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D07F" w14:textId="77777777" w:rsidR="008D5579" w:rsidRDefault="008D5579" w:rsidP="008D55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District Councillors Report to Parish Councils</w:t>
      </w:r>
    </w:p>
    <w:p w14:paraId="7825E4A0" w14:textId="4B2E1073" w:rsidR="008D5579" w:rsidRDefault="008D5579" w:rsidP="008D557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Watchfield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b/>
          <w:sz w:val="24"/>
          <w:szCs w:val="24"/>
        </w:rPr>
        <w:t>Shrivenham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Ward</w:t>
      </w:r>
    </w:p>
    <w:p w14:paraId="30A80E57" w14:textId="7FAB8B7E" w:rsidR="00F06D6C" w:rsidRDefault="00355F4A" w:rsidP="00533AF8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2019</w:t>
      </w:r>
      <w:r w:rsidR="00533AF8">
        <w:rPr>
          <w:rFonts w:ascii="Arial" w:hAnsi="Arial" w:cs="Arial"/>
          <w:b/>
          <w:sz w:val="24"/>
          <w:szCs w:val="24"/>
        </w:rPr>
        <w:t>/</w:t>
      </w:r>
      <w:r w:rsidR="00046798">
        <w:rPr>
          <w:rFonts w:ascii="Arial" w:hAnsi="Arial" w:cs="Arial"/>
          <w:b/>
          <w:sz w:val="24"/>
          <w:szCs w:val="24"/>
        </w:rPr>
        <w:t>January 2020</w:t>
      </w:r>
    </w:p>
    <w:p w14:paraId="720EB839" w14:textId="77777777" w:rsidR="00046798" w:rsidRPr="00F06D6C" w:rsidRDefault="00046798" w:rsidP="008D5579">
      <w:pPr>
        <w:rPr>
          <w:rFonts w:ascii="Arial" w:hAnsi="Arial" w:cs="Arial"/>
          <w:b/>
          <w:sz w:val="24"/>
          <w:szCs w:val="24"/>
        </w:rPr>
      </w:pPr>
    </w:p>
    <w:p w14:paraId="002D825F" w14:textId="149D3744" w:rsidR="00F06D6C" w:rsidRDefault="00F06D6C" w:rsidP="008D5579">
      <w:pPr>
        <w:rPr>
          <w:rFonts w:ascii="Arial" w:hAnsi="Arial" w:cs="Arial"/>
          <w:b/>
          <w:sz w:val="24"/>
          <w:szCs w:val="24"/>
        </w:rPr>
      </w:pPr>
      <w:r w:rsidRPr="00F06D6C">
        <w:rPr>
          <w:rFonts w:ascii="Arial" w:hAnsi="Arial" w:cs="Arial"/>
          <w:b/>
          <w:sz w:val="24"/>
          <w:szCs w:val="24"/>
        </w:rPr>
        <w:t>Vale of White Horse District Council</w:t>
      </w:r>
    </w:p>
    <w:p w14:paraId="267D2A40" w14:textId="3D2CBE88" w:rsidR="00046798" w:rsidRPr="00C27957" w:rsidRDefault="00533AF8" w:rsidP="008D5579">
      <w:pPr>
        <w:rPr>
          <w:rFonts w:ascii="Arial" w:hAnsi="Arial" w:cs="Arial"/>
          <w:bCs/>
          <w:sz w:val="24"/>
          <w:szCs w:val="24"/>
        </w:rPr>
      </w:pPr>
      <w:r w:rsidRPr="00C27957">
        <w:rPr>
          <w:rFonts w:ascii="Arial" w:hAnsi="Arial" w:cs="Arial"/>
          <w:bCs/>
          <w:sz w:val="24"/>
          <w:szCs w:val="24"/>
        </w:rPr>
        <w:t>December was a relatively quiet month</w:t>
      </w:r>
      <w:r w:rsidR="008A5705" w:rsidRPr="00C27957">
        <w:rPr>
          <w:rFonts w:ascii="Arial" w:hAnsi="Arial" w:cs="Arial"/>
          <w:bCs/>
          <w:sz w:val="24"/>
          <w:szCs w:val="24"/>
        </w:rPr>
        <w:t xml:space="preserve"> due to the General Election</w:t>
      </w:r>
      <w:r w:rsidR="00EE48C0" w:rsidRPr="00C27957">
        <w:rPr>
          <w:rFonts w:ascii="Arial" w:hAnsi="Arial" w:cs="Arial"/>
          <w:bCs/>
          <w:sz w:val="24"/>
          <w:szCs w:val="24"/>
        </w:rPr>
        <w:t xml:space="preserve">. </w:t>
      </w:r>
      <w:r w:rsidR="004C55D3" w:rsidRPr="00C27957">
        <w:rPr>
          <w:rFonts w:ascii="Arial" w:hAnsi="Arial" w:cs="Arial"/>
          <w:bCs/>
          <w:sz w:val="24"/>
          <w:szCs w:val="24"/>
        </w:rPr>
        <w:t>As t</w:t>
      </w:r>
      <w:r w:rsidR="00A843B1" w:rsidRPr="00C27957">
        <w:rPr>
          <w:rFonts w:ascii="Arial" w:hAnsi="Arial" w:cs="Arial"/>
          <w:bCs/>
          <w:sz w:val="24"/>
          <w:szCs w:val="24"/>
        </w:rPr>
        <w:t xml:space="preserve">his report is prepared at the </w:t>
      </w:r>
      <w:r w:rsidR="004C55D3" w:rsidRPr="00C27957">
        <w:rPr>
          <w:rFonts w:ascii="Arial" w:hAnsi="Arial" w:cs="Arial"/>
          <w:bCs/>
          <w:sz w:val="24"/>
          <w:szCs w:val="24"/>
        </w:rPr>
        <w:t xml:space="preserve">beginning of January there will be a further update on January </w:t>
      </w:r>
      <w:r w:rsidR="00AF21A4">
        <w:rPr>
          <w:rFonts w:ascii="Arial" w:hAnsi="Arial" w:cs="Arial"/>
          <w:bCs/>
          <w:sz w:val="24"/>
          <w:szCs w:val="24"/>
        </w:rPr>
        <w:t>issue</w:t>
      </w:r>
      <w:r w:rsidR="004C55D3" w:rsidRPr="00C27957">
        <w:rPr>
          <w:rFonts w:ascii="Arial" w:hAnsi="Arial" w:cs="Arial"/>
          <w:bCs/>
          <w:sz w:val="24"/>
          <w:szCs w:val="24"/>
        </w:rPr>
        <w:t>s included in the February report.</w:t>
      </w:r>
    </w:p>
    <w:p w14:paraId="4F7D18BA" w14:textId="77777777" w:rsidR="002F7D8C" w:rsidRDefault="00AF21A4" w:rsidP="008D55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Council Meeting held on 18 December 2019</w:t>
      </w:r>
      <w:r w:rsidR="00BD1DFF">
        <w:rPr>
          <w:rFonts w:ascii="Arial" w:hAnsi="Arial" w:cs="Arial"/>
          <w:b/>
          <w:sz w:val="24"/>
          <w:szCs w:val="24"/>
        </w:rPr>
        <w:t xml:space="preserve"> </w:t>
      </w:r>
      <w:r w:rsidR="00FA764E">
        <w:rPr>
          <w:rFonts w:ascii="Arial" w:hAnsi="Arial" w:cs="Arial"/>
          <w:b/>
          <w:sz w:val="24"/>
          <w:szCs w:val="24"/>
        </w:rPr>
        <w:t>–</w:t>
      </w:r>
      <w:r w:rsidR="00BD1DFF">
        <w:rPr>
          <w:rFonts w:ascii="Arial" w:hAnsi="Arial" w:cs="Arial"/>
          <w:b/>
          <w:sz w:val="24"/>
          <w:szCs w:val="24"/>
        </w:rPr>
        <w:t xml:space="preserve"> </w:t>
      </w:r>
      <w:r w:rsidR="00FA764E">
        <w:rPr>
          <w:rFonts w:ascii="Arial" w:hAnsi="Arial" w:cs="Arial"/>
          <w:bCs/>
          <w:sz w:val="24"/>
          <w:szCs w:val="24"/>
        </w:rPr>
        <w:t>Five Motions were considered by the Council</w:t>
      </w:r>
      <w:r w:rsidR="008047E9">
        <w:rPr>
          <w:rFonts w:ascii="Arial" w:hAnsi="Arial" w:cs="Arial"/>
          <w:bCs/>
          <w:sz w:val="24"/>
          <w:szCs w:val="24"/>
        </w:rPr>
        <w:t xml:space="preserve"> and all agreed</w:t>
      </w:r>
      <w:r w:rsidR="00FA764E">
        <w:rPr>
          <w:rFonts w:ascii="Arial" w:hAnsi="Arial" w:cs="Arial"/>
          <w:bCs/>
          <w:sz w:val="24"/>
          <w:szCs w:val="24"/>
        </w:rPr>
        <w:t>.</w:t>
      </w:r>
    </w:p>
    <w:p w14:paraId="67B8B1BD" w14:textId="06903C07" w:rsidR="00D74475" w:rsidRDefault="002F7D8C" w:rsidP="00F73C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F73CE2">
        <w:rPr>
          <w:rFonts w:ascii="Arial" w:hAnsi="Arial" w:cs="Arial"/>
          <w:b/>
          <w:sz w:val="24"/>
          <w:szCs w:val="24"/>
        </w:rPr>
        <w:t xml:space="preserve">In context of </w:t>
      </w:r>
      <w:r w:rsidR="00A44153" w:rsidRPr="00F73CE2">
        <w:rPr>
          <w:rFonts w:ascii="Arial" w:hAnsi="Arial" w:cs="Arial"/>
          <w:b/>
          <w:sz w:val="24"/>
          <w:szCs w:val="24"/>
        </w:rPr>
        <w:t>Climate</w:t>
      </w:r>
      <w:r w:rsidR="00B35907" w:rsidRPr="00F73CE2">
        <w:rPr>
          <w:rFonts w:ascii="Arial" w:hAnsi="Arial" w:cs="Arial"/>
          <w:b/>
          <w:sz w:val="24"/>
          <w:szCs w:val="24"/>
        </w:rPr>
        <w:t xml:space="preserve"> Emergency</w:t>
      </w:r>
      <w:r w:rsidR="00921869" w:rsidRPr="00F73CE2">
        <w:rPr>
          <w:rFonts w:ascii="Arial" w:hAnsi="Arial" w:cs="Arial"/>
          <w:bCs/>
          <w:sz w:val="24"/>
          <w:szCs w:val="24"/>
        </w:rPr>
        <w:t xml:space="preserve"> – Council commi</w:t>
      </w:r>
      <w:r w:rsidR="00BF09B1" w:rsidRPr="00F73CE2">
        <w:rPr>
          <w:rFonts w:ascii="Arial" w:hAnsi="Arial" w:cs="Arial"/>
          <w:bCs/>
          <w:sz w:val="24"/>
          <w:szCs w:val="24"/>
        </w:rPr>
        <w:t xml:space="preserve">ts to exploring </w:t>
      </w:r>
      <w:r w:rsidR="000B2C7E" w:rsidRPr="00F73CE2">
        <w:rPr>
          <w:rFonts w:ascii="Arial" w:hAnsi="Arial" w:cs="Arial"/>
          <w:bCs/>
          <w:sz w:val="24"/>
          <w:szCs w:val="24"/>
        </w:rPr>
        <w:t>planning policies which positively encourage</w:t>
      </w:r>
      <w:r w:rsidR="00E63B38" w:rsidRPr="00F73CE2">
        <w:rPr>
          <w:rFonts w:ascii="Arial" w:hAnsi="Arial" w:cs="Arial"/>
          <w:bCs/>
          <w:sz w:val="24"/>
          <w:szCs w:val="24"/>
        </w:rPr>
        <w:t xml:space="preserve"> all renewable sources of energy including onshore wind farms as part of the next Vale Local Plan and Oxfordshire Plan 2050</w:t>
      </w:r>
      <w:r w:rsidR="00D74475" w:rsidRPr="00F73CE2">
        <w:rPr>
          <w:rFonts w:ascii="Arial" w:hAnsi="Arial" w:cs="Arial"/>
          <w:bCs/>
          <w:sz w:val="24"/>
          <w:szCs w:val="24"/>
        </w:rPr>
        <w:t>.</w:t>
      </w:r>
    </w:p>
    <w:p w14:paraId="665B7C6E" w14:textId="1C5CF505" w:rsidR="00F73CE2" w:rsidRDefault="00671F32" w:rsidP="00F73C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notes</w:t>
      </w:r>
      <w:r w:rsidR="001F4A3B">
        <w:rPr>
          <w:rFonts w:ascii="Arial" w:hAnsi="Arial" w:cs="Arial"/>
          <w:b/>
          <w:sz w:val="24"/>
          <w:szCs w:val="24"/>
        </w:rPr>
        <w:t xml:space="preserve"> </w:t>
      </w:r>
      <w:r w:rsidR="00BE1F83">
        <w:rPr>
          <w:rFonts w:ascii="Arial" w:hAnsi="Arial" w:cs="Arial"/>
          <w:b/>
          <w:sz w:val="24"/>
          <w:szCs w:val="24"/>
        </w:rPr>
        <w:t xml:space="preserve">the </w:t>
      </w:r>
      <w:r w:rsidR="00781ED8">
        <w:rPr>
          <w:rFonts w:ascii="Arial" w:hAnsi="Arial" w:cs="Arial"/>
          <w:b/>
          <w:sz w:val="24"/>
          <w:szCs w:val="24"/>
        </w:rPr>
        <w:t>Inter</w:t>
      </w:r>
      <w:r w:rsidR="00C7056A">
        <w:rPr>
          <w:rFonts w:ascii="Arial" w:hAnsi="Arial" w:cs="Arial"/>
          <w:b/>
          <w:sz w:val="24"/>
          <w:szCs w:val="24"/>
        </w:rPr>
        <w:t>national Holocaust Remembrance Alliance</w:t>
      </w:r>
      <w:r w:rsidR="00396D40">
        <w:rPr>
          <w:rFonts w:ascii="Arial" w:hAnsi="Arial" w:cs="Arial"/>
          <w:b/>
          <w:sz w:val="24"/>
          <w:szCs w:val="24"/>
        </w:rPr>
        <w:t xml:space="preserve"> </w:t>
      </w:r>
      <w:r w:rsidR="003E6468">
        <w:rPr>
          <w:rFonts w:ascii="Arial" w:hAnsi="Arial" w:cs="Arial"/>
          <w:b/>
          <w:sz w:val="24"/>
          <w:szCs w:val="24"/>
        </w:rPr>
        <w:t>(IHRA)</w:t>
      </w:r>
      <w:r w:rsidR="00E816B2">
        <w:rPr>
          <w:rFonts w:ascii="Arial" w:hAnsi="Arial" w:cs="Arial"/>
          <w:b/>
          <w:sz w:val="24"/>
          <w:szCs w:val="24"/>
        </w:rPr>
        <w:t xml:space="preserve"> </w:t>
      </w:r>
      <w:r w:rsidR="0076443D">
        <w:rPr>
          <w:rFonts w:ascii="Arial" w:hAnsi="Arial" w:cs="Arial"/>
          <w:b/>
          <w:sz w:val="24"/>
          <w:szCs w:val="24"/>
        </w:rPr>
        <w:t>definition of anti</w:t>
      </w:r>
      <w:r w:rsidR="0022222F">
        <w:rPr>
          <w:rFonts w:ascii="Arial" w:hAnsi="Arial" w:cs="Arial"/>
          <w:b/>
          <w:sz w:val="24"/>
          <w:szCs w:val="24"/>
        </w:rPr>
        <w:t xml:space="preserve">semitism </w:t>
      </w:r>
      <w:r w:rsidR="008830BE">
        <w:rPr>
          <w:rFonts w:ascii="Arial" w:hAnsi="Arial" w:cs="Arial"/>
          <w:b/>
          <w:sz w:val="24"/>
          <w:szCs w:val="24"/>
        </w:rPr>
        <w:t>–</w:t>
      </w:r>
      <w:r w:rsidR="00396D40">
        <w:rPr>
          <w:rFonts w:ascii="Arial" w:hAnsi="Arial" w:cs="Arial"/>
          <w:b/>
          <w:sz w:val="24"/>
          <w:szCs w:val="24"/>
        </w:rPr>
        <w:t xml:space="preserve"> </w:t>
      </w:r>
      <w:r w:rsidR="008830BE">
        <w:rPr>
          <w:rFonts w:ascii="Arial" w:hAnsi="Arial" w:cs="Arial"/>
          <w:bCs/>
          <w:sz w:val="24"/>
          <w:szCs w:val="24"/>
        </w:rPr>
        <w:t>Council to adop</w:t>
      </w:r>
      <w:r w:rsidR="00C05708">
        <w:rPr>
          <w:rFonts w:ascii="Arial" w:hAnsi="Arial" w:cs="Arial"/>
          <w:bCs/>
          <w:sz w:val="24"/>
          <w:szCs w:val="24"/>
        </w:rPr>
        <w:t xml:space="preserve">t </w:t>
      </w:r>
      <w:r w:rsidR="008E3A30">
        <w:rPr>
          <w:rFonts w:ascii="Arial" w:hAnsi="Arial" w:cs="Arial"/>
          <w:bCs/>
          <w:sz w:val="24"/>
          <w:szCs w:val="24"/>
        </w:rPr>
        <w:t>the IHRA definition</w:t>
      </w:r>
      <w:r w:rsidR="003E13C2">
        <w:rPr>
          <w:rFonts w:ascii="Arial" w:hAnsi="Arial" w:cs="Arial"/>
          <w:bCs/>
          <w:sz w:val="24"/>
          <w:szCs w:val="24"/>
        </w:rPr>
        <w:t xml:space="preserve">. Adopt the </w:t>
      </w:r>
      <w:r w:rsidR="009A09CF">
        <w:rPr>
          <w:rFonts w:ascii="Arial" w:hAnsi="Arial" w:cs="Arial"/>
          <w:bCs/>
          <w:sz w:val="24"/>
          <w:szCs w:val="24"/>
        </w:rPr>
        <w:t xml:space="preserve">All Party Parliamentary Group on British Muslims </w:t>
      </w:r>
      <w:r w:rsidR="00E816B2">
        <w:rPr>
          <w:rFonts w:ascii="Arial" w:hAnsi="Arial" w:cs="Arial"/>
          <w:bCs/>
          <w:sz w:val="24"/>
          <w:szCs w:val="24"/>
        </w:rPr>
        <w:t>(</w:t>
      </w:r>
      <w:r w:rsidR="008653E9">
        <w:rPr>
          <w:rFonts w:ascii="Arial" w:hAnsi="Arial" w:cs="Arial"/>
          <w:bCs/>
          <w:sz w:val="24"/>
          <w:szCs w:val="24"/>
        </w:rPr>
        <w:t>APPG)</w:t>
      </w:r>
      <w:r w:rsidR="00350220">
        <w:rPr>
          <w:rFonts w:ascii="Arial" w:hAnsi="Arial" w:cs="Arial"/>
          <w:bCs/>
          <w:sz w:val="24"/>
          <w:szCs w:val="24"/>
        </w:rPr>
        <w:t xml:space="preserve"> and </w:t>
      </w:r>
      <w:r w:rsidR="00547E20">
        <w:rPr>
          <w:rFonts w:ascii="Arial" w:hAnsi="Arial" w:cs="Arial"/>
          <w:bCs/>
          <w:sz w:val="24"/>
          <w:szCs w:val="24"/>
        </w:rPr>
        <w:t>officers to update the Council</w:t>
      </w:r>
      <w:r w:rsidR="0032553C">
        <w:rPr>
          <w:rFonts w:ascii="Arial" w:hAnsi="Arial" w:cs="Arial"/>
          <w:bCs/>
          <w:sz w:val="24"/>
          <w:szCs w:val="24"/>
        </w:rPr>
        <w:t>’s equality policies</w:t>
      </w:r>
    </w:p>
    <w:p w14:paraId="353075A4" w14:textId="5CA52A40" w:rsidR="0068547A" w:rsidRDefault="002839DC" w:rsidP="00F73C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Votes for 16 and 17 year olds</w:t>
      </w:r>
      <w:r w:rsidR="00B3464A">
        <w:rPr>
          <w:rFonts w:ascii="Arial" w:hAnsi="Arial" w:cs="Arial"/>
          <w:b/>
          <w:sz w:val="24"/>
          <w:szCs w:val="24"/>
        </w:rPr>
        <w:t xml:space="preserve"> </w:t>
      </w:r>
      <w:r w:rsidR="00AE61AB">
        <w:rPr>
          <w:rFonts w:ascii="Arial" w:hAnsi="Arial" w:cs="Arial"/>
          <w:b/>
          <w:sz w:val="24"/>
          <w:szCs w:val="24"/>
        </w:rPr>
        <w:t>–</w:t>
      </w:r>
      <w:r w:rsidR="00B3464A">
        <w:rPr>
          <w:rFonts w:ascii="Arial" w:hAnsi="Arial" w:cs="Arial"/>
          <w:bCs/>
          <w:sz w:val="24"/>
          <w:szCs w:val="24"/>
        </w:rPr>
        <w:t xml:space="preserve"> </w:t>
      </w:r>
      <w:r w:rsidR="00AE61AB">
        <w:rPr>
          <w:rFonts w:ascii="Arial" w:hAnsi="Arial" w:cs="Arial"/>
          <w:bCs/>
          <w:sz w:val="24"/>
          <w:szCs w:val="24"/>
        </w:rPr>
        <w:t>The Leader to writ</w:t>
      </w:r>
      <w:r w:rsidR="0044591F">
        <w:rPr>
          <w:rFonts w:ascii="Arial" w:hAnsi="Arial" w:cs="Arial"/>
          <w:bCs/>
          <w:sz w:val="24"/>
          <w:szCs w:val="24"/>
        </w:rPr>
        <w:t>e to relevant Ministers and local MP’s</w:t>
      </w:r>
      <w:r w:rsidR="00B720FF">
        <w:rPr>
          <w:rFonts w:ascii="Arial" w:hAnsi="Arial" w:cs="Arial"/>
          <w:bCs/>
          <w:sz w:val="24"/>
          <w:szCs w:val="24"/>
        </w:rPr>
        <w:t xml:space="preserve"> </w:t>
      </w:r>
      <w:r w:rsidR="00C6672E">
        <w:rPr>
          <w:rFonts w:ascii="Arial" w:hAnsi="Arial" w:cs="Arial"/>
          <w:bCs/>
          <w:sz w:val="24"/>
          <w:szCs w:val="24"/>
        </w:rPr>
        <w:t>expressing the Vale’s support</w:t>
      </w:r>
      <w:r w:rsidR="007C413F">
        <w:rPr>
          <w:rFonts w:ascii="Arial" w:hAnsi="Arial" w:cs="Arial"/>
          <w:bCs/>
          <w:sz w:val="24"/>
          <w:szCs w:val="24"/>
        </w:rPr>
        <w:t xml:space="preserve"> for the Votes </w:t>
      </w:r>
      <w:r w:rsidR="003239CE">
        <w:rPr>
          <w:rFonts w:ascii="Arial" w:hAnsi="Arial" w:cs="Arial"/>
          <w:bCs/>
          <w:sz w:val="24"/>
          <w:szCs w:val="24"/>
        </w:rPr>
        <w:t xml:space="preserve">at </w:t>
      </w:r>
      <w:r w:rsidR="007C413F">
        <w:rPr>
          <w:rFonts w:ascii="Arial" w:hAnsi="Arial" w:cs="Arial"/>
          <w:bCs/>
          <w:sz w:val="24"/>
          <w:szCs w:val="24"/>
        </w:rPr>
        <w:t>16 campaign</w:t>
      </w:r>
      <w:r w:rsidR="00BE42E7">
        <w:rPr>
          <w:rFonts w:ascii="Arial" w:hAnsi="Arial" w:cs="Arial"/>
          <w:bCs/>
          <w:sz w:val="24"/>
          <w:szCs w:val="24"/>
        </w:rPr>
        <w:t xml:space="preserve"> and for the Vale to consider participating in any pilot scheme</w:t>
      </w:r>
    </w:p>
    <w:p w14:paraId="7598B7C5" w14:textId="77777777" w:rsidR="00582543" w:rsidRDefault="001D18F2" w:rsidP="00F73C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Propor</w:t>
      </w:r>
      <w:r w:rsidR="00A55D90">
        <w:rPr>
          <w:rFonts w:ascii="Arial" w:hAnsi="Arial" w:cs="Arial"/>
          <w:b/>
          <w:sz w:val="24"/>
          <w:szCs w:val="24"/>
        </w:rPr>
        <w:t>ti</w:t>
      </w:r>
      <w:r w:rsidR="00933DC4">
        <w:rPr>
          <w:rFonts w:ascii="Arial" w:hAnsi="Arial" w:cs="Arial"/>
          <w:b/>
          <w:sz w:val="24"/>
          <w:szCs w:val="24"/>
        </w:rPr>
        <w:t xml:space="preserve">onal Representation </w:t>
      </w:r>
      <w:r w:rsidR="00596A8F">
        <w:rPr>
          <w:rFonts w:ascii="Arial" w:hAnsi="Arial" w:cs="Arial"/>
          <w:b/>
          <w:sz w:val="24"/>
          <w:szCs w:val="24"/>
        </w:rPr>
        <w:t>–</w:t>
      </w:r>
      <w:r w:rsidR="00933DC4">
        <w:rPr>
          <w:rFonts w:ascii="Arial" w:hAnsi="Arial" w:cs="Arial"/>
          <w:bCs/>
          <w:sz w:val="24"/>
          <w:szCs w:val="24"/>
        </w:rPr>
        <w:t xml:space="preserve"> </w:t>
      </w:r>
      <w:r w:rsidR="00596A8F">
        <w:rPr>
          <w:rFonts w:ascii="Arial" w:hAnsi="Arial" w:cs="Arial"/>
          <w:bCs/>
          <w:sz w:val="24"/>
          <w:szCs w:val="24"/>
        </w:rPr>
        <w:t>The Leader to write</w:t>
      </w:r>
      <w:r w:rsidR="0076122C">
        <w:rPr>
          <w:rFonts w:ascii="Arial" w:hAnsi="Arial" w:cs="Arial"/>
          <w:bCs/>
          <w:sz w:val="24"/>
          <w:szCs w:val="24"/>
        </w:rPr>
        <w:t xml:space="preserve"> to the relevant Government minister</w:t>
      </w:r>
      <w:r w:rsidR="00FE60EB">
        <w:rPr>
          <w:rFonts w:ascii="Arial" w:hAnsi="Arial" w:cs="Arial"/>
          <w:bCs/>
          <w:sz w:val="24"/>
          <w:szCs w:val="24"/>
        </w:rPr>
        <w:t xml:space="preserve"> and two local MP’s</w:t>
      </w:r>
      <w:r w:rsidR="00287875">
        <w:rPr>
          <w:rFonts w:ascii="Arial" w:hAnsi="Arial" w:cs="Arial"/>
          <w:bCs/>
          <w:sz w:val="24"/>
          <w:szCs w:val="24"/>
        </w:rPr>
        <w:t xml:space="preserve"> requesting that </w:t>
      </w:r>
      <w:r w:rsidR="001A42A6">
        <w:rPr>
          <w:rFonts w:ascii="Arial" w:hAnsi="Arial" w:cs="Arial"/>
          <w:bCs/>
          <w:sz w:val="24"/>
          <w:szCs w:val="24"/>
        </w:rPr>
        <w:t xml:space="preserve">all elections be run using </w:t>
      </w:r>
      <w:r w:rsidR="00582543">
        <w:rPr>
          <w:rFonts w:ascii="Arial" w:hAnsi="Arial" w:cs="Arial"/>
          <w:bCs/>
          <w:sz w:val="24"/>
          <w:szCs w:val="24"/>
        </w:rPr>
        <w:t xml:space="preserve">a form of </w:t>
      </w:r>
      <w:r w:rsidR="001A42A6">
        <w:rPr>
          <w:rFonts w:ascii="Arial" w:hAnsi="Arial" w:cs="Arial"/>
          <w:bCs/>
          <w:sz w:val="24"/>
          <w:szCs w:val="24"/>
        </w:rPr>
        <w:t>Proportional Representation</w:t>
      </w:r>
    </w:p>
    <w:p w14:paraId="6E2F7105" w14:textId="77777777" w:rsidR="00E83822" w:rsidRDefault="008C45F2" w:rsidP="00F73CE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Unitary</w:t>
      </w:r>
      <w:r w:rsidR="008B56EE">
        <w:rPr>
          <w:rFonts w:ascii="Arial" w:hAnsi="Arial" w:cs="Arial"/>
          <w:b/>
          <w:sz w:val="24"/>
          <w:szCs w:val="24"/>
        </w:rPr>
        <w:t xml:space="preserve"> Authority</w:t>
      </w:r>
      <w:r>
        <w:rPr>
          <w:rFonts w:ascii="Arial" w:hAnsi="Arial" w:cs="Arial"/>
          <w:b/>
          <w:sz w:val="24"/>
          <w:szCs w:val="24"/>
        </w:rPr>
        <w:t>/Merger</w:t>
      </w:r>
      <w:r w:rsidR="00A70B02">
        <w:rPr>
          <w:rFonts w:ascii="Arial" w:hAnsi="Arial" w:cs="Arial"/>
          <w:b/>
          <w:sz w:val="24"/>
          <w:szCs w:val="24"/>
        </w:rPr>
        <w:t xml:space="preserve"> </w:t>
      </w:r>
      <w:r w:rsidR="00AB0999">
        <w:rPr>
          <w:rFonts w:ascii="Arial" w:hAnsi="Arial" w:cs="Arial"/>
          <w:b/>
          <w:sz w:val="24"/>
          <w:szCs w:val="24"/>
        </w:rPr>
        <w:t>–</w:t>
      </w:r>
      <w:r w:rsidR="00A70B02">
        <w:rPr>
          <w:rFonts w:ascii="Arial" w:hAnsi="Arial" w:cs="Arial"/>
          <w:bCs/>
          <w:sz w:val="24"/>
          <w:szCs w:val="24"/>
        </w:rPr>
        <w:t xml:space="preserve"> </w:t>
      </w:r>
      <w:r w:rsidR="00AB0999">
        <w:rPr>
          <w:rFonts w:ascii="Arial" w:hAnsi="Arial" w:cs="Arial"/>
          <w:bCs/>
          <w:sz w:val="24"/>
          <w:szCs w:val="24"/>
        </w:rPr>
        <w:t xml:space="preserve">Three </w:t>
      </w:r>
      <w:r w:rsidR="00291238">
        <w:rPr>
          <w:rFonts w:ascii="Arial" w:hAnsi="Arial" w:cs="Arial"/>
          <w:bCs/>
          <w:sz w:val="24"/>
          <w:szCs w:val="24"/>
        </w:rPr>
        <w:t>requests were agreed</w:t>
      </w:r>
      <w:r w:rsidR="007D0E51">
        <w:rPr>
          <w:rFonts w:ascii="Arial" w:hAnsi="Arial" w:cs="Arial"/>
          <w:bCs/>
          <w:sz w:val="24"/>
          <w:szCs w:val="24"/>
        </w:rPr>
        <w:t xml:space="preserve"> </w:t>
      </w:r>
    </w:p>
    <w:p w14:paraId="59D0B89D" w14:textId="687D3BB3" w:rsidR="006E3678" w:rsidRDefault="00AF044C" w:rsidP="00E8382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–</w:t>
      </w:r>
      <w:r w:rsidR="007D0E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officers to </w:t>
      </w:r>
      <w:r w:rsidR="001B4D0A">
        <w:rPr>
          <w:rFonts w:ascii="Arial" w:hAnsi="Arial" w:cs="Arial"/>
          <w:bCs/>
          <w:sz w:val="24"/>
          <w:szCs w:val="24"/>
        </w:rPr>
        <w:t>contact MHCLG</w:t>
      </w:r>
      <w:r w:rsidR="00A65E3B">
        <w:rPr>
          <w:rFonts w:ascii="Arial" w:hAnsi="Arial" w:cs="Arial"/>
          <w:bCs/>
          <w:sz w:val="24"/>
          <w:szCs w:val="24"/>
        </w:rPr>
        <w:t xml:space="preserve"> to</w:t>
      </w:r>
      <w:r w:rsidR="00F96947">
        <w:rPr>
          <w:rFonts w:ascii="Arial" w:hAnsi="Arial" w:cs="Arial"/>
          <w:bCs/>
          <w:sz w:val="24"/>
          <w:szCs w:val="24"/>
        </w:rPr>
        <w:t xml:space="preserve"> </w:t>
      </w:r>
      <w:r w:rsidR="0075518D">
        <w:rPr>
          <w:rFonts w:ascii="Arial" w:hAnsi="Arial" w:cs="Arial"/>
          <w:bCs/>
          <w:sz w:val="24"/>
          <w:szCs w:val="24"/>
        </w:rPr>
        <w:t xml:space="preserve">explore </w:t>
      </w:r>
      <w:r w:rsidR="000B7A9E">
        <w:rPr>
          <w:rFonts w:ascii="Arial" w:hAnsi="Arial" w:cs="Arial"/>
          <w:bCs/>
          <w:sz w:val="24"/>
          <w:szCs w:val="24"/>
        </w:rPr>
        <w:t>the approach the Secretary</w:t>
      </w:r>
      <w:r w:rsidR="006E0842">
        <w:rPr>
          <w:rFonts w:ascii="Arial" w:hAnsi="Arial" w:cs="Arial"/>
          <w:bCs/>
          <w:sz w:val="24"/>
          <w:szCs w:val="24"/>
        </w:rPr>
        <w:t xml:space="preserve"> of State will take on any proposals </w:t>
      </w:r>
      <w:r w:rsidR="000B73F2">
        <w:rPr>
          <w:rFonts w:ascii="Arial" w:hAnsi="Arial" w:cs="Arial"/>
          <w:bCs/>
          <w:sz w:val="24"/>
          <w:szCs w:val="24"/>
        </w:rPr>
        <w:t>for unitary based reorganisation</w:t>
      </w:r>
    </w:p>
    <w:p w14:paraId="2BBB317B" w14:textId="77777777" w:rsidR="000375E4" w:rsidRDefault="006E3678" w:rsidP="00E8382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15977">
        <w:rPr>
          <w:rFonts w:ascii="Arial" w:hAnsi="Arial" w:cs="Arial"/>
          <w:bCs/>
          <w:sz w:val="24"/>
          <w:szCs w:val="24"/>
        </w:rPr>
        <w:t xml:space="preserve">The Chief Executive and </w:t>
      </w:r>
      <w:r w:rsidR="001E3239">
        <w:rPr>
          <w:rFonts w:ascii="Arial" w:hAnsi="Arial" w:cs="Arial"/>
          <w:bCs/>
          <w:sz w:val="24"/>
          <w:szCs w:val="24"/>
        </w:rPr>
        <w:t xml:space="preserve">Leader to </w:t>
      </w:r>
      <w:r w:rsidR="009A4BC2">
        <w:rPr>
          <w:rFonts w:ascii="Arial" w:hAnsi="Arial" w:cs="Arial"/>
          <w:bCs/>
          <w:sz w:val="24"/>
          <w:szCs w:val="24"/>
        </w:rPr>
        <w:t>report to full Council</w:t>
      </w:r>
      <w:r w:rsidR="00E2398B">
        <w:rPr>
          <w:rFonts w:ascii="Arial" w:hAnsi="Arial" w:cs="Arial"/>
          <w:bCs/>
          <w:sz w:val="24"/>
          <w:szCs w:val="24"/>
        </w:rPr>
        <w:t xml:space="preserve"> </w:t>
      </w:r>
      <w:r w:rsidR="00B86003">
        <w:rPr>
          <w:rFonts w:ascii="Arial" w:hAnsi="Arial" w:cs="Arial"/>
          <w:bCs/>
          <w:sz w:val="24"/>
          <w:szCs w:val="24"/>
        </w:rPr>
        <w:t xml:space="preserve">by summer 2020 </w:t>
      </w:r>
      <w:r w:rsidR="00D9274D">
        <w:rPr>
          <w:rFonts w:ascii="Arial" w:hAnsi="Arial" w:cs="Arial"/>
          <w:bCs/>
          <w:sz w:val="24"/>
          <w:szCs w:val="24"/>
        </w:rPr>
        <w:t>outlining their understanding of the Governments intentions</w:t>
      </w:r>
    </w:p>
    <w:p w14:paraId="1AA5A972" w14:textId="7FD40AAB" w:rsidR="00443081" w:rsidRPr="00F73CE2" w:rsidRDefault="000375E4" w:rsidP="00E8382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Officers bring forward </w:t>
      </w:r>
      <w:r w:rsidR="00D90974">
        <w:rPr>
          <w:rFonts w:ascii="Arial" w:hAnsi="Arial" w:cs="Arial"/>
          <w:bCs/>
          <w:sz w:val="24"/>
          <w:szCs w:val="24"/>
        </w:rPr>
        <w:t>proposals to consider a formal merger with South Oxfordshire</w:t>
      </w:r>
      <w:r w:rsidR="00A52476">
        <w:rPr>
          <w:rFonts w:ascii="Arial" w:hAnsi="Arial" w:cs="Arial"/>
          <w:bCs/>
          <w:sz w:val="24"/>
          <w:szCs w:val="24"/>
        </w:rPr>
        <w:t xml:space="preserve"> District Council with the same number of District Councillors</w:t>
      </w:r>
      <w:r w:rsidR="00A90F54">
        <w:rPr>
          <w:rFonts w:ascii="Arial" w:hAnsi="Arial" w:cs="Arial"/>
          <w:bCs/>
          <w:sz w:val="24"/>
          <w:szCs w:val="24"/>
        </w:rPr>
        <w:t>, creating a single district council based on their combined geography and increased financial resilience.</w:t>
      </w:r>
      <w:r w:rsidR="00805288">
        <w:rPr>
          <w:rFonts w:ascii="Arial" w:hAnsi="Arial" w:cs="Arial"/>
          <w:bCs/>
          <w:sz w:val="24"/>
          <w:szCs w:val="24"/>
        </w:rPr>
        <w:t xml:space="preserve"> </w:t>
      </w:r>
      <w:r w:rsidR="001A42A6">
        <w:rPr>
          <w:rFonts w:ascii="Arial" w:hAnsi="Arial" w:cs="Arial"/>
          <w:bCs/>
          <w:sz w:val="24"/>
          <w:szCs w:val="24"/>
        </w:rPr>
        <w:t xml:space="preserve"> </w:t>
      </w:r>
      <w:r w:rsidR="00FE60EB">
        <w:rPr>
          <w:rFonts w:ascii="Arial" w:hAnsi="Arial" w:cs="Arial"/>
          <w:bCs/>
          <w:sz w:val="24"/>
          <w:szCs w:val="24"/>
        </w:rPr>
        <w:t xml:space="preserve"> </w:t>
      </w:r>
    </w:p>
    <w:p w14:paraId="6E5DE206" w14:textId="634E7C78" w:rsidR="00947276" w:rsidRDefault="00FA764E" w:rsidP="008D557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05111" w:rsidRPr="002014D1">
        <w:rPr>
          <w:rFonts w:ascii="Arial" w:hAnsi="Arial" w:cs="Arial"/>
          <w:b/>
          <w:sz w:val="24"/>
          <w:szCs w:val="24"/>
        </w:rPr>
        <w:t xml:space="preserve">Climate </w:t>
      </w:r>
      <w:r w:rsidR="002014D1" w:rsidRPr="002014D1">
        <w:rPr>
          <w:rFonts w:ascii="Arial" w:hAnsi="Arial" w:cs="Arial"/>
          <w:b/>
          <w:sz w:val="24"/>
          <w:szCs w:val="24"/>
        </w:rPr>
        <w:t>Emergency</w:t>
      </w:r>
      <w:r w:rsidR="002014D1">
        <w:rPr>
          <w:rFonts w:ascii="Arial" w:hAnsi="Arial" w:cs="Arial"/>
          <w:bCs/>
          <w:sz w:val="24"/>
          <w:szCs w:val="24"/>
        </w:rPr>
        <w:t xml:space="preserve"> </w:t>
      </w:r>
      <w:r w:rsidR="00C01CB9" w:rsidRPr="00C01CB9">
        <w:rPr>
          <w:rFonts w:ascii="Arial" w:hAnsi="Arial" w:cs="Arial"/>
          <w:b/>
          <w:sz w:val="24"/>
          <w:szCs w:val="24"/>
        </w:rPr>
        <w:t>Advisory Committee</w:t>
      </w:r>
      <w:r w:rsidR="002014D1">
        <w:rPr>
          <w:rFonts w:ascii="Arial" w:hAnsi="Arial" w:cs="Arial"/>
          <w:bCs/>
          <w:sz w:val="24"/>
          <w:szCs w:val="24"/>
        </w:rPr>
        <w:t xml:space="preserve"> </w:t>
      </w:r>
      <w:r w:rsidR="00C01CB9">
        <w:rPr>
          <w:rFonts w:ascii="Arial" w:hAnsi="Arial" w:cs="Arial"/>
          <w:bCs/>
          <w:sz w:val="24"/>
          <w:szCs w:val="24"/>
        </w:rPr>
        <w:t xml:space="preserve">– The next meeting of this committee will take place on </w:t>
      </w:r>
      <w:r w:rsidR="00F43A3D">
        <w:rPr>
          <w:rFonts w:ascii="Arial" w:hAnsi="Arial" w:cs="Arial"/>
          <w:bCs/>
          <w:sz w:val="24"/>
          <w:szCs w:val="24"/>
        </w:rPr>
        <w:t>Tuesday 28 January at Milton Park</w:t>
      </w:r>
      <w:r w:rsidR="00870C23">
        <w:rPr>
          <w:rFonts w:ascii="Arial" w:hAnsi="Arial" w:cs="Arial"/>
          <w:bCs/>
          <w:sz w:val="24"/>
          <w:szCs w:val="24"/>
        </w:rPr>
        <w:t xml:space="preserve">. </w:t>
      </w:r>
      <w:r w:rsidR="00070128">
        <w:rPr>
          <w:rFonts w:ascii="Arial" w:hAnsi="Arial" w:cs="Arial"/>
          <w:bCs/>
          <w:sz w:val="24"/>
          <w:szCs w:val="24"/>
        </w:rPr>
        <w:t>This is a public meeting</w:t>
      </w:r>
      <w:r w:rsidR="00772544">
        <w:rPr>
          <w:rFonts w:ascii="Arial" w:hAnsi="Arial" w:cs="Arial"/>
          <w:bCs/>
          <w:sz w:val="24"/>
          <w:szCs w:val="24"/>
        </w:rPr>
        <w:t xml:space="preserve"> and will commence at </w:t>
      </w:r>
      <w:r w:rsidR="00F729FD">
        <w:rPr>
          <w:rFonts w:ascii="Arial" w:hAnsi="Arial" w:cs="Arial"/>
          <w:bCs/>
          <w:sz w:val="24"/>
          <w:szCs w:val="24"/>
        </w:rPr>
        <w:t>6</w:t>
      </w:r>
      <w:r w:rsidR="00870C23">
        <w:rPr>
          <w:rFonts w:ascii="Arial" w:hAnsi="Arial" w:cs="Arial"/>
          <w:bCs/>
          <w:sz w:val="24"/>
          <w:szCs w:val="24"/>
        </w:rPr>
        <w:t>.30</w:t>
      </w:r>
      <w:r w:rsidR="00F729FD">
        <w:rPr>
          <w:rFonts w:ascii="Arial" w:hAnsi="Arial" w:cs="Arial"/>
          <w:bCs/>
          <w:sz w:val="24"/>
          <w:szCs w:val="24"/>
        </w:rPr>
        <w:t>pm.</w:t>
      </w:r>
    </w:p>
    <w:p w14:paraId="092BEDBD" w14:textId="618C57BB" w:rsidR="00605284" w:rsidRDefault="00605284" w:rsidP="008D5579">
      <w:pPr>
        <w:rPr>
          <w:rFonts w:ascii="Arial" w:hAnsi="Arial" w:cs="Arial"/>
          <w:bCs/>
          <w:sz w:val="24"/>
          <w:szCs w:val="24"/>
        </w:rPr>
      </w:pPr>
      <w:r w:rsidRPr="00F94043">
        <w:rPr>
          <w:rFonts w:ascii="Arial" w:hAnsi="Arial" w:cs="Arial"/>
          <w:b/>
          <w:sz w:val="24"/>
          <w:szCs w:val="24"/>
        </w:rPr>
        <w:t>Local Plan Part 2</w:t>
      </w:r>
      <w:r w:rsidR="0049635C" w:rsidRPr="00F94043">
        <w:rPr>
          <w:rFonts w:ascii="Arial" w:hAnsi="Arial" w:cs="Arial"/>
          <w:b/>
          <w:sz w:val="24"/>
          <w:szCs w:val="24"/>
        </w:rPr>
        <w:t xml:space="preserve"> –</w:t>
      </w:r>
      <w:r w:rsidR="0049635C">
        <w:rPr>
          <w:rFonts w:ascii="Arial" w:hAnsi="Arial" w:cs="Arial"/>
          <w:bCs/>
          <w:sz w:val="24"/>
          <w:szCs w:val="24"/>
        </w:rPr>
        <w:t xml:space="preserve"> </w:t>
      </w:r>
      <w:r w:rsidR="00BB3D40">
        <w:rPr>
          <w:rFonts w:ascii="Arial" w:hAnsi="Arial" w:cs="Arial"/>
          <w:bCs/>
          <w:sz w:val="24"/>
          <w:szCs w:val="24"/>
        </w:rPr>
        <w:t>As previously report</w:t>
      </w:r>
      <w:r w:rsidR="00DA3CD3">
        <w:rPr>
          <w:rFonts w:ascii="Arial" w:hAnsi="Arial" w:cs="Arial"/>
          <w:bCs/>
          <w:sz w:val="24"/>
          <w:szCs w:val="24"/>
        </w:rPr>
        <w:t xml:space="preserve">ed </w:t>
      </w:r>
      <w:r w:rsidR="00156398">
        <w:rPr>
          <w:rFonts w:ascii="Arial" w:hAnsi="Arial" w:cs="Arial"/>
          <w:bCs/>
          <w:sz w:val="24"/>
          <w:szCs w:val="24"/>
        </w:rPr>
        <w:t>t</w:t>
      </w:r>
      <w:r w:rsidR="000471BA">
        <w:rPr>
          <w:rFonts w:ascii="Arial" w:hAnsi="Arial" w:cs="Arial"/>
          <w:bCs/>
          <w:sz w:val="24"/>
          <w:szCs w:val="24"/>
        </w:rPr>
        <w:t xml:space="preserve">he decision </w:t>
      </w:r>
      <w:r w:rsidR="00935E04">
        <w:rPr>
          <w:rFonts w:ascii="Arial" w:hAnsi="Arial" w:cs="Arial"/>
          <w:bCs/>
          <w:sz w:val="24"/>
          <w:szCs w:val="24"/>
        </w:rPr>
        <w:t xml:space="preserve">to adopt the Plan </w:t>
      </w:r>
      <w:r w:rsidR="001246AD">
        <w:rPr>
          <w:rFonts w:ascii="Arial" w:hAnsi="Arial" w:cs="Arial"/>
          <w:bCs/>
          <w:sz w:val="24"/>
          <w:szCs w:val="24"/>
        </w:rPr>
        <w:t xml:space="preserve">was agreed </w:t>
      </w:r>
      <w:r w:rsidR="004216DC">
        <w:rPr>
          <w:rFonts w:ascii="Arial" w:hAnsi="Arial" w:cs="Arial"/>
          <w:bCs/>
          <w:sz w:val="24"/>
          <w:szCs w:val="24"/>
        </w:rPr>
        <w:t xml:space="preserve">by </w:t>
      </w:r>
      <w:r w:rsidR="00E068C6">
        <w:rPr>
          <w:rFonts w:ascii="Arial" w:hAnsi="Arial" w:cs="Arial"/>
          <w:bCs/>
          <w:sz w:val="24"/>
          <w:szCs w:val="24"/>
        </w:rPr>
        <w:t>full Council on Wednesday 9 October</w:t>
      </w:r>
      <w:r w:rsidR="00156398">
        <w:rPr>
          <w:rFonts w:ascii="Arial" w:hAnsi="Arial" w:cs="Arial"/>
          <w:bCs/>
          <w:sz w:val="24"/>
          <w:szCs w:val="24"/>
        </w:rPr>
        <w:t>2019</w:t>
      </w:r>
      <w:r w:rsidR="00E068C6">
        <w:rPr>
          <w:rFonts w:ascii="Arial" w:hAnsi="Arial" w:cs="Arial"/>
          <w:bCs/>
          <w:sz w:val="24"/>
          <w:szCs w:val="24"/>
        </w:rPr>
        <w:t>.</w:t>
      </w:r>
    </w:p>
    <w:p w14:paraId="33CE5756" w14:textId="61EE0469" w:rsidR="00BF3BE4" w:rsidRDefault="0007027E" w:rsidP="00E075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However, the </w:t>
      </w:r>
      <w:r w:rsidR="00CE4034">
        <w:rPr>
          <w:rFonts w:ascii="Arial" w:hAnsi="Arial" w:cs="Arial"/>
          <w:bCs/>
          <w:sz w:val="24"/>
          <w:szCs w:val="24"/>
        </w:rPr>
        <w:t xml:space="preserve">issue with </w:t>
      </w:r>
      <w:r w:rsidR="00224B4B">
        <w:rPr>
          <w:rFonts w:ascii="Arial" w:hAnsi="Arial" w:cs="Arial"/>
          <w:bCs/>
          <w:sz w:val="24"/>
          <w:szCs w:val="24"/>
        </w:rPr>
        <w:t>South Oxfordshire’s Local Plan</w:t>
      </w:r>
      <w:r w:rsidR="00C7766C">
        <w:rPr>
          <w:rFonts w:ascii="Arial" w:hAnsi="Arial" w:cs="Arial"/>
          <w:bCs/>
          <w:sz w:val="24"/>
          <w:szCs w:val="24"/>
        </w:rPr>
        <w:t xml:space="preserve"> still remains.</w:t>
      </w:r>
      <w:r w:rsidR="00224B4B">
        <w:rPr>
          <w:rFonts w:ascii="Arial" w:hAnsi="Arial" w:cs="Arial"/>
          <w:bCs/>
          <w:sz w:val="24"/>
          <w:szCs w:val="24"/>
        </w:rPr>
        <w:t xml:space="preserve"> </w:t>
      </w:r>
      <w:r w:rsidR="00963353">
        <w:rPr>
          <w:rFonts w:ascii="Arial" w:hAnsi="Arial" w:cs="Arial"/>
          <w:bCs/>
          <w:sz w:val="24"/>
          <w:szCs w:val="24"/>
        </w:rPr>
        <w:t xml:space="preserve">A decision </w:t>
      </w:r>
      <w:r w:rsidR="00B20D37">
        <w:rPr>
          <w:rFonts w:ascii="Arial" w:hAnsi="Arial" w:cs="Arial"/>
          <w:bCs/>
          <w:sz w:val="24"/>
          <w:szCs w:val="24"/>
        </w:rPr>
        <w:t>on the way forward is awaited</w:t>
      </w:r>
      <w:r w:rsidR="00521CAA">
        <w:rPr>
          <w:rFonts w:ascii="Arial" w:hAnsi="Arial" w:cs="Arial"/>
          <w:bCs/>
          <w:sz w:val="24"/>
          <w:szCs w:val="24"/>
        </w:rPr>
        <w:t xml:space="preserve"> from</w:t>
      </w:r>
      <w:r w:rsidR="000E6CDA">
        <w:rPr>
          <w:rFonts w:ascii="Arial" w:hAnsi="Arial" w:cs="Arial"/>
          <w:bCs/>
          <w:sz w:val="24"/>
          <w:szCs w:val="24"/>
        </w:rPr>
        <w:t xml:space="preserve"> the Secretary of State </w:t>
      </w:r>
      <w:r w:rsidR="00F931CF">
        <w:rPr>
          <w:rFonts w:ascii="Arial" w:hAnsi="Arial" w:cs="Arial"/>
          <w:bCs/>
          <w:sz w:val="24"/>
          <w:szCs w:val="24"/>
        </w:rPr>
        <w:t>for</w:t>
      </w:r>
      <w:r w:rsidR="008D5952">
        <w:rPr>
          <w:rFonts w:ascii="Arial" w:hAnsi="Arial" w:cs="Arial"/>
          <w:bCs/>
          <w:sz w:val="24"/>
          <w:szCs w:val="24"/>
        </w:rPr>
        <w:t xml:space="preserve"> Housing</w:t>
      </w:r>
      <w:r w:rsidR="00F26C52">
        <w:rPr>
          <w:rFonts w:ascii="Arial" w:hAnsi="Arial" w:cs="Arial"/>
          <w:bCs/>
          <w:sz w:val="24"/>
          <w:szCs w:val="24"/>
        </w:rPr>
        <w:t>, Communities and Local Government</w:t>
      </w:r>
      <w:r w:rsidR="00445F8C">
        <w:rPr>
          <w:rFonts w:ascii="Arial" w:hAnsi="Arial" w:cs="Arial"/>
          <w:bCs/>
          <w:sz w:val="24"/>
          <w:szCs w:val="24"/>
        </w:rPr>
        <w:t xml:space="preserve"> </w:t>
      </w:r>
      <w:r w:rsidR="000E6CDA">
        <w:rPr>
          <w:rFonts w:ascii="Arial" w:hAnsi="Arial" w:cs="Arial"/>
          <w:bCs/>
          <w:sz w:val="24"/>
          <w:szCs w:val="24"/>
        </w:rPr>
        <w:t xml:space="preserve">Robert </w:t>
      </w:r>
      <w:proofErr w:type="spellStart"/>
      <w:r w:rsidR="003F5B14">
        <w:rPr>
          <w:rFonts w:ascii="Arial" w:hAnsi="Arial" w:cs="Arial"/>
          <w:bCs/>
          <w:sz w:val="24"/>
          <w:szCs w:val="24"/>
        </w:rPr>
        <w:t>J</w:t>
      </w:r>
      <w:r w:rsidR="000E6CDA">
        <w:rPr>
          <w:rFonts w:ascii="Arial" w:hAnsi="Arial" w:cs="Arial"/>
          <w:bCs/>
          <w:sz w:val="24"/>
          <w:szCs w:val="24"/>
        </w:rPr>
        <w:t>enrick</w:t>
      </w:r>
      <w:proofErr w:type="spellEnd"/>
      <w:r w:rsidR="00965450">
        <w:rPr>
          <w:rFonts w:ascii="Arial" w:hAnsi="Arial" w:cs="Arial"/>
          <w:bCs/>
          <w:sz w:val="24"/>
          <w:szCs w:val="24"/>
        </w:rPr>
        <w:t>.</w:t>
      </w:r>
      <w:r w:rsidR="00A429DC">
        <w:rPr>
          <w:rFonts w:ascii="Arial" w:hAnsi="Arial" w:cs="Arial"/>
          <w:bCs/>
          <w:sz w:val="24"/>
          <w:szCs w:val="24"/>
        </w:rPr>
        <w:t xml:space="preserve"> </w:t>
      </w:r>
    </w:p>
    <w:p w14:paraId="417D3AB6" w14:textId="15E3A15D" w:rsidR="0047579A" w:rsidRPr="0047579A" w:rsidRDefault="0047579A" w:rsidP="008D5579">
      <w:pPr>
        <w:rPr>
          <w:rFonts w:ascii="Arial" w:hAnsi="Arial" w:cs="Arial"/>
          <w:b/>
          <w:sz w:val="24"/>
          <w:szCs w:val="24"/>
        </w:rPr>
      </w:pPr>
      <w:r w:rsidRPr="0047579A">
        <w:rPr>
          <w:rFonts w:ascii="Arial" w:hAnsi="Arial" w:cs="Arial"/>
          <w:b/>
          <w:sz w:val="24"/>
          <w:szCs w:val="24"/>
        </w:rPr>
        <w:lastRenderedPageBreak/>
        <w:t xml:space="preserve">Planning </w:t>
      </w:r>
    </w:p>
    <w:p w14:paraId="0F7B3899" w14:textId="3A7BB716" w:rsidR="0047579A" w:rsidRDefault="0047579A" w:rsidP="00B51803">
      <w:pPr>
        <w:rPr>
          <w:rFonts w:ascii="Arial" w:hAnsi="Arial" w:cs="Arial"/>
          <w:sz w:val="24"/>
          <w:szCs w:val="24"/>
        </w:rPr>
      </w:pPr>
      <w:r w:rsidRPr="00B51803">
        <w:rPr>
          <w:rFonts w:ascii="Arial" w:hAnsi="Arial" w:cs="Arial"/>
          <w:b/>
          <w:bCs/>
          <w:sz w:val="24"/>
          <w:szCs w:val="24"/>
        </w:rPr>
        <w:t xml:space="preserve">Construction </w:t>
      </w:r>
      <w:r w:rsidR="005A72B5" w:rsidRPr="00B51803">
        <w:rPr>
          <w:rFonts w:ascii="Arial" w:hAnsi="Arial" w:cs="Arial"/>
          <w:b/>
          <w:bCs/>
          <w:sz w:val="24"/>
          <w:szCs w:val="24"/>
        </w:rPr>
        <w:t>con</w:t>
      </w:r>
      <w:r w:rsidR="009755B9" w:rsidRPr="00B51803">
        <w:rPr>
          <w:rFonts w:ascii="Arial" w:hAnsi="Arial" w:cs="Arial"/>
          <w:b/>
          <w:bCs/>
          <w:sz w:val="24"/>
          <w:szCs w:val="24"/>
        </w:rPr>
        <w:t xml:space="preserve">tinues </w:t>
      </w:r>
      <w:r w:rsidRPr="00B51803">
        <w:rPr>
          <w:rFonts w:ascii="Arial" w:hAnsi="Arial" w:cs="Arial"/>
          <w:b/>
          <w:bCs/>
          <w:sz w:val="24"/>
          <w:szCs w:val="24"/>
        </w:rPr>
        <w:t xml:space="preserve">on all four sites in </w:t>
      </w:r>
      <w:r w:rsidR="00121155" w:rsidRPr="00B51803">
        <w:rPr>
          <w:rFonts w:ascii="Arial" w:hAnsi="Arial" w:cs="Arial"/>
          <w:b/>
          <w:bCs/>
          <w:sz w:val="24"/>
          <w:szCs w:val="24"/>
        </w:rPr>
        <w:t>Shrivenham</w:t>
      </w:r>
      <w:r w:rsidR="009755B9" w:rsidRPr="00B51803">
        <w:rPr>
          <w:rFonts w:ascii="Arial" w:hAnsi="Arial" w:cs="Arial"/>
          <w:sz w:val="24"/>
          <w:szCs w:val="24"/>
        </w:rPr>
        <w:t>.</w:t>
      </w:r>
      <w:r w:rsidRPr="00B51803">
        <w:rPr>
          <w:rFonts w:ascii="Arial" w:hAnsi="Arial" w:cs="Arial"/>
          <w:sz w:val="24"/>
          <w:szCs w:val="24"/>
        </w:rPr>
        <w:t xml:space="preserve"> The</w:t>
      </w:r>
      <w:r w:rsidR="000C0AF7">
        <w:rPr>
          <w:rFonts w:ascii="Arial" w:hAnsi="Arial" w:cs="Arial"/>
          <w:sz w:val="24"/>
          <w:szCs w:val="24"/>
        </w:rPr>
        <w:t xml:space="preserve"> objection by OCC on </w:t>
      </w:r>
      <w:r w:rsidR="00E05527">
        <w:rPr>
          <w:rFonts w:ascii="Arial" w:hAnsi="Arial" w:cs="Arial"/>
          <w:sz w:val="24"/>
          <w:szCs w:val="24"/>
        </w:rPr>
        <w:t>applicatio</w:t>
      </w:r>
      <w:r w:rsidR="00FD1AC6">
        <w:rPr>
          <w:rFonts w:ascii="Arial" w:hAnsi="Arial" w:cs="Arial"/>
          <w:sz w:val="24"/>
          <w:szCs w:val="24"/>
        </w:rPr>
        <w:t>n P19/V2162/FUL-2</w:t>
      </w:r>
      <w:r w:rsidR="00FF2909">
        <w:rPr>
          <w:rFonts w:ascii="Arial" w:hAnsi="Arial" w:cs="Arial"/>
          <w:sz w:val="24"/>
          <w:szCs w:val="24"/>
        </w:rPr>
        <w:t xml:space="preserve">(VAR) </w:t>
      </w:r>
      <w:r w:rsidR="002A6F39">
        <w:rPr>
          <w:rFonts w:ascii="Arial" w:hAnsi="Arial" w:cs="Arial"/>
          <w:sz w:val="24"/>
          <w:szCs w:val="24"/>
        </w:rPr>
        <w:t>at</w:t>
      </w:r>
      <w:r w:rsidR="005A3D4A">
        <w:rPr>
          <w:rFonts w:ascii="Arial" w:hAnsi="Arial" w:cs="Arial"/>
          <w:sz w:val="24"/>
          <w:szCs w:val="24"/>
        </w:rPr>
        <w:t xml:space="preserve"> the L&amp;G development</w:t>
      </w:r>
      <w:r w:rsidR="00F729FD">
        <w:rPr>
          <w:rFonts w:ascii="Arial" w:hAnsi="Arial" w:cs="Arial"/>
          <w:sz w:val="24"/>
          <w:szCs w:val="24"/>
        </w:rPr>
        <w:t xml:space="preserve"> </w:t>
      </w:r>
      <w:r w:rsidR="005A3D4A">
        <w:rPr>
          <w:rFonts w:ascii="Arial" w:hAnsi="Arial" w:cs="Arial"/>
          <w:sz w:val="24"/>
          <w:szCs w:val="24"/>
        </w:rPr>
        <w:t>has</w:t>
      </w:r>
      <w:r w:rsidR="00927407">
        <w:rPr>
          <w:rFonts w:ascii="Arial" w:hAnsi="Arial" w:cs="Arial"/>
          <w:sz w:val="24"/>
          <w:szCs w:val="24"/>
        </w:rPr>
        <w:t xml:space="preserve"> </w:t>
      </w:r>
      <w:r w:rsidR="00E0352C">
        <w:rPr>
          <w:rFonts w:ascii="Arial" w:hAnsi="Arial" w:cs="Arial"/>
          <w:sz w:val="24"/>
          <w:szCs w:val="24"/>
        </w:rPr>
        <w:t>now been resolved</w:t>
      </w:r>
      <w:r w:rsidR="00BF5731">
        <w:rPr>
          <w:rFonts w:ascii="Arial" w:hAnsi="Arial" w:cs="Arial"/>
          <w:sz w:val="24"/>
          <w:szCs w:val="24"/>
        </w:rPr>
        <w:t>.</w:t>
      </w:r>
      <w:r w:rsidR="000D411C">
        <w:rPr>
          <w:rFonts w:ascii="Arial" w:hAnsi="Arial" w:cs="Arial"/>
          <w:sz w:val="24"/>
          <w:szCs w:val="24"/>
        </w:rPr>
        <w:t xml:space="preserve"> </w:t>
      </w:r>
    </w:p>
    <w:p w14:paraId="138F176F" w14:textId="60331AC4" w:rsidR="008C3A97" w:rsidRDefault="008C3A97" w:rsidP="008D5579">
      <w:pPr>
        <w:rPr>
          <w:rFonts w:ascii="Arial" w:hAnsi="Arial" w:cs="Arial"/>
          <w:sz w:val="24"/>
          <w:szCs w:val="24"/>
        </w:rPr>
      </w:pPr>
      <w:r w:rsidRPr="00883946">
        <w:rPr>
          <w:rFonts w:ascii="Arial" w:hAnsi="Arial" w:cs="Arial"/>
          <w:b/>
          <w:bCs/>
          <w:sz w:val="24"/>
          <w:szCs w:val="24"/>
        </w:rPr>
        <w:t>Festival Grants –</w:t>
      </w:r>
      <w:r>
        <w:rPr>
          <w:rFonts w:ascii="Arial" w:hAnsi="Arial" w:cs="Arial"/>
          <w:sz w:val="24"/>
          <w:szCs w:val="24"/>
        </w:rPr>
        <w:t xml:space="preserve"> The Vale </w:t>
      </w:r>
      <w:r w:rsidR="007C327F">
        <w:rPr>
          <w:rFonts w:ascii="Arial" w:hAnsi="Arial" w:cs="Arial"/>
          <w:sz w:val="24"/>
          <w:szCs w:val="24"/>
        </w:rPr>
        <w:t xml:space="preserve">scheme </w:t>
      </w:r>
      <w:r w:rsidR="00794D4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open</w:t>
      </w:r>
      <w:r w:rsidR="00794D4B">
        <w:rPr>
          <w:rFonts w:ascii="Arial" w:hAnsi="Arial" w:cs="Arial"/>
          <w:sz w:val="24"/>
          <w:szCs w:val="24"/>
        </w:rPr>
        <w:t xml:space="preserve"> for </w:t>
      </w:r>
      <w:r w:rsidR="00883946">
        <w:rPr>
          <w:rFonts w:ascii="Arial" w:hAnsi="Arial" w:cs="Arial"/>
          <w:sz w:val="24"/>
          <w:szCs w:val="24"/>
        </w:rPr>
        <w:t xml:space="preserve">grant </w:t>
      </w:r>
      <w:r w:rsidR="00794D4B">
        <w:rPr>
          <w:rFonts w:ascii="Arial" w:hAnsi="Arial" w:cs="Arial"/>
          <w:sz w:val="24"/>
          <w:szCs w:val="24"/>
        </w:rPr>
        <w:t>applications of up to £1,000</w:t>
      </w:r>
      <w:r w:rsidR="00883946">
        <w:rPr>
          <w:rFonts w:ascii="Arial" w:hAnsi="Arial" w:cs="Arial"/>
          <w:sz w:val="24"/>
          <w:szCs w:val="24"/>
        </w:rPr>
        <w:t>.</w:t>
      </w:r>
    </w:p>
    <w:p w14:paraId="149C87AB" w14:textId="398CDDB8" w:rsidR="000810FA" w:rsidRDefault="000810FA" w:rsidP="00506AA9">
      <w:pPr>
        <w:rPr>
          <w:rFonts w:ascii="Arial" w:hAnsi="Arial" w:cs="Arial"/>
          <w:sz w:val="24"/>
          <w:szCs w:val="24"/>
        </w:rPr>
      </w:pPr>
      <w:r w:rsidRPr="00431650">
        <w:rPr>
          <w:rFonts w:ascii="Arial" w:hAnsi="Arial" w:cs="Arial"/>
          <w:b/>
          <w:bCs/>
          <w:sz w:val="24"/>
          <w:szCs w:val="24"/>
        </w:rPr>
        <w:t xml:space="preserve">Civic Parking Enforcement </w:t>
      </w:r>
      <w:r w:rsidR="00EE2574" w:rsidRPr="00431650">
        <w:rPr>
          <w:rFonts w:ascii="Arial" w:hAnsi="Arial" w:cs="Arial"/>
          <w:b/>
          <w:bCs/>
          <w:sz w:val="24"/>
          <w:szCs w:val="24"/>
        </w:rPr>
        <w:t>–</w:t>
      </w:r>
      <w:r w:rsidR="00EE2574">
        <w:rPr>
          <w:rFonts w:ascii="Arial" w:hAnsi="Arial" w:cs="Arial"/>
          <w:sz w:val="24"/>
          <w:szCs w:val="24"/>
        </w:rPr>
        <w:t xml:space="preserve"> </w:t>
      </w:r>
      <w:r w:rsidR="00274FF6">
        <w:rPr>
          <w:rFonts w:ascii="Arial" w:hAnsi="Arial" w:cs="Arial"/>
          <w:sz w:val="24"/>
          <w:szCs w:val="24"/>
        </w:rPr>
        <w:t>There has been a slight delay</w:t>
      </w:r>
      <w:r w:rsidR="00A8104E">
        <w:rPr>
          <w:rFonts w:ascii="Arial" w:hAnsi="Arial" w:cs="Arial"/>
          <w:sz w:val="24"/>
          <w:szCs w:val="24"/>
        </w:rPr>
        <w:t xml:space="preserve"> in preparing the</w:t>
      </w:r>
      <w:r w:rsidR="002777B6">
        <w:rPr>
          <w:rFonts w:ascii="Arial" w:hAnsi="Arial" w:cs="Arial"/>
          <w:sz w:val="24"/>
          <w:szCs w:val="24"/>
        </w:rPr>
        <w:t xml:space="preserve"> final report</w:t>
      </w:r>
      <w:r w:rsidR="00FD4426">
        <w:rPr>
          <w:rFonts w:ascii="Arial" w:hAnsi="Arial" w:cs="Arial"/>
          <w:sz w:val="24"/>
          <w:szCs w:val="24"/>
        </w:rPr>
        <w:t xml:space="preserve"> which is now expected in the next couple of months Thi</w:t>
      </w:r>
      <w:r w:rsidR="007026B8">
        <w:rPr>
          <w:rFonts w:ascii="Arial" w:hAnsi="Arial" w:cs="Arial"/>
          <w:sz w:val="24"/>
          <w:szCs w:val="24"/>
        </w:rPr>
        <w:t>s</w:t>
      </w:r>
      <w:r w:rsidR="00FD4426">
        <w:rPr>
          <w:rFonts w:ascii="Arial" w:hAnsi="Arial" w:cs="Arial"/>
          <w:sz w:val="24"/>
          <w:szCs w:val="24"/>
        </w:rPr>
        <w:t xml:space="preserve"> delay is to enable </w:t>
      </w:r>
      <w:r w:rsidR="007026B8">
        <w:rPr>
          <w:rFonts w:ascii="Arial" w:hAnsi="Arial" w:cs="Arial"/>
          <w:sz w:val="24"/>
          <w:szCs w:val="24"/>
        </w:rPr>
        <w:t xml:space="preserve">OCC as the lead authority to do more </w:t>
      </w:r>
      <w:proofErr w:type="gramStart"/>
      <w:r w:rsidR="007026B8">
        <w:rPr>
          <w:rFonts w:ascii="Arial" w:hAnsi="Arial" w:cs="Arial"/>
          <w:sz w:val="24"/>
          <w:szCs w:val="24"/>
        </w:rPr>
        <w:t xml:space="preserve">sampling </w:t>
      </w:r>
      <w:r w:rsidR="008361C0">
        <w:rPr>
          <w:rFonts w:ascii="Arial" w:hAnsi="Arial" w:cs="Arial"/>
          <w:sz w:val="24"/>
          <w:szCs w:val="24"/>
        </w:rPr>
        <w:t xml:space="preserve"> of</w:t>
      </w:r>
      <w:proofErr w:type="gramEnd"/>
      <w:r w:rsidR="008361C0">
        <w:rPr>
          <w:rFonts w:ascii="Arial" w:hAnsi="Arial" w:cs="Arial"/>
          <w:sz w:val="24"/>
          <w:szCs w:val="24"/>
        </w:rPr>
        <w:t xml:space="preserve"> signs and lines in order to determine the potential capital outlay</w:t>
      </w:r>
      <w:r w:rsidR="00315690">
        <w:rPr>
          <w:rFonts w:ascii="Arial" w:hAnsi="Arial" w:cs="Arial"/>
          <w:sz w:val="24"/>
          <w:szCs w:val="24"/>
        </w:rPr>
        <w:t>.</w:t>
      </w:r>
    </w:p>
    <w:p w14:paraId="6C22BEF9" w14:textId="77777777" w:rsidR="001410CA" w:rsidRDefault="001410CA" w:rsidP="00506AA9">
      <w:pPr>
        <w:rPr>
          <w:rFonts w:ascii="Arial" w:hAnsi="Arial" w:cs="Arial"/>
          <w:sz w:val="24"/>
          <w:szCs w:val="24"/>
        </w:rPr>
      </w:pPr>
    </w:p>
    <w:p w14:paraId="7555E966" w14:textId="0161BA27" w:rsidR="00036C87" w:rsidRDefault="000E31D3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</w:t>
      </w:r>
      <w:r w:rsidR="009C02C0">
        <w:rPr>
          <w:rFonts w:ascii="Arial" w:hAnsi="Arial" w:cs="Arial"/>
          <w:sz w:val="24"/>
          <w:szCs w:val="24"/>
        </w:rPr>
        <w:t xml:space="preserve"> always</w:t>
      </w:r>
      <w:r>
        <w:rPr>
          <w:rFonts w:ascii="Arial" w:hAnsi="Arial" w:cs="Arial"/>
          <w:sz w:val="24"/>
          <w:szCs w:val="24"/>
        </w:rPr>
        <w:t xml:space="preserve"> </w:t>
      </w:r>
      <w:r w:rsidR="00A97608">
        <w:rPr>
          <w:rFonts w:ascii="Arial" w:hAnsi="Arial" w:cs="Arial"/>
          <w:sz w:val="24"/>
          <w:szCs w:val="24"/>
        </w:rPr>
        <w:t>available</w:t>
      </w:r>
      <w:r w:rsidR="00036C87">
        <w:rPr>
          <w:rFonts w:ascii="Arial" w:hAnsi="Arial" w:cs="Arial"/>
          <w:sz w:val="24"/>
          <w:szCs w:val="24"/>
        </w:rPr>
        <w:t xml:space="preserve"> to deal with any issues</w:t>
      </w:r>
    </w:p>
    <w:p w14:paraId="0739D5F2" w14:textId="0A0CBEC5" w:rsidR="00BD03C5" w:rsidRDefault="00036C87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6" w:history="1">
        <w:r w:rsidR="00BD03C5" w:rsidRPr="004D2C09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25FF438A" w14:textId="77B35039" w:rsidR="00BD03C5" w:rsidRDefault="00BD03C5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proofErr w:type="gramStart"/>
      <w:r>
        <w:rPr>
          <w:rFonts w:ascii="Arial" w:hAnsi="Arial" w:cs="Arial"/>
          <w:sz w:val="24"/>
          <w:szCs w:val="24"/>
        </w:rPr>
        <w:t xml:space="preserve">Ware  </w:t>
      </w:r>
      <w:r w:rsidR="008872E9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872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01793 783026 – </w:t>
      </w:r>
      <w:hyperlink r:id="rId7" w:history="1">
        <w:r w:rsidR="008872E9" w:rsidRPr="004D2C09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9D17858" w14:textId="77777777" w:rsidR="008872E9" w:rsidRDefault="008872E9" w:rsidP="008D5579">
      <w:pPr>
        <w:rPr>
          <w:rFonts w:ascii="Arial" w:hAnsi="Arial" w:cs="Arial"/>
          <w:sz w:val="24"/>
          <w:szCs w:val="24"/>
        </w:rPr>
      </w:pPr>
    </w:p>
    <w:p w14:paraId="4744AE3E" w14:textId="7DB79771" w:rsidR="000E31D3" w:rsidRDefault="00A97608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2F6DAA" w14:textId="77777777" w:rsidR="00F06D6C" w:rsidRPr="00C14007" w:rsidRDefault="00F06D6C" w:rsidP="008D5579">
      <w:pPr>
        <w:rPr>
          <w:rFonts w:ascii="Arial" w:hAnsi="Arial" w:cs="Arial"/>
          <w:sz w:val="24"/>
          <w:szCs w:val="24"/>
        </w:rPr>
      </w:pPr>
    </w:p>
    <w:p w14:paraId="423C9386" w14:textId="77777777" w:rsidR="008D5579" w:rsidRPr="008D5579" w:rsidRDefault="008D5579">
      <w:pPr>
        <w:rPr>
          <w:rFonts w:ascii="Arial" w:hAnsi="Arial" w:cs="Arial"/>
          <w:sz w:val="24"/>
          <w:szCs w:val="24"/>
        </w:rPr>
      </w:pPr>
    </w:p>
    <w:sectPr w:rsidR="008D5579" w:rsidRPr="008D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7EB"/>
    <w:multiLevelType w:val="hybridMultilevel"/>
    <w:tmpl w:val="3880FA60"/>
    <w:lvl w:ilvl="0" w:tplc="E2DE0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74F"/>
    <w:multiLevelType w:val="hybridMultilevel"/>
    <w:tmpl w:val="B238BF2C"/>
    <w:lvl w:ilvl="0" w:tplc="696E1D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A473A"/>
    <w:multiLevelType w:val="hybridMultilevel"/>
    <w:tmpl w:val="041C0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20B1"/>
    <w:multiLevelType w:val="hybridMultilevel"/>
    <w:tmpl w:val="63B0AC66"/>
    <w:lvl w:ilvl="0" w:tplc="BFAA60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9"/>
    <w:rsid w:val="000016BA"/>
    <w:rsid w:val="00010A75"/>
    <w:rsid w:val="000219B2"/>
    <w:rsid w:val="00027E1B"/>
    <w:rsid w:val="00030904"/>
    <w:rsid w:val="00032848"/>
    <w:rsid w:val="00032D05"/>
    <w:rsid w:val="00036C87"/>
    <w:rsid w:val="000375E4"/>
    <w:rsid w:val="000465F6"/>
    <w:rsid w:val="00046798"/>
    <w:rsid w:val="00046D65"/>
    <w:rsid w:val="000471BA"/>
    <w:rsid w:val="00055DBC"/>
    <w:rsid w:val="0006289A"/>
    <w:rsid w:val="000637A9"/>
    <w:rsid w:val="00070128"/>
    <w:rsid w:val="0007027E"/>
    <w:rsid w:val="0007514A"/>
    <w:rsid w:val="000810FA"/>
    <w:rsid w:val="00085436"/>
    <w:rsid w:val="000878CE"/>
    <w:rsid w:val="000879AA"/>
    <w:rsid w:val="0009028D"/>
    <w:rsid w:val="0009397F"/>
    <w:rsid w:val="00095BB6"/>
    <w:rsid w:val="000967FE"/>
    <w:rsid w:val="000A30E7"/>
    <w:rsid w:val="000A6EC9"/>
    <w:rsid w:val="000B2C7E"/>
    <w:rsid w:val="000B73F2"/>
    <w:rsid w:val="000B7A9E"/>
    <w:rsid w:val="000C0AF7"/>
    <w:rsid w:val="000C1258"/>
    <w:rsid w:val="000C13B4"/>
    <w:rsid w:val="000C4566"/>
    <w:rsid w:val="000D1AA8"/>
    <w:rsid w:val="000D411C"/>
    <w:rsid w:val="000D439E"/>
    <w:rsid w:val="000E31D3"/>
    <w:rsid w:val="000E6CDA"/>
    <w:rsid w:val="000F78D1"/>
    <w:rsid w:val="00106240"/>
    <w:rsid w:val="00106E9E"/>
    <w:rsid w:val="00121155"/>
    <w:rsid w:val="0012204A"/>
    <w:rsid w:val="001224D1"/>
    <w:rsid w:val="001246AD"/>
    <w:rsid w:val="001271DA"/>
    <w:rsid w:val="0013235C"/>
    <w:rsid w:val="00137C4C"/>
    <w:rsid w:val="001410CA"/>
    <w:rsid w:val="00156398"/>
    <w:rsid w:val="001629B9"/>
    <w:rsid w:val="00165744"/>
    <w:rsid w:val="00167D08"/>
    <w:rsid w:val="001717FB"/>
    <w:rsid w:val="00171908"/>
    <w:rsid w:val="001739A2"/>
    <w:rsid w:val="001758AE"/>
    <w:rsid w:val="00181493"/>
    <w:rsid w:val="0018514E"/>
    <w:rsid w:val="00194798"/>
    <w:rsid w:val="00195AAA"/>
    <w:rsid w:val="001A28BF"/>
    <w:rsid w:val="001A42A6"/>
    <w:rsid w:val="001B4D0A"/>
    <w:rsid w:val="001B5DF2"/>
    <w:rsid w:val="001B7605"/>
    <w:rsid w:val="001C167B"/>
    <w:rsid w:val="001C5972"/>
    <w:rsid w:val="001D18F2"/>
    <w:rsid w:val="001D710F"/>
    <w:rsid w:val="001E3239"/>
    <w:rsid w:val="001E38BD"/>
    <w:rsid w:val="001E533C"/>
    <w:rsid w:val="001E7906"/>
    <w:rsid w:val="001F4A3B"/>
    <w:rsid w:val="00200197"/>
    <w:rsid w:val="002014D1"/>
    <w:rsid w:val="0020336F"/>
    <w:rsid w:val="002064A6"/>
    <w:rsid w:val="00207469"/>
    <w:rsid w:val="00217974"/>
    <w:rsid w:val="002208E7"/>
    <w:rsid w:val="0022222F"/>
    <w:rsid w:val="00224B4B"/>
    <w:rsid w:val="00234234"/>
    <w:rsid w:val="00237189"/>
    <w:rsid w:val="00237499"/>
    <w:rsid w:val="002379F7"/>
    <w:rsid w:val="00247DEE"/>
    <w:rsid w:val="0025725E"/>
    <w:rsid w:val="00274FF6"/>
    <w:rsid w:val="002777B6"/>
    <w:rsid w:val="002839DC"/>
    <w:rsid w:val="002839FA"/>
    <w:rsid w:val="00285FB9"/>
    <w:rsid w:val="00287875"/>
    <w:rsid w:val="00291238"/>
    <w:rsid w:val="002921D7"/>
    <w:rsid w:val="00292852"/>
    <w:rsid w:val="00297F7B"/>
    <w:rsid w:val="002A3925"/>
    <w:rsid w:val="002A3D05"/>
    <w:rsid w:val="002A6F39"/>
    <w:rsid w:val="002C2819"/>
    <w:rsid w:val="002C6238"/>
    <w:rsid w:val="002D412F"/>
    <w:rsid w:val="002E2B8E"/>
    <w:rsid w:val="002E7B30"/>
    <w:rsid w:val="002F7D8C"/>
    <w:rsid w:val="00315690"/>
    <w:rsid w:val="00315D8F"/>
    <w:rsid w:val="003239CE"/>
    <w:rsid w:val="003253D4"/>
    <w:rsid w:val="0032553C"/>
    <w:rsid w:val="00327317"/>
    <w:rsid w:val="003500BD"/>
    <w:rsid w:val="00350220"/>
    <w:rsid w:val="00351BEF"/>
    <w:rsid w:val="00355F4A"/>
    <w:rsid w:val="00365CBA"/>
    <w:rsid w:val="00367435"/>
    <w:rsid w:val="003802F9"/>
    <w:rsid w:val="00396D40"/>
    <w:rsid w:val="003A0FEB"/>
    <w:rsid w:val="003B454C"/>
    <w:rsid w:val="003B5565"/>
    <w:rsid w:val="003B7C7E"/>
    <w:rsid w:val="003C2D2D"/>
    <w:rsid w:val="003C3E1F"/>
    <w:rsid w:val="003C6983"/>
    <w:rsid w:val="003C72F1"/>
    <w:rsid w:val="003D10CE"/>
    <w:rsid w:val="003D5801"/>
    <w:rsid w:val="003E13C2"/>
    <w:rsid w:val="003E6468"/>
    <w:rsid w:val="003E659F"/>
    <w:rsid w:val="003E680B"/>
    <w:rsid w:val="003E79F7"/>
    <w:rsid w:val="003F34E2"/>
    <w:rsid w:val="003F4A39"/>
    <w:rsid w:val="003F5B14"/>
    <w:rsid w:val="003F71BF"/>
    <w:rsid w:val="00401962"/>
    <w:rsid w:val="00401A34"/>
    <w:rsid w:val="00405059"/>
    <w:rsid w:val="0040763D"/>
    <w:rsid w:val="004216DC"/>
    <w:rsid w:val="00431258"/>
    <w:rsid w:val="00431650"/>
    <w:rsid w:val="00443081"/>
    <w:rsid w:val="00443AE6"/>
    <w:rsid w:val="0044514D"/>
    <w:rsid w:val="0044591F"/>
    <w:rsid w:val="00445F8C"/>
    <w:rsid w:val="00460E69"/>
    <w:rsid w:val="00462336"/>
    <w:rsid w:val="004731C1"/>
    <w:rsid w:val="0047579A"/>
    <w:rsid w:val="0047615E"/>
    <w:rsid w:val="004813A1"/>
    <w:rsid w:val="00493A82"/>
    <w:rsid w:val="0049601E"/>
    <w:rsid w:val="0049635C"/>
    <w:rsid w:val="004A141C"/>
    <w:rsid w:val="004A7310"/>
    <w:rsid w:val="004C2EE3"/>
    <w:rsid w:val="004C36B1"/>
    <w:rsid w:val="004C55D3"/>
    <w:rsid w:val="004C666D"/>
    <w:rsid w:val="004C6DB8"/>
    <w:rsid w:val="004D0930"/>
    <w:rsid w:val="004E3911"/>
    <w:rsid w:val="004E6DAF"/>
    <w:rsid w:val="004F00F4"/>
    <w:rsid w:val="004F29F9"/>
    <w:rsid w:val="004F308A"/>
    <w:rsid w:val="005038EB"/>
    <w:rsid w:val="005060B5"/>
    <w:rsid w:val="00506AA9"/>
    <w:rsid w:val="005079CC"/>
    <w:rsid w:val="005126A0"/>
    <w:rsid w:val="00514D45"/>
    <w:rsid w:val="005159A1"/>
    <w:rsid w:val="00521CAA"/>
    <w:rsid w:val="00526555"/>
    <w:rsid w:val="0053342B"/>
    <w:rsid w:val="00533AF8"/>
    <w:rsid w:val="00534131"/>
    <w:rsid w:val="00547E20"/>
    <w:rsid w:val="005516D9"/>
    <w:rsid w:val="00573961"/>
    <w:rsid w:val="00580389"/>
    <w:rsid w:val="00582543"/>
    <w:rsid w:val="00584741"/>
    <w:rsid w:val="00593C77"/>
    <w:rsid w:val="0059518F"/>
    <w:rsid w:val="00596A8F"/>
    <w:rsid w:val="00596FB3"/>
    <w:rsid w:val="005A03A1"/>
    <w:rsid w:val="005A0F24"/>
    <w:rsid w:val="005A3D4A"/>
    <w:rsid w:val="005A6BCD"/>
    <w:rsid w:val="005A6F14"/>
    <w:rsid w:val="005A72B5"/>
    <w:rsid w:val="005A77EA"/>
    <w:rsid w:val="005B07FE"/>
    <w:rsid w:val="005B16A6"/>
    <w:rsid w:val="005C3401"/>
    <w:rsid w:val="005C362F"/>
    <w:rsid w:val="005D7CB0"/>
    <w:rsid w:val="005E4B82"/>
    <w:rsid w:val="00600983"/>
    <w:rsid w:val="00604A03"/>
    <w:rsid w:val="00605284"/>
    <w:rsid w:val="006056BB"/>
    <w:rsid w:val="00607310"/>
    <w:rsid w:val="00614223"/>
    <w:rsid w:val="00615094"/>
    <w:rsid w:val="00615269"/>
    <w:rsid w:val="00615BBF"/>
    <w:rsid w:val="00630070"/>
    <w:rsid w:val="00645B3C"/>
    <w:rsid w:val="00654CB7"/>
    <w:rsid w:val="00671F32"/>
    <w:rsid w:val="0068547A"/>
    <w:rsid w:val="00687123"/>
    <w:rsid w:val="006927A6"/>
    <w:rsid w:val="006951A0"/>
    <w:rsid w:val="0069740D"/>
    <w:rsid w:val="00697BFC"/>
    <w:rsid w:val="006A298C"/>
    <w:rsid w:val="006A47B5"/>
    <w:rsid w:val="006B236D"/>
    <w:rsid w:val="006D33FB"/>
    <w:rsid w:val="006E0842"/>
    <w:rsid w:val="006E1F1E"/>
    <w:rsid w:val="006E3678"/>
    <w:rsid w:val="006F1F25"/>
    <w:rsid w:val="007026B8"/>
    <w:rsid w:val="00711299"/>
    <w:rsid w:val="00720A5E"/>
    <w:rsid w:val="00724F72"/>
    <w:rsid w:val="00743CF5"/>
    <w:rsid w:val="007510D1"/>
    <w:rsid w:val="0075518D"/>
    <w:rsid w:val="0076122C"/>
    <w:rsid w:val="007619C0"/>
    <w:rsid w:val="0076443D"/>
    <w:rsid w:val="007658C7"/>
    <w:rsid w:val="00772544"/>
    <w:rsid w:val="0077275C"/>
    <w:rsid w:val="00781ED8"/>
    <w:rsid w:val="00793362"/>
    <w:rsid w:val="00794D4B"/>
    <w:rsid w:val="007A3CFB"/>
    <w:rsid w:val="007B0292"/>
    <w:rsid w:val="007B3A66"/>
    <w:rsid w:val="007B3FCF"/>
    <w:rsid w:val="007C18A1"/>
    <w:rsid w:val="007C327F"/>
    <w:rsid w:val="007C413F"/>
    <w:rsid w:val="007C6FAE"/>
    <w:rsid w:val="007D0E51"/>
    <w:rsid w:val="007D0E6F"/>
    <w:rsid w:val="007E2D5B"/>
    <w:rsid w:val="007F6290"/>
    <w:rsid w:val="007F6BAB"/>
    <w:rsid w:val="0080073D"/>
    <w:rsid w:val="00803704"/>
    <w:rsid w:val="00803C5B"/>
    <w:rsid w:val="008047E9"/>
    <w:rsid w:val="00805288"/>
    <w:rsid w:val="00805C28"/>
    <w:rsid w:val="0080700E"/>
    <w:rsid w:val="00815977"/>
    <w:rsid w:val="008257E9"/>
    <w:rsid w:val="008361C0"/>
    <w:rsid w:val="00841BA2"/>
    <w:rsid w:val="00842909"/>
    <w:rsid w:val="00850CD2"/>
    <w:rsid w:val="008626B2"/>
    <w:rsid w:val="008653E9"/>
    <w:rsid w:val="008700FF"/>
    <w:rsid w:val="008703B3"/>
    <w:rsid w:val="00870C23"/>
    <w:rsid w:val="00871DC0"/>
    <w:rsid w:val="0087305A"/>
    <w:rsid w:val="008763FE"/>
    <w:rsid w:val="008830BE"/>
    <w:rsid w:val="00883946"/>
    <w:rsid w:val="008872E9"/>
    <w:rsid w:val="00890703"/>
    <w:rsid w:val="008A5705"/>
    <w:rsid w:val="008B1C3A"/>
    <w:rsid w:val="008B56EE"/>
    <w:rsid w:val="008B79EA"/>
    <w:rsid w:val="008C19C7"/>
    <w:rsid w:val="008C3A97"/>
    <w:rsid w:val="008C45F2"/>
    <w:rsid w:val="008C670B"/>
    <w:rsid w:val="008D5579"/>
    <w:rsid w:val="008D5952"/>
    <w:rsid w:val="008E3A30"/>
    <w:rsid w:val="008E626D"/>
    <w:rsid w:val="00902C6E"/>
    <w:rsid w:val="0091124A"/>
    <w:rsid w:val="00911C6E"/>
    <w:rsid w:val="00921869"/>
    <w:rsid w:val="00925ED0"/>
    <w:rsid w:val="00927407"/>
    <w:rsid w:val="00932E5B"/>
    <w:rsid w:val="00933DC4"/>
    <w:rsid w:val="00935E04"/>
    <w:rsid w:val="00940E2A"/>
    <w:rsid w:val="00947276"/>
    <w:rsid w:val="00957592"/>
    <w:rsid w:val="00957DDC"/>
    <w:rsid w:val="00963353"/>
    <w:rsid w:val="00965450"/>
    <w:rsid w:val="00966F9E"/>
    <w:rsid w:val="009670AB"/>
    <w:rsid w:val="009755B9"/>
    <w:rsid w:val="00991C6B"/>
    <w:rsid w:val="009A09CF"/>
    <w:rsid w:val="009A4BC2"/>
    <w:rsid w:val="009C02C0"/>
    <w:rsid w:val="009E6118"/>
    <w:rsid w:val="009E78D5"/>
    <w:rsid w:val="009F2DE6"/>
    <w:rsid w:val="00A043AB"/>
    <w:rsid w:val="00A103BD"/>
    <w:rsid w:val="00A251BD"/>
    <w:rsid w:val="00A25A77"/>
    <w:rsid w:val="00A36CF8"/>
    <w:rsid w:val="00A429DC"/>
    <w:rsid w:val="00A44153"/>
    <w:rsid w:val="00A46CA1"/>
    <w:rsid w:val="00A47E64"/>
    <w:rsid w:val="00A52476"/>
    <w:rsid w:val="00A55D90"/>
    <w:rsid w:val="00A65E3B"/>
    <w:rsid w:val="00A67011"/>
    <w:rsid w:val="00A70B02"/>
    <w:rsid w:val="00A771E3"/>
    <w:rsid w:val="00A8104E"/>
    <w:rsid w:val="00A843B1"/>
    <w:rsid w:val="00A8556B"/>
    <w:rsid w:val="00A87056"/>
    <w:rsid w:val="00A90F54"/>
    <w:rsid w:val="00A9449E"/>
    <w:rsid w:val="00A97608"/>
    <w:rsid w:val="00AA389A"/>
    <w:rsid w:val="00AB0999"/>
    <w:rsid w:val="00AB2A20"/>
    <w:rsid w:val="00AD391B"/>
    <w:rsid w:val="00AE2F95"/>
    <w:rsid w:val="00AE61AB"/>
    <w:rsid w:val="00AE7625"/>
    <w:rsid w:val="00AF044C"/>
    <w:rsid w:val="00AF21A4"/>
    <w:rsid w:val="00AF43E2"/>
    <w:rsid w:val="00AF6BD8"/>
    <w:rsid w:val="00B0063C"/>
    <w:rsid w:val="00B0536E"/>
    <w:rsid w:val="00B061E3"/>
    <w:rsid w:val="00B10880"/>
    <w:rsid w:val="00B13CFC"/>
    <w:rsid w:val="00B20D37"/>
    <w:rsid w:val="00B23744"/>
    <w:rsid w:val="00B31B08"/>
    <w:rsid w:val="00B3464A"/>
    <w:rsid w:val="00B35907"/>
    <w:rsid w:val="00B35F31"/>
    <w:rsid w:val="00B422AF"/>
    <w:rsid w:val="00B500F2"/>
    <w:rsid w:val="00B51803"/>
    <w:rsid w:val="00B522CE"/>
    <w:rsid w:val="00B62F32"/>
    <w:rsid w:val="00B720FF"/>
    <w:rsid w:val="00B74EEC"/>
    <w:rsid w:val="00B86003"/>
    <w:rsid w:val="00B95847"/>
    <w:rsid w:val="00B95E33"/>
    <w:rsid w:val="00BA1D8B"/>
    <w:rsid w:val="00BA24A1"/>
    <w:rsid w:val="00BA2A99"/>
    <w:rsid w:val="00BB3D40"/>
    <w:rsid w:val="00BB6907"/>
    <w:rsid w:val="00BC0A1E"/>
    <w:rsid w:val="00BD03C5"/>
    <w:rsid w:val="00BD1DFF"/>
    <w:rsid w:val="00BE1F83"/>
    <w:rsid w:val="00BE42E7"/>
    <w:rsid w:val="00BF09B1"/>
    <w:rsid w:val="00BF2224"/>
    <w:rsid w:val="00BF3BE4"/>
    <w:rsid w:val="00BF5731"/>
    <w:rsid w:val="00C01BBC"/>
    <w:rsid w:val="00C01CB9"/>
    <w:rsid w:val="00C03C7C"/>
    <w:rsid w:val="00C0473C"/>
    <w:rsid w:val="00C0539E"/>
    <w:rsid w:val="00C05708"/>
    <w:rsid w:val="00C1315A"/>
    <w:rsid w:val="00C13625"/>
    <w:rsid w:val="00C14007"/>
    <w:rsid w:val="00C16A4D"/>
    <w:rsid w:val="00C27957"/>
    <w:rsid w:val="00C40BBC"/>
    <w:rsid w:val="00C41776"/>
    <w:rsid w:val="00C6566C"/>
    <w:rsid w:val="00C6672E"/>
    <w:rsid w:val="00C7056A"/>
    <w:rsid w:val="00C7766C"/>
    <w:rsid w:val="00C873B7"/>
    <w:rsid w:val="00CB0744"/>
    <w:rsid w:val="00CB738B"/>
    <w:rsid w:val="00CC09BB"/>
    <w:rsid w:val="00CC1793"/>
    <w:rsid w:val="00CC4789"/>
    <w:rsid w:val="00CD3482"/>
    <w:rsid w:val="00CE4034"/>
    <w:rsid w:val="00CF2F10"/>
    <w:rsid w:val="00CF3EFD"/>
    <w:rsid w:val="00CF7651"/>
    <w:rsid w:val="00D03818"/>
    <w:rsid w:val="00D05F0D"/>
    <w:rsid w:val="00D07BEB"/>
    <w:rsid w:val="00D15A35"/>
    <w:rsid w:val="00D217ED"/>
    <w:rsid w:val="00D25CBB"/>
    <w:rsid w:val="00D355BD"/>
    <w:rsid w:val="00D42A0E"/>
    <w:rsid w:val="00D5519A"/>
    <w:rsid w:val="00D63A91"/>
    <w:rsid w:val="00D74475"/>
    <w:rsid w:val="00D822ED"/>
    <w:rsid w:val="00D90974"/>
    <w:rsid w:val="00D9274D"/>
    <w:rsid w:val="00D92C8A"/>
    <w:rsid w:val="00D93042"/>
    <w:rsid w:val="00DA3CD3"/>
    <w:rsid w:val="00DA4529"/>
    <w:rsid w:val="00DB2142"/>
    <w:rsid w:val="00DC4852"/>
    <w:rsid w:val="00DD5224"/>
    <w:rsid w:val="00DD5F6A"/>
    <w:rsid w:val="00DE1469"/>
    <w:rsid w:val="00DE2BF7"/>
    <w:rsid w:val="00DE42B3"/>
    <w:rsid w:val="00DF0BFA"/>
    <w:rsid w:val="00E0352C"/>
    <w:rsid w:val="00E05111"/>
    <w:rsid w:val="00E05527"/>
    <w:rsid w:val="00E068C6"/>
    <w:rsid w:val="00E07077"/>
    <w:rsid w:val="00E07593"/>
    <w:rsid w:val="00E13AA7"/>
    <w:rsid w:val="00E1640F"/>
    <w:rsid w:val="00E2398B"/>
    <w:rsid w:val="00E25F67"/>
    <w:rsid w:val="00E365DC"/>
    <w:rsid w:val="00E4362D"/>
    <w:rsid w:val="00E43E2B"/>
    <w:rsid w:val="00E45FD1"/>
    <w:rsid w:val="00E60E5E"/>
    <w:rsid w:val="00E63B38"/>
    <w:rsid w:val="00E6694D"/>
    <w:rsid w:val="00E67D54"/>
    <w:rsid w:val="00E77DF0"/>
    <w:rsid w:val="00E816B2"/>
    <w:rsid w:val="00E83822"/>
    <w:rsid w:val="00E9182A"/>
    <w:rsid w:val="00E921F6"/>
    <w:rsid w:val="00E972A9"/>
    <w:rsid w:val="00EB1F0C"/>
    <w:rsid w:val="00EB70B4"/>
    <w:rsid w:val="00EC3508"/>
    <w:rsid w:val="00ED1CAB"/>
    <w:rsid w:val="00ED729F"/>
    <w:rsid w:val="00EE2574"/>
    <w:rsid w:val="00EE48C0"/>
    <w:rsid w:val="00EE74F6"/>
    <w:rsid w:val="00EF3DD8"/>
    <w:rsid w:val="00F02F7A"/>
    <w:rsid w:val="00F03047"/>
    <w:rsid w:val="00F03121"/>
    <w:rsid w:val="00F0348C"/>
    <w:rsid w:val="00F06D6C"/>
    <w:rsid w:val="00F10F46"/>
    <w:rsid w:val="00F26C52"/>
    <w:rsid w:val="00F26EC3"/>
    <w:rsid w:val="00F272EB"/>
    <w:rsid w:val="00F30ECB"/>
    <w:rsid w:val="00F31E67"/>
    <w:rsid w:val="00F35C57"/>
    <w:rsid w:val="00F362E9"/>
    <w:rsid w:val="00F43A3D"/>
    <w:rsid w:val="00F4509B"/>
    <w:rsid w:val="00F7140A"/>
    <w:rsid w:val="00F729FD"/>
    <w:rsid w:val="00F73CE2"/>
    <w:rsid w:val="00F92675"/>
    <w:rsid w:val="00F931CF"/>
    <w:rsid w:val="00F94043"/>
    <w:rsid w:val="00F96947"/>
    <w:rsid w:val="00F97965"/>
    <w:rsid w:val="00FA764E"/>
    <w:rsid w:val="00FB1775"/>
    <w:rsid w:val="00FB5852"/>
    <w:rsid w:val="00FC420D"/>
    <w:rsid w:val="00FD000E"/>
    <w:rsid w:val="00FD01DF"/>
    <w:rsid w:val="00FD1AC6"/>
    <w:rsid w:val="00FD207A"/>
    <w:rsid w:val="00FD3877"/>
    <w:rsid w:val="00FD4426"/>
    <w:rsid w:val="00FE60EB"/>
    <w:rsid w:val="00FF2909"/>
    <w:rsid w:val="00FF44B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ine.ware@whitehorse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howell@whitehorse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2020-01-06T12:30:00Z</cp:lastPrinted>
  <dcterms:created xsi:type="dcterms:W3CDTF">2020-01-13T16:19:00Z</dcterms:created>
  <dcterms:modified xsi:type="dcterms:W3CDTF">2020-01-13T16:19:00Z</dcterms:modified>
</cp:coreProperties>
</file>