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5A2DC" w14:textId="0E68C6B4" w:rsidR="003C21D6" w:rsidRPr="00397B1C" w:rsidRDefault="003C21D6" w:rsidP="00397B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9B934C" w14:textId="444D6CAD" w:rsidR="00397B1C" w:rsidRDefault="00397B1C" w:rsidP="00397B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4EEFA7" w14:textId="241CAB79" w:rsidR="00397B1C" w:rsidRPr="00397B1C" w:rsidRDefault="00397B1C" w:rsidP="009D6AF5">
      <w:pPr>
        <w:spacing w:after="60"/>
        <w:jc w:val="both"/>
        <w:rPr>
          <w:rFonts w:ascii="Times New Roman Bold" w:hAnsi="Times New Roman Bold" w:cs="Times New Roman"/>
          <w:b/>
          <w:smallCaps/>
          <w:spacing w:val="20"/>
          <w:sz w:val="24"/>
          <w:szCs w:val="24"/>
        </w:rPr>
      </w:pPr>
      <w:r w:rsidRPr="00397B1C">
        <w:rPr>
          <w:rFonts w:ascii="Times New Roman Bold" w:hAnsi="Times New Roman Bold" w:cs="Times New Roman"/>
          <w:b/>
          <w:smallCaps/>
          <w:spacing w:val="20"/>
          <w:sz w:val="24"/>
          <w:szCs w:val="24"/>
        </w:rPr>
        <w:t>To Begi</w:t>
      </w:r>
      <w:r w:rsidR="005C34CF">
        <w:rPr>
          <w:rFonts w:ascii="Times New Roman Bold" w:hAnsi="Times New Roman Bold" w:cs="Times New Roman"/>
          <w:b/>
          <w:smallCaps/>
          <w:spacing w:val="20"/>
          <w:sz w:val="24"/>
          <w:szCs w:val="24"/>
        </w:rPr>
        <w:t>n:</w:t>
      </w:r>
    </w:p>
    <w:p w14:paraId="7F4F2A61" w14:textId="10B921D8" w:rsidR="00397B1C" w:rsidRPr="00397B1C" w:rsidRDefault="002617F0" w:rsidP="009D6AF5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Firstly, we</w:t>
      </w:r>
      <w:r w:rsidR="00397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1C">
        <w:rPr>
          <w:rFonts w:ascii="Times New Roman" w:eastAsia="Times New Roman" w:hAnsi="Times New Roman" w:cs="Times New Roman"/>
          <w:sz w:val="24"/>
          <w:szCs w:val="24"/>
        </w:rPr>
        <w:t>wishe</w:t>
      </w:r>
      <w:proofErr w:type="spellEnd"/>
      <w:r w:rsidR="00397B1C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397B1C" w:rsidRPr="00397B1C">
        <w:rPr>
          <w:rFonts w:ascii="Times New Roman" w:eastAsia="Times New Roman" w:hAnsi="Times New Roman" w:cs="Times New Roman"/>
          <w:sz w:val="24"/>
          <w:szCs w:val="24"/>
        </w:rPr>
        <w:t xml:space="preserve"> thank Sally-Ann Spence for her prompt &amp; efficient action in forming a team of street coordinators to </w:t>
      </w:r>
      <w:r w:rsidR="005C34CF">
        <w:rPr>
          <w:rFonts w:ascii="Times New Roman" w:eastAsia="Times New Roman" w:hAnsi="Times New Roman" w:cs="Times New Roman"/>
          <w:sz w:val="24"/>
          <w:szCs w:val="24"/>
        </w:rPr>
        <w:t xml:space="preserve">keep parish residents informed at this difficult </w:t>
      </w:r>
      <w:r w:rsidR="00D94036"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9403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5C3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B1C" w:rsidRPr="00397B1C">
        <w:rPr>
          <w:rFonts w:ascii="Times New Roman" w:eastAsia="Times New Roman" w:hAnsi="Times New Roman" w:cs="Times New Roman"/>
          <w:sz w:val="24"/>
          <w:szCs w:val="24"/>
        </w:rPr>
        <w:t>assist residents vulnerable to the impact of Covid-19</w:t>
      </w:r>
      <w:r w:rsidR="00D94036">
        <w:rPr>
          <w:rFonts w:ascii="Times New Roman" w:eastAsia="Times New Roman" w:hAnsi="Times New Roman" w:cs="Times New Roman"/>
          <w:sz w:val="24"/>
          <w:szCs w:val="24"/>
        </w:rPr>
        <w:t>.  Our thanks also to</w:t>
      </w:r>
      <w:r w:rsidR="00397B1C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397B1C" w:rsidRPr="00397B1C">
        <w:rPr>
          <w:rFonts w:ascii="Times New Roman" w:eastAsia="Times New Roman" w:hAnsi="Times New Roman" w:cs="Times New Roman"/>
          <w:sz w:val="24"/>
          <w:szCs w:val="24"/>
        </w:rPr>
        <w:t>he street coordinators themselves for providing this key service</w:t>
      </w:r>
      <w:r w:rsidR="00D9403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97B1C" w:rsidRPr="00397B1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97B1C">
        <w:rPr>
          <w:rFonts w:ascii="Times New Roman" w:eastAsia="Times New Roman" w:hAnsi="Times New Roman" w:cs="Times New Roman"/>
          <w:sz w:val="24"/>
          <w:szCs w:val="24"/>
        </w:rPr>
        <w:t>keeping all of us up to date.</w:t>
      </w:r>
    </w:p>
    <w:p w14:paraId="1B19D077" w14:textId="23794F2F" w:rsidR="00397B1C" w:rsidRPr="00397B1C" w:rsidRDefault="008609DF" w:rsidP="00D0366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 w:rsidR="00397B1C" w:rsidRPr="00397B1C">
        <w:rPr>
          <w:rFonts w:ascii="Times New Roman" w:eastAsia="Times New Roman" w:hAnsi="Times New Roman" w:cs="Times New Roman"/>
          <w:sz w:val="24"/>
          <w:szCs w:val="24"/>
        </w:rPr>
        <w:t xml:space="preserve"> look forward to the time when the community is </w:t>
      </w:r>
      <w:r w:rsidR="00D94036">
        <w:rPr>
          <w:rFonts w:ascii="Times New Roman" w:eastAsia="Times New Roman" w:hAnsi="Times New Roman" w:cs="Times New Roman"/>
          <w:sz w:val="24"/>
          <w:szCs w:val="24"/>
        </w:rPr>
        <w:t xml:space="preserve">better </w:t>
      </w:r>
      <w:r w:rsidR="00397B1C" w:rsidRPr="00397B1C">
        <w:rPr>
          <w:rFonts w:ascii="Times New Roman" w:eastAsia="Times New Roman" w:hAnsi="Times New Roman" w:cs="Times New Roman"/>
          <w:sz w:val="24"/>
          <w:szCs w:val="24"/>
        </w:rPr>
        <w:t>able to come together and show its appreciation for the commitment shown by Sally-Ann and her team.</w:t>
      </w:r>
    </w:p>
    <w:p w14:paraId="5E29F247" w14:textId="5C5FEE37" w:rsidR="000F2F33" w:rsidRPr="00397B1C" w:rsidRDefault="000F2F33" w:rsidP="009D6AF5">
      <w:pPr>
        <w:spacing w:after="60"/>
        <w:jc w:val="both"/>
        <w:rPr>
          <w:rFonts w:ascii="Times New Roman Bold" w:hAnsi="Times New Roman Bold" w:cs="Times New Roman"/>
          <w:b/>
          <w:smallCaps/>
          <w:spacing w:val="20"/>
          <w:sz w:val="24"/>
          <w:szCs w:val="24"/>
        </w:rPr>
      </w:pPr>
      <w:bookmarkStart w:id="1" w:name="_Hlk41747575"/>
      <w:r>
        <w:rPr>
          <w:rFonts w:ascii="Times New Roman Bold" w:hAnsi="Times New Roman Bold" w:cs="Times New Roman"/>
          <w:b/>
          <w:smallCaps/>
          <w:spacing w:val="20"/>
          <w:sz w:val="24"/>
          <w:szCs w:val="24"/>
        </w:rPr>
        <w:t>Personal Protection Equipment:</w:t>
      </w:r>
    </w:p>
    <w:p w14:paraId="15314439" w14:textId="7FDF7C7C" w:rsidR="00397B1C" w:rsidRDefault="000F2F33" w:rsidP="009D6AF5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 that residents are aware, the advice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from both National &amp; Local Government is that no personal protection equipment [PPE] is required for volunteers making leaflet drops,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 the homes of parish residents.   However, </w:t>
      </w:r>
      <w:r w:rsidR="009D6AF5">
        <w:rPr>
          <w:rFonts w:ascii="Times New Roman" w:eastAsia="Times New Roman" w:hAnsi="Times New Roman" w:cs="Times New Roman"/>
          <w:sz w:val="24"/>
          <w:szCs w:val="24"/>
        </w:rPr>
        <w:t>the street coordinators, and others making such deliveries do use some PPE, but the main purpose of this is to provide reassur</w:t>
      </w:r>
      <w:r w:rsidR="008609DF">
        <w:rPr>
          <w:rFonts w:ascii="Times New Roman" w:eastAsia="Times New Roman" w:hAnsi="Times New Roman" w:cs="Times New Roman"/>
          <w:sz w:val="24"/>
          <w:szCs w:val="24"/>
        </w:rPr>
        <w:t>ance</w:t>
      </w:r>
      <w:r w:rsidR="009D6AF5">
        <w:rPr>
          <w:rFonts w:ascii="Times New Roman" w:eastAsia="Times New Roman" w:hAnsi="Times New Roman" w:cs="Times New Roman"/>
          <w:sz w:val="24"/>
          <w:szCs w:val="24"/>
        </w:rPr>
        <w:t xml:space="preserve"> to the more vulnerable residents of the parish.</w:t>
      </w:r>
    </w:p>
    <w:p w14:paraId="2F45505D" w14:textId="44855C88" w:rsidR="000F2F33" w:rsidRPr="00397B1C" w:rsidRDefault="000F2F33" w:rsidP="00D036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 w:rsidR="00143D2E">
        <w:rPr>
          <w:rFonts w:ascii="Times New Roman" w:eastAsia="Times New Roman" w:hAnsi="Times New Roman" w:cs="Times New Roman"/>
          <w:sz w:val="24"/>
          <w:szCs w:val="24"/>
        </w:rPr>
        <w:t>for this reason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APC ha</w:t>
      </w:r>
      <w:r w:rsidR="00D9403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recently financed the purchase </w:t>
      </w:r>
      <w:r w:rsidR="009D6AF5">
        <w:rPr>
          <w:rFonts w:ascii="Times New Roman" w:eastAsia="Times New Roman" w:hAnsi="Times New Roman" w:cs="Times New Roman"/>
          <w:sz w:val="24"/>
          <w:szCs w:val="24"/>
        </w:rPr>
        <w:t xml:space="preserve">of a quantity of PPE required by the street </w:t>
      </w:r>
      <w:r w:rsidR="002617F0">
        <w:rPr>
          <w:rFonts w:ascii="Times New Roman" w:eastAsia="Times New Roman" w:hAnsi="Times New Roman" w:cs="Times New Roman"/>
          <w:sz w:val="24"/>
          <w:szCs w:val="24"/>
        </w:rPr>
        <w:t>coordinators and</w:t>
      </w:r>
      <w:r w:rsidR="009D6AF5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="00D94036">
        <w:rPr>
          <w:rFonts w:ascii="Times New Roman" w:eastAsia="Times New Roman" w:hAnsi="Times New Roman" w:cs="Times New Roman"/>
          <w:sz w:val="24"/>
          <w:szCs w:val="24"/>
        </w:rPr>
        <w:t>further</w:t>
      </w:r>
      <w:r w:rsidR="009D6AF5">
        <w:rPr>
          <w:rFonts w:ascii="Times New Roman" w:eastAsia="Times New Roman" w:hAnsi="Times New Roman" w:cs="Times New Roman"/>
          <w:sz w:val="24"/>
          <w:szCs w:val="24"/>
        </w:rPr>
        <w:t xml:space="preserve"> earmarked a modest budget</w:t>
      </w:r>
      <w:r w:rsidR="00143D2E">
        <w:rPr>
          <w:rFonts w:ascii="Times New Roman" w:eastAsia="Times New Roman" w:hAnsi="Times New Roman" w:cs="Times New Roman"/>
          <w:sz w:val="24"/>
          <w:szCs w:val="24"/>
        </w:rPr>
        <w:t xml:space="preserve"> for future use to the </w:t>
      </w:r>
      <w:proofErr w:type="gramStart"/>
      <w:r w:rsidR="00143D2E"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gramEnd"/>
      <w:r w:rsidR="00143D2E">
        <w:rPr>
          <w:rFonts w:ascii="Times New Roman" w:eastAsia="Times New Roman" w:hAnsi="Times New Roman" w:cs="Times New Roman"/>
          <w:sz w:val="24"/>
          <w:szCs w:val="24"/>
        </w:rPr>
        <w:t xml:space="preserve"> end</w:t>
      </w:r>
      <w:r w:rsidR="00D94036">
        <w:rPr>
          <w:rFonts w:ascii="Times New Roman" w:eastAsia="Times New Roman" w:hAnsi="Times New Roman" w:cs="Times New Roman"/>
          <w:sz w:val="24"/>
          <w:szCs w:val="24"/>
        </w:rPr>
        <w:t xml:space="preserve"> – see below.</w:t>
      </w:r>
    </w:p>
    <w:p w14:paraId="5496F167" w14:textId="588AD714" w:rsidR="00143D2E" w:rsidRPr="00397B1C" w:rsidRDefault="00143D2E" w:rsidP="00143D2E">
      <w:pPr>
        <w:spacing w:after="60"/>
        <w:jc w:val="both"/>
        <w:rPr>
          <w:rFonts w:ascii="Times New Roman Bold" w:hAnsi="Times New Roman Bold" w:cs="Times New Roman"/>
          <w:b/>
          <w:smallCaps/>
          <w:spacing w:val="20"/>
          <w:sz w:val="24"/>
          <w:szCs w:val="24"/>
        </w:rPr>
      </w:pPr>
      <w:bookmarkStart w:id="2" w:name="_Hlk41809238"/>
      <w:r>
        <w:rPr>
          <w:rFonts w:ascii="Times New Roman Bold" w:hAnsi="Times New Roman Bold" w:cs="Times New Roman"/>
          <w:b/>
          <w:smallCaps/>
          <w:spacing w:val="20"/>
          <w:sz w:val="24"/>
          <w:szCs w:val="24"/>
        </w:rPr>
        <w:t>Future Funding:</w:t>
      </w:r>
    </w:p>
    <w:p w14:paraId="4168AC5C" w14:textId="39E0DC44" w:rsidR="00CC3E71" w:rsidRDefault="00EB3642" w:rsidP="00143D2E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143D2E">
        <w:rPr>
          <w:rFonts w:ascii="Times New Roman" w:eastAsia="Times New Roman" w:hAnsi="Times New Roman" w:cs="Times New Roman"/>
          <w:sz w:val="24"/>
          <w:szCs w:val="24"/>
        </w:rPr>
        <w:t xml:space="preserve">no immediate </w:t>
      </w:r>
      <w:bookmarkEnd w:id="2"/>
      <w:r w:rsidR="00143D2E">
        <w:rPr>
          <w:rFonts w:ascii="Times New Roman" w:eastAsia="Times New Roman" w:hAnsi="Times New Roman" w:cs="Times New Roman"/>
          <w:sz w:val="24"/>
          <w:szCs w:val="24"/>
        </w:rPr>
        <w:t xml:space="preserve">prospect of a reliable vaccine being found to screen against Covid-19 it is probable that the need to </w:t>
      </w:r>
      <w:r w:rsidR="00CC3E71">
        <w:rPr>
          <w:rFonts w:ascii="Times New Roman" w:eastAsia="Times New Roman" w:hAnsi="Times New Roman" w:cs="Times New Roman"/>
          <w:sz w:val="24"/>
          <w:szCs w:val="24"/>
        </w:rPr>
        <w:t xml:space="preserve">maintain </w:t>
      </w:r>
      <w:r w:rsidR="00201E44">
        <w:rPr>
          <w:rFonts w:ascii="Times New Roman" w:eastAsia="Times New Roman" w:hAnsi="Times New Roman" w:cs="Times New Roman"/>
          <w:sz w:val="24"/>
          <w:szCs w:val="24"/>
        </w:rPr>
        <w:t xml:space="preserve">same </w:t>
      </w:r>
      <w:r w:rsidR="00CC3E71">
        <w:rPr>
          <w:rFonts w:ascii="Times New Roman" w:eastAsia="Times New Roman" w:hAnsi="Times New Roman" w:cs="Times New Roman"/>
          <w:sz w:val="24"/>
          <w:szCs w:val="24"/>
        </w:rPr>
        <w:t>restrictive measures will continue for the foreseeable future</w:t>
      </w:r>
      <w:r w:rsidR="00201E44">
        <w:rPr>
          <w:rFonts w:ascii="Times New Roman" w:eastAsia="Times New Roman" w:hAnsi="Times New Roman" w:cs="Times New Roman"/>
          <w:sz w:val="24"/>
          <w:szCs w:val="24"/>
        </w:rPr>
        <w:t>, even as the lockdown eases</w:t>
      </w:r>
      <w:r w:rsidR="002617F0">
        <w:rPr>
          <w:rFonts w:ascii="Times New Roman" w:eastAsia="Times New Roman" w:hAnsi="Times New Roman" w:cs="Times New Roman"/>
          <w:sz w:val="24"/>
          <w:szCs w:val="24"/>
        </w:rPr>
        <w:t>, which</w:t>
      </w:r>
      <w:r w:rsidR="00201E44">
        <w:rPr>
          <w:rFonts w:ascii="Times New Roman" w:eastAsia="Times New Roman" w:hAnsi="Times New Roman" w:cs="Times New Roman"/>
          <w:sz w:val="24"/>
          <w:szCs w:val="24"/>
        </w:rPr>
        <w:t xml:space="preserve"> will inevitably be to the</w:t>
      </w:r>
      <w:r w:rsidR="00CC3E71">
        <w:rPr>
          <w:rFonts w:ascii="Times New Roman" w:eastAsia="Times New Roman" w:hAnsi="Times New Roman" w:cs="Times New Roman"/>
          <w:sz w:val="24"/>
          <w:szCs w:val="24"/>
        </w:rPr>
        <w:t xml:space="preserve"> detriment</w:t>
      </w:r>
      <w:r w:rsidR="00201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E71">
        <w:rPr>
          <w:rFonts w:ascii="Times New Roman" w:eastAsia="Times New Roman" w:hAnsi="Times New Roman" w:cs="Times New Roman"/>
          <w:sz w:val="24"/>
          <w:szCs w:val="24"/>
        </w:rPr>
        <w:t xml:space="preserve">of many </w:t>
      </w:r>
      <w:r w:rsidR="00201E44">
        <w:rPr>
          <w:rFonts w:ascii="Times New Roman" w:eastAsia="Times New Roman" w:hAnsi="Times New Roman" w:cs="Times New Roman"/>
          <w:sz w:val="24"/>
          <w:szCs w:val="24"/>
        </w:rPr>
        <w:t xml:space="preserve">of our </w:t>
      </w:r>
      <w:r w:rsidR="002617F0">
        <w:rPr>
          <w:rFonts w:ascii="Times New Roman" w:eastAsia="Times New Roman" w:hAnsi="Times New Roman" w:cs="Times New Roman"/>
          <w:sz w:val="24"/>
          <w:szCs w:val="24"/>
        </w:rPr>
        <w:t xml:space="preserve">more vulnerable </w:t>
      </w:r>
      <w:r w:rsidR="00CC3E71">
        <w:rPr>
          <w:rFonts w:ascii="Times New Roman" w:eastAsia="Times New Roman" w:hAnsi="Times New Roman" w:cs="Times New Roman"/>
          <w:sz w:val="24"/>
          <w:szCs w:val="24"/>
        </w:rPr>
        <w:t>residents.</w:t>
      </w:r>
    </w:p>
    <w:p w14:paraId="6DF1C4D2" w14:textId="490056EE" w:rsidR="00143D2E" w:rsidRPr="00397B1C" w:rsidRDefault="00CC3E71" w:rsidP="00D036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01E44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endeavour to provide greater scope </w:t>
      </w:r>
      <w:r w:rsidR="00201E44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assist</w:t>
      </w:r>
      <w:r w:rsidR="00201E44">
        <w:rPr>
          <w:rFonts w:ascii="Times New Roman" w:eastAsia="Times New Roman" w:hAnsi="Times New Roman" w:cs="Times New Roman"/>
          <w:sz w:val="24"/>
          <w:szCs w:val="24"/>
        </w:rPr>
        <w:t xml:space="preserve"> the worst affected sections of our community, </w:t>
      </w:r>
      <w:r>
        <w:rPr>
          <w:rFonts w:ascii="Times New Roman" w:eastAsia="Times New Roman" w:hAnsi="Times New Roman" w:cs="Times New Roman"/>
          <w:sz w:val="24"/>
          <w:szCs w:val="24"/>
        </w:rPr>
        <w:t>APC is launching</w:t>
      </w:r>
      <w:r w:rsidR="00201E44">
        <w:rPr>
          <w:rFonts w:ascii="Times New Roman" w:eastAsia="Times New Roman" w:hAnsi="Times New Roman" w:cs="Times New Roman"/>
          <w:sz w:val="24"/>
          <w:szCs w:val="24"/>
        </w:rPr>
        <w:t xml:space="preserve"> a ‘ring-fenced’ fund that can be called on to provide such assistance </w:t>
      </w:r>
      <w:r w:rsidR="00EB3642">
        <w:rPr>
          <w:rFonts w:ascii="Times New Roman" w:eastAsia="Times New Roman" w:hAnsi="Times New Roman" w:cs="Times New Roman"/>
          <w:sz w:val="24"/>
          <w:szCs w:val="24"/>
        </w:rPr>
        <w:t xml:space="preserve">and/or any PPE required </w:t>
      </w:r>
      <w:proofErr w:type="gramStart"/>
      <w:r w:rsidR="00EB3642">
        <w:rPr>
          <w:rFonts w:ascii="Times New Roman" w:eastAsia="Times New Roman" w:hAnsi="Times New Roman" w:cs="Times New Roman"/>
          <w:sz w:val="24"/>
          <w:szCs w:val="24"/>
        </w:rPr>
        <w:t>to deliver</w:t>
      </w:r>
      <w:proofErr w:type="gramEnd"/>
      <w:r w:rsidR="002617F0">
        <w:rPr>
          <w:rFonts w:ascii="Times New Roman" w:eastAsia="Times New Roman" w:hAnsi="Times New Roman" w:cs="Times New Roman"/>
          <w:sz w:val="24"/>
          <w:szCs w:val="24"/>
        </w:rPr>
        <w:t xml:space="preserve"> this</w:t>
      </w:r>
      <w:r w:rsidR="00EB3642">
        <w:rPr>
          <w:rFonts w:ascii="Times New Roman" w:eastAsia="Times New Roman" w:hAnsi="Times New Roman" w:cs="Times New Roman"/>
          <w:sz w:val="24"/>
          <w:szCs w:val="24"/>
        </w:rPr>
        <w:t xml:space="preserve"> assistance</w:t>
      </w:r>
      <w:r w:rsidR="00EB3642" w:rsidRPr="00D94036">
        <w:rPr>
          <w:rFonts w:ascii="Times New Roman" w:eastAsia="Times New Roman" w:hAnsi="Times New Roman" w:cs="Times New Roman"/>
          <w:sz w:val="24"/>
          <w:szCs w:val="24"/>
        </w:rPr>
        <w:t>.   The fund will be established by transferring the budgeted amount referred to above, and we will also apply for grant funding through the scheme delivered by our district councillors</w:t>
      </w:r>
      <w:r w:rsidR="00EB3642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2617F0">
        <w:rPr>
          <w:rFonts w:ascii="Times New Roman" w:eastAsia="Times New Roman" w:hAnsi="Times New Roman" w:cs="Times New Roman"/>
          <w:sz w:val="24"/>
          <w:szCs w:val="24"/>
        </w:rPr>
        <w:t>R</w:t>
      </w:r>
      <w:r w:rsidR="00EB3642">
        <w:rPr>
          <w:rFonts w:ascii="Times New Roman" w:eastAsia="Times New Roman" w:hAnsi="Times New Roman" w:cs="Times New Roman"/>
          <w:sz w:val="24"/>
          <w:szCs w:val="24"/>
        </w:rPr>
        <w:t xml:space="preserve">esidents will also </w:t>
      </w:r>
      <w:r w:rsidR="005D1034">
        <w:rPr>
          <w:rFonts w:ascii="Times New Roman" w:eastAsia="Times New Roman" w:hAnsi="Times New Roman" w:cs="Times New Roman"/>
          <w:sz w:val="24"/>
          <w:szCs w:val="24"/>
        </w:rPr>
        <w:t>be able</w:t>
      </w:r>
      <w:r w:rsidR="00EB3642">
        <w:rPr>
          <w:rFonts w:ascii="Times New Roman" w:eastAsia="Times New Roman" w:hAnsi="Times New Roman" w:cs="Times New Roman"/>
          <w:sz w:val="24"/>
          <w:szCs w:val="24"/>
        </w:rPr>
        <w:t xml:space="preserve"> to contribute, and more details about this will follow shortly.</w:t>
      </w:r>
    </w:p>
    <w:p w14:paraId="40E2F56D" w14:textId="00176018" w:rsidR="00201E44" w:rsidRPr="00397B1C" w:rsidRDefault="00201E44" w:rsidP="00201E44">
      <w:pPr>
        <w:spacing w:after="60"/>
        <w:jc w:val="both"/>
        <w:rPr>
          <w:rFonts w:ascii="Times New Roman Bold" w:hAnsi="Times New Roman Bold" w:cs="Times New Roman"/>
          <w:b/>
          <w:smallCaps/>
          <w:spacing w:val="20"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pacing w:val="20"/>
          <w:sz w:val="24"/>
          <w:szCs w:val="24"/>
        </w:rPr>
        <w:t>As ‘Lockdown’ Eases:</w:t>
      </w:r>
    </w:p>
    <w:p w14:paraId="752A9D75" w14:textId="69EE9EFE" w:rsidR="00201E44" w:rsidRDefault="00EB3642" w:rsidP="00201E44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serious concern as lockdown restrictions are eased </w:t>
      </w:r>
      <w:r w:rsidR="00813B4A">
        <w:rPr>
          <w:rFonts w:ascii="Times New Roman" w:eastAsia="Times New Roman" w:hAnsi="Times New Roman" w:cs="Times New Roman"/>
          <w:sz w:val="24"/>
          <w:szCs w:val="24"/>
        </w:rPr>
        <w:t xml:space="preserve">and public interaction </w:t>
      </w:r>
      <w:proofErr w:type="gramStart"/>
      <w:r w:rsidR="00813B4A">
        <w:rPr>
          <w:rFonts w:ascii="Times New Roman" w:eastAsia="Times New Roman" w:hAnsi="Times New Roman" w:cs="Times New Roman"/>
          <w:sz w:val="24"/>
          <w:szCs w:val="24"/>
        </w:rPr>
        <w:t>increases,</w:t>
      </w:r>
      <w:proofErr w:type="gramEnd"/>
      <w:r w:rsidR="00813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the potential </w:t>
      </w:r>
      <w:r w:rsidR="00813B4A">
        <w:rPr>
          <w:rFonts w:ascii="Times New Roman" w:eastAsia="Times New Roman" w:hAnsi="Times New Roman" w:cs="Times New Roman"/>
          <w:sz w:val="24"/>
          <w:szCs w:val="24"/>
        </w:rPr>
        <w:t xml:space="preserve">for infection rates to increase again.   The temptation to socialise with friends &amp; neighbours is obvious and understandable, but this </w:t>
      </w:r>
      <w:r w:rsidR="00D94036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813B4A">
        <w:rPr>
          <w:rFonts w:ascii="Times New Roman" w:eastAsia="Times New Roman" w:hAnsi="Times New Roman" w:cs="Times New Roman"/>
          <w:sz w:val="24"/>
          <w:szCs w:val="24"/>
        </w:rPr>
        <w:t xml:space="preserve"> be done in a way that minimises risk – e.g. </w:t>
      </w:r>
      <w:r w:rsidR="005D1034">
        <w:rPr>
          <w:rFonts w:ascii="Times New Roman" w:eastAsia="Times New Roman" w:hAnsi="Times New Roman" w:cs="Times New Roman"/>
          <w:sz w:val="24"/>
          <w:szCs w:val="24"/>
        </w:rPr>
        <w:t xml:space="preserve">by avoiding </w:t>
      </w:r>
      <w:r w:rsidR="00CB38AD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5D1034">
        <w:rPr>
          <w:rFonts w:ascii="Times New Roman" w:eastAsia="Times New Roman" w:hAnsi="Times New Roman" w:cs="Times New Roman"/>
          <w:sz w:val="24"/>
          <w:szCs w:val="24"/>
        </w:rPr>
        <w:t xml:space="preserve">physical contact and </w:t>
      </w:r>
      <w:r w:rsidR="00CB38AD">
        <w:rPr>
          <w:rFonts w:ascii="Times New Roman" w:eastAsia="Times New Roman" w:hAnsi="Times New Roman" w:cs="Times New Roman"/>
          <w:sz w:val="24"/>
          <w:szCs w:val="24"/>
        </w:rPr>
        <w:t xml:space="preserve">strictly </w:t>
      </w:r>
      <w:r w:rsidR="005D1034">
        <w:rPr>
          <w:rFonts w:ascii="Times New Roman" w:eastAsia="Times New Roman" w:hAnsi="Times New Roman" w:cs="Times New Roman"/>
          <w:sz w:val="24"/>
          <w:szCs w:val="24"/>
        </w:rPr>
        <w:t>maintaining social distancing.</w:t>
      </w:r>
    </w:p>
    <w:p w14:paraId="70234383" w14:textId="633369F4" w:rsidR="007A4CB6" w:rsidRDefault="007A4CB6" w:rsidP="007A4CB6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it is impossible to meet these safety needs, the council </w:t>
      </w:r>
      <w:r w:rsidR="001B52D8">
        <w:rPr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93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unable to commence the replacement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shopperbus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service.   We will continue to keep the matter under review, but the service will not commence until user safety can be ensured.</w:t>
      </w:r>
    </w:p>
    <w:p w14:paraId="418C9058" w14:textId="03B63B3D" w:rsidR="000938AC" w:rsidRDefault="000938AC" w:rsidP="007A4CB6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3384287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"/>
    </w:p>
    <w:sectPr w:rsidR="00093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6D18E" w14:textId="77777777" w:rsidR="007E7AEA" w:rsidRDefault="007E7AEA" w:rsidP="00662E5B">
      <w:pPr>
        <w:spacing w:after="0" w:line="240" w:lineRule="auto"/>
      </w:pPr>
      <w:r>
        <w:separator/>
      </w:r>
    </w:p>
  </w:endnote>
  <w:endnote w:type="continuationSeparator" w:id="0">
    <w:p w14:paraId="3391B88F" w14:textId="77777777" w:rsidR="007E7AEA" w:rsidRDefault="007E7AEA" w:rsidP="0066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7B7D4" w14:textId="77777777" w:rsidR="000938AC" w:rsidRDefault="00093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69D54" w14:textId="77777777" w:rsidR="000938AC" w:rsidRDefault="000938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7F2E" w14:textId="77777777" w:rsidR="000938AC" w:rsidRDefault="00093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80AE9" w14:textId="77777777" w:rsidR="007E7AEA" w:rsidRDefault="007E7AEA" w:rsidP="00662E5B">
      <w:pPr>
        <w:spacing w:after="0" w:line="240" w:lineRule="auto"/>
      </w:pPr>
      <w:r>
        <w:separator/>
      </w:r>
    </w:p>
  </w:footnote>
  <w:footnote w:type="continuationSeparator" w:id="0">
    <w:p w14:paraId="77ADFB71" w14:textId="77777777" w:rsidR="007E7AEA" w:rsidRDefault="007E7AEA" w:rsidP="0066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9D3FB" w14:textId="35CD00CF" w:rsidR="000938AC" w:rsidRDefault="007E7AEA">
    <w:pPr>
      <w:pStyle w:val="Header"/>
    </w:pPr>
    <w:r>
      <w:rPr>
        <w:noProof/>
      </w:rPr>
      <w:pict w14:anchorId="4DA108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379782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C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3D9A5" w14:textId="4825EAEB" w:rsidR="000938AC" w:rsidRPr="00662E5B" w:rsidRDefault="007E7AEA" w:rsidP="0040223D">
    <w:pPr>
      <w:pStyle w:val="Header"/>
      <w:spacing w:after="120"/>
      <w:jc w:val="center"/>
      <w:rPr>
        <w:rFonts w:ascii="Times New Roman" w:hAnsi="Times New Roman" w:cs="Times New Roman"/>
        <w:b/>
        <w:bCs/>
        <w:smallCaps/>
        <w:spacing w:val="20"/>
        <w:sz w:val="32"/>
        <w:szCs w:val="32"/>
      </w:rPr>
    </w:pPr>
    <w:r>
      <w:rPr>
        <w:noProof/>
      </w:rPr>
      <w:pict w14:anchorId="2980AA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379783" o:spid="_x0000_s2051" type="#_x0000_t136" style="position:absolute;left:0;text-align:left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C DRAFT"/>
          <w10:wrap anchorx="margin" anchory="margin"/>
        </v:shape>
      </w:pict>
    </w:r>
    <w:r w:rsidR="000938AC" w:rsidRPr="00662E5B">
      <w:rPr>
        <w:rFonts w:ascii="Times New Roman" w:hAnsi="Times New Roman" w:cs="Times New Roman"/>
        <w:b/>
        <w:bCs/>
        <w:smallCaps/>
        <w:spacing w:val="20"/>
        <w:sz w:val="32"/>
        <w:szCs w:val="32"/>
      </w:rPr>
      <w:t>Ashbury Parish Council</w:t>
    </w:r>
  </w:p>
  <w:p w14:paraId="304F3984" w14:textId="1B27BAF5" w:rsidR="000938AC" w:rsidRPr="00662E5B" w:rsidRDefault="000938AC" w:rsidP="00662E5B">
    <w:pPr>
      <w:pStyle w:val="Header"/>
      <w:jc w:val="center"/>
      <w:rPr>
        <w:rFonts w:ascii="Times New Roman" w:hAnsi="Times New Roman" w:cs="Times New Roman"/>
        <w:b/>
        <w:bCs/>
        <w:smallCaps/>
        <w:spacing w:val="20"/>
        <w:sz w:val="32"/>
        <w:szCs w:val="32"/>
      </w:rPr>
    </w:pPr>
    <w:r>
      <w:rPr>
        <w:rFonts w:ascii="Times New Roman" w:hAnsi="Times New Roman" w:cs="Times New Roman"/>
        <w:b/>
        <w:bCs/>
        <w:smallCaps/>
        <w:spacing w:val="20"/>
        <w:sz w:val="32"/>
        <w:szCs w:val="32"/>
      </w:rPr>
      <w:t xml:space="preserve">Covid-19 </w:t>
    </w:r>
    <w:r w:rsidRPr="00662E5B">
      <w:rPr>
        <w:rFonts w:ascii="Times New Roman" w:hAnsi="Times New Roman" w:cs="Times New Roman"/>
        <w:b/>
        <w:bCs/>
        <w:smallCaps/>
        <w:spacing w:val="20"/>
        <w:sz w:val="32"/>
        <w:szCs w:val="32"/>
      </w:rPr>
      <w:t>Community Update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6FF21" w14:textId="42FDB63B" w:rsidR="000938AC" w:rsidRDefault="007E7AEA">
    <w:pPr>
      <w:pStyle w:val="Header"/>
    </w:pPr>
    <w:r>
      <w:rPr>
        <w:noProof/>
      </w:rPr>
      <w:pict w14:anchorId="7323E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379781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C 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5B"/>
    <w:rsid w:val="000938AC"/>
    <w:rsid w:val="000F2F33"/>
    <w:rsid w:val="00143D2E"/>
    <w:rsid w:val="001B52D8"/>
    <w:rsid w:val="00201E44"/>
    <w:rsid w:val="002617F0"/>
    <w:rsid w:val="002637E9"/>
    <w:rsid w:val="002A7ADC"/>
    <w:rsid w:val="00397B1C"/>
    <w:rsid w:val="003C21D6"/>
    <w:rsid w:val="0040223D"/>
    <w:rsid w:val="005C34CF"/>
    <w:rsid w:val="005D1034"/>
    <w:rsid w:val="00657DC1"/>
    <w:rsid w:val="00662E5B"/>
    <w:rsid w:val="00690471"/>
    <w:rsid w:val="006C35A2"/>
    <w:rsid w:val="007A4CB6"/>
    <w:rsid w:val="007E7AEA"/>
    <w:rsid w:val="00813B4A"/>
    <w:rsid w:val="008609DF"/>
    <w:rsid w:val="00952BCC"/>
    <w:rsid w:val="009D6AF5"/>
    <w:rsid w:val="00A26F94"/>
    <w:rsid w:val="00B72352"/>
    <w:rsid w:val="00B80462"/>
    <w:rsid w:val="00CB38AD"/>
    <w:rsid w:val="00CC3E71"/>
    <w:rsid w:val="00D03662"/>
    <w:rsid w:val="00D94036"/>
    <w:rsid w:val="00DE55BF"/>
    <w:rsid w:val="00E72916"/>
    <w:rsid w:val="00EB3642"/>
    <w:rsid w:val="00F51AB1"/>
    <w:rsid w:val="00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4A8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5B"/>
  </w:style>
  <w:style w:type="paragraph" w:styleId="Footer">
    <w:name w:val="footer"/>
    <w:basedOn w:val="Normal"/>
    <w:link w:val="FooterChar"/>
    <w:uiPriority w:val="99"/>
    <w:unhideWhenUsed/>
    <w:rsid w:val="0066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5B"/>
  </w:style>
  <w:style w:type="paragraph" w:styleId="Footer">
    <w:name w:val="footer"/>
    <w:basedOn w:val="Normal"/>
    <w:link w:val="FooterChar"/>
    <w:uiPriority w:val="99"/>
    <w:unhideWhenUsed/>
    <w:rsid w:val="0066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5537-158F-4910-B0D2-6F00FB30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DAVIES</dc:creator>
  <cp:lastModifiedBy>Peter Cowx</cp:lastModifiedBy>
  <cp:revision>2</cp:revision>
  <dcterms:created xsi:type="dcterms:W3CDTF">2020-06-21T13:14:00Z</dcterms:created>
  <dcterms:modified xsi:type="dcterms:W3CDTF">2020-06-21T13:14:00Z</dcterms:modified>
</cp:coreProperties>
</file>