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media/image5.jpg" ContentType="image/jpeg"/>
  <Override PartName="/word/media/image6.jpg" ContentType="image/jpeg"/>
  <Override PartName="/word/media/image13.jpg" ContentType="image/jpeg"/>
  <Override PartName="/word/media/image18.jpg" ContentType="image/jpeg"/>
  <Override PartName="/word/media/image20.jpg" ContentType="image/jpeg"/>
  <Override PartName="/word/media/image21.jpg" ContentType="image/jpeg"/>
  <Override PartName="/word/media/image23.jpg" ContentType="image/jpeg"/>
  <Override PartName="/word/media/image24.jpg" ContentType="image/jpeg"/>
  <Override PartName="/word/media/image25.jpg" ContentType="image/jpeg"/>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495" w:rsidRPr="00C9000F" w:rsidRDefault="0030735C" w:rsidP="00894CF2">
      <w:pPr>
        <w:pStyle w:val="Title"/>
        <w:jc w:val="center"/>
        <w:rPr>
          <w:rFonts w:ascii="Arial" w:hAnsi="Arial" w:cs="Arial"/>
        </w:rPr>
      </w:pPr>
      <w:r w:rsidRPr="00C9000F">
        <w:rPr>
          <w:rFonts w:ascii="Arial" w:hAnsi="Arial" w:cs="Arial"/>
        </w:rPr>
        <w:t xml:space="preserve">OALC Newsletter </w:t>
      </w:r>
    </w:p>
    <w:p w:rsidR="00214061" w:rsidRPr="00C9000F" w:rsidRDefault="00B76A3C" w:rsidP="00E4223E">
      <w:pPr>
        <w:pStyle w:val="Title"/>
        <w:jc w:val="center"/>
        <w:rPr>
          <w:rFonts w:ascii="Arial" w:hAnsi="Arial" w:cs="Arial"/>
        </w:rPr>
      </w:pPr>
      <w:r>
        <w:rPr>
          <w:rFonts w:ascii="Arial" w:hAnsi="Arial" w:cs="Arial"/>
        </w:rPr>
        <w:t>December</w:t>
      </w:r>
      <w:r w:rsidR="00214061" w:rsidRPr="00C9000F">
        <w:rPr>
          <w:rFonts w:ascii="Arial" w:hAnsi="Arial" w:cs="Arial"/>
        </w:rPr>
        <w:t xml:space="preserve"> 2020</w:t>
      </w:r>
    </w:p>
    <w:p w:rsidR="00807D63" w:rsidRPr="00B76A3C" w:rsidRDefault="008D1B6F" w:rsidP="006B014C">
      <w:pPr>
        <w:rPr>
          <w:highlight w:val="lightGray"/>
        </w:rPr>
      </w:pPr>
      <w:r>
        <w:rPr>
          <w:noProof/>
          <w:lang w:val="en-GB" w:eastAsia="en-GB"/>
        </w:rPr>
        <w:drawing>
          <wp:inline distT="0" distB="0" distL="0" distR="0">
            <wp:extent cx="1847849" cy="923925"/>
            <wp:effectExtent l="0" t="0" r="635" b="0"/>
            <wp:docPr id="12" name="Picture 12" descr="800+ Free Christmas Balls &amp; Christmas Illustration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00+ Free Christmas Balls &amp; Christmas Illustrations - Pixa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068" cy="927535"/>
                    </a:xfrm>
                    <a:prstGeom prst="rect">
                      <a:avLst/>
                    </a:prstGeom>
                    <a:noFill/>
                    <a:ln>
                      <a:noFill/>
                    </a:ln>
                  </pic:spPr>
                </pic:pic>
              </a:graphicData>
            </a:graphic>
          </wp:inline>
        </w:drawing>
      </w:r>
      <w:r>
        <w:rPr>
          <w:noProof/>
          <w:lang w:val="en-GB" w:eastAsia="en-GB"/>
        </w:rPr>
        <w:drawing>
          <wp:inline distT="0" distB="0" distL="0" distR="0">
            <wp:extent cx="1933575" cy="966788"/>
            <wp:effectExtent l="0" t="0" r="0" b="5080"/>
            <wp:docPr id="13" name="Picture 13" descr="800+ Free Christmas Balls &amp; Christmas Illustrations -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00+ Free Christmas Balls &amp; Christmas Illustrations - Pixaba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52789" cy="976395"/>
                    </a:xfrm>
                    <a:prstGeom prst="rect">
                      <a:avLst/>
                    </a:prstGeom>
                    <a:noFill/>
                    <a:ln>
                      <a:noFill/>
                    </a:ln>
                  </pic:spPr>
                </pic:pic>
              </a:graphicData>
            </a:graphic>
          </wp:inline>
        </w:drawing>
      </w:r>
    </w:p>
    <w:p w:rsidR="000E734C" w:rsidRPr="00956633" w:rsidRDefault="0030735C" w:rsidP="000E734C">
      <w:pPr>
        <w:pStyle w:val="Heading1"/>
        <w:rPr>
          <w:rFonts w:ascii="Arial" w:hAnsi="Arial" w:cs="Arial"/>
          <w:color w:val="auto"/>
        </w:rPr>
      </w:pPr>
      <w:r w:rsidRPr="00956633">
        <w:rPr>
          <w:rFonts w:ascii="Arial" w:hAnsi="Arial" w:cs="Arial"/>
          <w:color w:val="auto"/>
        </w:rPr>
        <w:t>The headlines</w:t>
      </w:r>
    </w:p>
    <w:p w:rsidR="0089169D" w:rsidRPr="00956633" w:rsidRDefault="006A11CD" w:rsidP="000929A2">
      <w:pPr>
        <w:shd w:val="clear" w:color="auto" w:fill="FFFFFF" w:themeFill="background1"/>
      </w:pPr>
      <w:r w:rsidRPr="00956633">
        <w:rPr>
          <w:rFonts w:ascii="Calibri" w:hAnsi="Calibri"/>
          <w:b/>
          <w:sz w:val="28"/>
          <w:szCs w:val="28"/>
        </w:rPr>
        <w:t>L</w:t>
      </w:r>
      <w:r w:rsidR="00B30EB7" w:rsidRPr="00956633">
        <w:rPr>
          <w:rFonts w:ascii="Calibri" w:hAnsi="Calibri"/>
          <w:b/>
          <w:sz w:val="28"/>
          <w:szCs w:val="28"/>
        </w:rPr>
        <w:t>atest Corona Advice</w:t>
      </w:r>
      <w:r w:rsidR="00642BE5" w:rsidRPr="00956633">
        <w:rPr>
          <w:rFonts w:ascii="Calibri" w:hAnsi="Calibri"/>
          <w:b/>
          <w:sz w:val="28"/>
          <w:szCs w:val="28"/>
        </w:rPr>
        <w:t xml:space="preserve"> </w:t>
      </w:r>
      <w:r w:rsidR="00642BE5" w:rsidRPr="00956633">
        <w:rPr>
          <w:rFonts w:ascii="Calibri" w:hAnsi="Calibri"/>
          <w:b/>
          <w:color w:val="FF0000"/>
          <w:sz w:val="28"/>
          <w:szCs w:val="28"/>
        </w:rPr>
        <w:t>READ THIS</w:t>
      </w:r>
      <w:r w:rsidR="009D7054" w:rsidRPr="00956633">
        <w:rPr>
          <w:rFonts w:ascii="Calibri" w:hAnsi="Calibri"/>
          <w:b/>
          <w:color w:val="FF0000"/>
          <w:sz w:val="28"/>
          <w:szCs w:val="28"/>
        </w:rPr>
        <w:t xml:space="preserve"> </w:t>
      </w:r>
      <w:r w:rsidR="00F41219" w:rsidRPr="00956633">
        <w:rPr>
          <w:rFonts w:ascii="Calibri" w:hAnsi="Calibri"/>
          <w:b/>
          <w:sz w:val="28"/>
          <w:szCs w:val="28"/>
        </w:rPr>
        <w:t>-</w:t>
      </w:r>
      <w:r w:rsidR="00F41219" w:rsidRPr="00956633">
        <w:rPr>
          <w:rFonts w:ascii="Calibri" w:hAnsi="Calibri"/>
          <w:b/>
        </w:rPr>
        <w:t xml:space="preserve"> </w:t>
      </w:r>
      <w:r w:rsidR="009D7054" w:rsidRPr="00956633">
        <w:t>page</w:t>
      </w:r>
      <w:r w:rsidR="00BD46B9" w:rsidRPr="00956633">
        <w:t xml:space="preserve"> </w:t>
      </w:r>
      <w:r w:rsidR="00FC5DF9" w:rsidRPr="00956633">
        <w:t>2</w:t>
      </w:r>
      <w:r w:rsidR="00956633">
        <w:t>- 5</w:t>
      </w:r>
      <w:r w:rsidR="00226CE3" w:rsidRPr="00956633">
        <w:t xml:space="preserve"> </w:t>
      </w:r>
    </w:p>
    <w:p w:rsidR="00B30EB7" w:rsidRPr="00690042" w:rsidRDefault="002D27BE" w:rsidP="000929A2">
      <w:pPr>
        <w:shd w:val="clear" w:color="auto" w:fill="FFFFFF" w:themeFill="background1"/>
        <w:rPr>
          <w:rFonts w:ascii="Calibri" w:hAnsi="Calibri"/>
        </w:rPr>
      </w:pPr>
      <w:r w:rsidRPr="00690042">
        <w:rPr>
          <w:rFonts w:ascii="Calibri" w:hAnsi="Calibri"/>
          <w:b/>
          <w:sz w:val="28"/>
          <w:szCs w:val="28"/>
        </w:rPr>
        <w:t xml:space="preserve">OALC </w:t>
      </w:r>
      <w:r w:rsidR="00690042" w:rsidRPr="00690042">
        <w:rPr>
          <w:rFonts w:ascii="Calibri" w:hAnsi="Calibri"/>
        </w:rPr>
        <w:t xml:space="preserve">Christmas Closure, </w:t>
      </w:r>
      <w:r w:rsidR="00564A4D" w:rsidRPr="00690042">
        <w:rPr>
          <w:rFonts w:ascii="Calibri" w:hAnsi="Calibri"/>
        </w:rPr>
        <w:t xml:space="preserve">helpful hint </w:t>
      </w:r>
      <w:r w:rsidR="00690042" w:rsidRPr="00690042">
        <w:rPr>
          <w:rFonts w:ascii="Calibri" w:hAnsi="Calibri"/>
        </w:rPr>
        <w:t xml:space="preserve">&amp; </w:t>
      </w:r>
      <w:r w:rsidR="009D16F9">
        <w:rPr>
          <w:rFonts w:ascii="Calibri" w:hAnsi="Calibri"/>
        </w:rPr>
        <w:t xml:space="preserve">Executive </w:t>
      </w:r>
      <w:r w:rsidR="00690042" w:rsidRPr="00690042">
        <w:rPr>
          <w:rFonts w:ascii="Calibri" w:hAnsi="Calibri"/>
        </w:rPr>
        <w:t xml:space="preserve">Committee vacancies </w:t>
      </w:r>
      <w:r w:rsidRPr="00690042">
        <w:rPr>
          <w:rFonts w:ascii="Calibri" w:hAnsi="Calibri"/>
        </w:rPr>
        <w:t xml:space="preserve">page </w:t>
      </w:r>
      <w:r w:rsidR="00564A4D" w:rsidRPr="00690042">
        <w:rPr>
          <w:rFonts w:ascii="Calibri" w:hAnsi="Calibri"/>
        </w:rPr>
        <w:t xml:space="preserve">5 </w:t>
      </w:r>
    </w:p>
    <w:p w:rsidR="00B062AA" w:rsidRPr="00690042" w:rsidRDefault="007C0EEC" w:rsidP="000929A2">
      <w:pPr>
        <w:shd w:val="clear" w:color="auto" w:fill="FFFFFF" w:themeFill="background1"/>
        <w:rPr>
          <w:rFonts w:ascii="Calibri" w:hAnsi="Calibri"/>
          <w:b/>
          <w:sz w:val="28"/>
          <w:szCs w:val="28"/>
        </w:rPr>
      </w:pPr>
      <w:r w:rsidRPr="00690042">
        <w:rPr>
          <w:rFonts w:ascii="Calibri" w:hAnsi="Calibri"/>
          <w:b/>
          <w:sz w:val="28"/>
          <w:szCs w:val="28"/>
        </w:rPr>
        <w:t>LOCAL NEWS</w:t>
      </w:r>
      <w:r w:rsidR="006B014C" w:rsidRPr="00690042">
        <w:rPr>
          <w:rFonts w:ascii="Calibri" w:hAnsi="Calibri"/>
          <w:b/>
          <w:sz w:val="28"/>
          <w:szCs w:val="28"/>
        </w:rPr>
        <w:t xml:space="preserve"> </w:t>
      </w:r>
      <w:r w:rsidR="00F20715" w:rsidRPr="00690042">
        <w:rPr>
          <w:rFonts w:ascii="Calibri" w:hAnsi="Calibri"/>
          <w:b/>
          <w:sz w:val="28"/>
          <w:szCs w:val="28"/>
        </w:rPr>
        <w:t>- page</w:t>
      </w:r>
      <w:r w:rsidR="009D16F9">
        <w:rPr>
          <w:rFonts w:ascii="Calibri" w:hAnsi="Calibri"/>
          <w:b/>
          <w:sz w:val="28"/>
          <w:szCs w:val="28"/>
        </w:rPr>
        <w:t>s</w:t>
      </w:r>
      <w:r w:rsidR="006B014C" w:rsidRPr="00690042">
        <w:rPr>
          <w:rFonts w:ascii="Calibri" w:hAnsi="Calibri"/>
          <w:b/>
          <w:sz w:val="28"/>
          <w:szCs w:val="28"/>
        </w:rPr>
        <w:t xml:space="preserve"> 7</w:t>
      </w:r>
      <w:r w:rsidR="00690042" w:rsidRPr="00690042">
        <w:rPr>
          <w:rFonts w:ascii="Calibri" w:hAnsi="Calibri"/>
          <w:b/>
          <w:sz w:val="28"/>
          <w:szCs w:val="28"/>
        </w:rPr>
        <w:t>-11</w:t>
      </w:r>
    </w:p>
    <w:p w:rsidR="00564A4D" w:rsidRPr="00690042" w:rsidRDefault="00564A4D" w:rsidP="00177646">
      <w:pPr>
        <w:pStyle w:val="ListParagraph"/>
        <w:numPr>
          <w:ilvl w:val="0"/>
          <w:numId w:val="3"/>
        </w:numPr>
        <w:shd w:val="clear" w:color="auto" w:fill="FFFFFF" w:themeFill="background1"/>
        <w:rPr>
          <w:b/>
          <w:sz w:val="28"/>
          <w:szCs w:val="28"/>
        </w:rPr>
      </w:pPr>
      <w:r w:rsidRPr="00690042">
        <w:rPr>
          <w:b/>
          <w:sz w:val="28"/>
          <w:szCs w:val="28"/>
        </w:rPr>
        <w:t>OCC</w:t>
      </w:r>
      <w:r w:rsidR="001C59D9" w:rsidRPr="00690042">
        <w:rPr>
          <w:b/>
          <w:sz w:val="28"/>
          <w:szCs w:val="28"/>
        </w:rPr>
        <w:t xml:space="preserve"> Cllrs priority fund &amp; </w:t>
      </w:r>
      <w:r w:rsidR="00690042" w:rsidRPr="00690042">
        <w:rPr>
          <w:b/>
          <w:sz w:val="28"/>
          <w:szCs w:val="28"/>
        </w:rPr>
        <w:t>Census 2021</w:t>
      </w:r>
    </w:p>
    <w:p w:rsidR="00690042" w:rsidRPr="00690042" w:rsidRDefault="00690042" w:rsidP="00690042">
      <w:pPr>
        <w:pStyle w:val="ListParagraph"/>
        <w:numPr>
          <w:ilvl w:val="0"/>
          <w:numId w:val="3"/>
        </w:numPr>
        <w:shd w:val="clear" w:color="auto" w:fill="FFFFFF" w:themeFill="background1"/>
        <w:rPr>
          <w:b/>
          <w:sz w:val="28"/>
          <w:szCs w:val="28"/>
        </w:rPr>
      </w:pPr>
      <w:r w:rsidRPr="00690042">
        <w:rPr>
          <w:b/>
          <w:sz w:val="28"/>
          <w:szCs w:val="28"/>
        </w:rPr>
        <w:t>District Council’s</w:t>
      </w:r>
    </w:p>
    <w:p w:rsidR="00126DF7" w:rsidRPr="00690042" w:rsidRDefault="00F20715" w:rsidP="00177646">
      <w:pPr>
        <w:pStyle w:val="ListParagraph"/>
        <w:numPr>
          <w:ilvl w:val="0"/>
          <w:numId w:val="3"/>
        </w:numPr>
        <w:shd w:val="clear" w:color="auto" w:fill="FFFFFF" w:themeFill="background1"/>
      </w:pPr>
      <w:r w:rsidRPr="00690042">
        <w:rPr>
          <w:rFonts w:ascii="Calibri" w:hAnsi="Calibri"/>
          <w:b/>
          <w:sz w:val="28"/>
          <w:szCs w:val="28"/>
        </w:rPr>
        <w:t>Oxfordshire Growth Board Strategic Vision</w:t>
      </w:r>
      <w:r w:rsidR="00564A4D" w:rsidRPr="00690042">
        <w:rPr>
          <w:rFonts w:ascii="Calibri" w:hAnsi="Calibri"/>
          <w:b/>
          <w:sz w:val="28"/>
          <w:szCs w:val="28"/>
        </w:rPr>
        <w:t xml:space="preserve"> </w:t>
      </w:r>
    </w:p>
    <w:p w:rsidR="00690042" w:rsidRPr="009D16F9" w:rsidRDefault="00690042" w:rsidP="00177646">
      <w:pPr>
        <w:pStyle w:val="ListParagraph"/>
        <w:numPr>
          <w:ilvl w:val="0"/>
          <w:numId w:val="3"/>
        </w:numPr>
        <w:shd w:val="clear" w:color="auto" w:fill="FFFFFF" w:themeFill="background1"/>
      </w:pPr>
      <w:r w:rsidRPr="009D16F9">
        <w:rPr>
          <w:rFonts w:ascii="Calibri" w:hAnsi="Calibri"/>
          <w:b/>
          <w:sz w:val="28"/>
          <w:szCs w:val="28"/>
        </w:rPr>
        <w:t>Oxfordshire 2050</w:t>
      </w:r>
    </w:p>
    <w:p w:rsidR="002335A9" w:rsidRPr="009D16F9" w:rsidRDefault="007C0EEC" w:rsidP="000929A2">
      <w:pPr>
        <w:shd w:val="clear" w:color="auto" w:fill="FFFFFF" w:themeFill="background1"/>
        <w:rPr>
          <w:b/>
          <w:sz w:val="28"/>
          <w:szCs w:val="28"/>
        </w:rPr>
      </w:pPr>
      <w:r w:rsidRPr="009D16F9">
        <w:rPr>
          <w:b/>
          <w:sz w:val="28"/>
          <w:szCs w:val="28"/>
        </w:rPr>
        <w:t xml:space="preserve">NATIONAL </w:t>
      </w:r>
      <w:r w:rsidR="00C21332" w:rsidRPr="009D16F9">
        <w:rPr>
          <w:b/>
          <w:sz w:val="28"/>
          <w:szCs w:val="28"/>
        </w:rPr>
        <w:t>NEWS -</w:t>
      </w:r>
      <w:r w:rsidR="006B014C" w:rsidRPr="009D16F9">
        <w:rPr>
          <w:rFonts w:ascii="Calibri" w:hAnsi="Calibri" w:cs="Calibri"/>
          <w:b/>
          <w:sz w:val="28"/>
          <w:szCs w:val="28"/>
        </w:rPr>
        <w:t xml:space="preserve"> page</w:t>
      </w:r>
      <w:r w:rsidR="009D16F9" w:rsidRPr="009D16F9">
        <w:rPr>
          <w:rFonts w:ascii="Calibri" w:hAnsi="Calibri" w:cs="Calibri"/>
          <w:b/>
          <w:sz w:val="28"/>
          <w:szCs w:val="28"/>
        </w:rPr>
        <w:t>s</w:t>
      </w:r>
      <w:r w:rsidR="006B014C" w:rsidRPr="009D16F9">
        <w:rPr>
          <w:rFonts w:ascii="Calibri" w:hAnsi="Calibri" w:cs="Calibri"/>
          <w:b/>
          <w:sz w:val="28"/>
          <w:szCs w:val="28"/>
        </w:rPr>
        <w:t xml:space="preserve"> 10</w:t>
      </w:r>
      <w:r w:rsidR="00690042" w:rsidRPr="009D16F9">
        <w:rPr>
          <w:rFonts w:ascii="Calibri" w:hAnsi="Calibri" w:cs="Calibri"/>
          <w:b/>
          <w:sz w:val="28"/>
          <w:szCs w:val="28"/>
        </w:rPr>
        <w:t>-22</w:t>
      </w:r>
    </w:p>
    <w:p w:rsidR="002335A9" w:rsidRPr="009D16F9" w:rsidRDefault="00F20715" w:rsidP="00177646">
      <w:pPr>
        <w:pStyle w:val="ListParagraph"/>
        <w:numPr>
          <w:ilvl w:val="0"/>
          <w:numId w:val="4"/>
        </w:numPr>
        <w:shd w:val="clear" w:color="auto" w:fill="FFFFFF" w:themeFill="background1"/>
      </w:pPr>
      <w:r w:rsidRPr="009D16F9">
        <w:rPr>
          <w:b/>
          <w:sz w:val="28"/>
          <w:szCs w:val="28"/>
        </w:rPr>
        <w:t xml:space="preserve">Public Sector </w:t>
      </w:r>
      <w:proofErr w:type="spellStart"/>
      <w:r w:rsidRPr="009D16F9">
        <w:rPr>
          <w:b/>
          <w:sz w:val="28"/>
          <w:szCs w:val="28"/>
        </w:rPr>
        <w:t>decarbonisation</w:t>
      </w:r>
      <w:proofErr w:type="spellEnd"/>
      <w:r w:rsidRPr="009D16F9">
        <w:rPr>
          <w:b/>
          <w:sz w:val="28"/>
          <w:szCs w:val="28"/>
        </w:rPr>
        <w:t xml:space="preserve"> scheme</w:t>
      </w:r>
    </w:p>
    <w:p w:rsidR="005D033C" w:rsidRPr="009D16F9" w:rsidRDefault="00690042" w:rsidP="00177646">
      <w:pPr>
        <w:pStyle w:val="ListParagraph"/>
        <w:numPr>
          <w:ilvl w:val="0"/>
          <w:numId w:val="4"/>
        </w:numPr>
        <w:shd w:val="clear" w:color="auto" w:fill="FFFFFF" w:themeFill="background1"/>
      </w:pPr>
      <w:r w:rsidRPr="009D16F9">
        <w:rPr>
          <w:b/>
          <w:sz w:val="28"/>
          <w:szCs w:val="28"/>
        </w:rPr>
        <w:t>Post Office community lifeline</w:t>
      </w:r>
    </w:p>
    <w:p w:rsidR="005D033C" w:rsidRPr="009D16F9" w:rsidRDefault="00690042" w:rsidP="00177646">
      <w:pPr>
        <w:pStyle w:val="ListParagraph"/>
        <w:numPr>
          <w:ilvl w:val="0"/>
          <w:numId w:val="4"/>
        </w:numPr>
        <w:shd w:val="clear" w:color="auto" w:fill="FFFFFF" w:themeFill="background1"/>
      </w:pPr>
      <w:r w:rsidRPr="009D16F9">
        <w:rPr>
          <w:b/>
          <w:sz w:val="28"/>
          <w:szCs w:val="28"/>
        </w:rPr>
        <w:t>SLCC survey on bullying</w:t>
      </w:r>
    </w:p>
    <w:p w:rsidR="00B062AA" w:rsidRPr="009D16F9" w:rsidRDefault="00690042" w:rsidP="00177646">
      <w:pPr>
        <w:pStyle w:val="ListParagraph"/>
        <w:numPr>
          <w:ilvl w:val="0"/>
          <w:numId w:val="4"/>
        </w:numPr>
        <w:shd w:val="clear" w:color="auto" w:fill="FFFFFF" w:themeFill="background1"/>
      </w:pPr>
      <w:r w:rsidRPr="009D16F9">
        <w:rPr>
          <w:b/>
          <w:sz w:val="28"/>
          <w:szCs w:val="28"/>
        </w:rPr>
        <w:t>Buses, precepts, data sharing, Planning</w:t>
      </w:r>
    </w:p>
    <w:p w:rsidR="001C59D9" w:rsidRPr="009D16F9" w:rsidRDefault="00690042" w:rsidP="00177646">
      <w:pPr>
        <w:pStyle w:val="ListParagraph"/>
        <w:numPr>
          <w:ilvl w:val="0"/>
          <w:numId w:val="4"/>
        </w:numPr>
        <w:shd w:val="clear" w:color="auto" w:fill="FFFFFF" w:themeFill="background1"/>
      </w:pPr>
      <w:r w:rsidRPr="009D16F9">
        <w:rPr>
          <w:b/>
          <w:sz w:val="28"/>
          <w:szCs w:val="28"/>
        </w:rPr>
        <w:t xml:space="preserve">Climate emergency OCC </w:t>
      </w:r>
      <w:proofErr w:type="spellStart"/>
      <w:r w:rsidRPr="009D16F9">
        <w:rPr>
          <w:b/>
          <w:sz w:val="28"/>
          <w:szCs w:val="28"/>
        </w:rPr>
        <w:t>etc</w:t>
      </w:r>
      <w:proofErr w:type="spellEnd"/>
    </w:p>
    <w:p w:rsidR="00196967" w:rsidRPr="009D16F9" w:rsidRDefault="00196967" w:rsidP="00177646">
      <w:pPr>
        <w:pStyle w:val="ListParagraph"/>
        <w:numPr>
          <w:ilvl w:val="0"/>
          <w:numId w:val="4"/>
        </w:numPr>
        <w:shd w:val="clear" w:color="auto" w:fill="FFFFFF" w:themeFill="background1"/>
      </w:pPr>
      <w:r w:rsidRPr="009D16F9">
        <w:rPr>
          <w:b/>
          <w:sz w:val="28"/>
          <w:szCs w:val="28"/>
        </w:rPr>
        <w:t>And plenty more articles of interest</w:t>
      </w:r>
    </w:p>
    <w:p w:rsidR="00825800" w:rsidRPr="009D16F9" w:rsidRDefault="00825800" w:rsidP="000929A2">
      <w:pPr>
        <w:shd w:val="clear" w:color="auto" w:fill="FFFFFF" w:themeFill="background1"/>
        <w:rPr>
          <w:rFonts w:ascii="Calibri" w:hAnsi="Calibri"/>
        </w:rPr>
      </w:pPr>
      <w:r w:rsidRPr="009D16F9">
        <w:rPr>
          <w:rFonts w:ascii="Calibri" w:hAnsi="Calibri"/>
          <w:b/>
          <w:sz w:val="28"/>
          <w:szCs w:val="28"/>
        </w:rPr>
        <w:t xml:space="preserve">Financial briefing – </w:t>
      </w:r>
      <w:r w:rsidR="001C59D9" w:rsidRPr="009D16F9">
        <w:rPr>
          <w:rFonts w:ascii="Calibri" w:hAnsi="Calibri"/>
        </w:rPr>
        <w:t xml:space="preserve">council tax </w:t>
      </w:r>
      <w:r w:rsidR="00690042" w:rsidRPr="009D16F9">
        <w:rPr>
          <w:rFonts w:ascii="Calibri" w:hAnsi="Calibri"/>
        </w:rPr>
        <w:t>base</w:t>
      </w:r>
    </w:p>
    <w:p w:rsidR="00F168A3" w:rsidRPr="009D16F9" w:rsidRDefault="00825800" w:rsidP="0066482C">
      <w:pPr>
        <w:shd w:val="clear" w:color="auto" w:fill="FFFFFF" w:themeFill="background1"/>
        <w:rPr>
          <w:rFonts w:ascii="Calibri" w:hAnsi="Calibri"/>
        </w:rPr>
      </w:pPr>
      <w:r w:rsidRPr="009D16F9">
        <w:rPr>
          <w:rFonts w:ascii="Calibri" w:hAnsi="Calibri"/>
          <w:b/>
          <w:sz w:val="28"/>
          <w:szCs w:val="28"/>
        </w:rPr>
        <w:t>Employment briefing –</w:t>
      </w:r>
      <w:r w:rsidR="006B014C" w:rsidRPr="009D16F9">
        <w:rPr>
          <w:rFonts w:ascii="Calibri" w:hAnsi="Calibri"/>
          <w:b/>
          <w:sz w:val="28"/>
          <w:szCs w:val="28"/>
        </w:rPr>
        <w:t xml:space="preserve"> </w:t>
      </w:r>
      <w:r w:rsidR="00690042" w:rsidRPr="009D16F9">
        <w:rPr>
          <w:rFonts w:ascii="Calibri" w:hAnsi="Calibri"/>
          <w:b/>
        </w:rPr>
        <w:t>tribunal findings</w:t>
      </w:r>
      <w:r w:rsidR="001C59D9" w:rsidRPr="009D16F9">
        <w:rPr>
          <w:rFonts w:ascii="Calibri" w:hAnsi="Calibri"/>
          <w:b/>
        </w:rPr>
        <w:t xml:space="preserve"> </w:t>
      </w:r>
    </w:p>
    <w:p w:rsidR="003E2962" w:rsidRPr="00B76A3C" w:rsidRDefault="003E2962" w:rsidP="00215B50">
      <w:pPr>
        <w:shd w:val="clear" w:color="auto" w:fill="FFFFFF" w:themeFill="background1"/>
        <w:rPr>
          <w:rFonts w:ascii="Calibri" w:hAnsi="Calibri" w:cs="Arial"/>
          <w:b/>
          <w:noProof/>
          <w:sz w:val="28"/>
          <w:szCs w:val="28"/>
          <w:highlight w:val="lightGray"/>
          <w:lang w:val="en-GB" w:eastAsia="en-GB"/>
        </w:rPr>
      </w:pPr>
    </w:p>
    <w:p w:rsidR="00C21332" w:rsidRDefault="00C21332" w:rsidP="00215B50">
      <w:pPr>
        <w:shd w:val="clear" w:color="auto" w:fill="FFFFFF" w:themeFill="background1"/>
        <w:rPr>
          <w:rFonts w:ascii="Calibri" w:hAnsi="Calibri" w:cs="Arial"/>
          <w:b/>
          <w:noProof/>
          <w:sz w:val="28"/>
          <w:szCs w:val="28"/>
          <w:highlight w:val="lightGray"/>
          <w:lang w:val="en-GB" w:eastAsia="en-GB"/>
        </w:rPr>
      </w:pPr>
    </w:p>
    <w:p w:rsidR="00176A3D" w:rsidRDefault="00176A3D" w:rsidP="00215B50">
      <w:pPr>
        <w:shd w:val="clear" w:color="auto" w:fill="FFFFFF" w:themeFill="background1"/>
        <w:rPr>
          <w:rFonts w:ascii="Calibri" w:hAnsi="Calibri" w:cs="Arial"/>
          <w:b/>
          <w:noProof/>
          <w:sz w:val="28"/>
          <w:szCs w:val="28"/>
          <w:highlight w:val="lightGray"/>
          <w:lang w:val="en-GB" w:eastAsia="en-GB"/>
        </w:rPr>
      </w:pPr>
    </w:p>
    <w:p w:rsidR="00176A3D" w:rsidRPr="00B76A3C" w:rsidRDefault="00176A3D" w:rsidP="00215B50">
      <w:pPr>
        <w:shd w:val="clear" w:color="auto" w:fill="FFFFFF" w:themeFill="background1"/>
        <w:rPr>
          <w:rFonts w:ascii="Calibri" w:hAnsi="Calibri" w:cs="Arial"/>
          <w:b/>
          <w:noProof/>
          <w:sz w:val="28"/>
          <w:szCs w:val="28"/>
          <w:highlight w:val="lightGray"/>
          <w:lang w:val="en-GB" w:eastAsia="en-GB"/>
        </w:rPr>
      </w:pPr>
      <w:r w:rsidRPr="00B76A3C">
        <w:rPr>
          <w:rFonts w:ascii="Calibri" w:hAnsi="Calibri" w:cs="Arial"/>
          <w:noProof/>
          <w:highlight w:val="lightGray"/>
          <w:lang w:val="en-GB" w:eastAsia="en-GB"/>
        </w:rPr>
        <w:drawing>
          <wp:inline distT="0" distB="0" distL="0" distR="0" wp14:anchorId="7EF49C03" wp14:editId="091213AF">
            <wp:extent cx="2177415" cy="810895"/>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at improvement strategy 1.jpg"/>
                    <pic:cNvPicPr/>
                  </pic:nvPicPr>
                  <pic:blipFill>
                    <a:blip r:embed="rId11">
                      <a:extLst>
                        <a:ext uri="{28A0092B-C50C-407E-A947-70E740481C1C}">
                          <a14:useLocalDpi xmlns:a14="http://schemas.microsoft.com/office/drawing/2010/main" val="0"/>
                        </a:ext>
                      </a:extLst>
                    </a:blip>
                    <a:stretch>
                      <a:fillRect/>
                    </a:stretch>
                  </pic:blipFill>
                  <pic:spPr>
                    <a:xfrm>
                      <a:off x="0" y="0"/>
                      <a:ext cx="2177415" cy="810895"/>
                    </a:xfrm>
                    <a:prstGeom prst="rect">
                      <a:avLst/>
                    </a:prstGeom>
                  </pic:spPr>
                </pic:pic>
              </a:graphicData>
            </a:graphic>
          </wp:inline>
        </w:drawing>
      </w:r>
    </w:p>
    <w:p w:rsidR="003223BD" w:rsidRPr="00176A3D" w:rsidRDefault="00647C5D" w:rsidP="002659D7">
      <w:pPr>
        <w:rPr>
          <w:rFonts w:ascii="Calibri" w:hAnsi="Calibri" w:cs="Arial"/>
          <w:b/>
          <w:sz w:val="28"/>
          <w:szCs w:val="28"/>
        </w:rPr>
      </w:pPr>
      <w:r w:rsidRPr="00176A3D">
        <w:rPr>
          <w:rFonts w:ascii="Calibri" w:hAnsi="Calibri" w:cs="Arial"/>
          <w:b/>
          <w:sz w:val="28"/>
          <w:szCs w:val="28"/>
        </w:rPr>
        <w:t xml:space="preserve">Training </w:t>
      </w:r>
      <w:r w:rsidR="00D22777" w:rsidRPr="00176A3D">
        <w:rPr>
          <w:rFonts w:ascii="Calibri" w:hAnsi="Calibri" w:cs="Arial"/>
          <w:b/>
          <w:sz w:val="28"/>
          <w:szCs w:val="28"/>
        </w:rPr>
        <w:t xml:space="preserve">Programme </w:t>
      </w:r>
      <w:r w:rsidR="003223BD" w:rsidRPr="00176A3D">
        <w:rPr>
          <w:rFonts w:ascii="Calibri" w:hAnsi="Calibri" w:cs="Arial"/>
          <w:b/>
          <w:sz w:val="28"/>
          <w:szCs w:val="28"/>
        </w:rPr>
        <w:t>2021</w:t>
      </w:r>
    </w:p>
    <w:p w:rsidR="003E384D" w:rsidRPr="00176A3D" w:rsidRDefault="00294301" w:rsidP="002659D7">
      <w:pPr>
        <w:rPr>
          <w:rStyle w:val="Hyperlink"/>
        </w:rPr>
      </w:pPr>
      <w:hyperlink r:id="rId12" w:history="1">
        <w:r w:rsidR="00BA206F" w:rsidRPr="00176A3D">
          <w:rPr>
            <w:rStyle w:val="Hyperlink"/>
          </w:rPr>
          <w:t>https://www.oalc.org.uk/events</w:t>
        </w:r>
      </w:hyperlink>
    </w:p>
    <w:p w:rsidR="00D51AB1" w:rsidRPr="00176A3D" w:rsidRDefault="00D51AB1" w:rsidP="00AA70C7">
      <w:pPr>
        <w:pStyle w:val="NoSpacing"/>
        <w:rPr>
          <w:rFonts w:ascii="Calibri" w:hAnsi="Calibri" w:cs="Arial"/>
          <w:bCs/>
          <w:sz w:val="24"/>
          <w:szCs w:val="24"/>
        </w:rPr>
      </w:pPr>
      <w:r w:rsidRPr="00176A3D">
        <w:rPr>
          <w:rFonts w:ascii="Calibri" w:hAnsi="Calibri" w:cs="Arial"/>
          <w:bCs/>
          <w:sz w:val="24"/>
          <w:szCs w:val="24"/>
        </w:rPr>
        <w:t xml:space="preserve">All our training sessions </w:t>
      </w:r>
      <w:r w:rsidR="00AA70C7" w:rsidRPr="00176A3D">
        <w:rPr>
          <w:rFonts w:ascii="Calibri" w:hAnsi="Calibri" w:cs="Arial"/>
          <w:bCs/>
          <w:sz w:val="24"/>
          <w:szCs w:val="24"/>
        </w:rPr>
        <w:t xml:space="preserve">will </w:t>
      </w:r>
      <w:r w:rsidRPr="00176A3D">
        <w:rPr>
          <w:rFonts w:ascii="Calibri" w:hAnsi="Calibri" w:cs="Arial"/>
          <w:bCs/>
          <w:sz w:val="24"/>
          <w:szCs w:val="24"/>
        </w:rPr>
        <w:t xml:space="preserve">be delivered </w:t>
      </w:r>
      <w:r w:rsidR="00AA70C7" w:rsidRPr="00176A3D">
        <w:rPr>
          <w:rFonts w:ascii="Calibri" w:hAnsi="Calibri" w:cs="Arial"/>
          <w:bCs/>
          <w:sz w:val="24"/>
          <w:szCs w:val="24"/>
        </w:rPr>
        <w:t>on line</w:t>
      </w:r>
      <w:r w:rsidR="00740E08" w:rsidRPr="00176A3D">
        <w:rPr>
          <w:rFonts w:ascii="Calibri" w:hAnsi="Calibri" w:cs="Arial"/>
          <w:bCs/>
          <w:sz w:val="24"/>
          <w:szCs w:val="24"/>
        </w:rPr>
        <w:t xml:space="preserve">. </w:t>
      </w:r>
    </w:p>
    <w:p w:rsidR="00110158" w:rsidRPr="00176A3D" w:rsidRDefault="00F7347D" w:rsidP="00AA70C7">
      <w:pPr>
        <w:pStyle w:val="NoSpacing"/>
        <w:rPr>
          <w:rFonts w:ascii="Calibri" w:hAnsi="Calibri" w:cs="Arial"/>
          <w:bCs/>
          <w:sz w:val="24"/>
          <w:szCs w:val="24"/>
        </w:rPr>
      </w:pPr>
      <w:r w:rsidRPr="00176A3D">
        <w:rPr>
          <w:rFonts w:ascii="Calibri" w:hAnsi="Calibri" w:cs="Arial"/>
          <w:b/>
          <w:bCs/>
          <w:sz w:val="24"/>
          <w:szCs w:val="24"/>
        </w:rPr>
        <w:t xml:space="preserve">See page </w:t>
      </w:r>
      <w:r w:rsidR="00176A3D" w:rsidRPr="00176A3D">
        <w:rPr>
          <w:rFonts w:ascii="Calibri" w:hAnsi="Calibri" w:cs="Arial"/>
          <w:b/>
          <w:bCs/>
          <w:sz w:val="24"/>
          <w:szCs w:val="24"/>
        </w:rPr>
        <w:t>28</w:t>
      </w:r>
      <w:r w:rsidR="00176A3D">
        <w:rPr>
          <w:rFonts w:ascii="Calibri" w:hAnsi="Calibri" w:cs="Arial"/>
          <w:b/>
          <w:bCs/>
          <w:sz w:val="24"/>
          <w:szCs w:val="24"/>
        </w:rPr>
        <w:t xml:space="preserve"> </w:t>
      </w:r>
      <w:r w:rsidR="001C59D9" w:rsidRPr="00176A3D">
        <w:rPr>
          <w:rFonts w:ascii="Calibri" w:hAnsi="Calibri" w:cs="Arial"/>
          <w:b/>
          <w:bCs/>
          <w:sz w:val="24"/>
          <w:szCs w:val="24"/>
        </w:rPr>
        <w:t>onwards</w:t>
      </w:r>
      <w:r w:rsidR="00185353" w:rsidRPr="00176A3D">
        <w:rPr>
          <w:rFonts w:ascii="Calibri" w:hAnsi="Calibri" w:cs="Arial"/>
          <w:b/>
          <w:bCs/>
          <w:sz w:val="24"/>
          <w:szCs w:val="24"/>
        </w:rPr>
        <w:t xml:space="preserve"> </w:t>
      </w:r>
      <w:r w:rsidR="00110158" w:rsidRPr="00176A3D">
        <w:rPr>
          <w:rFonts w:ascii="Calibri" w:hAnsi="Calibri" w:cs="Arial"/>
          <w:b/>
          <w:bCs/>
          <w:sz w:val="24"/>
          <w:szCs w:val="24"/>
        </w:rPr>
        <w:t>for details</w:t>
      </w:r>
      <w:r w:rsidRPr="00176A3D">
        <w:rPr>
          <w:rFonts w:ascii="Calibri" w:hAnsi="Calibri" w:cs="Arial"/>
          <w:b/>
          <w:bCs/>
          <w:sz w:val="24"/>
          <w:szCs w:val="24"/>
        </w:rPr>
        <w:t xml:space="preserve"> of </w:t>
      </w:r>
      <w:r w:rsidR="0053301C" w:rsidRPr="00176A3D">
        <w:rPr>
          <w:rFonts w:ascii="Calibri" w:hAnsi="Calibri" w:cs="Arial"/>
          <w:b/>
          <w:bCs/>
          <w:sz w:val="24"/>
          <w:szCs w:val="24"/>
        </w:rPr>
        <w:t>next year’s courses</w:t>
      </w:r>
    </w:p>
    <w:p w:rsidR="00110158" w:rsidRPr="00B76A3C" w:rsidRDefault="00110158" w:rsidP="002B58D3">
      <w:pPr>
        <w:pStyle w:val="NoSpacing"/>
        <w:ind w:left="360"/>
        <w:rPr>
          <w:rFonts w:ascii="Calibri" w:hAnsi="Calibri" w:cs="Arial"/>
          <w:b/>
          <w:bCs/>
          <w:sz w:val="24"/>
          <w:szCs w:val="24"/>
          <w:highlight w:val="lightGray"/>
        </w:rPr>
      </w:pPr>
    </w:p>
    <w:p w:rsidR="00C90E27" w:rsidRPr="00B76A3C" w:rsidRDefault="00C90E27" w:rsidP="004E728E">
      <w:pPr>
        <w:pStyle w:val="NoSpacing"/>
        <w:ind w:left="360"/>
        <w:rPr>
          <w:rFonts w:ascii="Calibri" w:hAnsi="Calibri" w:cs="Arial"/>
          <w:bCs/>
          <w:sz w:val="24"/>
          <w:szCs w:val="24"/>
          <w:highlight w:val="lightGray"/>
        </w:rPr>
      </w:pPr>
    </w:p>
    <w:p w:rsidR="00196967" w:rsidRPr="0055358F" w:rsidRDefault="003223BD" w:rsidP="00196967">
      <w:pPr>
        <w:pStyle w:val="NoSpacing"/>
        <w:rPr>
          <w:rFonts w:ascii="Calibri" w:hAnsi="Calibri" w:cs="Arial"/>
          <w:b/>
          <w:bCs/>
          <w:sz w:val="28"/>
          <w:szCs w:val="28"/>
        </w:rPr>
      </w:pPr>
      <w:r w:rsidRPr="0055358F">
        <w:rPr>
          <w:rFonts w:ascii="Calibri" w:hAnsi="Calibri" w:cs="Arial"/>
          <w:b/>
          <w:bCs/>
          <w:sz w:val="28"/>
          <w:szCs w:val="28"/>
        </w:rPr>
        <w:t xml:space="preserve">VACANCIES </w:t>
      </w:r>
    </w:p>
    <w:p w:rsidR="003223BD" w:rsidRPr="0055358F" w:rsidRDefault="00E81555" w:rsidP="0019371D">
      <w:pPr>
        <w:pStyle w:val="NoSpacing"/>
        <w:numPr>
          <w:ilvl w:val="1"/>
          <w:numId w:val="24"/>
        </w:numPr>
        <w:rPr>
          <w:rFonts w:ascii="Calibri" w:hAnsi="Calibri" w:cs="Arial"/>
          <w:b/>
          <w:bCs/>
          <w:sz w:val="24"/>
          <w:szCs w:val="24"/>
        </w:rPr>
      </w:pPr>
      <w:r w:rsidRPr="0055358F">
        <w:rPr>
          <w:rFonts w:ascii="Calibri" w:hAnsi="Calibri" w:cs="Arial"/>
          <w:b/>
          <w:bCs/>
          <w:sz w:val="24"/>
          <w:szCs w:val="24"/>
        </w:rPr>
        <w:t>Appleford PC – Clerk/RFO</w:t>
      </w:r>
    </w:p>
    <w:p w:rsidR="0060235B" w:rsidRPr="0055358F" w:rsidRDefault="0060235B" w:rsidP="0019371D">
      <w:pPr>
        <w:pStyle w:val="NoSpacing"/>
        <w:numPr>
          <w:ilvl w:val="1"/>
          <w:numId w:val="24"/>
        </w:numPr>
        <w:rPr>
          <w:rFonts w:ascii="Calibri" w:hAnsi="Calibri" w:cs="Arial"/>
          <w:b/>
          <w:bCs/>
          <w:sz w:val="24"/>
          <w:szCs w:val="24"/>
        </w:rPr>
      </w:pPr>
      <w:proofErr w:type="spellStart"/>
      <w:r w:rsidRPr="0055358F">
        <w:rPr>
          <w:rFonts w:ascii="Calibri" w:hAnsi="Calibri" w:cs="Arial"/>
          <w:b/>
          <w:bCs/>
          <w:sz w:val="24"/>
          <w:szCs w:val="24"/>
        </w:rPr>
        <w:t>Salford</w:t>
      </w:r>
      <w:proofErr w:type="spellEnd"/>
      <w:r w:rsidRPr="0055358F">
        <w:rPr>
          <w:rFonts w:ascii="Calibri" w:hAnsi="Calibri" w:cs="Arial"/>
          <w:b/>
          <w:bCs/>
          <w:sz w:val="24"/>
          <w:szCs w:val="24"/>
        </w:rPr>
        <w:t xml:space="preserve"> PC – Clerk/RFO</w:t>
      </w:r>
    </w:p>
    <w:p w:rsidR="0055358F" w:rsidRPr="0055358F" w:rsidRDefault="0055358F" w:rsidP="0019371D">
      <w:pPr>
        <w:pStyle w:val="NoSpacing"/>
        <w:numPr>
          <w:ilvl w:val="1"/>
          <w:numId w:val="24"/>
        </w:numPr>
        <w:rPr>
          <w:rFonts w:ascii="Calibri" w:hAnsi="Calibri" w:cs="Arial"/>
          <w:b/>
          <w:bCs/>
          <w:sz w:val="24"/>
          <w:szCs w:val="24"/>
        </w:rPr>
      </w:pPr>
      <w:r w:rsidRPr="0055358F">
        <w:rPr>
          <w:rFonts w:ascii="Calibri" w:hAnsi="Calibri" w:cs="Arial"/>
          <w:b/>
          <w:bCs/>
          <w:sz w:val="24"/>
          <w:szCs w:val="24"/>
        </w:rPr>
        <w:t>Chipping Norton TC -  Clerk/RFO</w:t>
      </w:r>
    </w:p>
    <w:p w:rsidR="007A2C1C" w:rsidRPr="00B76A3C" w:rsidRDefault="007A2C1C" w:rsidP="004E728E">
      <w:pPr>
        <w:pStyle w:val="NoSpacing"/>
        <w:ind w:left="360"/>
        <w:rPr>
          <w:rFonts w:ascii="Calibri" w:hAnsi="Calibri" w:cs="Arial"/>
          <w:bCs/>
          <w:sz w:val="24"/>
          <w:szCs w:val="24"/>
          <w:highlight w:val="lightGray"/>
        </w:rPr>
      </w:pPr>
    </w:p>
    <w:p w:rsidR="007A2C1C" w:rsidRPr="00B76A3C" w:rsidRDefault="007A2C1C" w:rsidP="004E728E">
      <w:pPr>
        <w:pStyle w:val="NoSpacing"/>
        <w:ind w:left="360"/>
        <w:rPr>
          <w:rFonts w:ascii="Calibri" w:hAnsi="Calibri" w:cs="Arial"/>
          <w:bCs/>
          <w:sz w:val="24"/>
          <w:szCs w:val="24"/>
          <w:highlight w:val="lightGray"/>
        </w:rPr>
      </w:pPr>
    </w:p>
    <w:p w:rsidR="007A2C1C" w:rsidRPr="00B76A3C" w:rsidRDefault="007A2C1C" w:rsidP="004E728E">
      <w:pPr>
        <w:pStyle w:val="NoSpacing"/>
        <w:ind w:left="360"/>
        <w:rPr>
          <w:rFonts w:ascii="Calibri" w:hAnsi="Calibri" w:cs="Arial"/>
          <w:bCs/>
          <w:sz w:val="24"/>
          <w:szCs w:val="24"/>
          <w:highlight w:val="lightGray"/>
        </w:rPr>
      </w:pPr>
    </w:p>
    <w:p w:rsidR="00F20715" w:rsidRPr="00B76A3C" w:rsidRDefault="00F20715" w:rsidP="004E728E">
      <w:pPr>
        <w:pStyle w:val="NoSpacing"/>
        <w:ind w:left="360"/>
        <w:rPr>
          <w:rFonts w:ascii="Calibri" w:hAnsi="Calibri" w:cs="Arial"/>
          <w:bCs/>
          <w:sz w:val="24"/>
          <w:szCs w:val="24"/>
          <w:highlight w:val="lightGray"/>
        </w:rPr>
      </w:pPr>
    </w:p>
    <w:p w:rsidR="00F20715" w:rsidRPr="00B76A3C" w:rsidRDefault="00F20715" w:rsidP="004E728E">
      <w:pPr>
        <w:pStyle w:val="NoSpacing"/>
        <w:ind w:left="360"/>
        <w:rPr>
          <w:rFonts w:ascii="Calibri" w:hAnsi="Calibri" w:cs="Arial"/>
          <w:bCs/>
          <w:sz w:val="24"/>
          <w:szCs w:val="24"/>
          <w:highlight w:val="lightGray"/>
        </w:rPr>
      </w:pPr>
    </w:p>
    <w:p w:rsidR="00F20715" w:rsidRPr="00B76A3C" w:rsidRDefault="00F20715" w:rsidP="004E728E">
      <w:pPr>
        <w:pStyle w:val="NoSpacing"/>
        <w:ind w:left="360"/>
        <w:rPr>
          <w:rFonts w:ascii="Calibri" w:hAnsi="Calibri" w:cs="Arial"/>
          <w:bCs/>
          <w:sz w:val="24"/>
          <w:szCs w:val="24"/>
          <w:highlight w:val="lightGray"/>
        </w:rPr>
      </w:pPr>
    </w:p>
    <w:p w:rsidR="00F20715" w:rsidRPr="00B76A3C" w:rsidRDefault="00F20715" w:rsidP="004E728E">
      <w:pPr>
        <w:pStyle w:val="NoSpacing"/>
        <w:ind w:left="360"/>
        <w:rPr>
          <w:rFonts w:ascii="Calibri" w:hAnsi="Calibri" w:cs="Arial"/>
          <w:bCs/>
          <w:sz w:val="24"/>
          <w:szCs w:val="24"/>
          <w:highlight w:val="lightGray"/>
        </w:rPr>
      </w:pPr>
    </w:p>
    <w:p w:rsidR="007A2C1C" w:rsidRPr="00B76A3C" w:rsidRDefault="007A2C1C" w:rsidP="004E728E">
      <w:pPr>
        <w:pStyle w:val="NoSpacing"/>
        <w:ind w:left="360"/>
        <w:rPr>
          <w:rFonts w:ascii="Calibri" w:hAnsi="Calibri" w:cs="Arial"/>
          <w:bCs/>
          <w:sz w:val="24"/>
          <w:szCs w:val="24"/>
          <w:highlight w:val="lightGray"/>
        </w:rPr>
      </w:pPr>
    </w:p>
    <w:p w:rsidR="007C0EEC" w:rsidRPr="00B76A3C" w:rsidRDefault="007C0EEC" w:rsidP="00076A8A">
      <w:pPr>
        <w:pStyle w:val="NoSpacing"/>
        <w:rPr>
          <w:rFonts w:ascii="Calibri" w:hAnsi="Calibri" w:cs="Arial"/>
          <w:bCs/>
          <w:sz w:val="24"/>
          <w:szCs w:val="24"/>
          <w:highlight w:val="lightGray"/>
        </w:rPr>
      </w:pPr>
    </w:p>
    <w:p w:rsidR="00740E08" w:rsidRPr="00B76A3C" w:rsidRDefault="00740E08" w:rsidP="00076A8A">
      <w:pPr>
        <w:pStyle w:val="NoSpacing"/>
        <w:rPr>
          <w:rFonts w:ascii="Calibri" w:hAnsi="Calibri" w:cs="Arial"/>
          <w:bCs/>
          <w:sz w:val="24"/>
          <w:szCs w:val="24"/>
          <w:highlight w:val="lightGray"/>
        </w:rPr>
        <w:sectPr w:rsidR="00740E08" w:rsidRPr="00B76A3C" w:rsidSect="008E1899">
          <w:footerReference w:type="default" r:id="rId13"/>
          <w:pgSz w:w="12240" w:h="15840"/>
          <w:pgMar w:top="1134" w:right="1134" w:bottom="720" w:left="1134" w:header="567" w:footer="170" w:gutter="0"/>
          <w:cols w:num="2" w:space="0" w:equalWidth="0">
            <w:col w:w="6543" w:space="0"/>
            <w:col w:w="3429"/>
          </w:cols>
          <w:docGrid w:linePitch="299"/>
        </w:sectPr>
      </w:pPr>
    </w:p>
    <w:p w:rsidR="00B82F73" w:rsidRPr="00B76A3C" w:rsidRDefault="00B82F73" w:rsidP="00012BC1">
      <w:pPr>
        <w:pStyle w:val="PlainText"/>
        <w:rPr>
          <w:rFonts w:ascii="Arial" w:hAnsi="Arial" w:cs="Arial"/>
          <w:highlight w:val="lightGray"/>
        </w:rPr>
      </w:pPr>
    </w:p>
    <w:p w:rsidR="006756A7" w:rsidRPr="007F2FA8" w:rsidRDefault="00523CAA" w:rsidP="00523CAA">
      <w:pPr>
        <w:pStyle w:val="Heading2"/>
        <w:rPr>
          <w:rFonts w:ascii="Arial" w:hAnsi="Arial" w:cs="Arial"/>
          <w:sz w:val="24"/>
          <w:szCs w:val="24"/>
        </w:rPr>
      </w:pPr>
      <w:r w:rsidRPr="007F2FA8">
        <w:rPr>
          <w:rFonts w:ascii="Arial" w:hAnsi="Arial" w:cs="Arial"/>
          <w:sz w:val="24"/>
          <w:szCs w:val="24"/>
        </w:rPr>
        <w:t>latest corona virus advice</w:t>
      </w:r>
      <w:r w:rsidR="006756A7" w:rsidRPr="007F2FA8">
        <w:rPr>
          <w:rFonts w:ascii="Arial" w:hAnsi="Arial" w:cs="Arial"/>
          <w:sz w:val="24"/>
          <w:szCs w:val="24"/>
        </w:rPr>
        <w:t xml:space="preserve"> </w:t>
      </w:r>
      <w:r w:rsidR="0084722D" w:rsidRPr="007F2FA8">
        <w:rPr>
          <w:rFonts w:ascii="Arial" w:hAnsi="Arial" w:cs="Arial"/>
          <w:sz w:val="24"/>
          <w:szCs w:val="24"/>
        </w:rPr>
        <w:t>- all the updated advice is below</w:t>
      </w:r>
    </w:p>
    <w:p w:rsidR="00523CAA" w:rsidRPr="007F2FA8" w:rsidRDefault="00523CAA" w:rsidP="00523CAA">
      <w:pPr>
        <w:rPr>
          <w:rFonts w:ascii="Arial" w:hAnsi="Arial" w:cs="Arial"/>
          <w:color w:val="FF0000"/>
        </w:rPr>
      </w:pPr>
      <w:r w:rsidRPr="007F2FA8">
        <w:rPr>
          <w:rFonts w:ascii="Arial" w:hAnsi="Arial" w:cs="Arial"/>
        </w:rPr>
        <w:t>PLEASE re</w:t>
      </w:r>
      <w:r w:rsidR="00285741" w:rsidRPr="007F2FA8">
        <w:rPr>
          <w:rFonts w:ascii="Arial" w:hAnsi="Arial" w:cs="Arial"/>
        </w:rPr>
        <w:t xml:space="preserve">ad this section </w:t>
      </w:r>
      <w:r w:rsidR="000B0BC5" w:rsidRPr="007F2FA8">
        <w:rPr>
          <w:rFonts w:ascii="Arial" w:hAnsi="Arial" w:cs="Arial"/>
        </w:rPr>
        <w:t xml:space="preserve">and check the latest </w:t>
      </w:r>
      <w:hyperlink r:id="rId14" w:history="1">
        <w:r w:rsidR="000B0BC5" w:rsidRPr="007F2FA8">
          <w:rPr>
            <w:rStyle w:val="Hyperlink"/>
            <w:rFonts w:ascii="Arial" w:hAnsi="Arial" w:cs="Arial"/>
          </w:rPr>
          <w:t>central government guidance</w:t>
        </w:r>
      </w:hyperlink>
      <w:r w:rsidR="000B0BC5" w:rsidRPr="007F2FA8">
        <w:rPr>
          <w:rFonts w:ascii="Arial" w:hAnsi="Arial" w:cs="Arial"/>
          <w:color w:val="FF0000"/>
        </w:rPr>
        <w:t xml:space="preserve"> </w:t>
      </w:r>
      <w:r w:rsidR="00802AA0" w:rsidRPr="007F2FA8">
        <w:rPr>
          <w:rFonts w:ascii="Arial" w:hAnsi="Arial" w:cs="Arial"/>
        </w:rPr>
        <w:t xml:space="preserve">as it is constantly evolving. </w:t>
      </w:r>
      <w:r w:rsidR="00802AA0" w:rsidRPr="007F2FA8">
        <w:rPr>
          <w:rFonts w:ascii="Arial" w:hAnsi="Arial" w:cs="Arial"/>
          <w:b/>
          <w:color w:val="FF0000"/>
          <w:u w:val="single"/>
        </w:rPr>
        <w:t>The headings may look familiar but there are links to all the latest updates.</w:t>
      </w:r>
    </w:p>
    <w:p w:rsidR="009C0E86" w:rsidRPr="007F2FA8" w:rsidRDefault="008B5A80" w:rsidP="008B5A80">
      <w:pPr>
        <w:pStyle w:val="ListParagraph"/>
        <w:numPr>
          <w:ilvl w:val="0"/>
          <w:numId w:val="1"/>
        </w:numPr>
        <w:rPr>
          <w:rFonts w:ascii="Arial" w:hAnsi="Arial" w:cs="Arial"/>
          <w:color w:val="2C2C2C" w:themeColor="text1"/>
        </w:rPr>
      </w:pPr>
      <w:r w:rsidRPr="00330318">
        <w:rPr>
          <w:rFonts w:ascii="Arial" w:hAnsi="Arial" w:cs="Arial"/>
          <w:b/>
          <w:color w:val="2C2C2C" w:themeColor="text1"/>
          <w:u w:val="single"/>
        </w:rPr>
        <w:t xml:space="preserve">Oxfordshire </w:t>
      </w:r>
      <w:r w:rsidR="007F2FA8" w:rsidRPr="00330318">
        <w:rPr>
          <w:rFonts w:ascii="Arial" w:hAnsi="Arial" w:cs="Arial"/>
          <w:b/>
          <w:color w:val="2C2C2C" w:themeColor="text1"/>
          <w:u w:val="single"/>
        </w:rPr>
        <w:t>remains in</w:t>
      </w:r>
      <w:r w:rsidR="009C0E86" w:rsidRPr="00330318">
        <w:rPr>
          <w:rFonts w:ascii="Arial" w:hAnsi="Arial" w:cs="Arial"/>
          <w:b/>
          <w:color w:val="2C2C2C" w:themeColor="text1"/>
          <w:u w:val="single"/>
        </w:rPr>
        <w:t xml:space="preserve"> Tier 2</w:t>
      </w:r>
      <w:r w:rsidR="0089330D" w:rsidRPr="007F2FA8">
        <w:rPr>
          <w:rFonts w:ascii="Arial" w:hAnsi="Arial" w:cs="Arial"/>
          <w:color w:val="2C2C2C" w:themeColor="text1"/>
        </w:rPr>
        <w:t>,</w:t>
      </w:r>
      <w:r w:rsidR="009C0E86" w:rsidRPr="007F2FA8">
        <w:rPr>
          <w:rFonts w:ascii="Arial" w:hAnsi="Arial" w:cs="Arial"/>
          <w:color w:val="2C2C2C" w:themeColor="text1"/>
        </w:rPr>
        <w:t xml:space="preserve"> </w:t>
      </w:r>
      <w:r w:rsidR="00DD047C" w:rsidRPr="007F2FA8">
        <w:rPr>
          <w:rFonts w:ascii="Arial" w:hAnsi="Arial" w:cs="Arial"/>
          <w:color w:val="2C2C2C" w:themeColor="text1"/>
        </w:rPr>
        <w:t xml:space="preserve">High Alert </w:t>
      </w:r>
      <w:r w:rsidR="007F2FA8" w:rsidRPr="007F2FA8">
        <w:rPr>
          <w:rFonts w:ascii="Arial" w:hAnsi="Arial" w:cs="Arial"/>
          <w:color w:val="2C2C2C" w:themeColor="text1"/>
        </w:rPr>
        <w:t>after the review of 17</w:t>
      </w:r>
      <w:r w:rsidR="007F2FA8" w:rsidRPr="007F2FA8">
        <w:rPr>
          <w:rFonts w:ascii="Arial" w:hAnsi="Arial" w:cs="Arial"/>
          <w:color w:val="2C2C2C" w:themeColor="text1"/>
          <w:vertAlign w:val="superscript"/>
        </w:rPr>
        <w:t>th</w:t>
      </w:r>
      <w:r w:rsidR="007F2FA8" w:rsidRPr="007F2FA8">
        <w:rPr>
          <w:rFonts w:ascii="Arial" w:hAnsi="Arial" w:cs="Arial"/>
          <w:color w:val="2C2C2C" w:themeColor="text1"/>
        </w:rPr>
        <w:t xml:space="preserve"> December</w:t>
      </w:r>
    </w:p>
    <w:p w:rsidR="00DD047C" w:rsidRPr="007F2FA8" w:rsidRDefault="00DD047C" w:rsidP="00DD047C">
      <w:pPr>
        <w:pStyle w:val="ListParagraph"/>
        <w:ind w:left="360"/>
        <w:rPr>
          <w:rFonts w:ascii="Arial" w:hAnsi="Arial" w:cs="Arial"/>
          <w:color w:val="2C2C2C" w:themeColor="text1"/>
        </w:rPr>
      </w:pPr>
      <w:r w:rsidRPr="007F2FA8">
        <w:rPr>
          <w:rFonts w:ascii="Arial" w:hAnsi="Arial" w:cs="Arial"/>
          <w:color w:val="2C2C2C" w:themeColor="text1"/>
        </w:rPr>
        <w:t>This</w:t>
      </w:r>
      <w:r w:rsidR="007C6393" w:rsidRPr="007F2FA8">
        <w:rPr>
          <w:rFonts w:ascii="Arial" w:hAnsi="Arial" w:cs="Arial"/>
          <w:color w:val="2C2C2C" w:themeColor="text1"/>
        </w:rPr>
        <w:t xml:space="preserve"> </w:t>
      </w:r>
      <w:r w:rsidRPr="007F2FA8">
        <w:rPr>
          <w:rFonts w:ascii="Arial" w:hAnsi="Arial" w:cs="Arial"/>
          <w:color w:val="2C2C2C" w:themeColor="text1"/>
        </w:rPr>
        <w:t xml:space="preserve">link </w:t>
      </w:r>
      <w:r w:rsidR="00A611A3">
        <w:rPr>
          <w:rFonts w:ascii="Arial" w:hAnsi="Arial" w:cs="Arial"/>
          <w:color w:val="2C2C2C" w:themeColor="text1"/>
        </w:rPr>
        <w:t xml:space="preserve">(below) </w:t>
      </w:r>
      <w:r w:rsidRPr="007F2FA8">
        <w:rPr>
          <w:rFonts w:ascii="Arial" w:hAnsi="Arial" w:cs="Arial"/>
          <w:color w:val="2C2C2C" w:themeColor="text1"/>
        </w:rPr>
        <w:t xml:space="preserve">sets out what your council and community needs to know about what is or isn’t allowable under Tier </w:t>
      </w:r>
      <w:r w:rsidR="00280694" w:rsidRPr="007F2FA8">
        <w:rPr>
          <w:rFonts w:ascii="Arial" w:hAnsi="Arial" w:cs="Arial"/>
          <w:color w:val="2C2C2C" w:themeColor="text1"/>
        </w:rPr>
        <w:t>2,</w:t>
      </w:r>
      <w:r w:rsidRPr="007F2FA8">
        <w:rPr>
          <w:rFonts w:ascii="Arial" w:hAnsi="Arial" w:cs="Arial"/>
          <w:color w:val="2C2C2C" w:themeColor="text1"/>
        </w:rPr>
        <w:t xml:space="preserve"> High Alert restrictions - </w:t>
      </w:r>
    </w:p>
    <w:p w:rsidR="00DD047C" w:rsidRPr="007F2FA8" w:rsidRDefault="00294301" w:rsidP="00BC6D47">
      <w:pPr>
        <w:ind w:left="360"/>
        <w:rPr>
          <w:rFonts w:ascii="Arial" w:hAnsi="Arial" w:cs="Arial"/>
          <w:color w:val="2C2C2C" w:themeColor="text1"/>
        </w:rPr>
      </w:pPr>
      <w:hyperlink r:id="rId15" w:history="1">
        <w:r w:rsidR="00DD047C" w:rsidRPr="007F2FA8">
          <w:rPr>
            <w:rStyle w:val="Hyperlink"/>
            <w:rFonts w:ascii="Arial" w:hAnsi="Arial" w:cs="Arial"/>
          </w:rPr>
          <w:t>https://www.gov.uk/guidance/local-restriction-tiers-what-you-need-to-know</w:t>
        </w:r>
      </w:hyperlink>
      <w:r w:rsidR="00DD047C" w:rsidRPr="007F2FA8">
        <w:rPr>
          <w:rFonts w:ascii="Arial" w:hAnsi="Arial" w:cs="Arial"/>
          <w:color w:val="2C2C2C" w:themeColor="text1"/>
        </w:rPr>
        <w:t xml:space="preserve"> </w:t>
      </w:r>
    </w:p>
    <w:p w:rsidR="00665A36" w:rsidRPr="007F2FA8" w:rsidRDefault="00DD047C" w:rsidP="00665A36">
      <w:pPr>
        <w:ind w:left="360"/>
        <w:rPr>
          <w:rFonts w:ascii="Arial" w:hAnsi="Arial" w:cs="Arial"/>
        </w:rPr>
      </w:pPr>
      <w:r w:rsidRPr="007F2FA8">
        <w:rPr>
          <w:rFonts w:ascii="Arial" w:hAnsi="Arial" w:cs="Arial"/>
          <w:noProof/>
          <w:lang w:val="en-GB" w:eastAsia="en-GB"/>
        </w:rPr>
        <w:drawing>
          <wp:anchor distT="0" distB="0" distL="114300" distR="114300" simplePos="0" relativeHeight="252126208" behindDoc="1" locked="0" layoutInCell="1" allowOverlap="1">
            <wp:simplePos x="0" y="0"/>
            <wp:positionH relativeFrom="column">
              <wp:posOffset>232410</wp:posOffset>
            </wp:positionH>
            <wp:positionV relativeFrom="paragraph">
              <wp:posOffset>0</wp:posOffset>
            </wp:positionV>
            <wp:extent cx="2292422" cy="3238500"/>
            <wp:effectExtent l="0" t="0" r="0" b="0"/>
            <wp:wrapTight wrapText="bothSides">
              <wp:wrapPolygon edited="0">
                <wp:start x="0" y="0"/>
                <wp:lineTo x="0" y="21473"/>
                <wp:lineTo x="21361" y="21473"/>
                <wp:lineTo x="213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er 2 alert.png"/>
                    <pic:cNvPicPr/>
                  </pic:nvPicPr>
                  <pic:blipFill>
                    <a:blip r:embed="rId16">
                      <a:extLst>
                        <a:ext uri="{28A0092B-C50C-407E-A947-70E740481C1C}">
                          <a14:useLocalDpi xmlns:a14="http://schemas.microsoft.com/office/drawing/2010/main" val="0"/>
                        </a:ext>
                      </a:extLst>
                    </a:blip>
                    <a:stretch>
                      <a:fillRect/>
                    </a:stretch>
                  </pic:blipFill>
                  <pic:spPr>
                    <a:xfrm>
                      <a:off x="0" y="0"/>
                      <a:ext cx="2292422" cy="3238500"/>
                    </a:xfrm>
                    <a:prstGeom prst="rect">
                      <a:avLst/>
                    </a:prstGeom>
                  </pic:spPr>
                </pic:pic>
              </a:graphicData>
            </a:graphic>
          </wp:anchor>
        </w:drawing>
      </w:r>
      <w:r w:rsidR="00665A36" w:rsidRPr="007F2FA8">
        <w:rPr>
          <w:rFonts w:ascii="Arial" w:hAnsi="Arial" w:cs="Arial"/>
        </w:rPr>
        <w:t xml:space="preserve">Tier 2: High alert means - </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 xml:space="preserve">you must not </w:t>
      </w:r>
      <w:proofErr w:type="spellStart"/>
      <w:r w:rsidRPr="007F2FA8">
        <w:rPr>
          <w:rFonts w:ascii="Arial" w:hAnsi="Arial" w:cs="Arial"/>
        </w:rPr>
        <w:t>socialise</w:t>
      </w:r>
      <w:proofErr w:type="spellEnd"/>
      <w:r w:rsidRPr="007F2FA8">
        <w:rPr>
          <w:rFonts w:ascii="Arial" w:hAnsi="Arial" w:cs="Arial"/>
        </w:rPr>
        <w:t xml:space="preserve"> with anyone you do not live with or who is not in your support bubble in any indoor setting, whether at home or in a public place</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 xml:space="preserve">you must not </w:t>
      </w:r>
      <w:proofErr w:type="spellStart"/>
      <w:r w:rsidRPr="007F2FA8">
        <w:rPr>
          <w:rFonts w:ascii="Arial" w:hAnsi="Arial" w:cs="Arial"/>
        </w:rPr>
        <w:t>socialise</w:t>
      </w:r>
      <w:proofErr w:type="spellEnd"/>
      <w:r w:rsidRPr="007F2FA8">
        <w:rPr>
          <w:rFonts w:ascii="Arial" w:hAnsi="Arial" w:cs="Arial"/>
        </w:rPr>
        <w:t xml:space="preserve"> in a group of more than 6 people outside, including in a garden or a public space – this is called the ‘rule of 6’</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businesses and venues can continue to operate, in a COVID-Secure manner, other than those which remain closed by law, such as nightclubs</w:t>
      </w:r>
    </w:p>
    <w:p w:rsidR="00665A36" w:rsidRPr="007F2FA8" w:rsidRDefault="00665A36" w:rsidP="00665A36">
      <w:pPr>
        <w:pStyle w:val="ListParagraph"/>
        <w:numPr>
          <w:ilvl w:val="0"/>
          <w:numId w:val="5"/>
        </w:numPr>
        <w:rPr>
          <w:rFonts w:ascii="Arial" w:hAnsi="Arial" w:cs="Arial"/>
        </w:rPr>
      </w:pPr>
      <w:proofErr w:type="gramStart"/>
      <w:r w:rsidRPr="007F2FA8">
        <w:rPr>
          <w:rFonts w:ascii="Arial" w:hAnsi="Arial" w:cs="Arial"/>
        </w:rPr>
        <w:t>pubs</w:t>
      </w:r>
      <w:proofErr w:type="gramEnd"/>
      <w:r w:rsidRPr="007F2FA8">
        <w:rPr>
          <w:rFonts w:ascii="Arial" w:hAnsi="Arial" w:cs="Arial"/>
        </w:rPr>
        <w:t xml:space="preserve"> and bars must close, unless operating as restaurants. Hospitality venues can only serve alcohol with substantial meals</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hospitality businesses selling food or drink for consumption on their premises are required to:</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provide table service only, in premises which sell alcohol</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close between 11pm and 5am (hospitality venues in airports, ports, transport services and motorway service areas are exempt)</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stop taking orders after 10pm</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hospitality businesses and venues selling food and drink for consumption off the premises can continue to do so after 10pm as long as this is through delivery service, click-and-collect or drive-through</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early closure (11pm) applies to casinos, cinemas, theatres, museums, bowling alleys, amusement arcades, funfairs, theme parks, adventure parks and activities, and bingo halls. Cinemas, theatres and concert halls can stay open beyond 11pm in order to conclude performances  that start before 10pm</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public attendance at outdoor and indoor events (performances and shows) is permitted, limited to whichever is lower: 50% capacity, or either 2,000 people outdoors or 1,000 people indoors</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public attendance at spectator sport and business events can resume inside and outside, subject to social contact rules and limited to whichever is lower: 50% capacity, or either 2,000 people outdoors or 1,000 people indoors</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 xml:space="preserve">places of worship remain open but you must not </w:t>
      </w:r>
      <w:proofErr w:type="spellStart"/>
      <w:r w:rsidRPr="007F2FA8">
        <w:rPr>
          <w:rFonts w:ascii="Arial" w:hAnsi="Arial" w:cs="Arial"/>
        </w:rPr>
        <w:t>socialise</w:t>
      </w:r>
      <w:proofErr w:type="spellEnd"/>
      <w:r w:rsidRPr="007F2FA8">
        <w:rPr>
          <w:rFonts w:ascii="Arial" w:hAnsi="Arial" w:cs="Arial"/>
        </w:rPr>
        <w:t xml:space="preserve"> with people from outside of your household or support bubble while you are indoors there, unless a legal exemption applies</w:t>
      </w:r>
    </w:p>
    <w:p w:rsidR="00665A36" w:rsidRPr="007F2FA8" w:rsidRDefault="00665A36" w:rsidP="00665A36">
      <w:pPr>
        <w:pStyle w:val="ListParagraph"/>
        <w:numPr>
          <w:ilvl w:val="0"/>
          <w:numId w:val="5"/>
        </w:numPr>
        <w:rPr>
          <w:rFonts w:ascii="Arial" w:hAnsi="Arial" w:cs="Arial"/>
        </w:rPr>
      </w:pPr>
      <w:proofErr w:type="gramStart"/>
      <w:r w:rsidRPr="007F2FA8">
        <w:rPr>
          <w:rFonts w:ascii="Arial" w:hAnsi="Arial" w:cs="Arial"/>
        </w:rPr>
        <w:lastRenderedPageBreak/>
        <w:t>weddings</w:t>
      </w:r>
      <w:proofErr w:type="gramEnd"/>
      <w:r w:rsidRPr="007F2FA8">
        <w:rPr>
          <w:rFonts w:ascii="Arial" w:hAnsi="Arial" w:cs="Arial"/>
        </w:rPr>
        <w:t xml:space="preserve"> and funerals can go ahead with restrictions on numbers of attendees – 15 people can attend wedding ceremonies and receptions, 30 people can attend funeral ceremonies, and 15 people can attend linked commemorative events such as wakes  or </w:t>
      </w:r>
      <w:proofErr w:type="spellStart"/>
      <w:r w:rsidRPr="007F2FA8">
        <w:rPr>
          <w:rFonts w:ascii="Arial" w:hAnsi="Arial" w:cs="Arial"/>
        </w:rPr>
        <w:t>stonesettings</w:t>
      </w:r>
      <w:proofErr w:type="spellEnd"/>
      <w:r w:rsidRPr="007F2FA8">
        <w:rPr>
          <w:rFonts w:ascii="Arial" w:hAnsi="Arial" w:cs="Arial"/>
        </w:rPr>
        <w:t>.</w:t>
      </w:r>
    </w:p>
    <w:p w:rsidR="00665A36" w:rsidRPr="007F2FA8" w:rsidRDefault="00665A36" w:rsidP="00665A36">
      <w:pPr>
        <w:pStyle w:val="ListParagraph"/>
        <w:numPr>
          <w:ilvl w:val="0"/>
          <w:numId w:val="5"/>
        </w:numPr>
        <w:rPr>
          <w:rFonts w:ascii="Arial" w:hAnsi="Arial" w:cs="Arial"/>
        </w:rPr>
      </w:pPr>
      <w:proofErr w:type="spellStart"/>
      <w:r w:rsidRPr="007F2FA8">
        <w:rPr>
          <w:rFonts w:ascii="Arial" w:hAnsi="Arial" w:cs="Arial"/>
        </w:rPr>
        <w:t>organised</w:t>
      </w:r>
      <w:proofErr w:type="spellEnd"/>
      <w:r w:rsidRPr="007F2FA8">
        <w:rPr>
          <w:rFonts w:ascii="Arial" w:hAnsi="Arial" w:cs="Arial"/>
        </w:rPr>
        <w:t xml:space="preserve"> outdoor sport, and physical activity and exercise classes can continue</w:t>
      </w:r>
    </w:p>
    <w:p w:rsidR="00665A36" w:rsidRPr="007F2FA8" w:rsidRDefault="00665A36" w:rsidP="00665A36">
      <w:pPr>
        <w:pStyle w:val="ListParagraph"/>
        <w:numPr>
          <w:ilvl w:val="0"/>
          <w:numId w:val="5"/>
        </w:numPr>
        <w:rPr>
          <w:rFonts w:ascii="Arial" w:hAnsi="Arial" w:cs="Arial"/>
        </w:rPr>
      </w:pPr>
      <w:proofErr w:type="spellStart"/>
      <w:proofErr w:type="gramStart"/>
      <w:r w:rsidRPr="007F2FA8">
        <w:rPr>
          <w:rFonts w:ascii="Arial" w:hAnsi="Arial" w:cs="Arial"/>
        </w:rPr>
        <w:t>organised</w:t>
      </w:r>
      <w:proofErr w:type="spellEnd"/>
      <w:proofErr w:type="gramEnd"/>
      <w:r w:rsidRPr="007F2FA8">
        <w:rPr>
          <w:rFonts w:ascii="Arial" w:hAnsi="Arial" w:cs="Arial"/>
        </w:rPr>
        <w:t xml:space="preserve"> indoor sport, physical activity and exercise classes will only be permitted if it is possible for people to avoid mixing with people they do not live with (or share a support bubble with). There are exceptions for indoor disability sport, sport for educational purposes and supervised sport and physical activity for under-18s, which can take place with larger groups mixing</w:t>
      </w:r>
    </w:p>
    <w:p w:rsidR="00665A36" w:rsidRPr="007F2FA8" w:rsidRDefault="00665A36" w:rsidP="00665A36">
      <w:pPr>
        <w:pStyle w:val="ListParagraph"/>
        <w:numPr>
          <w:ilvl w:val="0"/>
          <w:numId w:val="5"/>
        </w:numPr>
        <w:rPr>
          <w:rFonts w:ascii="Arial" w:hAnsi="Arial" w:cs="Arial"/>
        </w:rPr>
      </w:pPr>
      <w:r w:rsidRPr="007F2FA8">
        <w:rPr>
          <w:rFonts w:ascii="Arial" w:hAnsi="Arial" w:cs="Arial"/>
        </w:rPr>
        <w:t>you can continue to travel to venues or amenities which are open, but should aim to reduce the number of journeys you make where possible</w:t>
      </w:r>
    </w:p>
    <w:p w:rsidR="00665A36" w:rsidRPr="007F2FA8" w:rsidRDefault="00665A36" w:rsidP="00665A36">
      <w:pPr>
        <w:pStyle w:val="ListParagraph"/>
        <w:numPr>
          <w:ilvl w:val="0"/>
          <w:numId w:val="5"/>
        </w:numPr>
        <w:rPr>
          <w:rFonts w:ascii="Arial" w:hAnsi="Arial" w:cs="Arial"/>
        </w:rPr>
      </w:pPr>
      <w:proofErr w:type="gramStart"/>
      <w:r w:rsidRPr="007F2FA8">
        <w:rPr>
          <w:rFonts w:ascii="Arial" w:hAnsi="Arial" w:cs="Arial"/>
        </w:rPr>
        <w:t>if</w:t>
      </w:r>
      <w:proofErr w:type="gramEnd"/>
      <w:r w:rsidRPr="007F2FA8">
        <w:rPr>
          <w:rFonts w:ascii="Arial" w:hAnsi="Arial" w:cs="Arial"/>
        </w:rPr>
        <w:t xml:space="preserve"> you live in a tier 2 area, you must continue to follow tier 2 rules when you travel to a tier 1 area. Avoid travel to or overnight stays in tier 3 areas other than where necessary, such as for work, education, youth services, to receive medical treatment, or because of caring responsibilities. You can travel through a tier 3 area as a part of a longer journey</w:t>
      </w:r>
    </w:p>
    <w:p w:rsidR="00665A36" w:rsidRPr="00B76A3C" w:rsidRDefault="00665A36" w:rsidP="00665A36">
      <w:pPr>
        <w:pStyle w:val="ListParagraph"/>
        <w:rPr>
          <w:rFonts w:ascii="Arial" w:hAnsi="Arial" w:cs="Arial"/>
          <w:highlight w:val="lightGray"/>
        </w:rPr>
      </w:pPr>
    </w:p>
    <w:p w:rsidR="00A611A3" w:rsidRPr="00A611A3" w:rsidRDefault="00E504C0" w:rsidP="00C80F81">
      <w:pPr>
        <w:pStyle w:val="ListParagraph"/>
        <w:numPr>
          <w:ilvl w:val="0"/>
          <w:numId w:val="1"/>
        </w:numPr>
        <w:rPr>
          <w:rFonts w:ascii="Arial" w:hAnsi="Arial" w:cs="Arial"/>
          <w:color w:val="2C2C2C" w:themeColor="text1"/>
        </w:rPr>
      </w:pPr>
      <w:r w:rsidRPr="00330318">
        <w:rPr>
          <w:rFonts w:ascii="Arial" w:hAnsi="Arial" w:cs="Arial"/>
          <w:b/>
          <w:u w:val="single"/>
        </w:rPr>
        <w:t>Meetings</w:t>
      </w:r>
      <w:r w:rsidRPr="00330318">
        <w:rPr>
          <w:rFonts w:ascii="Arial" w:hAnsi="Arial" w:cs="Arial"/>
          <w:u w:val="single"/>
        </w:rPr>
        <w:t>.</w:t>
      </w:r>
      <w:r>
        <w:rPr>
          <w:rFonts w:ascii="Arial" w:hAnsi="Arial" w:cs="Arial"/>
        </w:rPr>
        <w:t xml:space="preserve"> </w:t>
      </w:r>
    </w:p>
    <w:p w:rsidR="00C80F81" w:rsidRPr="007F2FA8" w:rsidRDefault="00A611A3" w:rsidP="00A611A3">
      <w:pPr>
        <w:pStyle w:val="ListParagraph"/>
        <w:ind w:left="360"/>
        <w:rPr>
          <w:rFonts w:ascii="Arial" w:hAnsi="Arial" w:cs="Arial"/>
          <w:color w:val="2C2C2C" w:themeColor="text1"/>
        </w:rPr>
      </w:pPr>
      <w:r>
        <w:rPr>
          <w:rFonts w:ascii="Arial" w:hAnsi="Arial" w:cs="Arial"/>
          <w:noProof/>
          <w:lang w:val="en-GB" w:eastAsia="en-GB"/>
        </w:rPr>
        <w:drawing>
          <wp:anchor distT="0" distB="0" distL="114300" distR="114300" simplePos="0" relativeHeight="252137472" behindDoc="1" locked="0" layoutInCell="1" allowOverlap="1">
            <wp:simplePos x="0" y="0"/>
            <wp:positionH relativeFrom="column">
              <wp:posOffset>232410</wp:posOffset>
            </wp:positionH>
            <wp:positionV relativeFrom="paragraph">
              <wp:posOffset>635</wp:posOffset>
            </wp:positionV>
            <wp:extent cx="1685925" cy="1121906"/>
            <wp:effectExtent l="0" t="0" r="0" b="2540"/>
            <wp:wrapTight wrapText="bothSides">
              <wp:wrapPolygon edited="0">
                <wp:start x="0" y="0"/>
                <wp:lineTo x="0" y="21282"/>
                <wp:lineTo x="21234" y="21282"/>
                <wp:lineTo x="2123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etings.jpg"/>
                    <pic:cNvPicPr/>
                  </pic:nvPicPr>
                  <pic:blipFill>
                    <a:blip r:embed="rId17">
                      <a:extLst>
                        <a:ext uri="{28A0092B-C50C-407E-A947-70E740481C1C}">
                          <a14:useLocalDpi xmlns:a14="http://schemas.microsoft.com/office/drawing/2010/main" val="0"/>
                        </a:ext>
                      </a:extLst>
                    </a:blip>
                    <a:stretch>
                      <a:fillRect/>
                    </a:stretch>
                  </pic:blipFill>
                  <pic:spPr>
                    <a:xfrm>
                      <a:off x="0" y="0"/>
                      <a:ext cx="1685925" cy="1121906"/>
                    </a:xfrm>
                    <a:prstGeom prst="rect">
                      <a:avLst/>
                    </a:prstGeom>
                  </pic:spPr>
                </pic:pic>
              </a:graphicData>
            </a:graphic>
          </wp:anchor>
        </w:drawing>
      </w:r>
      <w:r w:rsidR="00C80F81" w:rsidRPr="007F2FA8">
        <w:rPr>
          <w:rFonts w:ascii="Arial" w:hAnsi="Arial" w:cs="Arial"/>
        </w:rPr>
        <w:t xml:space="preserve">Any lingering hope that you may be able to have physical meetings in the near future </w:t>
      </w:r>
      <w:r w:rsidR="007C6393" w:rsidRPr="007F2FA8">
        <w:rPr>
          <w:rFonts w:ascii="Arial" w:hAnsi="Arial" w:cs="Arial"/>
        </w:rPr>
        <w:t xml:space="preserve">should be extinguished. </w:t>
      </w:r>
      <w:r w:rsidR="00C80F81" w:rsidRPr="007F2FA8">
        <w:rPr>
          <w:rFonts w:ascii="Arial" w:hAnsi="Arial" w:cs="Arial"/>
        </w:rPr>
        <w:t xml:space="preserve"> It is virtual meetings for the foreseeable future.</w:t>
      </w:r>
    </w:p>
    <w:p w:rsidR="00636A1C" w:rsidRPr="007F2FA8" w:rsidRDefault="003469D8" w:rsidP="00C80F81">
      <w:pPr>
        <w:pStyle w:val="ListParagraph"/>
        <w:ind w:left="360"/>
        <w:rPr>
          <w:rFonts w:ascii="Arial" w:hAnsi="Arial" w:cs="Arial"/>
          <w:color w:val="2C2C2C" w:themeColor="text1"/>
        </w:rPr>
      </w:pPr>
      <w:r w:rsidRPr="007F2FA8">
        <w:rPr>
          <w:rFonts w:ascii="Arial" w:hAnsi="Arial" w:cs="Arial"/>
          <w:color w:val="2C2C2C" w:themeColor="text1"/>
        </w:rPr>
        <w:t>Further guidance related to CO</w:t>
      </w:r>
      <w:r w:rsidR="009A448F" w:rsidRPr="007F2FA8">
        <w:rPr>
          <w:rFonts w:ascii="Arial" w:hAnsi="Arial" w:cs="Arial"/>
          <w:color w:val="2C2C2C" w:themeColor="text1"/>
        </w:rPr>
        <w:t xml:space="preserve">VID-19 can be found on the NALC </w:t>
      </w:r>
      <w:r w:rsidR="00387ECF" w:rsidRPr="007F2FA8">
        <w:rPr>
          <w:rFonts w:ascii="Arial" w:hAnsi="Arial" w:cs="Arial"/>
          <w:color w:val="2C2C2C" w:themeColor="text1"/>
        </w:rPr>
        <w:t>website -</w:t>
      </w:r>
      <w:hyperlink r:id="rId18" w:history="1">
        <w:r w:rsidRPr="007F2FA8">
          <w:rPr>
            <w:rStyle w:val="Hyperlink"/>
            <w:rFonts w:ascii="Arial" w:hAnsi="Arial" w:cs="Arial"/>
          </w:rPr>
          <w:t>https://www.nalc.gov.uk/coronavirus</w:t>
        </w:r>
      </w:hyperlink>
      <w:r w:rsidRPr="007F2FA8">
        <w:rPr>
          <w:rFonts w:ascii="Arial" w:hAnsi="Arial" w:cs="Arial"/>
          <w:color w:val="2C2C2C" w:themeColor="text1"/>
        </w:rPr>
        <w:t xml:space="preserve"> and </w:t>
      </w:r>
      <w:r w:rsidRPr="007F2FA8">
        <w:rPr>
          <w:rStyle w:val="Hyperlink"/>
          <w:rFonts w:ascii="Arial" w:hAnsi="Arial" w:cs="Arial"/>
        </w:rPr>
        <w:t>SL</w:t>
      </w:r>
      <w:r w:rsidR="00C80F81" w:rsidRPr="007F2FA8">
        <w:rPr>
          <w:rStyle w:val="Hyperlink"/>
          <w:rFonts w:ascii="Arial" w:hAnsi="Arial" w:cs="Arial"/>
        </w:rPr>
        <w:t>CC website</w:t>
      </w:r>
      <w:r w:rsidRPr="007F2FA8">
        <w:rPr>
          <w:rFonts w:ascii="Arial" w:hAnsi="Arial" w:cs="Arial"/>
          <w:color w:val="2C2C2C" w:themeColor="text1"/>
        </w:rPr>
        <w:t>.</w:t>
      </w:r>
    </w:p>
    <w:p w:rsidR="00C80F81" w:rsidRPr="00B76A3C" w:rsidRDefault="00C80F81" w:rsidP="00C80F81">
      <w:pPr>
        <w:pStyle w:val="ListParagraph"/>
        <w:ind w:left="360"/>
        <w:rPr>
          <w:rFonts w:ascii="Arial" w:hAnsi="Arial" w:cs="Arial"/>
          <w:color w:val="2C2C2C" w:themeColor="text1"/>
          <w:highlight w:val="lightGray"/>
        </w:rPr>
      </w:pPr>
    </w:p>
    <w:p w:rsidR="005270B8" w:rsidRPr="007F2FA8" w:rsidRDefault="006756A7" w:rsidP="00280694">
      <w:pPr>
        <w:pStyle w:val="ListParagraph"/>
        <w:spacing w:after="0" w:line="240" w:lineRule="auto"/>
        <w:ind w:left="360"/>
        <w:rPr>
          <w:rFonts w:ascii="Arial" w:hAnsi="Arial" w:cs="Arial"/>
        </w:rPr>
      </w:pPr>
      <w:r w:rsidRPr="007F2FA8">
        <w:rPr>
          <w:rFonts w:ascii="Arial" w:hAnsi="Arial" w:cs="Arial"/>
        </w:rPr>
        <w:t>The Regulations</w:t>
      </w:r>
      <w:r w:rsidR="00A80BAD" w:rsidRPr="007F2FA8">
        <w:rPr>
          <w:rFonts w:ascii="Arial" w:hAnsi="Arial" w:cs="Arial"/>
        </w:rPr>
        <w:t xml:space="preserve"> on virtual meetings</w:t>
      </w:r>
      <w:r w:rsidRPr="007F2FA8">
        <w:rPr>
          <w:rFonts w:ascii="Arial" w:hAnsi="Arial" w:cs="Arial"/>
        </w:rPr>
        <w:t xml:space="preserve"> –</w:t>
      </w:r>
      <w:hyperlink r:id="rId19" w:history="1">
        <w:r w:rsidRPr="007F2FA8">
          <w:rPr>
            <w:rStyle w:val="Hyperlink"/>
            <w:rFonts w:ascii="Arial" w:hAnsi="Arial" w:cs="Arial"/>
          </w:rPr>
          <w:t xml:space="preserve"> The Local Authorities and Police and Crime Panels (Coronavirus) (Flexibility of Local Authority and Police and Crime Panel Meetings) (England and Wales) Regulations 2020 (No.392)</w:t>
        </w:r>
      </w:hyperlink>
      <w:r w:rsidRPr="007F2FA8">
        <w:rPr>
          <w:rFonts w:ascii="Arial" w:hAnsi="Arial" w:cs="Arial"/>
        </w:rPr>
        <w:t xml:space="preserve"> came into force on 4</w:t>
      </w:r>
      <w:r w:rsidRPr="007F2FA8">
        <w:rPr>
          <w:rFonts w:ascii="Arial" w:hAnsi="Arial" w:cs="Arial"/>
          <w:vertAlign w:val="superscript"/>
        </w:rPr>
        <w:t>th</w:t>
      </w:r>
      <w:r w:rsidRPr="007F2FA8">
        <w:rPr>
          <w:rFonts w:ascii="Arial" w:hAnsi="Arial" w:cs="Arial"/>
        </w:rPr>
        <w:t xml:space="preserve"> April 2020</w:t>
      </w:r>
      <w:r w:rsidR="00387ECF" w:rsidRPr="007F2FA8">
        <w:rPr>
          <w:rFonts w:ascii="Arial" w:hAnsi="Arial" w:cs="Arial"/>
        </w:rPr>
        <w:t xml:space="preserve"> and were updated in August to cover Parish Meetings</w:t>
      </w:r>
      <w:r w:rsidRPr="007F2FA8">
        <w:rPr>
          <w:rFonts w:ascii="Arial" w:hAnsi="Arial" w:cs="Arial"/>
        </w:rPr>
        <w:t xml:space="preserve">. </w:t>
      </w:r>
      <w:r w:rsidR="00453426" w:rsidRPr="007F2FA8">
        <w:rPr>
          <w:rFonts w:ascii="Arial" w:hAnsi="Arial" w:cs="Arial"/>
        </w:rPr>
        <w:t>All member councils have received NALC briefing L01-20 explaining what the Regulations mean in practical terms.</w:t>
      </w:r>
      <w:r w:rsidR="00672794" w:rsidRPr="007F2FA8">
        <w:rPr>
          <w:rFonts w:ascii="Arial" w:hAnsi="Arial" w:cs="Arial"/>
        </w:rPr>
        <w:t xml:space="preserve"> </w:t>
      </w:r>
      <w:r w:rsidR="003A3017" w:rsidRPr="007F2FA8">
        <w:rPr>
          <w:rFonts w:ascii="Arial" w:hAnsi="Arial" w:cs="Arial"/>
        </w:rPr>
        <w:t>The Regulations apply to town and parish council meetings until 7</w:t>
      </w:r>
      <w:r w:rsidR="003A3017" w:rsidRPr="007F2FA8">
        <w:rPr>
          <w:rFonts w:ascii="Arial" w:hAnsi="Arial" w:cs="Arial"/>
          <w:vertAlign w:val="superscript"/>
        </w:rPr>
        <w:t>th</w:t>
      </w:r>
      <w:r w:rsidR="00F31515" w:rsidRPr="007F2FA8">
        <w:rPr>
          <w:rFonts w:ascii="Arial" w:hAnsi="Arial" w:cs="Arial"/>
        </w:rPr>
        <w:t xml:space="preserve"> May 2021. </w:t>
      </w:r>
    </w:p>
    <w:p w:rsidR="007F2FA8" w:rsidRPr="007F2FA8" w:rsidRDefault="007F2FA8" w:rsidP="00280694">
      <w:pPr>
        <w:pStyle w:val="ListParagraph"/>
        <w:spacing w:after="0" w:line="240" w:lineRule="auto"/>
        <w:ind w:left="360"/>
        <w:rPr>
          <w:rFonts w:ascii="Arial" w:hAnsi="Arial" w:cs="Arial"/>
        </w:rPr>
      </w:pPr>
    </w:p>
    <w:p w:rsidR="007F2FA8" w:rsidRPr="00E504C0" w:rsidRDefault="007F2FA8" w:rsidP="00280694">
      <w:pPr>
        <w:pStyle w:val="ListParagraph"/>
        <w:spacing w:after="0" w:line="240" w:lineRule="auto"/>
        <w:ind w:left="360"/>
        <w:rPr>
          <w:rFonts w:ascii="Arial" w:hAnsi="Arial" w:cs="Arial"/>
          <w:b/>
        </w:rPr>
      </w:pPr>
      <w:r w:rsidRPr="007F2FA8">
        <w:rPr>
          <w:rFonts w:ascii="Arial" w:hAnsi="Arial" w:cs="Arial"/>
          <w:b/>
        </w:rPr>
        <w:t xml:space="preserve">If </w:t>
      </w:r>
      <w:r w:rsidR="00330318">
        <w:rPr>
          <w:rFonts w:ascii="Arial" w:hAnsi="Arial" w:cs="Arial"/>
          <w:b/>
        </w:rPr>
        <w:t>your council has</w:t>
      </w:r>
      <w:r w:rsidRPr="007F2FA8">
        <w:rPr>
          <w:rFonts w:ascii="Arial" w:hAnsi="Arial" w:cs="Arial"/>
          <w:b/>
        </w:rPr>
        <w:t xml:space="preserve"> fears of uninvited people gatecrashing your meeting and your council is using Zoom take a look at this guidance to help you manage with the assistance of the </w:t>
      </w:r>
      <w:r w:rsidRPr="00E504C0">
        <w:rPr>
          <w:rFonts w:ascii="Arial" w:hAnsi="Arial" w:cs="Arial"/>
          <w:b/>
        </w:rPr>
        <w:t xml:space="preserve">Waiting Room.  </w:t>
      </w:r>
      <w:hyperlink r:id="rId20" w:history="1">
        <w:r w:rsidR="00E504C0" w:rsidRPr="00064696">
          <w:rPr>
            <w:rStyle w:val="Hyperlink"/>
            <w:rFonts w:ascii="Arial" w:hAnsi="Arial" w:cs="Arial"/>
            <w:b/>
          </w:rPr>
          <w:t>https://blog.zoom.us/keep-uninvited-guests-out-of-your-zoom-event/</w:t>
        </w:r>
      </w:hyperlink>
      <w:r w:rsidR="00E504C0">
        <w:rPr>
          <w:rFonts w:ascii="Arial" w:hAnsi="Arial" w:cs="Arial"/>
          <w:b/>
        </w:rPr>
        <w:t xml:space="preserve"> </w:t>
      </w:r>
    </w:p>
    <w:p w:rsidR="00280694" w:rsidRPr="00E504C0" w:rsidRDefault="00280694" w:rsidP="00280694">
      <w:pPr>
        <w:pStyle w:val="ListParagraph"/>
        <w:spacing w:after="0" w:line="240" w:lineRule="auto"/>
        <w:ind w:left="360"/>
        <w:rPr>
          <w:rFonts w:ascii="Gotham Book" w:hAnsi="Gotham Book"/>
          <w:bCs/>
          <w:color w:val="2C2C2C" w:themeColor="text1"/>
        </w:rPr>
      </w:pPr>
    </w:p>
    <w:p w:rsidR="004C6624" w:rsidRPr="00E504C0" w:rsidRDefault="004C6624" w:rsidP="00086BF2">
      <w:pPr>
        <w:pStyle w:val="ListParagraph"/>
        <w:numPr>
          <w:ilvl w:val="0"/>
          <w:numId w:val="1"/>
        </w:numPr>
        <w:rPr>
          <w:rFonts w:ascii="Arial" w:hAnsi="Arial" w:cs="Arial"/>
        </w:rPr>
      </w:pPr>
      <w:r w:rsidRPr="00330318">
        <w:rPr>
          <w:rFonts w:ascii="Arial" w:hAnsi="Arial" w:cs="Arial"/>
          <w:b/>
          <w:bCs/>
          <w:u w:val="single"/>
        </w:rPr>
        <w:t>NHS Test and Trace</w:t>
      </w:r>
      <w:r w:rsidR="00E504C0" w:rsidRPr="00330318">
        <w:rPr>
          <w:rFonts w:ascii="Arial" w:hAnsi="Arial" w:cs="Arial"/>
          <w:b/>
          <w:bCs/>
          <w:u w:val="single"/>
        </w:rPr>
        <w:t>.</w:t>
      </w:r>
      <w:r w:rsidR="00E504C0">
        <w:rPr>
          <w:rFonts w:ascii="Arial" w:hAnsi="Arial" w:cs="Arial"/>
          <w:b/>
          <w:bCs/>
        </w:rPr>
        <w:t xml:space="preserve"> </w:t>
      </w:r>
      <w:r w:rsidRPr="00E504C0">
        <w:rPr>
          <w:rFonts w:ascii="Arial" w:hAnsi="Arial" w:cs="Arial"/>
        </w:rPr>
        <w:t>On 18</w:t>
      </w:r>
      <w:r w:rsidRPr="00E504C0">
        <w:rPr>
          <w:rFonts w:ascii="Arial" w:hAnsi="Arial" w:cs="Arial"/>
          <w:vertAlign w:val="superscript"/>
        </w:rPr>
        <w:t>th</w:t>
      </w:r>
      <w:r w:rsidR="00387ECF" w:rsidRPr="00E504C0">
        <w:rPr>
          <w:rFonts w:ascii="Arial" w:hAnsi="Arial" w:cs="Arial"/>
        </w:rPr>
        <w:t xml:space="preserve"> September </w:t>
      </w:r>
      <w:r w:rsidRPr="00E504C0">
        <w:rPr>
          <w:rFonts w:ascii="Arial" w:hAnsi="Arial" w:cs="Arial"/>
        </w:rPr>
        <w:t>regulations came into force making it a legal requirement for venues to log details of visitors, customers, and staff. Local Council venues and buildings that allow public access or bookings must:</w:t>
      </w:r>
    </w:p>
    <w:p w:rsidR="004C6624" w:rsidRPr="00E504C0" w:rsidRDefault="00294301" w:rsidP="005444E5">
      <w:pPr>
        <w:numPr>
          <w:ilvl w:val="0"/>
          <w:numId w:val="2"/>
        </w:numPr>
        <w:spacing w:before="0" w:after="0" w:line="240" w:lineRule="auto"/>
        <w:rPr>
          <w:rFonts w:ascii="Arial" w:eastAsia="Times New Roman" w:hAnsi="Arial" w:cs="Arial"/>
        </w:rPr>
      </w:pPr>
      <w:hyperlink r:id="rId21" w:history="1">
        <w:r w:rsidR="004C6624" w:rsidRPr="00E504C0">
          <w:rPr>
            <w:rStyle w:val="Hyperlink"/>
            <w:rFonts w:ascii="Arial" w:eastAsia="Times New Roman" w:hAnsi="Arial" w:cs="Arial"/>
          </w:rPr>
          <w:t>Have a system in place to request and record contact details of their customers, visitors and staff</w:t>
        </w:r>
      </w:hyperlink>
    </w:p>
    <w:p w:rsidR="004C6624" w:rsidRPr="00E504C0" w:rsidRDefault="004C6624" w:rsidP="005444E5">
      <w:pPr>
        <w:numPr>
          <w:ilvl w:val="0"/>
          <w:numId w:val="2"/>
        </w:numPr>
        <w:spacing w:before="0" w:after="0" w:line="240" w:lineRule="auto"/>
        <w:rPr>
          <w:rFonts w:ascii="Arial" w:eastAsia="Times New Roman" w:hAnsi="Arial" w:cs="Arial"/>
        </w:rPr>
      </w:pPr>
      <w:r w:rsidRPr="00E504C0">
        <w:rPr>
          <w:rFonts w:ascii="Arial" w:eastAsia="Times New Roman" w:hAnsi="Arial" w:cs="Arial"/>
        </w:rPr>
        <w:t xml:space="preserve">Register for an </w:t>
      </w:r>
      <w:hyperlink r:id="rId22" w:history="1">
        <w:r w:rsidRPr="00E504C0">
          <w:rPr>
            <w:rStyle w:val="Hyperlink"/>
            <w:rFonts w:ascii="Arial" w:eastAsia="Times New Roman" w:hAnsi="Arial" w:cs="Arial"/>
          </w:rPr>
          <w:t>official NHS QR code</w:t>
        </w:r>
      </w:hyperlink>
      <w:r w:rsidRPr="00E504C0">
        <w:rPr>
          <w:rFonts w:ascii="Arial" w:eastAsia="Times New Roman" w:hAnsi="Arial" w:cs="Arial"/>
        </w:rPr>
        <w:t xml:space="preserve"> and display the official NHS QR poster from 24 September 2020. </w:t>
      </w:r>
    </w:p>
    <w:p w:rsidR="004C6624" w:rsidRPr="00E504C0" w:rsidRDefault="004C6624" w:rsidP="00103A21">
      <w:pPr>
        <w:ind w:left="360"/>
        <w:rPr>
          <w:rFonts w:ascii="Arial" w:eastAsiaTheme="minorHAnsi" w:hAnsi="Arial" w:cs="Arial"/>
        </w:rPr>
      </w:pPr>
      <w:r w:rsidRPr="00E504C0">
        <w:rPr>
          <w:rFonts w:ascii="Arial" w:hAnsi="Arial" w:cs="Arial"/>
        </w:rPr>
        <w:t xml:space="preserve"> The NHS has provided more </w:t>
      </w:r>
      <w:hyperlink r:id="rId23" w:history="1">
        <w:r w:rsidRPr="00E504C0">
          <w:rPr>
            <w:rStyle w:val="Hyperlink"/>
            <w:rFonts w:ascii="Arial" w:hAnsi="Arial" w:cs="Arial"/>
          </w:rPr>
          <w:t>information on the QR code and posters</w:t>
        </w:r>
      </w:hyperlink>
      <w:r w:rsidRPr="00E504C0">
        <w:rPr>
          <w:rFonts w:ascii="Arial" w:hAnsi="Arial" w:cs="Arial"/>
        </w:rPr>
        <w:t xml:space="preserve"> for organisations, as well as </w:t>
      </w:r>
      <w:hyperlink r:id="rId24" w:history="1">
        <w:r w:rsidRPr="00E504C0">
          <w:rPr>
            <w:rStyle w:val="Hyperlink"/>
            <w:rFonts w:ascii="Arial" w:hAnsi="Arial" w:cs="Arial"/>
          </w:rPr>
          <w:t>further information on the NHS COVID-19 app</w:t>
        </w:r>
      </w:hyperlink>
      <w:r w:rsidRPr="00E504C0">
        <w:rPr>
          <w:rFonts w:ascii="Arial" w:hAnsi="Arial" w:cs="Arial"/>
        </w:rPr>
        <w:t>.</w:t>
      </w:r>
    </w:p>
    <w:p w:rsidR="004C6624" w:rsidRPr="00E504C0" w:rsidRDefault="004C6624" w:rsidP="00A559D2">
      <w:pPr>
        <w:ind w:left="360"/>
        <w:rPr>
          <w:rFonts w:ascii="Arial" w:hAnsi="Arial" w:cs="Arial"/>
        </w:rPr>
      </w:pPr>
      <w:r w:rsidRPr="00E504C0">
        <w:rPr>
          <w:rFonts w:ascii="Arial" w:hAnsi="Arial" w:cs="Arial"/>
        </w:rPr>
        <w:t>Collecting contact details and maintaining records for NHS Test and Trace is a legal requirement and failure to comply is punishable by a fine.</w:t>
      </w:r>
    </w:p>
    <w:p w:rsidR="004C6624" w:rsidRPr="00330318" w:rsidRDefault="00855579" w:rsidP="005444E5">
      <w:pPr>
        <w:pStyle w:val="ListParagraph"/>
        <w:numPr>
          <w:ilvl w:val="0"/>
          <w:numId w:val="1"/>
        </w:numPr>
        <w:rPr>
          <w:rFonts w:ascii="Arial" w:hAnsi="Arial" w:cs="Arial"/>
          <w:b/>
        </w:rPr>
      </w:pPr>
      <w:r w:rsidRPr="00330318">
        <w:rPr>
          <w:rFonts w:ascii="Arial" w:hAnsi="Arial" w:cs="Arial"/>
          <w:b/>
        </w:rPr>
        <w:t>Community Halls and sports</w:t>
      </w:r>
    </w:p>
    <w:p w:rsidR="00D51235" w:rsidRDefault="00D51235" w:rsidP="00855579">
      <w:pPr>
        <w:pStyle w:val="ListParagraph"/>
        <w:ind w:left="360"/>
        <w:rPr>
          <w:rFonts w:ascii="Arial" w:hAnsi="Arial" w:cs="Arial"/>
          <w:color w:val="000000"/>
          <w:highlight w:val="lightGray"/>
        </w:rPr>
      </w:pPr>
    </w:p>
    <w:p w:rsidR="00D51235" w:rsidRDefault="00D51235" w:rsidP="00855579">
      <w:pPr>
        <w:pStyle w:val="ListParagraph"/>
        <w:ind w:left="360"/>
        <w:rPr>
          <w:rFonts w:ascii="Arial" w:hAnsi="Arial" w:cs="Arial"/>
          <w:color w:val="000000"/>
          <w:highlight w:val="lightGray"/>
        </w:rPr>
      </w:pPr>
    </w:p>
    <w:p w:rsidR="00D51235" w:rsidRDefault="00D51235" w:rsidP="00855579">
      <w:pPr>
        <w:pStyle w:val="ListParagraph"/>
        <w:ind w:left="360"/>
        <w:rPr>
          <w:rFonts w:ascii="Arial" w:hAnsi="Arial" w:cs="Arial"/>
          <w:color w:val="000000"/>
        </w:rPr>
      </w:pPr>
      <w:r>
        <w:rPr>
          <w:rFonts w:ascii="Arial" w:hAnsi="Arial" w:cs="Arial"/>
          <w:color w:val="000000"/>
        </w:rPr>
        <w:t xml:space="preserve">ACRE has produced a </w:t>
      </w:r>
      <w:hyperlink r:id="rId25" w:history="1">
        <w:r w:rsidRPr="00D51235">
          <w:rPr>
            <w:rStyle w:val="Hyperlink"/>
            <w:rFonts w:ascii="Arial" w:hAnsi="Arial" w:cs="Arial"/>
          </w:rPr>
          <w:t>very helpful visual guide</w:t>
        </w:r>
      </w:hyperlink>
      <w:r>
        <w:rPr>
          <w:rFonts w:ascii="Arial" w:hAnsi="Arial" w:cs="Arial"/>
          <w:color w:val="000000"/>
        </w:rPr>
        <w:t xml:space="preserve"> about adapting existing Village Halls and Community Centres to being more </w:t>
      </w:r>
      <w:proofErr w:type="spellStart"/>
      <w:r>
        <w:rPr>
          <w:rFonts w:ascii="Arial" w:hAnsi="Arial" w:cs="Arial"/>
          <w:color w:val="000000"/>
        </w:rPr>
        <w:t>covid</w:t>
      </w:r>
      <w:proofErr w:type="spellEnd"/>
      <w:r>
        <w:rPr>
          <w:rFonts w:ascii="Arial" w:hAnsi="Arial" w:cs="Arial"/>
          <w:color w:val="000000"/>
        </w:rPr>
        <w:t xml:space="preserve"> friendly. It covers:</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Arrival</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Safe distancing</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Entry and exit</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Entrances</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Circulation</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Toilets</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Office</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Staff amenity</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Kitchen, café, bar</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Groups + Hiring</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Seating</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Indoor activities</w:t>
      </w:r>
    </w:p>
    <w:p w:rsidR="00D51235" w:rsidRDefault="00D51235" w:rsidP="0019371D">
      <w:pPr>
        <w:pStyle w:val="ListParagraph"/>
        <w:numPr>
          <w:ilvl w:val="0"/>
          <w:numId w:val="26"/>
        </w:numPr>
        <w:rPr>
          <w:rFonts w:ascii="Arial" w:hAnsi="Arial" w:cs="Arial"/>
          <w:color w:val="000000"/>
        </w:rPr>
      </w:pPr>
      <w:r>
        <w:rPr>
          <w:rFonts w:ascii="Arial" w:hAnsi="Arial" w:cs="Arial"/>
          <w:color w:val="000000"/>
        </w:rPr>
        <w:t>Outdoors</w:t>
      </w:r>
    </w:p>
    <w:p w:rsidR="00D51235" w:rsidRPr="00D51235" w:rsidRDefault="00D51235" w:rsidP="0019371D">
      <w:pPr>
        <w:pStyle w:val="ListParagraph"/>
        <w:numPr>
          <w:ilvl w:val="0"/>
          <w:numId w:val="26"/>
        </w:numPr>
        <w:rPr>
          <w:rFonts w:ascii="Arial" w:hAnsi="Arial" w:cs="Arial"/>
          <w:color w:val="000000"/>
        </w:rPr>
      </w:pPr>
      <w:r>
        <w:rPr>
          <w:rFonts w:ascii="Arial" w:hAnsi="Arial" w:cs="Arial"/>
          <w:color w:val="000000"/>
        </w:rPr>
        <w:t>Case studies</w:t>
      </w:r>
    </w:p>
    <w:p w:rsidR="00D51235" w:rsidRDefault="00D51235" w:rsidP="00855579">
      <w:pPr>
        <w:pStyle w:val="ListParagraph"/>
        <w:ind w:left="360"/>
        <w:rPr>
          <w:rFonts w:ascii="Arial" w:hAnsi="Arial" w:cs="Arial"/>
          <w:color w:val="000000"/>
          <w:highlight w:val="lightGray"/>
        </w:rPr>
      </w:pPr>
    </w:p>
    <w:p w:rsidR="00855579" w:rsidRPr="00A611A3" w:rsidRDefault="00855579" w:rsidP="00855579">
      <w:pPr>
        <w:pStyle w:val="ListParagraph"/>
        <w:ind w:left="360"/>
        <w:rPr>
          <w:rStyle w:val="Hyperlink"/>
          <w:rFonts w:ascii="Arial" w:hAnsi="Arial" w:cs="Arial"/>
        </w:rPr>
      </w:pPr>
      <w:r w:rsidRPr="00A611A3">
        <w:rPr>
          <w:rFonts w:ascii="Arial" w:hAnsi="Arial" w:cs="Arial"/>
          <w:color w:val="000000"/>
        </w:rPr>
        <w:t xml:space="preserve">From Thursday 24 September, it </w:t>
      </w:r>
      <w:r w:rsidR="006E1046" w:rsidRPr="00A611A3">
        <w:rPr>
          <w:rFonts w:ascii="Arial" w:hAnsi="Arial" w:cs="Arial"/>
          <w:color w:val="000000"/>
        </w:rPr>
        <w:t>is</w:t>
      </w:r>
      <w:r w:rsidRPr="00A611A3">
        <w:rPr>
          <w:rFonts w:ascii="Arial" w:hAnsi="Arial" w:cs="Arial"/>
          <w:color w:val="000000"/>
        </w:rPr>
        <w:t xml:space="preserve"> </w:t>
      </w:r>
      <w:r w:rsidRPr="00A611A3">
        <w:rPr>
          <w:rFonts w:ascii="Arial" w:hAnsi="Arial" w:cs="Arial"/>
          <w:b/>
          <w:bCs/>
          <w:color w:val="000000"/>
        </w:rPr>
        <w:t xml:space="preserve">a legal requirement </w:t>
      </w:r>
      <w:r w:rsidRPr="00A611A3">
        <w:rPr>
          <w:rFonts w:ascii="Arial" w:hAnsi="Arial" w:cs="Arial"/>
          <w:color w:val="000000"/>
        </w:rPr>
        <w:t xml:space="preserve">for all community halls (along with a wide variety of other venues) to display the official NHS Test &amp; Trace QR poster.  Venue-specific QR Codes can be generated via the </w:t>
      </w:r>
      <w:hyperlink r:id="rId26" w:history="1">
        <w:r w:rsidRPr="00A611A3">
          <w:rPr>
            <w:rStyle w:val="Hyperlink"/>
            <w:rFonts w:ascii="Arial" w:hAnsi="Arial" w:cs="Arial"/>
          </w:rPr>
          <w:t>NHS Web</w:t>
        </w:r>
        <w:r w:rsidRPr="00A611A3">
          <w:rPr>
            <w:rStyle w:val="Hyperlink"/>
            <w:rFonts w:ascii="Arial" w:hAnsi="Arial" w:cs="Arial"/>
          </w:rPr>
          <w:t>s</w:t>
        </w:r>
        <w:r w:rsidRPr="00A611A3">
          <w:rPr>
            <w:rStyle w:val="Hyperlink"/>
            <w:rFonts w:ascii="Arial" w:hAnsi="Arial" w:cs="Arial"/>
          </w:rPr>
          <w:t>ite.</w:t>
        </w:r>
      </w:hyperlink>
    </w:p>
    <w:p w:rsidR="00B743B1" w:rsidRPr="00A611A3" w:rsidRDefault="00B743B1" w:rsidP="00B743B1">
      <w:pPr>
        <w:ind w:left="360"/>
        <w:rPr>
          <w:rFonts w:ascii="Arial" w:hAnsi="Arial" w:cs="Arial"/>
        </w:rPr>
      </w:pPr>
      <w:r w:rsidRPr="00A611A3">
        <w:rPr>
          <w:rFonts w:ascii="Arial" w:hAnsi="Arial" w:cs="Arial"/>
        </w:rPr>
        <w:t xml:space="preserve">On </w:t>
      </w:r>
      <w:r w:rsidR="00A611A3" w:rsidRPr="00A611A3">
        <w:rPr>
          <w:rFonts w:ascii="Arial" w:hAnsi="Arial" w:cs="Arial"/>
          <w:b/>
          <w:u w:val="single"/>
        </w:rPr>
        <w:t>14</w:t>
      </w:r>
      <w:r w:rsidR="00A611A3" w:rsidRPr="00A611A3">
        <w:rPr>
          <w:rFonts w:ascii="Arial" w:hAnsi="Arial" w:cs="Arial"/>
          <w:b/>
          <w:u w:val="single"/>
          <w:vertAlign w:val="superscript"/>
        </w:rPr>
        <w:t>th</w:t>
      </w:r>
      <w:r w:rsidR="00A611A3" w:rsidRPr="00A611A3">
        <w:rPr>
          <w:rFonts w:ascii="Arial" w:hAnsi="Arial" w:cs="Arial"/>
          <w:b/>
          <w:u w:val="single"/>
        </w:rPr>
        <w:t xml:space="preserve"> December</w:t>
      </w:r>
      <w:r w:rsidRPr="00A611A3">
        <w:rPr>
          <w:rFonts w:ascii="Arial" w:hAnsi="Arial" w:cs="Arial"/>
        </w:rPr>
        <w:t xml:space="preserve"> the government issued updated </w:t>
      </w:r>
      <w:hyperlink r:id="rId27" w:history="1">
        <w:r w:rsidRPr="00A611A3">
          <w:rPr>
            <w:rStyle w:val="Hyperlink"/>
            <w:rFonts w:ascii="Arial" w:hAnsi="Arial" w:cs="Arial"/>
          </w:rPr>
          <w:t xml:space="preserve">Guidance on the phased </w:t>
        </w:r>
        <w:r w:rsidRPr="00A611A3">
          <w:rPr>
            <w:rStyle w:val="Hyperlink"/>
            <w:rFonts w:ascii="Arial" w:hAnsi="Arial" w:cs="Arial"/>
          </w:rPr>
          <w:t>r</w:t>
        </w:r>
        <w:r w:rsidRPr="00A611A3">
          <w:rPr>
            <w:rStyle w:val="Hyperlink"/>
            <w:rFonts w:ascii="Arial" w:hAnsi="Arial" w:cs="Arial"/>
          </w:rPr>
          <w:t>eturn of outdoor sport and recreation</w:t>
        </w:r>
      </w:hyperlink>
      <w:r w:rsidRPr="00A611A3">
        <w:rPr>
          <w:rFonts w:ascii="Arial" w:hAnsi="Arial" w:cs="Arial"/>
        </w:rPr>
        <w:t xml:space="preserve"> </w:t>
      </w:r>
      <w:proofErr w:type="gramStart"/>
      <w:r w:rsidRPr="00A611A3">
        <w:rPr>
          <w:rFonts w:ascii="Arial" w:hAnsi="Arial" w:cs="Arial"/>
        </w:rPr>
        <w:t>The</w:t>
      </w:r>
      <w:proofErr w:type="gramEnd"/>
      <w:r w:rsidRPr="00A611A3">
        <w:rPr>
          <w:rFonts w:ascii="Arial" w:hAnsi="Arial" w:cs="Arial"/>
        </w:rPr>
        <w:t xml:space="preserve"> guidance includes revised advice for a number of named sports and activities.  Local support and advice is available from </w:t>
      </w:r>
      <w:hyperlink r:id="rId28" w:history="1">
        <w:r w:rsidRPr="00A611A3">
          <w:rPr>
            <w:rStyle w:val="Hyperlink"/>
            <w:rFonts w:ascii="Arial" w:hAnsi="Arial" w:cs="Arial"/>
          </w:rPr>
          <w:t>Oxfordshire Playing Fields Association</w:t>
        </w:r>
      </w:hyperlink>
    </w:p>
    <w:p w:rsidR="00330318" w:rsidRPr="00330318" w:rsidRDefault="00330318" w:rsidP="00B743B1">
      <w:pPr>
        <w:ind w:left="360"/>
        <w:rPr>
          <w:rStyle w:val="Hyperlink"/>
          <w:rFonts w:ascii="Arial" w:hAnsi="Arial" w:cs="Arial"/>
        </w:rPr>
      </w:pPr>
      <w:r w:rsidRPr="00330318">
        <w:rPr>
          <w:rFonts w:ascii="Arial" w:hAnsi="Arial" w:cs="Arial"/>
        </w:rPr>
        <w:t xml:space="preserve">On </w:t>
      </w:r>
      <w:r w:rsidRPr="00330318">
        <w:rPr>
          <w:rFonts w:ascii="Arial" w:hAnsi="Arial" w:cs="Arial"/>
          <w:b/>
        </w:rPr>
        <w:t>30th</w:t>
      </w:r>
      <w:r w:rsidR="000D307C" w:rsidRPr="00330318">
        <w:rPr>
          <w:rFonts w:ascii="Arial" w:hAnsi="Arial" w:cs="Arial"/>
          <w:b/>
        </w:rPr>
        <w:t xml:space="preserve"> November</w:t>
      </w:r>
      <w:r w:rsidR="00387ECF" w:rsidRPr="00330318">
        <w:rPr>
          <w:rFonts w:ascii="Arial" w:hAnsi="Arial" w:cs="Arial"/>
        </w:rPr>
        <w:t xml:space="preserve"> </w:t>
      </w:r>
      <w:r w:rsidR="00855579" w:rsidRPr="00330318">
        <w:rPr>
          <w:rFonts w:ascii="Arial" w:hAnsi="Arial" w:cs="Arial"/>
        </w:rPr>
        <w:t xml:space="preserve">the government issued updated </w:t>
      </w:r>
      <w:r w:rsidR="00B743B1" w:rsidRPr="00330318">
        <w:rPr>
          <w:rFonts w:ascii="Arial" w:hAnsi="Arial" w:cs="Arial"/>
        </w:rPr>
        <w:t>guidance on</w:t>
      </w:r>
      <w:r w:rsidR="000D307C" w:rsidRPr="00330318">
        <w:rPr>
          <w:rFonts w:ascii="Arial" w:hAnsi="Arial" w:cs="Arial"/>
        </w:rPr>
        <w:t xml:space="preserve"> the use of community facilities </w:t>
      </w:r>
      <w:hyperlink r:id="rId29" w:history="1">
        <w:r w:rsidRPr="00330318">
          <w:rPr>
            <w:rStyle w:val="Hyperlink"/>
            <w:rFonts w:ascii="Arial" w:hAnsi="Arial" w:cs="Arial"/>
          </w:rPr>
          <w:t>https://www.gov.uk/government/publications/covid-19-guidance-for-the-safe-use-of-multi-purpose-community-facil</w:t>
        </w:r>
        <w:r w:rsidRPr="00330318">
          <w:rPr>
            <w:rStyle w:val="Hyperlink"/>
            <w:rFonts w:ascii="Arial" w:hAnsi="Arial" w:cs="Arial"/>
          </w:rPr>
          <w:t>i</w:t>
        </w:r>
        <w:r w:rsidRPr="00330318">
          <w:rPr>
            <w:rStyle w:val="Hyperlink"/>
            <w:rFonts w:ascii="Arial" w:hAnsi="Arial" w:cs="Arial"/>
          </w:rPr>
          <w:t>ties</w:t>
        </w:r>
      </w:hyperlink>
    </w:p>
    <w:p w:rsidR="00B743B1" w:rsidRPr="00330318" w:rsidRDefault="00B726E2" w:rsidP="00B743B1">
      <w:pPr>
        <w:ind w:left="360"/>
        <w:rPr>
          <w:rFonts w:ascii="Arial" w:hAnsi="Arial" w:cs="Arial"/>
        </w:rPr>
      </w:pPr>
      <w:r w:rsidRPr="00330318">
        <w:rPr>
          <w:rFonts w:ascii="Arial" w:hAnsi="Arial" w:cs="Arial"/>
        </w:rPr>
        <w:t>A</w:t>
      </w:r>
      <w:r w:rsidR="00605A7C" w:rsidRPr="00330318">
        <w:rPr>
          <w:rFonts w:ascii="Arial" w:hAnsi="Arial" w:cs="Arial"/>
        </w:rPr>
        <w:t xml:space="preserve">dvice and support is available </w:t>
      </w:r>
      <w:r w:rsidR="00855579" w:rsidRPr="00330318">
        <w:rPr>
          <w:rFonts w:ascii="Arial" w:hAnsi="Arial" w:cs="Arial"/>
        </w:rPr>
        <w:t xml:space="preserve">from </w:t>
      </w:r>
      <w:hyperlink r:id="rId30" w:history="1">
        <w:r w:rsidR="00855579" w:rsidRPr="00330318">
          <w:rPr>
            <w:rStyle w:val="Hyperlink"/>
            <w:rFonts w:ascii="Arial" w:hAnsi="Arial" w:cs="Arial"/>
          </w:rPr>
          <w:t>Community First Oxfordshire</w:t>
        </w:r>
      </w:hyperlink>
      <w:r w:rsidR="00855579" w:rsidRPr="00330318">
        <w:rPr>
          <w:rFonts w:ascii="Arial" w:hAnsi="Arial" w:cs="Arial"/>
        </w:rPr>
        <w:t xml:space="preserve"> </w:t>
      </w:r>
    </w:p>
    <w:p w:rsidR="00855579" w:rsidRPr="00D51235" w:rsidRDefault="00B726E2" w:rsidP="005444E5">
      <w:pPr>
        <w:pStyle w:val="ListParagraph"/>
        <w:numPr>
          <w:ilvl w:val="0"/>
          <w:numId w:val="1"/>
        </w:numPr>
        <w:rPr>
          <w:rFonts w:ascii="Arial" w:hAnsi="Arial" w:cs="Arial"/>
          <w:b/>
          <w:color w:val="000000"/>
          <w:lang w:eastAsia="en-GB"/>
        </w:rPr>
      </w:pPr>
      <w:r w:rsidRPr="00D51235">
        <w:rPr>
          <w:rFonts w:ascii="Arial" w:hAnsi="Arial" w:cs="Arial"/>
          <w:b/>
          <w:color w:val="000000"/>
          <w:lang w:eastAsia="en-GB"/>
        </w:rPr>
        <w:t>Elections, referendums,</w:t>
      </w:r>
      <w:r w:rsidR="00855579" w:rsidRPr="00D51235">
        <w:rPr>
          <w:rFonts w:ascii="Arial" w:hAnsi="Arial" w:cs="Arial"/>
          <w:b/>
          <w:color w:val="000000"/>
          <w:lang w:eastAsia="en-GB"/>
        </w:rPr>
        <w:t xml:space="preserve"> by-elections</w:t>
      </w:r>
      <w:r w:rsidRPr="00D51235">
        <w:rPr>
          <w:rFonts w:ascii="Arial" w:hAnsi="Arial" w:cs="Arial"/>
          <w:b/>
          <w:color w:val="000000"/>
          <w:lang w:eastAsia="en-GB"/>
        </w:rPr>
        <w:t xml:space="preserve"> and Casual Vacancies </w:t>
      </w:r>
      <w:r w:rsidR="00280694" w:rsidRPr="00D51235">
        <w:rPr>
          <w:rFonts w:ascii="Arial" w:hAnsi="Arial" w:cs="Arial"/>
          <w:b/>
          <w:color w:val="000000"/>
          <w:lang w:eastAsia="en-GB"/>
        </w:rPr>
        <w:t xml:space="preserve"> </w:t>
      </w:r>
      <w:r w:rsidR="00D51235" w:rsidRPr="00D51235">
        <w:rPr>
          <w:rFonts w:ascii="Arial" w:hAnsi="Arial" w:cs="Arial"/>
          <w:b/>
          <w:color w:val="000000"/>
          <w:lang w:eastAsia="en-GB"/>
        </w:rPr>
        <w:t>read</w:t>
      </w:r>
      <w:r w:rsidR="00280694" w:rsidRPr="00D51235">
        <w:rPr>
          <w:rFonts w:ascii="Arial" w:hAnsi="Arial" w:cs="Arial"/>
          <w:b/>
          <w:color w:val="000000"/>
          <w:lang w:eastAsia="en-GB"/>
        </w:rPr>
        <w:t xml:space="preserve"> the elections article on </w:t>
      </w:r>
      <w:r w:rsidR="00280694" w:rsidRPr="00727509">
        <w:rPr>
          <w:rFonts w:ascii="Arial" w:hAnsi="Arial" w:cs="Arial"/>
          <w:b/>
          <w:color w:val="000000"/>
          <w:lang w:eastAsia="en-GB"/>
        </w:rPr>
        <w:t xml:space="preserve">page </w:t>
      </w:r>
      <w:r w:rsidR="00727509" w:rsidRPr="00727509">
        <w:rPr>
          <w:rFonts w:ascii="Arial" w:hAnsi="Arial" w:cs="Arial"/>
          <w:b/>
          <w:color w:val="000000"/>
          <w:lang w:eastAsia="en-GB"/>
        </w:rPr>
        <w:t>21</w:t>
      </w:r>
    </w:p>
    <w:p w:rsidR="00280694" w:rsidRPr="00D51235" w:rsidRDefault="00855579" w:rsidP="00280694">
      <w:pPr>
        <w:pStyle w:val="ListParagraph"/>
        <w:ind w:left="360"/>
        <w:rPr>
          <w:rFonts w:ascii="Arial" w:hAnsi="Arial" w:cs="Arial"/>
          <w:color w:val="000000"/>
          <w:lang w:eastAsia="en-GB"/>
        </w:rPr>
      </w:pPr>
      <w:r w:rsidRPr="00D51235">
        <w:rPr>
          <w:rFonts w:ascii="Arial" w:hAnsi="Arial" w:cs="Arial"/>
          <w:color w:val="000000"/>
          <w:lang w:eastAsia="en-GB"/>
        </w:rPr>
        <w:t>Due to the coronavirus, the Government postponed all elections scheduled to take place on 7 May 2020. The Government confirmed that in England no by-elections or Neighbourhood Plan Referendums will take place until 6 May 2021.  The Police and Crime Commissioner election, County Council all out elections and postponed district and parish council elections will take place next year</w:t>
      </w:r>
      <w:r w:rsidR="00086BF2" w:rsidRPr="00D51235">
        <w:rPr>
          <w:rFonts w:ascii="Arial" w:hAnsi="Arial" w:cs="Arial"/>
          <w:color w:val="000000"/>
          <w:lang w:eastAsia="en-GB"/>
        </w:rPr>
        <w:t>.</w:t>
      </w:r>
    </w:p>
    <w:p w:rsidR="008B02E8" w:rsidRPr="00D51235" w:rsidRDefault="00B726E2" w:rsidP="00280694">
      <w:pPr>
        <w:pStyle w:val="ListParagraph"/>
        <w:ind w:left="360"/>
        <w:rPr>
          <w:rFonts w:ascii="Arial" w:hAnsi="Arial" w:cs="Arial"/>
          <w:color w:val="000000"/>
          <w:lang w:eastAsia="en-GB"/>
        </w:rPr>
      </w:pPr>
      <w:r w:rsidRPr="00D51235">
        <w:rPr>
          <w:rFonts w:ascii="Arial" w:hAnsi="Arial" w:cs="Arial"/>
        </w:rPr>
        <w:t xml:space="preserve">If your council has a Casual Vacancy the process for filling it remains exactly the same </w:t>
      </w:r>
      <w:r w:rsidRPr="00D51235">
        <w:rPr>
          <w:rFonts w:ascii="Arial" w:hAnsi="Arial" w:cs="Arial"/>
          <w:b/>
        </w:rPr>
        <w:t>EXCEPT</w:t>
      </w:r>
      <w:r w:rsidRPr="00D51235">
        <w:rPr>
          <w:rFonts w:ascii="Arial" w:hAnsi="Arial" w:cs="Arial"/>
        </w:rPr>
        <w:t xml:space="preserve"> if an election is called for by 10 electors, if that happens then the election will not be held until May 2021.</w:t>
      </w:r>
    </w:p>
    <w:p w:rsidR="00B726E2" w:rsidRPr="00B76A3C" w:rsidRDefault="00B726E2" w:rsidP="008B02E8">
      <w:pPr>
        <w:pStyle w:val="ListParagraph"/>
        <w:ind w:left="360"/>
        <w:rPr>
          <w:rFonts w:ascii="Arial" w:hAnsi="Arial" w:cs="Arial"/>
          <w:highlight w:val="lightGray"/>
        </w:rPr>
      </w:pPr>
    </w:p>
    <w:p w:rsidR="000D38E7" w:rsidRPr="00A611A3" w:rsidRDefault="003A3017" w:rsidP="000635C2">
      <w:pPr>
        <w:pStyle w:val="ListParagraph"/>
        <w:numPr>
          <w:ilvl w:val="0"/>
          <w:numId w:val="1"/>
        </w:numPr>
        <w:rPr>
          <w:rStyle w:val="Hyperlink"/>
          <w:rFonts w:ascii="Arial" w:hAnsi="Arial" w:cs="Arial"/>
          <w:color w:val="auto"/>
          <w:u w:val="none"/>
        </w:rPr>
      </w:pPr>
      <w:r w:rsidRPr="00A611A3">
        <w:rPr>
          <w:rFonts w:ascii="Arial" w:hAnsi="Arial" w:cs="Arial"/>
        </w:rPr>
        <w:t xml:space="preserve">Check </w:t>
      </w:r>
      <w:r w:rsidR="00D073B2" w:rsidRPr="00A611A3">
        <w:rPr>
          <w:rFonts w:ascii="Arial" w:hAnsi="Arial" w:cs="Arial"/>
        </w:rPr>
        <w:t xml:space="preserve">your district </w:t>
      </w:r>
      <w:r w:rsidRPr="00A611A3">
        <w:rPr>
          <w:rFonts w:ascii="Arial" w:hAnsi="Arial" w:cs="Arial"/>
        </w:rPr>
        <w:t xml:space="preserve">council website and the County Council’s too </w:t>
      </w:r>
      <w:hyperlink r:id="rId31" w:history="1">
        <w:r w:rsidR="000635C2" w:rsidRPr="00A611A3">
          <w:rPr>
            <w:rStyle w:val="Hyperlink"/>
            <w:rFonts w:ascii="Arial" w:hAnsi="Arial" w:cs="Arial"/>
          </w:rPr>
          <w:t>https://www.oxfordshire.gov.uk/council/c</w:t>
        </w:r>
        <w:r w:rsidR="000635C2" w:rsidRPr="00A611A3">
          <w:rPr>
            <w:rStyle w:val="Hyperlink"/>
            <w:rFonts w:ascii="Arial" w:hAnsi="Arial" w:cs="Arial"/>
          </w:rPr>
          <w:t>o</w:t>
        </w:r>
        <w:r w:rsidR="000635C2" w:rsidRPr="00A611A3">
          <w:rPr>
            <w:rStyle w:val="Hyperlink"/>
            <w:rFonts w:ascii="Arial" w:hAnsi="Arial" w:cs="Arial"/>
          </w:rPr>
          <w:t>ronavirus-covid-19</w:t>
        </w:r>
      </w:hyperlink>
    </w:p>
    <w:p w:rsidR="000635C2" w:rsidRPr="00B76A3C" w:rsidRDefault="000635C2" w:rsidP="000635C2">
      <w:pPr>
        <w:pStyle w:val="ListParagraph"/>
        <w:ind w:left="360"/>
        <w:rPr>
          <w:rStyle w:val="Hyperlink"/>
          <w:rFonts w:ascii="Arial" w:hAnsi="Arial" w:cs="Arial"/>
          <w:color w:val="auto"/>
          <w:highlight w:val="lightGray"/>
          <w:u w:val="none"/>
        </w:rPr>
      </w:pPr>
    </w:p>
    <w:p w:rsidR="00786014" w:rsidRPr="00A611A3" w:rsidRDefault="00DF13D0" w:rsidP="005444E5">
      <w:pPr>
        <w:pStyle w:val="ListParagraph"/>
        <w:numPr>
          <w:ilvl w:val="0"/>
          <w:numId w:val="1"/>
        </w:numPr>
        <w:rPr>
          <w:rStyle w:val="Hyperlink"/>
          <w:rFonts w:ascii="Arial" w:hAnsi="Arial" w:cs="Arial"/>
          <w:color w:val="auto"/>
          <w:u w:val="none"/>
        </w:rPr>
      </w:pPr>
      <w:r w:rsidRPr="00A611A3">
        <w:rPr>
          <w:rStyle w:val="Hyperlink"/>
          <w:rFonts w:ascii="Arial" w:hAnsi="Arial" w:cs="Arial"/>
          <w:b/>
          <w:color w:val="auto"/>
          <w:u w:val="none"/>
        </w:rPr>
        <w:lastRenderedPageBreak/>
        <w:t>Reopening your own offices</w:t>
      </w:r>
      <w:r w:rsidRPr="00A611A3">
        <w:rPr>
          <w:rStyle w:val="Hyperlink"/>
          <w:rFonts w:ascii="Arial" w:hAnsi="Arial" w:cs="Arial"/>
          <w:color w:val="auto"/>
          <w:u w:val="none"/>
        </w:rPr>
        <w:t xml:space="preserve"> (if you have one!)</w:t>
      </w:r>
      <w:r w:rsidR="00052448" w:rsidRPr="00A611A3">
        <w:rPr>
          <w:rStyle w:val="Hyperlink"/>
          <w:rFonts w:ascii="Arial" w:hAnsi="Arial" w:cs="Arial"/>
          <w:color w:val="auto"/>
          <w:u w:val="none"/>
        </w:rPr>
        <w:t xml:space="preserve">. Please follow the government guidance on safe working </w:t>
      </w:r>
      <w:r w:rsidR="00F4242C" w:rsidRPr="00A611A3">
        <w:rPr>
          <w:rStyle w:val="Hyperlink"/>
          <w:rFonts w:ascii="Arial" w:hAnsi="Arial" w:cs="Arial"/>
          <w:color w:val="auto"/>
          <w:u w:val="none"/>
        </w:rPr>
        <w:t xml:space="preserve">updated </w:t>
      </w:r>
      <w:r w:rsidR="00A611A3">
        <w:rPr>
          <w:rStyle w:val="Hyperlink"/>
          <w:rFonts w:ascii="Arial" w:hAnsi="Arial" w:cs="Arial"/>
          <w:b/>
          <w:color w:val="auto"/>
          <w:u w:val="none"/>
        </w:rPr>
        <w:t>14</w:t>
      </w:r>
      <w:r w:rsidR="00A611A3" w:rsidRPr="00A611A3">
        <w:rPr>
          <w:rStyle w:val="Hyperlink"/>
          <w:rFonts w:ascii="Arial" w:hAnsi="Arial" w:cs="Arial"/>
          <w:b/>
          <w:color w:val="auto"/>
          <w:u w:val="none"/>
          <w:vertAlign w:val="superscript"/>
        </w:rPr>
        <w:t>th</w:t>
      </w:r>
      <w:r w:rsidR="00A611A3">
        <w:rPr>
          <w:rStyle w:val="Hyperlink"/>
          <w:rFonts w:ascii="Arial" w:hAnsi="Arial" w:cs="Arial"/>
          <w:b/>
          <w:color w:val="auto"/>
          <w:u w:val="none"/>
        </w:rPr>
        <w:t xml:space="preserve"> December </w:t>
      </w:r>
      <w:r w:rsidR="00052448" w:rsidRPr="00A611A3">
        <w:rPr>
          <w:rStyle w:val="Hyperlink"/>
          <w:rFonts w:ascii="Arial" w:hAnsi="Arial" w:cs="Arial"/>
          <w:color w:val="auto"/>
          <w:u w:val="none"/>
        </w:rPr>
        <w:t xml:space="preserve"> - </w:t>
      </w:r>
      <w:hyperlink r:id="rId32" w:history="1">
        <w:r w:rsidR="00786014" w:rsidRPr="00A611A3">
          <w:rPr>
            <w:rStyle w:val="Hyperlink"/>
            <w:rFonts w:ascii="Arial" w:hAnsi="Arial" w:cs="Arial"/>
          </w:rPr>
          <w:t>https://ww</w:t>
        </w:r>
        <w:r w:rsidR="00786014" w:rsidRPr="00A611A3">
          <w:rPr>
            <w:rStyle w:val="Hyperlink"/>
            <w:rFonts w:ascii="Arial" w:hAnsi="Arial" w:cs="Arial"/>
          </w:rPr>
          <w:t>w</w:t>
        </w:r>
        <w:r w:rsidR="00786014" w:rsidRPr="00A611A3">
          <w:rPr>
            <w:rStyle w:val="Hyperlink"/>
            <w:rFonts w:ascii="Arial" w:hAnsi="Arial" w:cs="Arial"/>
          </w:rPr>
          <w:t xml:space="preserve">.gov.uk/guidance/working-safely-during-coronavirus-covid-19/offices-and-contact-centres </w:t>
        </w:r>
      </w:hyperlink>
      <w:r w:rsidR="00287537" w:rsidRPr="00A611A3">
        <w:rPr>
          <w:rStyle w:val="Hyperlink"/>
          <w:rFonts w:ascii="Arial" w:hAnsi="Arial" w:cs="Arial"/>
          <w:color w:val="auto"/>
          <w:u w:val="none"/>
        </w:rPr>
        <w:t xml:space="preserve"> and </w:t>
      </w:r>
      <w:r w:rsidR="00287537" w:rsidRPr="00A611A3">
        <w:rPr>
          <w:rStyle w:val="Hyperlink"/>
          <w:rFonts w:ascii="Arial" w:hAnsi="Arial" w:cs="Arial"/>
          <w:b/>
          <w:color w:val="auto"/>
        </w:rPr>
        <w:t xml:space="preserve">latest advice updated on </w:t>
      </w:r>
      <w:r w:rsidR="00A611A3">
        <w:rPr>
          <w:rStyle w:val="Hyperlink"/>
          <w:rFonts w:ascii="Arial" w:hAnsi="Arial" w:cs="Arial"/>
          <w:b/>
          <w:color w:val="auto"/>
        </w:rPr>
        <w:t>30th</w:t>
      </w:r>
      <w:r w:rsidR="00B743B1" w:rsidRPr="00A611A3">
        <w:rPr>
          <w:rStyle w:val="Hyperlink"/>
          <w:rFonts w:ascii="Arial" w:hAnsi="Arial" w:cs="Arial"/>
          <w:b/>
          <w:color w:val="auto"/>
        </w:rPr>
        <w:t xml:space="preserve"> November</w:t>
      </w:r>
      <w:r w:rsidR="00287537" w:rsidRPr="00A611A3">
        <w:rPr>
          <w:rStyle w:val="Hyperlink"/>
          <w:rFonts w:ascii="Arial" w:hAnsi="Arial" w:cs="Arial"/>
          <w:b/>
          <w:color w:val="auto"/>
        </w:rPr>
        <w:t xml:space="preserve"> on use of council buildings </w:t>
      </w:r>
      <w:hyperlink r:id="rId33" w:history="1">
        <w:r w:rsidR="00287537" w:rsidRPr="00A611A3">
          <w:rPr>
            <w:rStyle w:val="Hyperlink"/>
            <w:rFonts w:ascii="Arial" w:hAnsi="Arial" w:cs="Arial"/>
          </w:rPr>
          <w:t>https://www.gov.uk/govern</w:t>
        </w:r>
        <w:r w:rsidR="00287537" w:rsidRPr="00A611A3">
          <w:rPr>
            <w:rStyle w:val="Hyperlink"/>
            <w:rFonts w:ascii="Arial" w:hAnsi="Arial" w:cs="Arial"/>
          </w:rPr>
          <w:t>m</w:t>
        </w:r>
        <w:r w:rsidR="00287537" w:rsidRPr="00A611A3">
          <w:rPr>
            <w:rStyle w:val="Hyperlink"/>
            <w:rFonts w:ascii="Arial" w:hAnsi="Arial" w:cs="Arial"/>
          </w:rPr>
          <w:t>ent/publications/covid-19-guidance-for-the-safe-use-of-council-buildings/covid-19-guidance-for-the-safe-use-of-council-buildings</w:t>
        </w:r>
      </w:hyperlink>
      <w:r w:rsidR="00287537" w:rsidRPr="00A611A3">
        <w:rPr>
          <w:rStyle w:val="Hyperlink"/>
          <w:rFonts w:ascii="Arial" w:hAnsi="Arial" w:cs="Arial"/>
          <w:color w:val="auto"/>
          <w:u w:val="none"/>
        </w:rPr>
        <w:t xml:space="preserve"> </w:t>
      </w:r>
    </w:p>
    <w:p w:rsidR="00C979FB" w:rsidRPr="00A611A3" w:rsidRDefault="00C979FB" w:rsidP="00C979FB">
      <w:pPr>
        <w:pStyle w:val="ListParagraph"/>
        <w:ind w:left="360"/>
        <w:rPr>
          <w:rStyle w:val="Hyperlink"/>
          <w:rFonts w:ascii="Arial" w:hAnsi="Arial" w:cs="Arial"/>
          <w:color w:val="auto"/>
          <w:u w:val="none"/>
        </w:rPr>
      </w:pPr>
    </w:p>
    <w:p w:rsidR="00C979FB" w:rsidRPr="00A611A3" w:rsidRDefault="00C979FB" w:rsidP="005444E5">
      <w:pPr>
        <w:pStyle w:val="ListParagraph"/>
        <w:numPr>
          <w:ilvl w:val="0"/>
          <w:numId w:val="1"/>
        </w:numPr>
        <w:rPr>
          <w:rStyle w:val="Hyperlink"/>
          <w:rFonts w:ascii="Arial" w:hAnsi="Arial" w:cs="Arial"/>
          <w:color w:val="auto"/>
          <w:u w:val="none"/>
        </w:rPr>
      </w:pPr>
      <w:r w:rsidRPr="00A611A3">
        <w:rPr>
          <w:rStyle w:val="Hyperlink"/>
          <w:rFonts w:ascii="Arial" w:hAnsi="Arial" w:cs="Arial"/>
          <w:b/>
          <w:color w:val="auto"/>
          <w:u w:val="none"/>
        </w:rPr>
        <w:t xml:space="preserve">Charities, </w:t>
      </w:r>
      <w:r w:rsidRPr="00A611A3">
        <w:rPr>
          <w:rStyle w:val="Hyperlink"/>
          <w:rFonts w:ascii="Arial" w:hAnsi="Arial" w:cs="Arial"/>
          <w:color w:val="auto"/>
          <w:u w:val="none"/>
        </w:rPr>
        <w:t>as many councillors are charity trustees you may find this  government advice for the charity sector helpful</w:t>
      </w:r>
      <w:r w:rsidRPr="00A611A3">
        <w:rPr>
          <w:rStyle w:val="Hyperlink"/>
          <w:rFonts w:ascii="Arial" w:hAnsi="Arial" w:cs="Arial"/>
          <w:b/>
          <w:color w:val="auto"/>
          <w:u w:val="none"/>
        </w:rPr>
        <w:t xml:space="preserve"> </w:t>
      </w:r>
      <w:r w:rsidR="00F4242C" w:rsidRPr="00A611A3">
        <w:rPr>
          <w:rStyle w:val="Hyperlink"/>
          <w:rFonts w:ascii="Arial" w:hAnsi="Arial" w:cs="Arial"/>
          <w:b/>
          <w:color w:val="auto"/>
          <w:u w:val="none"/>
        </w:rPr>
        <w:t xml:space="preserve">updated </w:t>
      </w:r>
      <w:r w:rsidR="00A611A3" w:rsidRPr="00A611A3">
        <w:rPr>
          <w:rStyle w:val="Hyperlink"/>
          <w:rFonts w:ascii="Arial" w:hAnsi="Arial" w:cs="Arial"/>
          <w:b/>
          <w:color w:val="auto"/>
          <w:u w:val="none"/>
        </w:rPr>
        <w:t>14</w:t>
      </w:r>
      <w:r w:rsidR="00A611A3" w:rsidRPr="00A611A3">
        <w:rPr>
          <w:rStyle w:val="Hyperlink"/>
          <w:rFonts w:ascii="Arial" w:hAnsi="Arial" w:cs="Arial"/>
          <w:b/>
          <w:color w:val="auto"/>
          <w:u w:val="none"/>
          <w:vertAlign w:val="superscript"/>
        </w:rPr>
        <w:t>th</w:t>
      </w:r>
      <w:r w:rsidR="00A611A3" w:rsidRPr="00A611A3">
        <w:rPr>
          <w:rStyle w:val="Hyperlink"/>
          <w:rFonts w:ascii="Arial" w:hAnsi="Arial" w:cs="Arial"/>
          <w:b/>
          <w:color w:val="auto"/>
          <w:u w:val="none"/>
        </w:rPr>
        <w:t xml:space="preserve"> December</w:t>
      </w:r>
      <w:r w:rsidR="00F4242C" w:rsidRPr="00A611A3">
        <w:rPr>
          <w:rStyle w:val="Hyperlink"/>
          <w:rFonts w:ascii="Arial" w:hAnsi="Arial" w:cs="Arial"/>
          <w:b/>
          <w:color w:val="auto"/>
          <w:u w:val="none"/>
        </w:rPr>
        <w:t xml:space="preserve"> </w:t>
      </w:r>
      <w:r w:rsidRPr="00A611A3">
        <w:rPr>
          <w:rStyle w:val="Hyperlink"/>
          <w:rFonts w:ascii="Arial" w:hAnsi="Arial" w:cs="Arial"/>
          <w:b/>
          <w:color w:val="auto"/>
          <w:u w:val="none"/>
        </w:rPr>
        <w:t xml:space="preserve">- </w:t>
      </w:r>
      <w:hyperlink r:id="rId34" w:history="1">
        <w:r w:rsidRPr="00A611A3">
          <w:rPr>
            <w:rStyle w:val="Hyperlink"/>
            <w:rFonts w:ascii="Arial" w:hAnsi="Arial" w:cs="Arial"/>
          </w:rPr>
          <w:t>https://www.go</w:t>
        </w:r>
        <w:r w:rsidRPr="00A611A3">
          <w:rPr>
            <w:rStyle w:val="Hyperlink"/>
            <w:rFonts w:ascii="Arial" w:hAnsi="Arial" w:cs="Arial"/>
          </w:rPr>
          <w:t>v</w:t>
        </w:r>
        <w:r w:rsidRPr="00A611A3">
          <w:rPr>
            <w:rStyle w:val="Hyperlink"/>
            <w:rFonts w:ascii="Arial" w:hAnsi="Arial" w:cs="Arial"/>
          </w:rPr>
          <w:t>.uk/guidance/coronavirus-covid-19-guidance-for-the-charity-sector?utm_source=833eb9e6-213d-4b07-a327-d894223d0126&amp;utm_medium=email&amp;utm_campaign=govuk-notifications&amp;utm_content=daily</w:t>
        </w:r>
      </w:hyperlink>
      <w:r w:rsidRPr="00A611A3">
        <w:rPr>
          <w:rStyle w:val="Hyperlink"/>
          <w:rFonts w:ascii="Arial" w:hAnsi="Arial" w:cs="Arial"/>
          <w:color w:val="auto"/>
          <w:u w:val="none"/>
        </w:rPr>
        <w:t xml:space="preserve"> </w:t>
      </w:r>
    </w:p>
    <w:p w:rsidR="000D31A8" w:rsidRPr="00B76A3C" w:rsidRDefault="000D31A8" w:rsidP="00037C49">
      <w:pPr>
        <w:pStyle w:val="ListParagraph"/>
        <w:ind w:left="0"/>
        <w:rPr>
          <w:rFonts w:ascii="Arial" w:hAnsi="Arial" w:cs="Arial"/>
          <w:highlight w:val="lightGray"/>
        </w:rPr>
      </w:pPr>
    </w:p>
    <w:p w:rsidR="00461BB9" w:rsidRDefault="00D630C7" w:rsidP="00461BB9">
      <w:pPr>
        <w:pStyle w:val="ListParagraph"/>
        <w:numPr>
          <w:ilvl w:val="0"/>
          <w:numId w:val="1"/>
        </w:numPr>
        <w:rPr>
          <w:rFonts w:ascii="Arial" w:hAnsi="Arial" w:cs="Arial"/>
        </w:rPr>
      </w:pPr>
      <w:r w:rsidRPr="00A611A3">
        <w:rPr>
          <w:rFonts w:ascii="Arial" w:hAnsi="Arial" w:cs="Arial"/>
        </w:rPr>
        <w:t xml:space="preserve">Government advice on </w:t>
      </w:r>
      <w:r w:rsidRPr="00A611A3">
        <w:rPr>
          <w:rFonts w:ascii="Arial" w:hAnsi="Arial" w:cs="Arial"/>
          <w:b/>
        </w:rPr>
        <w:t>accessing open spaces</w:t>
      </w:r>
      <w:r w:rsidRPr="00A611A3">
        <w:rPr>
          <w:rFonts w:ascii="Arial" w:hAnsi="Arial" w:cs="Arial"/>
        </w:rPr>
        <w:t xml:space="preserve"> </w:t>
      </w:r>
      <w:r w:rsidRPr="00A611A3">
        <w:rPr>
          <w:rFonts w:ascii="Arial" w:hAnsi="Arial" w:cs="Arial"/>
          <w:b/>
        </w:rPr>
        <w:t xml:space="preserve">updated </w:t>
      </w:r>
      <w:r w:rsidR="00A611A3" w:rsidRPr="00A611A3">
        <w:rPr>
          <w:rFonts w:ascii="Arial" w:hAnsi="Arial" w:cs="Arial"/>
          <w:b/>
        </w:rPr>
        <w:t>2</w:t>
      </w:r>
      <w:r w:rsidR="00A611A3" w:rsidRPr="00A611A3">
        <w:rPr>
          <w:rFonts w:ascii="Arial" w:hAnsi="Arial" w:cs="Arial"/>
          <w:b/>
          <w:vertAlign w:val="superscript"/>
        </w:rPr>
        <w:t>nd</w:t>
      </w:r>
      <w:r w:rsidR="00A611A3" w:rsidRPr="00A611A3">
        <w:rPr>
          <w:rFonts w:ascii="Arial" w:hAnsi="Arial" w:cs="Arial"/>
          <w:b/>
        </w:rPr>
        <w:t xml:space="preserve"> December </w:t>
      </w:r>
      <w:hyperlink r:id="rId35" w:history="1">
        <w:r w:rsidR="00F4242C" w:rsidRPr="00A611A3">
          <w:rPr>
            <w:rStyle w:val="Hyperlink"/>
            <w:rFonts w:ascii="Arial" w:hAnsi="Arial" w:cs="Arial"/>
          </w:rPr>
          <w:t>https://www.gov.uk/guidance/coronavirus-covid-19-advice-on-accessing-green-spaces-safely?utm_source=7e48c2c5-d07b-4c05</w:t>
        </w:r>
        <w:r w:rsidR="00F4242C" w:rsidRPr="00A611A3">
          <w:rPr>
            <w:rStyle w:val="Hyperlink"/>
            <w:rFonts w:ascii="Arial" w:hAnsi="Arial" w:cs="Arial"/>
          </w:rPr>
          <w:t>-</w:t>
        </w:r>
        <w:r w:rsidR="00F4242C" w:rsidRPr="00A611A3">
          <w:rPr>
            <w:rStyle w:val="Hyperlink"/>
            <w:rFonts w:ascii="Arial" w:hAnsi="Arial" w:cs="Arial"/>
          </w:rPr>
          <w:t>944d-f042d073c1da&amp;utm_medium=email&amp;utm_campaign=govuk-notifications&amp;utm_content=daily</w:t>
        </w:r>
      </w:hyperlink>
      <w:r w:rsidR="00F4242C" w:rsidRPr="00A611A3">
        <w:rPr>
          <w:rFonts w:ascii="Arial" w:hAnsi="Arial" w:cs="Arial"/>
        </w:rPr>
        <w:t xml:space="preserve"> </w:t>
      </w:r>
    </w:p>
    <w:p w:rsidR="00A611A3" w:rsidRPr="00956633" w:rsidRDefault="00A611A3" w:rsidP="00956633">
      <w:pPr>
        <w:rPr>
          <w:rFonts w:ascii="Arial" w:hAnsi="Arial" w:cs="Arial"/>
        </w:rPr>
      </w:pPr>
    </w:p>
    <w:p w:rsidR="005854B9" w:rsidRPr="00D904AA" w:rsidRDefault="005854B9" w:rsidP="005854B9">
      <w:pPr>
        <w:pStyle w:val="Heading2"/>
        <w:rPr>
          <w:rFonts w:ascii="Arial" w:hAnsi="Arial" w:cs="Arial"/>
        </w:rPr>
      </w:pPr>
      <w:r w:rsidRPr="00D904AA">
        <w:rPr>
          <w:rFonts w:ascii="Arial" w:hAnsi="Arial" w:cs="Arial"/>
        </w:rPr>
        <w:t>OALC Office Christmas closure</w:t>
      </w:r>
    </w:p>
    <w:p w:rsidR="00A611A3" w:rsidRDefault="00A611A3" w:rsidP="005854B9">
      <w:pPr>
        <w:rPr>
          <w:rFonts w:ascii="Arial" w:hAnsi="Arial" w:cs="Arial"/>
        </w:rPr>
      </w:pPr>
      <w:r>
        <w:rPr>
          <w:noProof/>
          <w:lang w:val="en-GB" w:eastAsia="en-GB"/>
        </w:rPr>
        <w:drawing>
          <wp:inline distT="0" distB="0" distL="0" distR="0" wp14:anchorId="1DEBB6DF" wp14:editId="76D35583">
            <wp:extent cx="1171575" cy="585958"/>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1DEBB6DF" wp14:editId="76D35583">
            <wp:extent cx="1171575" cy="585958"/>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1DEBB6DF" wp14:editId="76D35583">
            <wp:extent cx="1171575" cy="585958"/>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1DEBB6DF" wp14:editId="76D35583">
            <wp:extent cx="1171575" cy="585958"/>
            <wp:effectExtent l="0" t="0" r="0" b="508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1DEBB6DF" wp14:editId="76D35583">
            <wp:extent cx="1171575" cy="585958"/>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p>
    <w:p w:rsidR="00015ECD" w:rsidRPr="00D904AA" w:rsidRDefault="005854B9" w:rsidP="005854B9">
      <w:pPr>
        <w:rPr>
          <w:rFonts w:ascii="Arial" w:hAnsi="Arial" w:cs="Arial"/>
        </w:rPr>
      </w:pPr>
      <w:r w:rsidRPr="00D904AA">
        <w:rPr>
          <w:rFonts w:ascii="Arial" w:hAnsi="Arial" w:cs="Arial"/>
        </w:rPr>
        <w:t xml:space="preserve">We will be closing the </w:t>
      </w:r>
      <w:r w:rsidR="00D904AA">
        <w:rPr>
          <w:rFonts w:ascii="Arial" w:hAnsi="Arial" w:cs="Arial"/>
        </w:rPr>
        <w:t xml:space="preserve">OALC </w:t>
      </w:r>
      <w:r w:rsidRPr="00D904AA">
        <w:rPr>
          <w:rFonts w:ascii="Arial" w:hAnsi="Arial" w:cs="Arial"/>
        </w:rPr>
        <w:t>office at lunchtime on Friday 18</w:t>
      </w:r>
      <w:r w:rsidRPr="00D904AA">
        <w:rPr>
          <w:rFonts w:ascii="Arial" w:hAnsi="Arial" w:cs="Arial"/>
          <w:vertAlign w:val="superscript"/>
        </w:rPr>
        <w:t>th</w:t>
      </w:r>
      <w:r w:rsidRPr="00D904AA">
        <w:rPr>
          <w:rFonts w:ascii="Arial" w:hAnsi="Arial" w:cs="Arial"/>
        </w:rPr>
        <w:t xml:space="preserve"> December 2020 and will reopen on Monday 4</w:t>
      </w:r>
      <w:r w:rsidRPr="00D904AA">
        <w:rPr>
          <w:rFonts w:ascii="Arial" w:hAnsi="Arial" w:cs="Arial"/>
          <w:vertAlign w:val="superscript"/>
        </w:rPr>
        <w:t>th</w:t>
      </w:r>
      <w:r w:rsidRPr="00D904AA">
        <w:rPr>
          <w:rFonts w:ascii="Arial" w:hAnsi="Arial" w:cs="Arial"/>
        </w:rPr>
        <w:t xml:space="preserve"> January 2021.</w:t>
      </w:r>
      <w:r w:rsidR="00015ECD" w:rsidRPr="00D904AA">
        <w:rPr>
          <w:rFonts w:ascii="Arial" w:hAnsi="Arial" w:cs="Arial"/>
        </w:rPr>
        <w:t xml:space="preserve"> </w:t>
      </w:r>
    </w:p>
    <w:p w:rsidR="00015ECD" w:rsidRPr="00D904AA" w:rsidRDefault="00015ECD" w:rsidP="005854B9">
      <w:pPr>
        <w:rPr>
          <w:rFonts w:ascii="Arial" w:hAnsi="Arial" w:cs="Arial"/>
        </w:rPr>
      </w:pPr>
      <w:r w:rsidRPr="00D904AA">
        <w:rPr>
          <w:rFonts w:ascii="Arial" w:hAnsi="Arial" w:cs="Arial"/>
        </w:rPr>
        <w:t>We hope that you all have a calm and peaceful Christmas</w:t>
      </w:r>
      <w:r w:rsidR="00F7262F" w:rsidRPr="00D904AA">
        <w:rPr>
          <w:rFonts w:ascii="Arial" w:hAnsi="Arial" w:cs="Arial"/>
        </w:rPr>
        <w:t xml:space="preserve">, </w:t>
      </w:r>
      <w:r w:rsidR="00D904AA">
        <w:rPr>
          <w:rFonts w:ascii="Arial" w:hAnsi="Arial" w:cs="Arial"/>
        </w:rPr>
        <w:t>respecting all the social distancing, bubble and other restrictions currently in place</w:t>
      </w:r>
      <w:r w:rsidR="00F7262F" w:rsidRPr="00D904AA">
        <w:rPr>
          <w:rFonts w:ascii="Arial" w:hAnsi="Arial" w:cs="Arial"/>
        </w:rPr>
        <w:t>,</w:t>
      </w:r>
      <w:r w:rsidRPr="00D904AA">
        <w:rPr>
          <w:rFonts w:ascii="Arial" w:hAnsi="Arial" w:cs="Arial"/>
        </w:rPr>
        <w:t xml:space="preserve"> and that 2021 will be a much</w:t>
      </w:r>
      <w:r w:rsidR="00A611A3">
        <w:rPr>
          <w:rFonts w:ascii="Arial" w:hAnsi="Arial" w:cs="Arial"/>
        </w:rPr>
        <w:t>, much</w:t>
      </w:r>
      <w:r w:rsidRPr="00D904AA">
        <w:rPr>
          <w:rFonts w:ascii="Arial" w:hAnsi="Arial" w:cs="Arial"/>
        </w:rPr>
        <w:t xml:space="preserve"> better year.</w:t>
      </w:r>
    </w:p>
    <w:p w:rsidR="003204E7" w:rsidRPr="002742BD" w:rsidRDefault="00AD5C93" w:rsidP="00A657AD">
      <w:pPr>
        <w:pStyle w:val="Heading2"/>
        <w:rPr>
          <w:rFonts w:ascii="Arial" w:hAnsi="Arial" w:cs="Arial"/>
        </w:rPr>
      </w:pPr>
      <w:r w:rsidRPr="002742BD">
        <w:rPr>
          <w:rFonts w:ascii="Arial" w:hAnsi="Arial" w:cs="Arial"/>
        </w:rPr>
        <w:t>OALC</w:t>
      </w:r>
      <w:r w:rsidR="004A7D39" w:rsidRPr="002742BD">
        <w:rPr>
          <w:rFonts w:ascii="Arial" w:hAnsi="Arial" w:cs="Arial"/>
        </w:rPr>
        <w:t xml:space="preserve"> - HELPFUL hint </w:t>
      </w:r>
      <w:r w:rsidR="00952E3A" w:rsidRPr="002742BD">
        <w:rPr>
          <w:rFonts w:ascii="Arial" w:hAnsi="Arial" w:cs="Arial"/>
        </w:rPr>
        <w:t>–</w:t>
      </w:r>
      <w:r w:rsidR="00330840" w:rsidRPr="002742BD">
        <w:rPr>
          <w:rFonts w:ascii="Arial" w:hAnsi="Arial" w:cs="Arial"/>
        </w:rPr>
        <w:t xml:space="preserve"> </w:t>
      </w:r>
      <w:r w:rsidR="002742BD" w:rsidRPr="002742BD">
        <w:rPr>
          <w:rFonts w:ascii="Arial" w:hAnsi="Arial" w:cs="Arial"/>
        </w:rPr>
        <w:t>email address for the clerk and councillors</w:t>
      </w:r>
    </w:p>
    <w:p w:rsidR="00916D1F" w:rsidRDefault="00551928" w:rsidP="005854B9">
      <w:pPr>
        <w:shd w:val="clear" w:color="auto" w:fill="FFFFFF"/>
        <w:spacing w:before="300" w:after="300" w:line="240" w:lineRule="auto"/>
        <w:rPr>
          <w:rFonts w:ascii="Arial" w:eastAsia="Times New Roman" w:hAnsi="Arial" w:cs="Arial"/>
          <w:color w:val="000000"/>
          <w:lang w:eastAsia="en-GB"/>
        </w:rPr>
      </w:pPr>
      <w:r>
        <w:rPr>
          <w:rFonts w:ascii="Arial" w:eastAsia="Times New Roman" w:hAnsi="Arial" w:cs="Arial"/>
          <w:noProof/>
          <w:color w:val="000000"/>
          <w:lang w:val="en-GB" w:eastAsia="en-GB"/>
        </w:rPr>
        <w:drawing>
          <wp:anchor distT="0" distB="0" distL="114300" distR="114300" simplePos="0" relativeHeight="252135424" behindDoc="1" locked="0" layoutInCell="1" allowOverlap="1">
            <wp:simplePos x="0" y="0"/>
            <wp:positionH relativeFrom="column">
              <wp:posOffset>3810</wp:posOffset>
            </wp:positionH>
            <wp:positionV relativeFrom="paragraph">
              <wp:posOffset>191770</wp:posOffset>
            </wp:positionV>
            <wp:extent cx="1135776" cy="714375"/>
            <wp:effectExtent l="0" t="0" r="7620" b="0"/>
            <wp:wrapTight wrapText="bothSides">
              <wp:wrapPolygon edited="0">
                <wp:start x="0" y="0"/>
                <wp:lineTo x="0" y="20736"/>
                <wp:lineTo x="21383" y="20736"/>
                <wp:lineTo x="2138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ail.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35776" cy="714375"/>
                    </a:xfrm>
                    <a:prstGeom prst="rect">
                      <a:avLst/>
                    </a:prstGeom>
                  </pic:spPr>
                </pic:pic>
              </a:graphicData>
            </a:graphic>
          </wp:anchor>
        </w:drawing>
      </w:r>
      <w:r w:rsidR="002742BD" w:rsidRPr="002742BD">
        <w:rPr>
          <w:rFonts w:ascii="Arial" w:eastAsia="Times New Roman" w:hAnsi="Arial" w:cs="Arial"/>
          <w:color w:val="000000"/>
          <w:lang w:eastAsia="en-GB"/>
        </w:rPr>
        <w:t xml:space="preserve">This is a familiar subject which we </w:t>
      </w:r>
      <w:r w:rsidR="00916D1F">
        <w:rPr>
          <w:rFonts w:ascii="Arial" w:eastAsia="Times New Roman" w:hAnsi="Arial" w:cs="Arial"/>
          <w:color w:val="000000"/>
          <w:lang w:eastAsia="en-GB"/>
        </w:rPr>
        <w:t xml:space="preserve">return to time and time again. We </w:t>
      </w:r>
      <w:r w:rsidR="002742BD" w:rsidRPr="002742BD">
        <w:rPr>
          <w:rFonts w:ascii="Arial" w:eastAsia="Times New Roman" w:hAnsi="Arial" w:cs="Arial"/>
          <w:color w:val="000000"/>
          <w:lang w:eastAsia="en-GB"/>
        </w:rPr>
        <w:t xml:space="preserve">will </w:t>
      </w:r>
      <w:r w:rsidR="00916D1F">
        <w:rPr>
          <w:rFonts w:ascii="Arial" w:eastAsia="Times New Roman" w:hAnsi="Arial" w:cs="Arial"/>
          <w:color w:val="000000"/>
          <w:lang w:eastAsia="en-GB"/>
        </w:rPr>
        <w:t xml:space="preserve">continue to </w:t>
      </w:r>
      <w:r w:rsidR="002742BD" w:rsidRPr="002742BD">
        <w:rPr>
          <w:rFonts w:ascii="Arial" w:eastAsia="Times New Roman" w:hAnsi="Arial" w:cs="Arial"/>
          <w:color w:val="000000"/>
          <w:lang w:eastAsia="en-GB"/>
        </w:rPr>
        <w:t>do so until all Clerks in Oxfordshire have a generic email address</w:t>
      </w:r>
      <w:r w:rsidR="002742BD">
        <w:rPr>
          <w:rFonts w:ascii="Arial" w:eastAsia="Times New Roman" w:hAnsi="Arial" w:cs="Arial"/>
          <w:color w:val="000000"/>
          <w:lang w:eastAsia="en-GB"/>
        </w:rPr>
        <w:t xml:space="preserve"> for the</w:t>
      </w:r>
      <w:r>
        <w:rPr>
          <w:rFonts w:ascii="Arial" w:eastAsia="Times New Roman" w:hAnsi="Arial" w:cs="Arial"/>
          <w:color w:val="000000"/>
          <w:lang w:eastAsia="en-GB"/>
        </w:rPr>
        <w:t>m and the</w:t>
      </w:r>
      <w:r w:rsidR="002742BD">
        <w:rPr>
          <w:rFonts w:ascii="Arial" w:eastAsia="Times New Roman" w:hAnsi="Arial" w:cs="Arial"/>
          <w:color w:val="000000"/>
          <w:lang w:eastAsia="en-GB"/>
        </w:rPr>
        <w:t xml:space="preserve">ir council…which looks </w:t>
      </w:r>
      <w:r w:rsidR="00264C17">
        <w:rPr>
          <w:rFonts w:ascii="Arial" w:eastAsia="Times New Roman" w:hAnsi="Arial" w:cs="Arial"/>
          <w:color w:val="000000"/>
          <w:lang w:eastAsia="en-GB"/>
        </w:rPr>
        <w:t xml:space="preserve">something </w:t>
      </w:r>
      <w:r w:rsidR="002742BD">
        <w:rPr>
          <w:rFonts w:ascii="Arial" w:eastAsia="Times New Roman" w:hAnsi="Arial" w:cs="Arial"/>
          <w:color w:val="000000"/>
          <w:lang w:eastAsia="en-GB"/>
        </w:rPr>
        <w:t>like this</w:t>
      </w:r>
      <w:r w:rsidR="00916D1F">
        <w:rPr>
          <w:rFonts w:ascii="Arial" w:eastAsia="Times New Roman" w:hAnsi="Arial" w:cs="Arial"/>
          <w:color w:val="000000"/>
          <w:lang w:eastAsia="en-GB"/>
        </w:rPr>
        <w:t>:</w:t>
      </w:r>
    </w:p>
    <w:p w:rsidR="002742BD" w:rsidRDefault="002742BD" w:rsidP="005854B9">
      <w:pPr>
        <w:shd w:val="clear" w:color="auto" w:fill="FFFFFF"/>
        <w:spacing w:before="300" w:after="3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hyperlink r:id="rId38" w:history="1">
        <w:r w:rsidR="00551928" w:rsidRPr="00064696">
          <w:rPr>
            <w:rStyle w:val="Hyperlink"/>
            <w:rFonts w:ascii="Arial" w:eastAsia="Times New Roman" w:hAnsi="Arial" w:cs="Arial"/>
            <w:lang w:eastAsia="en-GB"/>
          </w:rPr>
          <w:t>clerk@XXXXXparishcoucnil.gov.uk</w:t>
        </w:r>
      </w:hyperlink>
      <w:r w:rsidR="00264C17">
        <w:rPr>
          <w:rFonts w:ascii="Arial" w:eastAsia="Times New Roman" w:hAnsi="Arial" w:cs="Arial"/>
          <w:color w:val="000000"/>
          <w:lang w:eastAsia="en-GB"/>
        </w:rPr>
        <w:t xml:space="preserve"> P</w:t>
      </w:r>
      <w:r w:rsidR="00916D1F">
        <w:rPr>
          <w:rFonts w:ascii="Arial" w:eastAsia="Times New Roman" w:hAnsi="Arial" w:cs="Arial"/>
          <w:color w:val="000000"/>
          <w:lang w:eastAsia="en-GB"/>
        </w:rPr>
        <w:t>arish councils can apply for a .gov.uk email address more information</w:t>
      </w:r>
      <w:hyperlink r:id="rId39" w:history="1">
        <w:r w:rsidR="00916D1F" w:rsidRPr="00916D1F">
          <w:rPr>
            <w:rStyle w:val="Hyperlink"/>
            <w:rFonts w:ascii="Arial" w:eastAsia="Times New Roman" w:hAnsi="Arial" w:cs="Arial"/>
            <w:lang w:eastAsia="en-GB"/>
          </w:rPr>
          <w:t xml:space="preserve"> here</w:t>
        </w:r>
      </w:hyperlink>
      <w:r w:rsidR="00916D1F">
        <w:rPr>
          <w:rFonts w:ascii="Arial" w:eastAsia="Times New Roman" w:hAnsi="Arial" w:cs="Arial"/>
          <w:color w:val="000000"/>
          <w:lang w:eastAsia="en-GB"/>
        </w:rPr>
        <w:t xml:space="preserve"> </w:t>
      </w:r>
      <w:r w:rsidR="00264C17">
        <w:rPr>
          <w:rFonts w:ascii="Arial" w:eastAsia="Times New Roman" w:hAnsi="Arial" w:cs="Arial"/>
          <w:color w:val="000000"/>
          <w:lang w:eastAsia="en-GB"/>
        </w:rPr>
        <w:t xml:space="preserve">  </w:t>
      </w:r>
      <w:r>
        <w:rPr>
          <w:rFonts w:ascii="Arial" w:eastAsia="Times New Roman" w:hAnsi="Arial" w:cs="Arial"/>
          <w:color w:val="000000"/>
          <w:lang w:eastAsia="en-GB"/>
        </w:rPr>
        <w:t xml:space="preserve">or </w:t>
      </w:r>
      <w:r w:rsidR="00916D1F">
        <w:rPr>
          <w:rFonts w:ascii="Arial" w:eastAsia="Times New Roman" w:hAnsi="Arial" w:cs="Arial"/>
          <w:color w:val="000000"/>
          <w:lang w:eastAsia="en-GB"/>
        </w:rPr>
        <w:t xml:space="preserve">like this - </w:t>
      </w:r>
      <w:hyperlink r:id="rId40" w:history="1">
        <w:r w:rsidRPr="00064696">
          <w:rPr>
            <w:rStyle w:val="Hyperlink"/>
            <w:rFonts w:ascii="Arial" w:eastAsia="Times New Roman" w:hAnsi="Arial" w:cs="Arial"/>
            <w:lang w:eastAsia="en-GB"/>
          </w:rPr>
          <w:t>clerkXXXXXpc@gmail.com</w:t>
        </w:r>
      </w:hyperlink>
      <w:r>
        <w:rPr>
          <w:rFonts w:ascii="Arial" w:eastAsia="Times New Roman" w:hAnsi="Arial" w:cs="Arial"/>
          <w:color w:val="000000"/>
          <w:lang w:eastAsia="en-GB"/>
        </w:rPr>
        <w:t xml:space="preserve">  </w:t>
      </w:r>
    </w:p>
    <w:p w:rsidR="004D0583" w:rsidRDefault="002742BD" w:rsidP="005854B9">
      <w:pPr>
        <w:shd w:val="clear" w:color="auto" w:fill="FFFFFF"/>
        <w:spacing w:before="300" w:after="300" w:line="240" w:lineRule="auto"/>
        <w:rPr>
          <w:rFonts w:ascii="Arial" w:eastAsia="Times New Roman" w:hAnsi="Arial" w:cs="Arial"/>
          <w:color w:val="000000"/>
          <w:lang w:eastAsia="en-GB"/>
        </w:rPr>
      </w:pPr>
      <w:r w:rsidRPr="002742BD">
        <w:rPr>
          <w:rFonts w:ascii="Arial" w:eastAsia="Times New Roman" w:hAnsi="Arial" w:cs="Arial"/>
          <w:b/>
          <w:color w:val="000000"/>
          <w:u w:val="single"/>
          <w:lang w:eastAsia="en-GB"/>
        </w:rPr>
        <w:t>BUT NOT</w:t>
      </w:r>
      <w:r w:rsidR="00916D1F">
        <w:rPr>
          <w:rFonts w:ascii="Arial" w:eastAsia="Times New Roman" w:hAnsi="Arial" w:cs="Arial"/>
          <w:b/>
          <w:color w:val="000000"/>
          <w:u w:val="single"/>
          <w:lang w:eastAsia="en-GB"/>
        </w:rPr>
        <w:t xml:space="preserve"> LIKE THIS </w:t>
      </w:r>
      <w:proofErr w:type="gramStart"/>
      <w:r w:rsidR="00916D1F">
        <w:rPr>
          <w:rFonts w:ascii="Arial" w:eastAsia="Times New Roman" w:hAnsi="Arial" w:cs="Arial"/>
          <w:b/>
          <w:color w:val="000000"/>
          <w:u w:val="single"/>
          <w:lang w:eastAsia="en-GB"/>
        </w:rPr>
        <w:t xml:space="preserve">- </w:t>
      </w:r>
      <w:r>
        <w:rPr>
          <w:rFonts w:ascii="Arial" w:eastAsia="Times New Roman" w:hAnsi="Arial" w:cs="Arial"/>
          <w:color w:val="000000"/>
          <w:lang w:eastAsia="en-GB"/>
        </w:rPr>
        <w:t xml:space="preserve"> </w:t>
      </w:r>
      <w:proofErr w:type="gramEnd"/>
      <w:r>
        <w:rPr>
          <w:rFonts w:ascii="Arial" w:eastAsia="Times New Roman" w:hAnsi="Arial" w:cs="Arial"/>
          <w:color w:val="000000"/>
          <w:lang w:eastAsia="en-GB"/>
        </w:rPr>
        <w:fldChar w:fldCharType="begin"/>
      </w:r>
      <w:r>
        <w:rPr>
          <w:rFonts w:ascii="Arial" w:eastAsia="Times New Roman" w:hAnsi="Arial" w:cs="Arial"/>
          <w:color w:val="000000"/>
          <w:lang w:eastAsia="en-GB"/>
        </w:rPr>
        <w:instrText xml:space="preserve"> HYPERLINK "mailto:joebloggs@hotmail.com" </w:instrText>
      </w:r>
      <w:r>
        <w:rPr>
          <w:rFonts w:ascii="Arial" w:eastAsia="Times New Roman" w:hAnsi="Arial" w:cs="Arial"/>
          <w:color w:val="000000"/>
          <w:lang w:eastAsia="en-GB"/>
        </w:rPr>
        <w:fldChar w:fldCharType="separate"/>
      </w:r>
      <w:r w:rsidRPr="00064696">
        <w:rPr>
          <w:rStyle w:val="Hyperlink"/>
          <w:rFonts w:ascii="Arial" w:eastAsia="Times New Roman" w:hAnsi="Arial" w:cs="Arial"/>
          <w:lang w:eastAsia="en-GB"/>
        </w:rPr>
        <w:t>joebloggs@hotmail.com</w:t>
      </w:r>
      <w:r>
        <w:rPr>
          <w:rFonts w:ascii="Arial" w:eastAsia="Times New Roman" w:hAnsi="Arial" w:cs="Arial"/>
          <w:color w:val="000000"/>
          <w:lang w:eastAsia="en-GB"/>
        </w:rPr>
        <w:fldChar w:fldCharType="end"/>
      </w:r>
      <w:r>
        <w:rPr>
          <w:rFonts w:ascii="Arial" w:eastAsia="Times New Roman" w:hAnsi="Arial" w:cs="Arial"/>
          <w:color w:val="000000"/>
          <w:lang w:eastAsia="en-GB"/>
        </w:rPr>
        <w:t xml:space="preserve"> </w:t>
      </w:r>
      <w:r w:rsidR="00264C17">
        <w:rPr>
          <w:rFonts w:ascii="Arial" w:eastAsia="Times New Roman" w:hAnsi="Arial" w:cs="Arial"/>
          <w:color w:val="000000"/>
          <w:lang w:eastAsia="en-GB"/>
        </w:rPr>
        <w:t xml:space="preserve"> </w:t>
      </w:r>
      <w:r w:rsidR="00916D1F">
        <w:rPr>
          <w:rFonts w:ascii="Arial" w:eastAsia="Times New Roman" w:hAnsi="Arial" w:cs="Arial"/>
          <w:color w:val="000000"/>
          <w:lang w:eastAsia="en-GB"/>
        </w:rPr>
        <w:t>this does not indicate you are the Clerk; this does not indicate you are the Proper Officer of a local authority; this means your private personal emails will get mixed up with parish council correspondence and if you have a Freedom of Information request you will have trouble complying; it does not look professional; if you as Clerk go under a bus how will the council get hold of all its correspondence?</w:t>
      </w:r>
    </w:p>
    <w:p w:rsidR="00916D1F" w:rsidRPr="002742BD" w:rsidRDefault="00916D1F" w:rsidP="005854B9">
      <w:pPr>
        <w:shd w:val="clear" w:color="auto" w:fill="FFFFFF"/>
        <w:spacing w:before="300" w:after="30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And councillors should also have </w:t>
      </w:r>
      <w:r w:rsidR="00551928">
        <w:rPr>
          <w:rFonts w:ascii="Arial" w:eastAsia="Times New Roman" w:hAnsi="Arial" w:cs="Arial"/>
          <w:color w:val="000000"/>
          <w:lang w:eastAsia="en-GB"/>
        </w:rPr>
        <w:t xml:space="preserve">and </w:t>
      </w:r>
      <w:r w:rsidR="00551928" w:rsidRPr="00551928">
        <w:rPr>
          <w:rFonts w:ascii="Arial" w:eastAsia="Times New Roman" w:hAnsi="Arial" w:cs="Arial"/>
          <w:b/>
          <w:color w:val="000000"/>
          <w:u w:val="single"/>
          <w:lang w:eastAsia="en-GB"/>
        </w:rPr>
        <w:t>use</w:t>
      </w:r>
      <w:r w:rsidR="00551928">
        <w:rPr>
          <w:rFonts w:ascii="Arial" w:eastAsia="Times New Roman" w:hAnsi="Arial" w:cs="Arial"/>
          <w:color w:val="000000"/>
          <w:lang w:eastAsia="en-GB"/>
        </w:rPr>
        <w:t xml:space="preserve"> </w:t>
      </w:r>
      <w:r>
        <w:rPr>
          <w:rFonts w:ascii="Arial" w:eastAsia="Times New Roman" w:hAnsi="Arial" w:cs="Arial"/>
          <w:color w:val="000000"/>
          <w:lang w:eastAsia="en-GB"/>
        </w:rPr>
        <w:t xml:space="preserve">generic parish council addresses too – </w:t>
      </w:r>
      <w:r w:rsidR="00551928">
        <w:rPr>
          <w:rFonts w:ascii="Arial" w:eastAsia="Times New Roman" w:hAnsi="Arial" w:cs="Arial"/>
          <w:color w:val="000000"/>
          <w:lang w:eastAsia="en-GB"/>
        </w:rPr>
        <w:t xml:space="preserve">for example </w:t>
      </w:r>
      <w:hyperlink r:id="rId41" w:history="1">
        <w:r w:rsidR="00551928" w:rsidRPr="00064696">
          <w:rPr>
            <w:rStyle w:val="Hyperlink"/>
            <w:rFonts w:ascii="Arial" w:eastAsia="Times New Roman" w:hAnsi="Arial" w:cs="Arial"/>
            <w:lang w:eastAsia="en-GB"/>
          </w:rPr>
          <w:t>cllrjbloggs@XXXparishcouncil.org.uk</w:t>
        </w:r>
      </w:hyperlink>
      <w:r w:rsidR="00551928">
        <w:rPr>
          <w:rFonts w:ascii="Arial" w:eastAsia="Times New Roman" w:hAnsi="Arial" w:cs="Arial"/>
          <w:color w:val="000000"/>
          <w:lang w:eastAsia="en-GB"/>
        </w:rPr>
        <w:t xml:space="preserve"> for all the same reasons that the clerk should have one.</w:t>
      </w:r>
    </w:p>
    <w:p w:rsidR="004D0583" w:rsidRPr="004D0583" w:rsidRDefault="004D0583" w:rsidP="004D0583">
      <w:pPr>
        <w:pStyle w:val="Heading2"/>
        <w:rPr>
          <w:rFonts w:ascii="Arial" w:hAnsi="Arial" w:cs="Arial"/>
          <w:lang w:eastAsia="en-GB"/>
        </w:rPr>
      </w:pPr>
      <w:r w:rsidRPr="004D0583">
        <w:rPr>
          <w:rFonts w:ascii="Arial" w:hAnsi="Arial" w:cs="Arial"/>
          <w:lang w:eastAsia="en-GB"/>
        </w:rPr>
        <w:t>OALC Executive Committee Vacancies</w:t>
      </w:r>
    </w:p>
    <w:p w:rsidR="00264C17" w:rsidRDefault="004D0583" w:rsidP="004D0583">
      <w:pPr>
        <w:rPr>
          <w:rFonts w:ascii="Arial" w:hAnsi="Arial" w:cs="Arial"/>
          <w:lang w:eastAsia="en-GB"/>
        </w:rPr>
      </w:pPr>
      <w:r>
        <w:rPr>
          <w:noProof/>
          <w:lang w:val="en-GB" w:eastAsia="en-GB"/>
        </w:rPr>
        <w:lastRenderedPageBreak/>
        <w:drawing>
          <wp:anchor distT="0" distB="0" distL="114300" distR="114300" simplePos="0" relativeHeight="252131328" behindDoc="1" locked="0" layoutInCell="1" allowOverlap="1">
            <wp:simplePos x="0" y="0"/>
            <wp:positionH relativeFrom="column">
              <wp:posOffset>3810</wp:posOffset>
            </wp:positionH>
            <wp:positionV relativeFrom="paragraph">
              <wp:posOffset>77470</wp:posOffset>
            </wp:positionV>
            <wp:extent cx="1800225" cy="2543175"/>
            <wp:effectExtent l="0" t="0" r="9525" b="9525"/>
            <wp:wrapTight wrapText="bothSides">
              <wp:wrapPolygon edited="0">
                <wp:start x="0" y="0"/>
                <wp:lineTo x="0" y="21519"/>
                <wp:lineTo x="21486" y="21519"/>
                <wp:lineTo x="2148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eep calm.png"/>
                    <pic:cNvPicPr/>
                  </pic:nvPicPr>
                  <pic:blipFill>
                    <a:blip r:embed="rId42">
                      <a:extLst>
                        <a:ext uri="{28A0092B-C50C-407E-A947-70E740481C1C}">
                          <a14:useLocalDpi xmlns:a14="http://schemas.microsoft.com/office/drawing/2010/main" val="0"/>
                        </a:ext>
                      </a:extLst>
                    </a:blip>
                    <a:stretch>
                      <a:fillRect/>
                    </a:stretch>
                  </pic:blipFill>
                  <pic:spPr>
                    <a:xfrm>
                      <a:off x="0" y="0"/>
                      <a:ext cx="1800225" cy="2543175"/>
                    </a:xfrm>
                    <a:prstGeom prst="rect">
                      <a:avLst/>
                    </a:prstGeom>
                  </pic:spPr>
                </pic:pic>
              </a:graphicData>
            </a:graphic>
          </wp:anchor>
        </w:drawing>
      </w:r>
      <w:r w:rsidRPr="004D0583">
        <w:rPr>
          <w:rFonts w:ascii="Arial" w:hAnsi="Arial" w:cs="Arial"/>
          <w:lang w:eastAsia="en-GB"/>
        </w:rPr>
        <w:t>OALC has a number of vacancies on its Executive Committee and would like to hear from anyone interested in joining it. The t</w:t>
      </w:r>
      <w:r>
        <w:rPr>
          <w:rFonts w:ascii="Arial" w:hAnsi="Arial" w:cs="Arial"/>
          <w:lang w:eastAsia="en-GB"/>
        </w:rPr>
        <w:t xml:space="preserve">erm of office is four years, </w:t>
      </w:r>
      <w:r w:rsidRPr="004D0583">
        <w:rPr>
          <w:rFonts w:ascii="Arial" w:hAnsi="Arial" w:cs="Arial"/>
          <w:lang w:eastAsia="en-GB"/>
        </w:rPr>
        <w:t xml:space="preserve">we are </w:t>
      </w:r>
      <w:r>
        <w:rPr>
          <w:rFonts w:ascii="Arial" w:hAnsi="Arial" w:cs="Arial"/>
          <w:lang w:eastAsia="en-GB"/>
        </w:rPr>
        <w:t>part way through the term which st</w:t>
      </w:r>
      <w:r w:rsidRPr="004D0583">
        <w:rPr>
          <w:rFonts w:ascii="Arial" w:hAnsi="Arial" w:cs="Arial"/>
          <w:lang w:eastAsia="en-GB"/>
        </w:rPr>
        <w:t>arted</w:t>
      </w:r>
      <w:r>
        <w:rPr>
          <w:rFonts w:ascii="Arial" w:hAnsi="Arial" w:cs="Arial"/>
          <w:lang w:eastAsia="en-GB"/>
        </w:rPr>
        <w:t xml:space="preserve"> in 2019-2023. </w:t>
      </w:r>
    </w:p>
    <w:p w:rsidR="004D0583" w:rsidRDefault="004D0583" w:rsidP="004D0583">
      <w:pPr>
        <w:rPr>
          <w:rFonts w:ascii="Arial" w:hAnsi="Arial" w:cs="Arial"/>
          <w:lang w:eastAsia="en-GB"/>
        </w:rPr>
      </w:pPr>
      <w:r>
        <w:rPr>
          <w:rFonts w:ascii="Arial" w:hAnsi="Arial" w:cs="Arial"/>
          <w:lang w:eastAsia="en-GB"/>
        </w:rPr>
        <w:t>We have four va</w:t>
      </w:r>
      <w:r w:rsidR="008D02CF">
        <w:rPr>
          <w:rFonts w:ascii="Arial" w:hAnsi="Arial" w:cs="Arial"/>
          <w:lang w:eastAsia="en-GB"/>
        </w:rPr>
        <w:t>cancies in West Oxfordshire, two</w:t>
      </w:r>
      <w:r>
        <w:rPr>
          <w:rFonts w:ascii="Arial" w:hAnsi="Arial" w:cs="Arial"/>
          <w:lang w:eastAsia="en-GB"/>
        </w:rPr>
        <w:t xml:space="preserve"> in Cherwell and two in Vale of White Horse District Council. Representatives are sought from town or parish councils or parish meetings</w:t>
      </w:r>
      <w:r w:rsidR="00727509">
        <w:rPr>
          <w:rFonts w:ascii="Arial" w:hAnsi="Arial" w:cs="Arial"/>
          <w:lang w:eastAsia="en-GB"/>
        </w:rPr>
        <w:t xml:space="preserve"> capable of seeing the bigger picture and representing their district.</w:t>
      </w:r>
      <w:r>
        <w:rPr>
          <w:rFonts w:ascii="Arial" w:hAnsi="Arial" w:cs="Arial"/>
          <w:lang w:eastAsia="en-GB"/>
        </w:rPr>
        <w:t xml:space="preserve"> The Executive Committee meets four times per year + AGM in July. The meetings are being held virtually at the moment, although they may return to </w:t>
      </w:r>
      <w:r w:rsidR="001F3AF9">
        <w:rPr>
          <w:rFonts w:ascii="Arial" w:hAnsi="Arial" w:cs="Arial"/>
          <w:lang w:eastAsia="en-GB"/>
        </w:rPr>
        <w:t>physical</w:t>
      </w:r>
      <w:r>
        <w:rPr>
          <w:rFonts w:ascii="Arial" w:hAnsi="Arial" w:cs="Arial"/>
          <w:lang w:eastAsia="en-GB"/>
        </w:rPr>
        <w:t>, location tbc on Monday afternoons.</w:t>
      </w:r>
    </w:p>
    <w:p w:rsidR="004D0583" w:rsidRDefault="004D0583" w:rsidP="004D0583">
      <w:pPr>
        <w:rPr>
          <w:rFonts w:ascii="Arial" w:hAnsi="Arial" w:cs="Arial"/>
          <w:lang w:eastAsia="en-GB"/>
        </w:rPr>
      </w:pPr>
      <w:r>
        <w:rPr>
          <w:rFonts w:ascii="Arial" w:hAnsi="Arial" w:cs="Arial"/>
          <w:lang w:eastAsia="en-GB"/>
        </w:rPr>
        <w:t xml:space="preserve">If you are interested please contact </w:t>
      </w:r>
      <w:hyperlink r:id="rId43" w:history="1">
        <w:r w:rsidRPr="001E1D39">
          <w:rPr>
            <w:rStyle w:val="Hyperlink"/>
            <w:rFonts w:ascii="Arial" w:hAnsi="Arial" w:cs="Arial"/>
            <w:lang w:eastAsia="en-GB"/>
          </w:rPr>
          <w:t>info@oalc.org.uk</w:t>
        </w:r>
      </w:hyperlink>
      <w:r>
        <w:rPr>
          <w:rFonts w:ascii="Arial" w:hAnsi="Arial" w:cs="Arial"/>
          <w:lang w:eastAsia="en-GB"/>
        </w:rPr>
        <w:t xml:space="preserve"> for a discussion and a nomination form to be completed by your council.</w:t>
      </w:r>
    </w:p>
    <w:p w:rsidR="0003701C" w:rsidRPr="00264C17" w:rsidRDefault="00264C17" w:rsidP="004D0583">
      <w:pPr>
        <w:rPr>
          <w:rFonts w:ascii="Arial" w:hAnsi="Arial" w:cs="Arial"/>
          <w:lang w:eastAsia="en-GB"/>
        </w:rPr>
      </w:pPr>
      <w:r w:rsidRPr="00264C17">
        <w:rPr>
          <w:rFonts w:ascii="Arial" w:hAnsi="Arial" w:cs="Arial"/>
          <w:lang w:eastAsia="en-GB"/>
        </w:rPr>
        <w:t>OALC is also working on reviewing its Strategic Plan.</w:t>
      </w:r>
    </w:p>
    <w:p w:rsidR="0003701C" w:rsidRPr="0003701C" w:rsidRDefault="0003701C" w:rsidP="0003701C">
      <w:pPr>
        <w:pStyle w:val="Heading2"/>
        <w:rPr>
          <w:rFonts w:ascii="Arial" w:hAnsi="Arial" w:cs="Arial"/>
          <w:lang w:eastAsia="en-GB"/>
        </w:rPr>
      </w:pPr>
      <w:r w:rsidRPr="0003701C">
        <w:rPr>
          <w:rFonts w:ascii="Arial" w:hAnsi="Arial" w:cs="Arial"/>
          <w:lang w:eastAsia="en-GB"/>
        </w:rPr>
        <w:t>Christmas Risk Assessment</w:t>
      </w:r>
    </w:p>
    <w:p w:rsidR="0003701C" w:rsidRDefault="00180B01" w:rsidP="0003701C">
      <w:pPr>
        <w:rPr>
          <w:rFonts w:ascii="Arial" w:hAnsi="Arial" w:cs="Arial"/>
          <w:lang w:eastAsia="en-GB"/>
        </w:rPr>
      </w:pPr>
      <w:r>
        <w:rPr>
          <w:noProof/>
          <w:lang w:val="en-GB" w:eastAsia="en-GB"/>
        </w:rPr>
        <w:drawing>
          <wp:inline distT="0" distB="0" distL="0" distR="0" wp14:anchorId="0DC6DEE5" wp14:editId="2161B89B">
            <wp:extent cx="1171575" cy="585958"/>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0DC6DEE5" wp14:editId="2161B89B">
            <wp:extent cx="1171575" cy="585958"/>
            <wp:effectExtent l="0" t="0" r="0" b="50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0DC6DEE5" wp14:editId="2161B89B">
            <wp:extent cx="1171575" cy="585958"/>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0DC6DEE5" wp14:editId="2161B89B">
            <wp:extent cx="1171575" cy="585958"/>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r>
        <w:rPr>
          <w:noProof/>
          <w:lang w:val="en-GB" w:eastAsia="en-GB"/>
        </w:rPr>
        <w:drawing>
          <wp:inline distT="0" distB="0" distL="0" distR="0" wp14:anchorId="0DC6DEE5" wp14:editId="2161B89B">
            <wp:extent cx="1171575" cy="585958"/>
            <wp:effectExtent l="0" t="0" r="0" b="508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olly.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211539" cy="605946"/>
                    </a:xfrm>
                    <a:prstGeom prst="rect">
                      <a:avLst/>
                    </a:prstGeom>
                  </pic:spPr>
                </pic:pic>
              </a:graphicData>
            </a:graphic>
          </wp:inline>
        </w:drawing>
      </w:r>
    </w:p>
    <w:p w:rsidR="0003701C" w:rsidRPr="0003701C" w:rsidRDefault="0003701C" w:rsidP="0003701C">
      <w:pPr>
        <w:rPr>
          <w:rFonts w:ascii="Arial" w:hAnsi="Arial" w:cs="Arial"/>
          <w:lang w:eastAsia="en-GB"/>
        </w:rPr>
      </w:pPr>
      <w:r w:rsidRPr="0003701C">
        <w:rPr>
          <w:rFonts w:ascii="Arial" w:hAnsi="Arial" w:cs="Arial"/>
          <w:lang w:eastAsia="en-GB"/>
        </w:rPr>
        <w:t>All employees planning to dash through the snow in a one horse open sleigh, going over the fields and laughing all the way are advised that a Risk Assessment will be required addressing the safety of an open sleigh for members of the public.</w:t>
      </w:r>
    </w:p>
    <w:p w:rsidR="0003701C" w:rsidRPr="0003701C" w:rsidRDefault="0003701C" w:rsidP="0003701C">
      <w:pPr>
        <w:rPr>
          <w:rFonts w:ascii="Arial" w:hAnsi="Arial" w:cs="Arial"/>
          <w:lang w:eastAsia="en-GB"/>
        </w:rPr>
      </w:pPr>
      <w:r w:rsidRPr="0003701C">
        <w:rPr>
          <w:rFonts w:ascii="Arial" w:hAnsi="Arial" w:cs="Arial"/>
          <w:lang w:eastAsia="en-GB"/>
        </w:rPr>
        <w:t xml:space="preserve"> This assessment must also consider whether it is appropriate to use only one horse for such a venture, particularly where there are multiple passengers. Please note that permission must also be obtained in writing from landowners before their fields may be entered. To avoid offending those not participating in celebrations, we would request that laughter is moderate only and not loud enough to be considered a noise nuisance.</w:t>
      </w:r>
    </w:p>
    <w:p w:rsidR="0003701C" w:rsidRPr="0003701C" w:rsidRDefault="0003701C" w:rsidP="0003701C">
      <w:pPr>
        <w:rPr>
          <w:rFonts w:ascii="Arial" w:hAnsi="Arial" w:cs="Arial"/>
          <w:lang w:eastAsia="en-GB"/>
        </w:rPr>
      </w:pPr>
      <w:r w:rsidRPr="0003701C">
        <w:rPr>
          <w:rFonts w:ascii="Arial" w:hAnsi="Arial" w:cs="Arial"/>
          <w:lang w:eastAsia="en-GB"/>
        </w:rPr>
        <w:t xml:space="preserve"> Benches, stools and </w:t>
      </w:r>
      <w:r w:rsidR="006072BA" w:rsidRPr="0003701C">
        <w:rPr>
          <w:rFonts w:ascii="Arial" w:hAnsi="Arial" w:cs="Arial"/>
          <w:lang w:eastAsia="en-GB"/>
        </w:rPr>
        <w:t>orthopedic</w:t>
      </w:r>
      <w:r w:rsidRPr="0003701C">
        <w:rPr>
          <w:rFonts w:ascii="Arial" w:hAnsi="Arial" w:cs="Arial"/>
          <w:lang w:eastAsia="en-GB"/>
        </w:rPr>
        <w:t xml:space="preserve"> chairs are now available for collection by any shepherds planning or required to watch their flocks at night. While provision has also been made for remote monitoring of flocks by CCTV cameras from a centrally heated shepherd observation hut, all </w:t>
      </w:r>
      <w:r w:rsidR="006072BA">
        <w:rPr>
          <w:rFonts w:ascii="Arial" w:hAnsi="Arial" w:cs="Arial"/>
          <w:lang w:eastAsia="en-GB"/>
        </w:rPr>
        <w:t xml:space="preserve">socially distanced </w:t>
      </w:r>
      <w:r w:rsidRPr="0003701C">
        <w:rPr>
          <w:rFonts w:ascii="Arial" w:hAnsi="Arial" w:cs="Arial"/>
          <w:lang w:eastAsia="en-GB"/>
        </w:rPr>
        <w:t>users of this facility are reminded that an emergency response plan must be submitted to account for known risks to the flocks.</w:t>
      </w:r>
    </w:p>
    <w:p w:rsidR="0003701C" w:rsidRPr="0003701C" w:rsidRDefault="0003701C" w:rsidP="0003701C">
      <w:pPr>
        <w:rPr>
          <w:rFonts w:ascii="Arial" w:hAnsi="Arial" w:cs="Arial"/>
          <w:lang w:eastAsia="en-GB"/>
        </w:rPr>
      </w:pPr>
      <w:r w:rsidRPr="0003701C">
        <w:rPr>
          <w:rFonts w:ascii="Arial" w:hAnsi="Arial" w:cs="Arial"/>
          <w:lang w:eastAsia="en-GB"/>
        </w:rPr>
        <w:t xml:space="preserve"> The angel of the Lord is additionally reminded that, prior to shining his/her glory all around, s/he must confirm that all shepherds are wearing appropriate Personal Protective Equipment to account for the harmful effects of UVA, UVB and the overwhelming effects of Glory.</w:t>
      </w:r>
    </w:p>
    <w:p w:rsidR="0003701C" w:rsidRPr="0003701C" w:rsidRDefault="0003701C" w:rsidP="0003701C">
      <w:pPr>
        <w:rPr>
          <w:rFonts w:ascii="Arial" w:hAnsi="Arial" w:cs="Arial"/>
          <w:lang w:eastAsia="en-GB"/>
        </w:rPr>
      </w:pPr>
      <w:r w:rsidRPr="0003701C">
        <w:rPr>
          <w:rFonts w:ascii="Arial" w:hAnsi="Arial" w:cs="Arial"/>
          <w:lang w:eastAsia="en-GB"/>
        </w:rPr>
        <w:t xml:space="preserve"> Following last year's well-</w:t>
      </w:r>
      <w:proofErr w:type="spellStart"/>
      <w:r w:rsidRPr="0003701C">
        <w:rPr>
          <w:rFonts w:ascii="Arial" w:hAnsi="Arial" w:cs="Arial"/>
          <w:lang w:eastAsia="en-GB"/>
        </w:rPr>
        <w:t>publicised</w:t>
      </w:r>
      <w:proofErr w:type="spellEnd"/>
      <w:r w:rsidRPr="0003701C">
        <w:rPr>
          <w:rFonts w:ascii="Arial" w:hAnsi="Arial" w:cs="Arial"/>
          <w:lang w:eastAsia="en-GB"/>
        </w:rPr>
        <w:t xml:space="preserve"> case, everyone is advised that Equal Opportunities legislation prohibits any comment with regard to the redness of any part of </w:t>
      </w:r>
      <w:proofErr w:type="spellStart"/>
      <w:r w:rsidRPr="0003701C">
        <w:rPr>
          <w:rFonts w:ascii="Arial" w:hAnsi="Arial" w:cs="Arial"/>
          <w:lang w:eastAsia="en-GB"/>
        </w:rPr>
        <w:t>Mr</w:t>
      </w:r>
      <w:proofErr w:type="spellEnd"/>
      <w:r w:rsidRPr="0003701C">
        <w:rPr>
          <w:rFonts w:ascii="Arial" w:hAnsi="Arial" w:cs="Arial"/>
          <w:lang w:eastAsia="en-GB"/>
        </w:rPr>
        <w:t xml:space="preserve"> R Reindeer. Further to this, exclusion of Mr</w:t>
      </w:r>
      <w:r w:rsidR="00F71936">
        <w:rPr>
          <w:rFonts w:ascii="Arial" w:hAnsi="Arial" w:cs="Arial"/>
          <w:lang w:eastAsia="en-GB"/>
        </w:rPr>
        <w:t>.</w:t>
      </w:r>
      <w:r w:rsidRPr="0003701C">
        <w:rPr>
          <w:rFonts w:ascii="Arial" w:hAnsi="Arial" w:cs="Arial"/>
          <w:lang w:eastAsia="en-GB"/>
        </w:rPr>
        <w:t xml:space="preserve"> R Reindeer from reindeer games will be considered discriminatory and disciplinary action will be taken against those found guilty of this offence.</w:t>
      </w:r>
    </w:p>
    <w:p w:rsidR="0003701C" w:rsidRPr="0003701C" w:rsidRDefault="0003701C" w:rsidP="0003701C">
      <w:pPr>
        <w:rPr>
          <w:rFonts w:ascii="Arial" w:hAnsi="Arial" w:cs="Arial"/>
          <w:lang w:eastAsia="en-GB"/>
        </w:rPr>
      </w:pPr>
      <w:r w:rsidRPr="0003701C">
        <w:rPr>
          <w:rFonts w:ascii="Arial" w:hAnsi="Arial" w:cs="Arial"/>
          <w:lang w:eastAsia="en-GB"/>
        </w:rPr>
        <w:lastRenderedPageBreak/>
        <w:t xml:space="preserve"> While it is acknowledged that gift bearing is a common practice in various parts of the world, particularly the Orient, everyone is reminded that the bearing of gifts is subject to Hospitality Guidelines and all gifts must be registered. This applies regardless of the individual, even royal personages. It is particularly noted that direct gifts of currency or gold are specifically precluded, while caution is advised regarding other common gifts such as aromatic resins that may evoke allergic reactions.</w:t>
      </w:r>
    </w:p>
    <w:p w:rsidR="0003701C" w:rsidRPr="0003701C" w:rsidRDefault="0003701C" w:rsidP="0003701C">
      <w:pPr>
        <w:rPr>
          <w:rFonts w:ascii="Arial" w:hAnsi="Arial" w:cs="Arial"/>
          <w:lang w:eastAsia="en-GB"/>
        </w:rPr>
      </w:pPr>
      <w:r w:rsidRPr="0003701C">
        <w:rPr>
          <w:rFonts w:ascii="Arial" w:hAnsi="Arial" w:cs="Arial"/>
          <w:lang w:eastAsia="en-GB"/>
        </w:rPr>
        <w:t xml:space="preserve"> Finally, in the recent instance of the infant found tucked up in a manger without any crib for a bed, Social Services have been advise</w:t>
      </w:r>
      <w:r w:rsidR="00264C17">
        <w:rPr>
          <w:rFonts w:ascii="Arial" w:hAnsi="Arial" w:cs="Arial"/>
          <w:lang w:eastAsia="en-GB"/>
        </w:rPr>
        <w:t>d and will be arriving shortly.</w:t>
      </w:r>
      <w:r w:rsidRPr="0003701C">
        <w:rPr>
          <w:rFonts w:ascii="Arial" w:hAnsi="Arial" w:cs="Arial"/>
          <w:lang w:eastAsia="en-GB"/>
        </w:rPr>
        <w:t xml:space="preserve"> </w:t>
      </w:r>
    </w:p>
    <w:p w:rsidR="0003701C" w:rsidRPr="0003701C" w:rsidRDefault="0003701C" w:rsidP="0003701C">
      <w:pPr>
        <w:rPr>
          <w:rFonts w:ascii="Arial" w:hAnsi="Arial" w:cs="Arial"/>
          <w:lang w:eastAsia="en-GB"/>
        </w:rPr>
      </w:pPr>
      <w:r w:rsidRPr="0003701C">
        <w:rPr>
          <w:rFonts w:ascii="Arial" w:hAnsi="Arial" w:cs="Arial"/>
          <w:lang w:eastAsia="en-GB"/>
        </w:rPr>
        <w:t>Merry Christmas all</w:t>
      </w:r>
    </w:p>
    <w:p w:rsidR="0003701C" w:rsidRPr="00264C17" w:rsidRDefault="0003701C" w:rsidP="004D0583">
      <w:pPr>
        <w:rPr>
          <w:i/>
          <w:lang w:eastAsia="en-GB"/>
        </w:rPr>
      </w:pPr>
      <w:r w:rsidRPr="00264C17">
        <w:rPr>
          <w:i/>
          <w:lang w:eastAsia="en-GB"/>
        </w:rPr>
        <w:t xml:space="preserve"> Thanks to Anna Field, RFO at Benson Parish Council for b</w:t>
      </w:r>
      <w:r w:rsidR="006072BA" w:rsidRPr="00264C17">
        <w:rPr>
          <w:i/>
          <w:lang w:eastAsia="en-GB"/>
        </w:rPr>
        <w:t>ringing this to our attention. We</w:t>
      </w:r>
      <w:r w:rsidRPr="00264C17">
        <w:rPr>
          <w:i/>
          <w:lang w:eastAsia="en-GB"/>
        </w:rPr>
        <w:t xml:space="preserve"> don’t know who the original author is but the copyright is theirs and thanks </w:t>
      </w:r>
      <w:r w:rsidR="006072BA" w:rsidRPr="00264C17">
        <w:rPr>
          <w:i/>
          <w:lang w:eastAsia="en-GB"/>
        </w:rPr>
        <w:t xml:space="preserve">go </w:t>
      </w:r>
      <w:r w:rsidRPr="00264C17">
        <w:rPr>
          <w:i/>
          <w:lang w:eastAsia="en-GB"/>
        </w:rPr>
        <w:t>to them, we all desperat</w:t>
      </w:r>
      <w:r w:rsidR="00264C17" w:rsidRPr="00264C17">
        <w:rPr>
          <w:i/>
          <w:lang w:eastAsia="en-GB"/>
        </w:rPr>
        <w:t>ely need a smile at the moment.</w:t>
      </w:r>
    </w:p>
    <w:p w:rsidR="004C45BC" w:rsidRPr="00264C17" w:rsidRDefault="009A6335" w:rsidP="0034273C">
      <w:pPr>
        <w:pStyle w:val="Heading1"/>
        <w:rPr>
          <w:rFonts w:ascii="Arial" w:hAnsi="Arial" w:cs="Arial"/>
          <w:color w:val="auto"/>
        </w:rPr>
      </w:pPr>
      <w:r w:rsidRPr="00264C17">
        <w:rPr>
          <w:rFonts w:ascii="Arial" w:hAnsi="Arial" w:cs="Arial"/>
          <w:color w:val="auto"/>
        </w:rPr>
        <w:t>Local News</w:t>
      </w:r>
      <w:bookmarkStart w:id="0" w:name="_Hlk519600191"/>
    </w:p>
    <w:bookmarkEnd w:id="0"/>
    <w:p w:rsidR="0043212D" w:rsidRPr="00B76A3C" w:rsidRDefault="008B2DCD" w:rsidP="0043212D">
      <w:pPr>
        <w:rPr>
          <w:rFonts w:eastAsia="Times New Roman"/>
          <w:sz w:val="24"/>
          <w:szCs w:val="24"/>
          <w:highlight w:val="lightGray"/>
        </w:rPr>
      </w:pPr>
      <w:r w:rsidRPr="00B76A3C">
        <w:rPr>
          <w:rFonts w:eastAsia="Times New Roman"/>
          <w:noProof/>
          <w:sz w:val="24"/>
          <w:szCs w:val="24"/>
          <w:highlight w:val="lightGray"/>
          <w:lang w:val="en-GB" w:eastAsia="en-GB"/>
        </w:rPr>
        <w:drawing>
          <wp:inline distT="0" distB="0" distL="0" distR="0">
            <wp:extent cx="3642360" cy="7833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xCClogo green on white.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642360" cy="783336"/>
                    </a:xfrm>
                    <a:prstGeom prst="rect">
                      <a:avLst/>
                    </a:prstGeom>
                  </pic:spPr>
                </pic:pic>
              </a:graphicData>
            </a:graphic>
          </wp:inline>
        </w:drawing>
      </w:r>
    </w:p>
    <w:p w:rsidR="008B2DCD" w:rsidRPr="00CD3077" w:rsidRDefault="008B2DCD" w:rsidP="001F6649">
      <w:pPr>
        <w:pStyle w:val="ListParagraph"/>
        <w:numPr>
          <w:ilvl w:val="0"/>
          <w:numId w:val="9"/>
        </w:numPr>
        <w:rPr>
          <w:rFonts w:ascii="Arial" w:hAnsi="Arial" w:cs="Arial"/>
          <w:b/>
          <w:bCs/>
          <w:color w:val="000000"/>
          <w:u w:val="single"/>
        </w:rPr>
      </w:pPr>
      <w:r w:rsidRPr="00CD3077">
        <w:rPr>
          <w:rFonts w:ascii="Arial" w:hAnsi="Arial" w:cs="Arial"/>
          <w:b/>
          <w:bCs/>
          <w:color w:val="000000"/>
          <w:u w:val="single"/>
        </w:rPr>
        <w:t xml:space="preserve">County Councillors Priority Fund </w:t>
      </w:r>
    </w:p>
    <w:p w:rsidR="008B2DCD" w:rsidRPr="00CD3077" w:rsidRDefault="006B436D" w:rsidP="0043212D">
      <w:pPr>
        <w:rPr>
          <w:rFonts w:ascii="Arial" w:hAnsi="Arial" w:cs="Arial"/>
          <w:color w:val="0B0C0C"/>
          <w:shd w:val="clear" w:color="auto" w:fill="FFFFFF"/>
        </w:rPr>
      </w:pPr>
      <w:r w:rsidRPr="00CD3077">
        <w:rPr>
          <w:rFonts w:ascii="Arial" w:hAnsi="Arial" w:cs="Arial"/>
          <w:color w:val="0B0C0C"/>
          <w:shd w:val="clear" w:color="auto" w:fill="FFFFFF"/>
        </w:rPr>
        <w:t>T</w:t>
      </w:r>
      <w:r w:rsidR="008B2DCD" w:rsidRPr="00CD3077">
        <w:rPr>
          <w:rFonts w:ascii="Arial" w:hAnsi="Arial" w:cs="Arial"/>
          <w:shd w:val="clear" w:color="auto" w:fill="FFFFFF"/>
        </w:rPr>
        <w:t>he County C</w:t>
      </w:r>
      <w:r w:rsidRPr="00CD3077">
        <w:rPr>
          <w:rFonts w:ascii="Arial" w:hAnsi="Arial" w:cs="Arial"/>
          <w:shd w:val="clear" w:color="auto" w:fill="FFFFFF"/>
        </w:rPr>
        <w:t>ouncil</w:t>
      </w:r>
      <w:r w:rsidRPr="00CD3077">
        <w:rPr>
          <w:rFonts w:ascii="Arial" w:hAnsi="Arial" w:cs="Arial"/>
          <w:color w:val="0B0C0C"/>
          <w:shd w:val="clear" w:color="auto" w:fill="FFFFFF"/>
        </w:rPr>
        <w:t> set</w:t>
      </w:r>
      <w:r w:rsidR="008B2DCD" w:rsidRPr="00CD3077">
        <w:rPr>
          <w:rFonts w:ascii="Arial" w:hAnsi="Arial" w:cs="Arial"/>
          <w:color w:val="0B0C0C"/>
          <w:shd w:val="clear" w:color="auto" w:fill="FFFFFF"/>
        </w:rPr>
        <w:t xml:space="preserve"> aside £945,000 in 2020/21 for a Councillor Priority Fund. The fund will be at the discretion of individual county councillors to award. They</w:t>
      </w:r>
      <w:r w:rsidR="009525B9" w:rsidRPr="00CD3077">
        <w:rPr>
          <w:rFonts w:ascii="Arial" w:hAnsi="Arial" w:cs="Arial"/>
          <w:color w:val="0B0C0C"/>
          <w:shd w:val="clear" w:color="auto" w:fill="FFFFFF"/>
        </w:rPr>
        <w:t xml:space="preserve"> each have £15,000 for 2020/21. </w:t>
      </w:r>
      <w:r w:rsidR="008B2DCD" w:rsidRPr="00CD3077">
        <w:rPr>
          <w:rFonts w:ascii="Arial" w:hAnsi="Arial" w:cs="Arial"/>
          <w:color w:val="0B0C0C"/>
          <w:shd w:val="clear" w:color="auto" w:fill="FFFFFF"/>
        </w:rPr>
        <w:t>Funding is awarded on a rolling basis. The deadline for applications to your local county councillor is </w:t>
      </w:r>
      <w:r w:rsidR="008B2DCD" w:rsidRPr="00CD3077">
        <w:rPr>
          <w:rStyle w:val="Strong"/>
          <w:rFonts w:ascii="Arial" w:hAnsi="Arial" w:cs="Arial"/>
          <w:color w:val="0B0C0C"/>
          <w:u w:val="single"/>
          <w:shd w:val="clear" w:color="auto" w:fill="FFFFFF"/>
        </w:rPr>
        <w:t>31 January 2021</w:t>
      </w:r>
      <w:r w:rsidR="008B2DCD" w:rsidRPr="00CD3077">
        <w:rPr>
          <w:rFonts w:ascii="Arial" w:hAnsi="Arial" w:cs="Arial"/>
          <w:color w:val="0B0C0C"/>
          <w:u w:val="single"/>
          <w:shd w:val="clear" w:color="auto" w:fill="FFFFFF"/>
        </w:rPr>
        <w:t>. </w:t>
      </w:r>
    </w:p>
    <w:p w:rsidR="00B67C78" w:rsidRPr="00CD3077" w:rsidRDefault="008B2DCD" w:rsidP="006B436D">
      <w:pPr>
        <w:rPr>
          <w:rFonts w:ascii="Arial" w:hAnsi="Arial" w:cs="Arial"/>
          <w:color w:val="0B0C0C"/>
          <w:u w:val="single"/>
          <w:shd w:val="clear" w:color="auto" w:fill="FFFFFF"/>
        </w:rPr>
      </w:pPr>
      <w:r w:rsidRPr="00CD3077">
        <w:rPr>
          <w:rFonts w:ascii="Arial" w:hAnsi="Arial" w:cs="Arial"/>
          <w:color w:val="0B0C0C"/>
          <w:shd w:val="clear" w:color="auto" w:fill="FFFFFF"/>
        </w:rPr>
        <w:t>All the information is here</w:t>
      </w:r>
      <w:r w:rsidRPr="00CD3077">
        <w:rPr>
          <w:rFonts w:ascii="Arial" w:hAnsi="Arial" w:cs="Arial"/>
          <w:color w:val="0B0C0C"/>
          <w:u w:val="single"/>
          <w:shd w:val="clear" w:color="auto" w:fill="FFFFFF"/>
        </w:rPr>
        <w:t xml:space="preserve"> </w:t>
      </w:r>
      <w:hyperlink r:id="rId45" w:history="1">
        <w:r w:rsidRPr="00CD3077">
          <w:rPr>
            <w:rStyle w:val="Hyperlink"/>
            <w:rFonts w:ascii="Arial" w:hAnsi="Arial" w:cs="Arial"/>
            <w:shd w:val="clear" w:color="auto" w:fill="FFFFFF"/>
          </w:rPr>
          <w:t>https://www.oxfordshire.gov.uk/residents/community-and-living/thriving-communities/councillor-priority-fund?utm_term=90432&amp;utm_content=</w:t>
        </w:r>
      </w:hyperlink>
      <w:r w:rsidR="00330840" w:rsidRPr="00CD3077">
        <w:rPr>
          <w:rFonts w:ascii="Arial" w:hAnsi="Arial" w:cs="Arial"/>
          <w:color w:val="0B0C0C"/>
          <w:u w:val="single"/>
          <w:shd w:val="clear" w:color="auto" w:fill="FFFFFF"/>
        </w:rPr>
        <w:t xml:space="preserve"> </w:t>
      </w:r>
    </w:p>
    <w:p w:rsidR="00D84034" w:rsidRPr="00956633" w:rsidRDefault="00D84034" w:rsidP="0019371D">
      <w:pPr>
        <w:pStyle w:val="ListParagraph"/>
        <w:numPr>
          <w:ilvl w:val="0"/>
          <w:numId w:val="35"/>
        </w:numPr>
        <w:rPr>
          <w:rFonts w:ascii="Arial" w:hAnsi="Arial" w:cs="Arial"/>
          <w:b/>
          <w:u w:val="single"/>
        </w:rPr>
      </w:pPr>
      <w:r w:rsidRPr="00956633">
        <w:rPr>
          <w:rFonts w:ascii="Arial" w:hAnsi="Arial" w:cs="Arial"/>
          <w:b/>
          <w:u w:val="single"/>
        </w:rPr>
        <w:t>Households across Oxfordshire will be asked to take part in Census 2021 this spring.</w:t>
      </w:r>
    </w:p>
    <w:p w:rsidR="00D84034" w:rsidRPr="00D84034" w:rsidRDefault="00D84034" w:rsidP="00D84034">
      <w:pPr>
        <w:spacing w:before="100" w:beforeAutospacing="1" w:after="100" w:afterAutospacing="1"/>
        <w:rPr>
          <w:rFonts w:ascii="Arial" w:hAnsi="Arial" w:cs="Arial"/>
          <w:bCs/>
        </w:rPr>
      </w:pPr>
      <w:r>
        <w:rPr>
          <w:rFonts w:ascii="Arial" w:hAnsi="Arial" w:cs="Arial"/>
          <w:bCs/>
          <w:noProof/>
          <w:lang w:val="en-GB" w:eastAsia="en-GB"/>
        </w:rPr>
        <w:drawing>
          <wp:anchor distT="0" distB="0" distL="114300" distR="114300" simplePos="0" relativeHeight="252132352" behindDoc="1" locked="0" layoutInCell="1" allowOverlap="1">
            <wp:simplePos x="0" y="0"/>
            <wp:positionH relativeFrom="column">
              <wp:posOffset>3810</wp:posOffset>
            </wp:positionH>
            <wp:positionV relativeFrom="paragraph">
              <wp:posOffset>4445</wp:posOffset>
            </wp:positionV>
            <wp:extent cx="1817818" cy="1209675"/>
            <wp:effectExtent l="0" t="0" r="0" b="0"/>
            <wp:wrapTight wrapText="bothSides">
              <wp:wrapPolygon edited="0">
                <wp:start x="0" y="0"/>
                <wp:lineTo x="0" y="21090"/>
                <wp:lineTo x="21283" y="21090"/>
                <wp:lineTo x="2128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ensus 2021.png"/>
                    <pic:cNvPicPr/>
                  </pic:nvPicPr>
                  <pic:blipFill>
                    <a:blip r:embed="rId46">
                      <a:extLst>
                        <a:ext uri="{28A0092B-C50C-407E-A947-70E740481C1C}">
                          <a14:useLocalDpi xmlns:a14="http://schemas.microsoft.com/office/drawing/2010/main" val="0"/>
                        </a:ext>
                      </a:extLst>
                    </a:blip>
                    <a:stretch>
                      <a:fillRect/>
                    </a:stretch>
                  </pic:blipFill>
                  <pic:spPr>
                    <a:xfrm>
                      <a:off x="0" y="0"/>
                      <a:ext cx="1817818" cy="1209675"/>
                    </a:xfrm>
                    <a:prstGeom prst="rect">
                      <a:avLst/>
                    </a:prstGeom>
                  </pic:spPr>
                </pic:pic>
              </a:graphicData>
            </a:graphic>
          </wp:anchor>
        </w:drawing>
      </w:r>
      <w:r w:rsidRPr="00D84034">
        <w:rPr>
          <w:rFonts w:ascii="Arial" w:hAnsi="Arial" w:cs="Arial"/>
          <w:bCs/>
        </w:rPr>
        <w:t>The Census, run by the Office for National Statistics, is a once-in-a-decade survey that gives us the most accurate estimate of all the people and households in England and Wales. It has been carried out every ten years since 1801, with the exception of 1941.</w:t>
      </w:r>
    </w:p>
    <w:p w:rsidR="00D84034" w:rsidRPr="00D84034" w:rsidRDefault="00D84034" w:rsidP="00D84034">
      <w:pPr>
        <w:spacing w:before="100" w:beforeAutospacing="1" w:after="160" w:line="207" w:lineRule="atLeast"/>
        <w:rPr>
          <w:bCs/>
        </w:rPr>
      </w:pPr>
      <w:r w:rsidRPr="00D84034">
        <w:rPr>
          <w:rFonts w:ascii="Arial" w:hAnsi="Arial" w:cs="Arial"/>
          <w:bCs/>
        </w:rPr>
        <w:t>This year, for the first time, the Census will be digital first. All households will receive a letter in early March with a unique access code, allowing them to complete the questionnaire on 21 March on their computers, phones or tablets. For some of our residents, this will make things easier, but we understand that for others it could be challenging.</w:t>
      </w:r>
    </w:p>
    <w:p w:rsidR="00D84034" w:rsidRPr="00D84034" w:rsidRDefault="00D84034" w:rsidP="00D84034">
      <w:pPr>
        <w:spacing w:before="100" w:beforeAutospacing="1" w:after="100" w:afterAutospacing="1"/>
        <w:rPr>
          <w:bCs/>
        </w:rPr>
      </w:pPr>
      <w:r w:rsidRPr="00D84034">
        <w:rPr>
          <w:rFonts w:ascii="Arial" w:hAnsi="Arial" w:cs="Arial"/>
          <w:bCs/>
        </w:rPr>
        <w:t xml:space="preserve">The Census team covering Oxfordshire would like to understand as soon as possible your communities and key groups that may need support, local community groups who already provide help, local resources that could be used to support Census promotion/ engagement, and where there </w:t>
      </w:r>
      <w:r w:rsidRPr="00D84034">
        <w:rPr>
          <w:rFonts w:ascii="Arial" w:hAnsi="Arial" w:cs="Arial"/>
          <w:bCs/>
        </w:rPr>
        <w:lastRenderedPageBreak/>
        <w:t>could be risks, so it can meet the needs of your communities with alternative or adjusted arrangements.</w:t>
      </w:r>
    </w:p>
    <w:p w:rsidR="00D84034" w:rsidRPr="00D84034" w:rsidRDefault="00D84034" w:rsidP="00D84034">
      <w:pPr>
        <w:spacing w:before="100" w:beforeAutospacing="1" w:after="100" w:afterAutospacing="1"/>
        <w:rPr>
          <w:b/>
          <w:bCs/>
        </w:rPr>
      </w:pPr>
      <w:r w:rsidRPr="00D84034">
        <w:rPr>
          <w:rFonts w:ascii="Arial" w:hAnsi="Arial" w:cs="Arial"/>
          <w:b/>
          <w:bCs/>
        </w:rPr>
        <w:t xml:space="preserve">Earlier this week, surveys were sent by district and city councils to town and parish clerks to help gather this information - </w:t>
      </w:r>
      <w:r w:rsidRPr="00D84034">
        <w:rPr>
          <w:rFonts w:ascii="Arial" w:hAnsi="Arial" w:cs="Arial"/>
          <w:b/>
          <w:bCs/>
          <w:u w:val="single"/>
        </w:rPr>
        <w:t>with a deadline of 4 January for completion.</w:t>
      </w:r>
      <w:r w:rsidRPr="00D84034">
        <w:rPr>
          <w:rFonts w:ascii="Arial" w:hAnsi="Arial" w:cs="Arial"/>
          <w:b/>
          <w:bCs/>
        </w:rPr>
        <w:t> </w:t>
      </w:r>
    </w:p>
    <w:p w:rsidR="00D84034" w:rsidRPr="00D84034" w:rsidRDefault="00D84034" w:rsidP="00D84034">
      <w:pPr>
        <w:spacing w:before="100" w:beforeAutospacing="1" w:after="100" w:afterAutospacing="1"/>
        <w:rPr>
          <w:bCs/>
        </w:rPr>
      </w:pPr>
      <w:r w:rsidRPr="00D84034">
        <w:rPr>
          <w:rFonts w:ascii="Arial" w:hAnsi="Arial" w:cs="Arial"/>
          <w:bCs/>
        </w:rPr>
        <w:t>If you have any questions, or if you haven’t received a survey by email please contact Lisa Stead </w:t>
      </w:r>
      <w:hyperlink r:id="rId47" w:tgtFrame="_blank" w:history="1">
        <w:r w:rsidRPr="00D84034">
          <w:rPr>
            <w:rStyle w:val="Hyperlink"/>
            <w:rFonts w:ascii="Arial" w:hAnsi="Arial" w:cs="Arial"/>
            <w:bCs/>
          </w:rPr>
          <w:t>lisa.stead58@field.census.gov.uk</w:t>
        </w:r>
      </w:hyperlink>
      <w:r w:rsidRPr="00D84034">
        <w:rPr>
          <w:rFonts w:ascii="Arial" w:hAnsi="Arial" w:cs="Arial"/>
          <w:bCs/>
        </w:rPr>
        <w:t> or on 07452 942723 (Cherwell, West Oxfordshire and Vale of White Horse) and Sinead Leach </w:t>
      </w:r>
      <w:hyperlink r:id="rId48" w:tgtFrame="_blank" w:history="1">
        <w:r w:rsidRPr="00D84034">
          <w:rPr>
            <w:rStyle w:val="Hyperlink"/>
            <w:rFonts w:ascii="Arial" w:hAnsi="Arial" w:cs="Arial"/>
            <w:bCs/>
          </w:rPr>
          <w:t>sinead.leach49</w:t>
        </w:r>
      </w:hyperlink>
      <w:hyperlink r:id="rId49" w:tgtFrame="_blank" w:history="1">
        <w:r w:rsidRPr="00D84034">
          <w:rPr>
            <w:rStyle w:val="Hyperlink"/>
            <w:rFonts w:ascii="Arial" w:hAnsi="Arial" w:cs="Arial"/>
            <w:bCs/>
          </w:rPr>
          <w:t>@field.census.gov.uk</w:t>
        </w:r>
      </w:hyperlink>
      <w:r w:rsidRPr="00D84034">
        <w:rPr>
          <w:rFonts w:ascii="Arial" w:hAnsi="Arial" w:cs="Arial"/>
          <w:bCs/>
        </w:rPr>
        <w:t> or on 07452 948074 (South Oxfordshire and Oxford City).</w:t>
      </w:r>
    </w:p>
    <w:p w:rsidR="0043212D" w:rsidRPr="00264C17" w:rsidRDefault="00264C17" w:rsidP="00264C17">
      <w:pPr>
        <w:pStyle w:val="Heading2"/>
        <w:rPr>
          <w:rFonts w:ascii="Arial" w:hAnsi="Arial" w:cs="Arial"/>
        </w:rPr>
      </w:pPr>
      <w:r w:rsidRPr="00264C17">
        <w:rPr>
          <w:rFonts w:ascii="Arial" w:hAnsi="Arial" w:cs="Arial"/>
        </w:rPr>
        <w:t>Cherwell District Council</w:t>
      </w:r>
    </w:p>
    <w:p w:rsidR="00264C17" w:rsidRDefault="00264C17" w:rsidP="00264C17">
      <w:pPr>
        <w:rPr>
          <w:rFonts w:ascii="Arial" w:hAnsi="Arial" w:cs="Arial"/>
        </w:rPr>
      </w:pPr>
      <w:r>
        <w:rPr>
          <w:rFonts w:ascii="Arial" w:hAnsi="Arial" w:cs="Arial"/>
        </w:rPr>
        <w:t xml:space="preserve">Earlier in the year, many village halls, pavilions and scout huts benefited from Retail, Hospitality and Leisure Grant scheme.  A successor scheme, </w:t>
      </w:r>
      <w:r>
        <w:rPr>
          <w:rFonts w:ascii="Arial" w:hAnsi="Arial" w:cs="Arial"/>
          <w:b/>
          <w:bCs/>
        </w:rPr>
        <w:t>Local Restrictions Support Grant</w:t>
      </w:r>
      <w:r>
        <w:rPr>
          <w:rFonts w:ascii="Arial" w:hAnsi="Arial" w:cs="Arial"/>
        </w:rPr>
        <w:t xml:space="preserve"> is now available to help businesses that have had to close during the November lockdown.  Community Halls are one of the classes of business identified in the government guidance </w:t>
      </w:r>
      <w:hyperlink r:id="rId50" w:history="1">
        <w:r>
          <w:rPr>
            <w:rStyle w:val="Hyperlink"/>
            <w:rFonts w:ascii="Arial" w:hAnsi="Arial" w:cs="Arial"/>
          </w:rPr>
          <w:t>Closing certain businesses and venues in England</w:t>
        </w:r>
      </w:hyperlink>
    </w:p>
    <w:p w:rsidR="00264C17" w:rsidRDefault="00264C17" w:rsidP="00264C17">
      <w:pPr>
        <w:rPr>
          <w:rFonts w:ascii="Arial" w:hAnsi="Arial" w:cs="Arial"/>
        </w:rPr>
      </w:pPr>
      <w:r>
        <w:rPr>
          <w:rFonts w:ascii="Arial" w:hAnsi="Arial" w:cs="Arial"/>
        </w:rPr>
        <w:t xml:space="preserve">The grant application form is available on the </w:t>
      </w:r>
      <w:hyperlink r:id="rId51" w:history="1">
        <w:r>
          <w:rPr>
            <w:rStyle w:val="Hyperlink"/>
            <w:rFonts w:ascii="Arial" w:hAnsi="Arial" w:cs="Arial"/>
          </w:rPr>
          <w:t>Coronavirus: Guidance for Businesses</w:t>
        </w:r>
      </w:hyperlink>
      <w:r>
        <w:rPr>
          <w:rFonts w:ascii="Arial" w:hAnsi="Arial" w:cs="Arial"/>
        </w:rPr>
        <w:t xml:space="preserve"> page of the CDC website.  We want all eligible businesses to benefit from this financial support. Please help by raising awareness of this important grant scheme among relevant organisations in the parish.</w:t>
      </w:r>
    </w:p>
    <w:p w:rsidR="00264C17" w:rsidRDefault="00264C17" w:rsidP="00264C17">
      <w:pPr>
        <w:rPr>
          <w:rFonts w:ascii="Arial" w:hAnsi="Arial" w:cs="Arial"/>
        </w:rPr>
      </w:pPr>
      <w:r>
        <w:rPr>
          <w:rFonts w:ascii="Arial" w:hAnsi="Arial" w:cs="Arial"/>
        </w:rPr>
        <w:t xml:space="preserve">Grants are still available from the </w:t>
      </w:r>
      <w:r>
        <w:rPr>
          <w:rFonts w:ascii="Arial" w:hAnsi="Arial" w:cs="Arial"/>
          <w:b/>
          <w:bCs/>
        </w:rPr>
        <w:t>Cherwell Covid-19 Councillor Priority Fund</w:t>
      </w:r>
      <w:r>
        <w:rPr>
          <w:rFonts w:ascii="Arial" w:hAnsi="Arial" w:cs="Arial"/>
        </w:rPr>
        <w:t>.  Grants are awarded at the discretion of District Councillors.  Any community project broadly or specifically in response to the Covid-19 situation can be considered.  Grants awarded already have included befriending and support schemes; local ‘meals on wheels’; making community halls ‘</w:t>
      </w:r>
      <w:proofErr w:type="spellStart"/>
      <w:r>
        <w:rPr>
          <w:rFonts w:ascii="Arial" w:hAnsi="Arial" w:cs="Arial"/>
        </w:rPr>
        <w:t>covid</w:t>
      </w:r>
      <w:proofErr w:type="spellEnd"/>
      <w:r>
        <w:rPr>
          <w:rFonts w:ascii="Arial" w:hAnsi="Arial" w:cs="Arial"/>
        </w:rPr>
        <w:t xml:space="preserve">-safe’; PPE for ‘Good neighbour’ volunteers.  Details are on the CDC website at </w:t>
      </w:r>
      <w:hyperlink r:id="rId52" w:history="1">
        <w:r>
          <w:rPr>
            <w:rStyle w:val="Hyperlink"/>
            <w:rFonts w:ascii="Arial" w:hAnsi="Arial" w:cs="Arial"/>
          </w:rPr>
          <w:t>https://www.cherw</w:t>
        </w:r>
        <w:r>
          <w:rPr>
            <w:rStyle w:val="Hyperlink"/>
            <w:rFonts w:ascii="Arial" w:hAnsi="Arial" w:cs="Arial"/>
          </w:rPr>
          <w:t>e</w:t>
        </w:r>
        <w:r>
          <w:rPr>
            <w:rStyle w:val="Hyperlink"/>
            <w:rFonts w:ascii="Arial" w:hAnsi="Arial" w:cs="Arial"/>
          </w:rPr>
          <w:t>ll.gov.uk/Coronavirus-grant</w:t>
        </w:r>
      </w:hyperlink>
      <w:r>
        <w:rPr>
          <w:rFonts w:ascii="Arial" w:hAnsi="Arial" w:cs="Arial"/>
        </w:rPr>
        <w:t xml:space="preserve"> </w:t>
      </w:r>
    </w:p>
    <w:p w:rsidR="00264C17" w:rsidRDefault="00264C17" w:rsidP="00264C17">
      <w:pPr>
        <w:rPr>
          <w:rFonts w:ascii="Arial" w:hAnsi="Arial" w:cs="Arial"/>
        </w:rPr>
      </w:pPr>
      <w:r>
        <w:rPr>
          <w:rFonts w:ascii="Arial" w:hAnsi="Arial" w:cs="Arial"/>
          <w:b/>
          <w:bCs/>
        </w:rPr>
        <w:t>Community Hub Emergency Relief Grants</w:t>
      </w:r>
      <w:r>
        <w:rPr>
          <w:rFonts w:ascii="Arial" w:hAnsi="Arial" w:cs="Arial"/>
        </w:rPr>
        <w:t xml:space="preserve"> are aimed at programmes of work that will relieve hardship and reduce food poverty for residents who are struggling to afford food or essentials.  Grants awarded already have gone to local larder, foodbank, </w:t>
      </w:r>
      <w:proofErr w:type="gramStart"/>
      <w:r>
        <w:rPr>
          <w:rFonts w:ascii="Arial" w:hAnsi="Arial" w:cs="Arial"/>
        </w:rPr>
        <w:t>baby</w:t>
      </w:r>
      <w:proofErr w:type="gramEnd"/>
      <w:r>
        <w:rPr>
          <w:rFonts w:ascii="Arial" w:hAnsi="Arial" w:cs="Arial"/>
        </w:rPr>
        <w:t xml:space="preserve"> bank and benefits advice schemes.  Details are on the CDC website at </w:t>
      </w:r>
      <w:r w:rsidR="00956633" w:rsidRPr="00956633">
        <w:rPr>
          <w:rStyle w:val="Hyperlink"/>
          <w:rFonts w:ascii="Arial" w:hAnsi="Arial" w:cs="Arial"/>
        </w:rPr>
        <w:t>https://www.cherwell.gov.uk/info/118/communities/290/community-grants/3</w:t>
      </w:r>
    </w:p>
    <w:p w:rsidR="00B76A3C" w:rsidRDefault="00B76A3C" w:rsidP="00B76A3C">
      <w:pPr>
        <w:rPr>
          <w:rFonts w:ascii="Times New Roman" w:eastAsiaTheme="minorHAnsi" w:hAnsi="Times New Roman" w:cs="Times New Roman"/>
          <w:vanish/>
          <w:sz w:val="20"/>
          <w:szCs w:val="20"/>
          <w:lang w:eastAsia="en-GB"/>
        </w:rPr>
      </w:pPr>
    </w:p>
    <w:p w:rsidR="00B76A3C" w:rsidRPr="0018140A" w:rsidRDefault="00B76A3C" w:rsidP="0043212D">
      <w:pPr>
        <w:rPr>
          <w:rFonts w:eastAsia="Times New Roman"/>
          <w:vanish/>
          <w:sz w:val="24"/>
          <w:szCs w:val="24"/>
        </w:rPr>
      </w:pPr>
    </w:p>
    <w:p w:rsidR="0043212D" w:rsidRPr="0018140A" w:rsidRDefault="0043212D" w:rsidP="0043212D">
      <w:pPr>
        <w:rPr>
          <w:rFonts w:eastAsia="Times New Roman"/>
          <w:vanish/>
          <w:sz w:val="24"/>
          <w:szCs w:val="24"/>
        </w:rPr>
      </w:pPr>
    </w:p>
    <w:p w:rsidR="00422216" w:rsidRPr="0018140A" w:rsidRDefault="00422216" w:rsidP="009074B1">
      <w:pPr>
        <w:pStyle w:val="PlainText"/>
      </w:pPr>
    </w:p>
    <w:p w:rsidR="00422216" w:rsidRPr="0018140A" w:rsidRDefault="00422216" w:rsidP="00422216">
      <w:pPr>
        <w:rPr>
          <w:rFonts w:ascii="Arial" w:eastAsia="Times New Roman" w:hAnsi="Arial" w:cs="Arial"/>
          <w:vanish/>
          <w:color w:val="000000"/>
          <w:sz w:val="24"/>
          <w:szCs w:val="24"/>
        </w:rPr>
      </w:pPr>
    </w:p>
    <w:p w:rsidR="00422216" w:rsidRPr="0018140A" w:rsidRDefault="00422216" w:rsidP="00422216">
      <w:pPr>
        <w:rPr>
          <w:rFonts w:ascii="Arial" w:eastAsia="Times New Roman" w:hAnsi="Arial" w:cs="Arial"/>
          <w:vanish/>
          <w:color w:val="000000"/>
          <w:sz w:val="24"/>
          <w:szCs w:val="24"/>
        </w:rPr>
      </w:pPr>
    </w:p>
    <w:p w:rsidR="00422216" w:rsidRPr="0018140A" w:rsidRDefault="00422216" w:rsidP="00422216">
      <w:pPr>
        <w:rPr>
          <w:rFonts w:ascii="Arial" w:eastAsia="Times New Roman" w:hAnsi="Arial" w:cs="Arial"/>
          <w:vanish/>
          <w:color w:val="000000"/>
          <w:sz w:val="24"/>
          <w:szCs w:val="24"/>
        </w:rPr>
      </w:pPr>
    </w:p>
    <w:p w:rsidR="00422216" w:rsidRPr="0018140A" w:rsidRDefault="00422216" w:rsidP="00422216">
      <w:pPr>
        <w:rPr>
          <w:rFonts w:ascii="Arial" w:eastAsia="Times New Roman" w:hAnsi="Arial" w:cs="Arial"/>
          <w:vanish/>
          <w:color w:val="000000"/>
          <w:sz w:val="24"/>
          <w:szCs w:val="24"/>
        </w:rPr>
      </w:pPr>
    </w:p>
    <w:p w:rsidR="00422216" w:rsidRPr="0018140A" w:rsidRDefault="00422216" w:rsidP="00422216">
      <w:pPr>
        <w:rPr>
          <w:rFonts w:ascii="Arial" w:eastAsia="Times New Roman" w:hAnsi="Arial" w:cs="Arial"/>
          <w:vanish/>
          <w:color w:val="000000"/>
          <w:sz w:val="24"/>
          <w:szCs w:val="24"/>
        </w:rPr>
      </w:pPr>
    </w:p>
    <w:p w:rsidR="00ED15DC" w:rsidRPr="00B76A3C" w:rsidRDefault="00ED15DC" w:rsidP="00ED15DC">
      <w:pPr>
        <w:pStyle w:val="Heading2"/>
        <w:rPr>
          <w:rFonts w:ascii="Arial" w:hAnsi="Arial" w:cs="Arial"/>
          <w:highlight w:val="lightGray"/>
        </w:rPr>
      </w:pPr>
      <w:r w:rsidRPr="0018140A">
        <w:rPr>
          <w:rFonts w:ascii="Arial" w:hAnsi="Arial" w:cs="Arial"/>
        </w:rPr>
        <w:t xml:space="preserve">Oxfordshire growth board – </w:t>
      </w:r>
      <w:r w:rsidR="0018140A">
        <w:rPr>
          <w:rFonts w:ascii="Arial" w:hAnsi="Arial" w:cs="Arial"/>
          <w:color w:val="FF0000"/>
        </w:rPr>
        <w:t xml:space="preserve">have your say on the </w:t>
      </w:r>
      <w:r w:rsidR="00D8670C" w:rsidRPr="0018140A">
        <w:rPr>
          <w:rFonts w:ascii="Arial" w:hAnsi="Arial" w:cs="Arial"/>
          <w:color w:val="FF0000"/>
        </w:rPr>
        <w:t xml:space="preserve">new strategic </w:t>
      </w:r>
      <w:r w:rsidR="00D8670C" w:rsidRPr="00956633">
        <w:rPr>
          <w:rFonts w:ascii="Arial" w:hAnsi="Arial" w:cs="Arial"/>
          <w:color w:val="FF0000"/>
        </w:rPr>
        <w:t>vision</w:t>
      </w:r>
    </w:p>
    <w:p w:rsidR="00CE5608" w:rsidRPr="00264C17" w:rsidRDefault="00ED15DC" w:rsidP="00CE5608">
      <w:pPr>
        <w:shd w:val="clear" w:color="auto" w:fill="FFFFFF"/>
        <w:rPr>
          <w:rFonts w:ascii="Arial" w:eastAsia="Times New Roman" w:hAnsi="Arial" w:cs="Arial"/>
        </w:rPr>
      </w:pPr>
      <w:r w:rsidRPr="00264C17">
        <w:rPr>
          <w:rFonts w:ascii="Times New Roman" w:eastAsia="Times New Roman" w:hAnsi="Times New Roman" w:cs="Times New Roman"/>
          <w:noProof/>
          <w:sz w:val="24"/>
          <w:szCs w:val="24"/>
          <w:lang w:val="en-GB" w:eastAsia="en-GB"/>
        </w:rPr>
        <w:drawing>
          <wp:anchor distT="0" distB="0" distL="114300" distR="114300" simplePos="0" relativeHeight="252099584" behindDoc="1" locked="0" layoutInCell="1" allowOverlap="1">
            <wp:simplePos x="0" y="0"/>
            <wp:positionH relativeFrom="margin">
              <wp:align>left</wp:align>
            </wp:positionH>
            <wp:positionV relativeFrom="paragraph">
              <wp:posOffset>76200</wp:posOffset>
            </wp:positionV>
            <wp:extent cx="2667000" cy="883920"/>
            <wp:effectExtent l="0" t="0" r="0" b="0"/>
            <wp:wrapTight wrapText="bothSides">
              <wp:wrapPolygon edited="0">
                <wp:start x="0" y="0"/>
                <wp:lineTo x="0" y="20948"/>
                <wp:lineTo x="21446" y="20948"/>
                <wp:lineTo x="214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on growth board.png"/>
                    <pic:cNvPicPr/>
                  </pic:nvPicPr>
                  <pic:blipFill>
                    <a:blip r:embed="rId53">
                      <a:extLst>
                        <a:ext uri="{28A0092B-C50C-407E-A947-70E740481C1C}">
                          <a14:useLocalDpi xmlns:a14="http://schemas.microsoft.com/office/drawing/2010/main" val="0"/>
                        </a:ext>
                      </a:extLst>
                    </a:blip>
                    <a:stretch>
                      <a:fillRect/>
                    </a:stretch>
                  </pic:blipFill>
                  <pic:spPr>
                    <a:xfrm>
                      <a:off x="0" y="0"/>
                      <a:ext cx="2667000" cy="883920"/>
                    </a:xfrm>
                    <a:prstGeom prst="rect">
                      <a:avLst/>
                    </a:prstGeom>
                  </pic:spPr>
                </pic:pic>
              </a:graphicData>
            </a:graphic>
            <wp14:sizeRelH relativeFrom="margin">
              <wp14:pctWidth>0</wp14:pctWidth>
            </wp14:sizeRelH>
            <wp14:sizeRelV relativeFrom="margin">
              <wp14:pctHeight>0</wp14:pctHeight>
            </wp14:sizeRelV>
          </wp:anchor>
        </w:drawing>
      </w:r>
      <w:r w:rsidR="00CE5608" w:rsidRPr="00264C17">
        <w:rPr>
          <w:rFonts w:ascii="Arial" w:eastAsia="Times New Roman" w:hAnsi="Arial" w:cs="Arial"/>
        </w:rPr>
        <w:t xml:space="preserve">A strategic vision for Oxfordshire is being prepared with the aim of improving the lives of all in </w:t>
      </w:r>
      <w:r w:rsidR="0018140A" w:rsidRPr="00264C17">
        <w:rPr>
          <w:rFonts w:ascii="Arial" w:eastAsia="Times New Roman" w:hAnsi="Arial" w:cs="Arial"/>
        </w:rPr>
        <w:t>the county and the Growth Board</w:t>
      </w:r>
      <w:r w:rsidR="00CE5608" w:rsidRPr="00264C17">
        <w:rPr>
          <w:rFonts w:ascii="Arial" w:eastAsia="Times New Roman" w:hAnsi="Arial" w:cs="Arial"/>
        </w:rPr>
        <w:t xml:space="preserve"> want your views to make sure it delivers what is most important to you.</w:t>
      </w:r>
    </w:p>
    <w:p w:rsidR="00CE5608" w:rsidRPr="00264C17" w:rsidRDefault="0018140A" w:rsidP="00CE5608">
      <w:pPr>
        <w:shd w:val="clear" w:color="auto" w:fill="FFFFFF"/>
        <w:rPr>
          <w:rFonts w:ascii="Arial" w:eastAsia="Times New Roman" w:hAnsi="Arial" w:cs="Arial"/>
        </w:rPr>
      </w:pPr>
      <w:r w:rsidRPr="00264C17">
        <w:rPr>
          <w:rFonts w:ascii="Arial" w:eastAsia="Times New Roman" w:hAnsi="Arial" w:cs="Arial"/>
        </w:rPr>
        <w:t>The Vision sets out the Board’s ambition for the county.</w:t>
      </w:r>
    </w:p>
    <w:p w:rsidR="00CE5608" w:rsidRPr="00264C17" w:rsidRDefault="00CE5608" w:rsidP="00CE5608">
      <w:pPr>
        <w:shd w:val="clear" w:color="auto" w:fill="FFFFFF"/>
        <w:rPr>
          <w:rFonts w:ascii="Arial" w:eastAsia="Times New Roman" w:hAnsi="Arial" w:cs="Arial"/>
        </w:rPr>
      </w:pPr>
      <w:r w:rsidRPr="00264C17">
        <w:rPr>
          <w:rFonts w:ascii="Arial" w:eastAsia="Times New Roman" w:hAnsi="Arial" w:cs="Arial"/>
        </w:rPr>
        <w:t xml:space="preserve">It will be used to help create an agreed set of long-term, strategic economic, infrastructure and environmental priorities designed to deliver the outcomes that local people want. </w:t>
      </w:r>
    </w:p>
    <w:p w:rsidR="00CE5608" w:rsidRPr="00264C17" w:rsidRDefault="00CE5608" w:rsidP="00CE5608">
      <w:pPr>
        <w:shd w:val="clear" w:color="auto" w:fill="FFFFFF"/>
        <w:rPr>
          <w:rFonts w:ascii="Arial" w:eastAsia="Times New Roman" w:hAnsi="Arial" w:cs="Arial"/>
        </w:rPr>
      </w:pPr>
      <w:r w:rsidRPr="00264C17">
        <w:rPr>
          <w:rFonts w:ascii="Arial" w:eastAsia="Times New Roman" w:hAnsi="Arial" w:cs="Arial"/>
        </w:rPr>
        <w:lastRenderedPageBreak/>
        <w:t>You're invited to give your thoughts on whether the outcomes proposed – and the definition of good growth and</w:t>
      </w:r>
      <w:r w:rsidR="0018140A" w:rsidRPr="00264C17">
        <w:rPr>
          <w:rFonts w:ascii="Arial" w:eastAsia="Times New Roman" w:hAnsi="Arial" w:cs="Arial"/>
        </w:rPr>
        <w:t xml:space="preserve"> the</w:t>
      </w:r>
      <w:r w:rsidRPr="00264C17">
        <w:rPr>
          <w:rFonts w:ascii="Arial" w:eastAsia="Times New Roman" w:hAnsi="Arial" w:cs="Arial"/>
        </w:rPr>
        <w:t xml:space="preserve"> set of guiding principles that underpin them – are the right ones for Oxfordshire.</w:t>
      </w:r>
    </w:p>
    <w:p w:rsidR="00CE5608" w:rsidRPr="00264C17" w:rsidRDefault="0018140A" w:rsidP="00CE5608">
      <w:pPr>
        <w:shd w:val="clear" w:color="auto" w:fill="FFFFFF"/>
        <w:rPr>
          <w:rFonts w:ascii="Arial" w:eastAsia="Times New Roman" w:hAnsi="Arial" w:cs="Arial"/>
        </w:rPr>
      </w:pPr>
      <w:r w:rsidRPr="00264C17">
        <w:rPr>
          <w:rFonts w:ascii="Arial" w:eastAsia="Times New Roman" w:hAnsi="Arial" w:cs="Arial"/>
        </w:rPr>
        <w:t>The Board also want to know how it</w:t>
      </w:r>
      <w:r w:rsidR="00CE5608" w:rsidRPr="00264C17">
        <w:rPr>
          <w:rFonts w:ascii="Arial" w:eastAsia="Times New Roman" w:hAnsi="Arial" w:cs="Arial"/>
        </w:rPr>
        <w:t xml:space="preserve"> can measure t</w:t>
      </w:r>
      <w:r w:rsidRPr="00264C17">
        <w:rPr>
          <w:rFonts w:ascii="Arial" w:eastAsia="Times New Roman" w:hAnsi="Arial" w:cs="Arial"/>
        </w:rPr>
        <w:t>he Vision’s progress, how far it should aim and how</w:t>
      </w:r>
      <w:r w:rsidR="009525B9" w:rsidRPr="00264C17">
        <w:rPr>
          <w:rFonts w:ascii="Arial" w:eastAsia="Times New Roman" w:hAnsi="Arial" w:cs="Arial"/>
        </w:rPr>
        <w:t xml:space="preserve"> fast it should try to reach it</w:t>
      </w:r>
      <w:r w:rsidRPr="00264C17">
        <w:rPr>
          <w:rFonts w:ascii="Arial" w:eastAsia="Times New Roman" w:hAnsi="Arial" w:cs="Arial"/>
        </w:rPr>
        <w:t>s</w:t>
      </w:r>
      <w:r w:rsidR="00CE5608" w:rsidRPr="00264C17">
        <w:rPr>
          <w:rFonts w:ascii="Arial" w:eastAsia="Times New Roman" w:hAnsi="Arial" w:cs="Arial"/>
        </w:rPr>
        <w:t xml:space="preserve"> targets.</w:t>
      </w:r>
      <w:r w:rsidR="009525B9" w:rsidRPr="00264C17">
        <w:rPr>
          <w:rFonts w:ascii="Arial" w:eastAsia="Times New Roman" w:hAnsi="Arial" w:cs="Arial"/>
        </w:rPr>
        <w:t xml:space="preserve"> </w:t>
      </w:r>
      <w:r w:rsidR="00CE5608" w:rsidRPr="00264C17">
        <w:rPr>
          <w:rFonts w:ascii="Arial" w:eastAsia="Times New Roman" w:hAnsi="Arial" w:cs="Arial"/>
        </w:rPr>
        <w:t>You can give your thoughts via the Oxfordsh</w:t>
      </w:r>
      <w:r w:rsidR="009525B9" w:rsidRPr="00264C17">
        <w:rPr>
          <w:rFonts w:ascii="Arial" w:eastAsia="Times New Roman" w:hAnsi="Arial" w:cs="Arial"/>
        </w:rPr>
        <w:t xml:space="preserve">ire Open Thought </w:t>
      </w:r>
      <w:proofErr w:type="gramStart"/>
      <w:r w:rsidR="009525B9" w:rsidRPr="00264C17">
        <w:rPr>
          <w:rFonts w:ascii="Arial" w:eastAsia="Times New Roman" w:hAnsi="Arial" w:cs="Arial"/>
        </w:rPr>
        <w:t xml:space="preserve">website </w:t>
      </w:r>
      <w:r w:rsidRPr="00264C17">
        <w:rPr>
          <w:rFonts w:ascii="Arial" w:eastAsia="Times New Roman" w:hAnsi="Arial" w:cs="Arial"/>
        </w:rPr>
        <w:t xml:space="preserve"> -</w:t>
      </w:r>
      <w:proofErr w:type="gramEnd"/>
      <w:r w:rsidRPr="00264C17">
        <w:rPr>
          <w:rFonts w:ascii="Arial" w:eastAsia="Times New Roman" w:hAnsi="Arial" w:cs="Arial"/>
        </w:rPr>
        <w:t xml:space="preserve">  </w:t>
      </w:r>
      <w:hyperlink r:id="rId54" w:history="1">
        <w:r w:rsidRPr="00264C17">
          <w:rPr>
            <w:rStyle w:val="Hyperlink"/>
            <w:rFonts w:ascii="Arial" w:hAnsi="Arial" w:cs="Arial"/>
            <w:color w:val="0563C1"/>
            <w:lang w:eastAsia="en-US"/>
          </w:rPr>
          <w:t>https://www.oxfordshireopenthought.org/strategic-vision</w:t>
        </w:r>
      </w:hyperlink>
    </w:p>
    <w:p w:rsidR="001D3943" w:rsidRPr="00264C17" w:rsidRDefault="00CE5608" w:rsidP="001D3943">
      <w:pPr>
        <w:shd w:val="clear" w:color="auto" w:fill="FFFFFF"/>
        <w:rPr>
          <w:rFonts w:ascii="Arial" w:eastAsia="Times New Roman" w:hAnsi="Arial" w:cs="Arial"/>
          <w:b/>
          <w:highlight w:val="lightGray"/>
          <w:u w:val="single"/>
        </w:rPr>
      </w:pPr>
      <w:r w:rsidRPr="00264C17">
        <w:rPr>
          <w:rFonts w:ascii="Arial" w:eastAsia="Times New Roman" w:hAnsi="Arial" w:cs="Arial"/>
          <w:b/>
          <w:u w:val="single"/>
        </w:rPr>
        <w:t>The enga</w:t>
      </w:r>
      <w:r w:rsidR="003C285A" w:rsidRPr="00264C17">
        <w:rPr>
          <w:rFonts w:ascii="Arial" w:eastAsia="Times New Roman" w:hAnsi="Arial" w:cs="Arial"/>
          <w:b/>
          <w:u w:val="single"/>
        </w:rPr>
        <w:t>gement period ends on January 3rd</w:t>
      </w:r>
      <w:r w:rsidRPr="00264C17">
        <w:rPr>
          <w:rFonts w:ascii="Arial" w:eastAsia="Times New Roman" w:hAnsi="Arial" w:cs="Arial"/>
          <w:b/>
          <w:u w:val="single"/>
        </w:rPr>
        <w:t xml:space="preserve"> 2021.</w:t>
      </w:r>
    </w:p>
    <w:p w:rsidR="001D3943" w:rsidRPr="00B76A3C" w:rsidRDefault="001D3943" w:rsidP="001D3943">
      <w:pPr>
        <w:shd w:val="clear" w:color="auto" w:fill="FFFFFF"/>
        <w:rPr>
          <w:rFonts w:ascii="Arial" w:eastAsia="Times New Roman" w:hAnsi="Arial" w:cs="Arial"/>
          <w:color w:val="000000"/>
          <w:highlight w:val="lightGray"/>
          <w:lang w:val="en-GB" w:eastAsia="en-GB"/>
        </w:rPr>
      </w:pPr>
      <w:r>
        <w:rPr>
          <w:rFonts w:eastAsia="Times New Roman"/>
          <w:noProof/>
          <w:lang w:val="en-GB" w:eastAsia="en-GB"/>
        </w:rPr>
        <w:drawing>
          <wp:inline distT="0" distB="0" distL="0" distR="0">
            <wp:extent cx="3676650" cy="1069097"/>
            <wp:effectExtent l="0" t="0" r="0" b="0"/>
            <wp:docPr id="14" name="Picture 14" descr="https://mcusercontent.com/2b841c81652e7ef218e149734/images/a660b6db-3f18-4595-82c9-d6d0927e3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2b841c81652e7ef218e149734/images/a660b6db-3f18-4595-82c9-d6d0927e3278.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694306" cy="1074231"/>
                    </a:xfrm>
                    <a:prstGeom prst="rect">
                      <a:avLst/>
                    </a:prstGeom>
                    <a:noFill/>
                    <a:ln>
                      <a:noFill/>
                    </a:ln>
                  </pic:spPr>
                </pic:pic>
              </a:graphicData>
            </a:graphic>
          </wp:inline>
        </w:drawing>
      </w:r>
    </w:p>
    <w:p w:rsidR="001D3943" w:rsidRPr="001D3943" w:rsidRDefault="001D3943" w:rsidP="001D3943">
      <w:pPr>
        <w:spacing w:before="0" w:after="0" w:line="240" w:lineRule="auto"/>
        <w:rPr>
          <w:rFonts w:ascii="Arial" w:eastAsia="Times New Roman" w:hAnsi="Arial" w:cs="Arial"/>
          <w:lang w:val="en-GB" w:eastAsia="en-GB"/>
        </w:rPr>
      </w:pPr>
    </w:p>
    <w:p w:rsidR="001D3943" w:rsidRDefault="001D3943" w:rsidP="001D3943">
      <w:pPr>
        <w:spacing w:before="0" w:after="0" w:line="240" w:lineRule="auto"/>
        <w:rPr>
          <w:rFonts w:ascii="Arial" w:eastAsia="Times New Roman" w:hAnsi="Arial" w:cs="Arial"/>
          <w:lang w:val="en-GB" w:eastAsia="en-GB"/>
        </w:rPr>
      </w:pPr>
      <w:r w:rsidRPr="001D3943">
        <w:rPr>
          <w:rFonts w:ascii="Arial" w:eastAsia="Times New Roman" w:hAnsi="Arial" w:cs="Arial"/>
          <w:lang w:val="en-GB" w:eastAsia="en-GB"/>
        </w:rPr>
        <w:t>You can now read a summar</w:t>
      </w:r>
      <w:r w:rsidR="00264C17">
        <w:rPr>
          <w:rFonts w:ascii="Arial" w:eastAsia="Times New Roman" w:hAnsi="Arial" w:cs="Arial"/>
          <w:lang w:val="en-GB" w:eastAsia="en-GB"/>
        </w:rPr>
        <w:t>y report of the responses to the</w:t>
      </w:r>
      <w:r w:rsidRPr="001D3943">
        <w:rPr>
          <w:rFonts w:ascii="Arial" w:eastAsia="Times New Roman" w:hAnsi="Arial" w:cs="Arial"/>
          <w:lang w:val="en-GB" w:eastAsia="en-GB"/>
        </w:rPr>
        <w:t xml:space="preserve"> Open Thought engagement.</w:t>
      </w:r>
    </w:p>
    <w:p w:rsidR="001D3943" w:rsidRPr="001D3943" w:rsidRDefault="001D3943" w:rsidP="001D3943">
      <w:pPr>
        <w:spacing w:before="0" w:after="0" w:line="240" w:lineRule="auto"/>
        <w:rPr>
          <w:rFonts w:ascii="Arial" w:eastAsia="Times New Roman" w:hAnsi="Arial" w:cs="Arial"/>
          <w:lang w:val="en-GB" w:eastAsia="en-GB"/>
        </w:rPr>
      </w:pPr>
    </w:p>
    <w:p w:rsidR="001D3943" w:rsidRDefault="001D3943" w:rsidP="001D3943">
      <w:pPr>
        <w:spacing w:before="0" w:after="0" w:line="240" w:lineRule="auto"/>
        <w:rPr>
          <w:rFonts w:ascii="Arial" w:eastAsia="Times New Roman" w:hAnsi="Arial" w:cs="Arial"/>
          <w:lang w:val="en-GB" w:eastAsia="en-GB"/>
        </w:rPr>
      </w:pPr>
      <w:r>
        <w:rPr>
          <w:rFonts w:ascii="Arial" w:eastAsia="Times New Roman" w:hAnsi="Arial" w:cs="Arial"/>
          <w:lang w:val="en-GB" w:eastAsia="en-GB"/>
        </w:rPr>
        <w:t xml:space="preserve">Oxfordshire 2050 </w:t>
      </w:r>
      <w:r w:rsidRPr="001D3943">
        <w:rPr>
          <w:rFonts w:ascii="Arial" w:eastAsia="Times New Roman" w:hAnsi="Arial" w:cs="Arial"/>
          <w:lang w:val="en-GB" w:eastAsia="en-GB"/>
        </w:rPr>
        <w:t xml:space="preserve"> launched </w:t>
      </w:r>
      <w:hyperlink r:id="rId56" w:history="1">
        <w:r w:rsidRPr="001D3943">
          <w:rPr>
            <w:rStyle w:val="Hyperlink"/>
            <w:rFonts w:ascii="Arial" w:eastAsia="Times New Roman" w:hAnsi="Arial" w:cs="Arial"/>
            <w:lang w:val="en-GB" w:eastAsia="en-GB"/>
          </w:rPr>
          <w:t>Open Thought</w:t>
        </w:r>
      </w:hyperlink>
      <w:r w:rsidRPr="001D3943">
        <w:rPr>
          <w:rFonts w:ascii="Arial" w:eastAsia="Times New Roman" w:hAnsi="Arial" w:cs="Arial"/>
          <w:lang w:val="en-GB" w:eastAsia="en-GB"/>
        </w:rPr>
        <w:t xml:space="preserve"> in June 2020, as part of the </w:t>
      </w:r>
      <w:hyperlink r:id="rId57" w:history="1">
        <w:r w:rsidRPr="001D3943">
          <w:rPr>
            <w:rStyle w:val="Hyperlink"/>
            <w:rFonts w:ascii="Arial" w:eastAsia="Times New Roman" w:hAnsi="Arial" w:cs="Arial"/>
            <w:lang w:val="en-GB" w:eastAsia="en-GB"/>
          </w:rPr>
          <w:t>Oxfordshire Plan 2050</w:t>
        </w:r>
      </w:hyperlink>
      <w:r w:rsidRPr="001D3943">
        <w:rPr>
          <w:rFonts w:ascii="Arial" w:eastAsia="Times New Roman" w:hAnsi="Arial" w:cs="Arial"/>
          <w:lang w:val="en-GB" w:eastAsia="en-GB"/>
        </w:rPr>
        <w:t xml:space="preserve">, and asked for your thoughts on </w:t>
      </w:r>
      <w:r>
        <w:rPr>
          <w:rFonts w:ascii="Arial" w:eastAsia="Times New Roman" w:hAnsi="Arial" w:cs="Arial"/>
          <w:lang w:val="en-GB" w:eastAsia="en-GB"/>
        </w:rPr>
        <w:t>some of the challenges facing Oxfordshire and its communities</w:t>
      </w:r>
      <w:r w:rsidRPr="001D3943">
        <w:rPr>
          <w:rFonts w:ascii="Arial" w:eastAsia="Times New Roman" w:hAnsi="Arial" w:cs="Arial"/>
          <w:lang w:val="en-GB" w:eastAsia="en-GB"/>
        </w:rPr>
        <w:t xml:space="preserve"> in the future around living and working, climate change and connectivity.</w:t>
      </w:r>
    </w:p>
    <w:p w:rsidR="001D3943" w:rsidRPr="001D3943" w:rsidRDefault="001D3943" w:rsidP="001D3943">
      <w:pPr>
        <w:spacing w:before="0" w:after="0" w:line="240" w:lineRule="auto"/>
        <w:rPr>
          <w:rFonts w:ascii="Arial" w:eastAsia="Times New Roman" w:hAnsi="Arial" w:cs="Arial"/>
          <w:lang w:val="en-GB" w:eastAsia="en-GB"/>
        </w:rPr>
      </w:pPr>
    </w:p>
    <w:p w:rsidR="001D3943" w:rsidRDefault="001D3943" w:rsidP="001D3943">
      <w:pPr>
        <w:spacing w:before="0" w:after="0" w:line="240" w:lineRule="auto"/>
        <w:rPr>
          <w:rFonts w:ascii="Arial" w:eastAsia="Times New Roman" w:hAnsi="Arial" w:cs="Arial"/>
          <w:lang w:val="en-GB" w:eastAsia="en-GB"/>
        </w:rPr>
      </w:pPr>
      <w:r w:rsidRPr="001D3943">
        <w:rPr>
          <w:rFonts w:ascii="Arial" w:eastAsia="Times New Roman" w:hAnsi="Arial" w:cs="Arial"/>
          <w:lang w:val="en-GB" w:eastAsia="en-GB"/>
        </w:rPr>
        <w:t>The approach was a new way of engaging with stakeholders that could supplement the more formal statutory stages of consultation.</w:t>
      </w:r>
    </w:p>
    <w:p w:rsidR="001D3943" w:rsidRPr="001D3943" w:rsidRDefault="001D3943" w:rsidP="001D3943">
      <w:pPr>
        <w:spacing w:before="0" w:after="0" w:line="240" w:lineRule="auto"/>
        <w:rPr>
          <w:rFonts w:ascii="Arial" w:eastAsia="Times New Roman" w:hAnsi="Arial" w:cs="Arial"/>
          <w:lang w:val="en-GB" w:eastAsia="en-GB"/>
        </w:rPr>
      </w:pPr>
    </w:p>
    <w:p w:rsidR="001D3943" w:rsidRPr="001D3943" w:rsidRDefault="001D3943" w:rsidP="001D3943">
      <w:pPr>
        <w:spacing w:before="0" w:after="0" w:line="240" w:lineRule="auto"/>
        <w:rPr>
          <w:rFonts w:ascii="Arial" w:eastAsia="Times New Roman" w:hAnsi="Arial" w:cs="Arial"/>
          <w:lang w:val="en-GB" w:eastAsia="en-GB"/>
        </w:rPr>
      </w:pPr>
      <w:r w:rsidRPr="001D3943">
        <w:rPr>
          <w:rFonts w:ascii="Arial" w:eastAsia="Times New Roman" w:hAnsi="Arial" w:cs="Arial"/>
          <w:lang w:val="en-GB" w:eastAsia="en-GB"/>
        </w:rPr>
        <w:t>This engagement was vital given the Oxfordshire Plan 2050 is a new concept, looking far more long term than other planning documents such as Local Plans, with bigger opportunities to affect change.</w:t>
      </w:r>
    </w:p>
    <w:p w:rsidR="001D3943" w:rsidRDefault="001D3943" w:rsidP="001D3943">
      <w:pPr>
        <w:spacing w:before="0" w:after="0" w:line="240" w:lineRule="auto"/>
        <w:rPr>
          <w:rFonts w:ascii="Arial" w:eastAsia="Times New Roman" w:hAnsi="Arial" w:cs="Arial"/>
          <w:lang w:val="en-GB" w:eastAsia="en-GB"/>
        </w:rPr>
      </w:pPr>
      <w:r>
        <w:rPr>
          <w:rFonts w:ascii="Arial" w:eastAsia="Times New Roman" w:hAnsi="Arial" w:cs="Arial"/>
          <w:lang w:val="en-GB" w:eastAsia="en-GB"/>
        </w:rPr>
        <w:t>Open Thought allowed Oxfordshire 2050</w:t>
      </w:r>
      <w:r w:rsidRPr="001D3943">
        <w:rPr>
          <w:rFonts w:ascii="Arial" w:eastAsia="Times New Roman" w:hAnsi="Arial" w:cs="Arial"/>
          <w:lang w:val="en-GB" w:eastAsia="en-GB"/>
        </w:rPr>
        <w:t xml:space="preserve"> to tap into the wealth of knowledge and experience Oxfordshire is lucky to contain, including that of two top universities, which could massively benefit the Plan and explore the ideas it covers.</w:t>
      </w:r>
    </w:p>
    <w:p w:rsidR="001D3943" w:rsidRPr="001D3943" w:rsidRDefault="001D3943" w:rsidP="001D3943">
      <w:pPr>
        <w:spacing w:before="0" w:after="0" w:line="240" w:lineRule="auto"/>
        <w:rPr>
          <w:rFonts w:ascii="Arial" w:eastAsia="Times New Roman" w:hAnsi="Arial" w:cs="Arial"/>
          <w:lang w:val="en-GB" w:eastAsia="en-GB"/>
        </w:rPr>
      </w:pPr>
    </w:p>
    <w:p w:rsidR="001D3943" w:rsidRPr="001D3943" w:rsidRDefault="001D3943" w:rsidP="001D3943">
      <w:pPr>
        <w:spacing w:before="0" w:after="0" w:line="240" w:lineRule="auto"/>
        <w:rPr>
          <w:rFonts w:ascii="Arial" w:eastAsia="Times New Roman" w:hAnsi="Arial" w:cs="Arial"/>
          <w:lang w:val="en-GB" w:eastAsia="en-GB"/>
        </w:rPr>
      </w:pPr>
      <w:r w:rsidRPr="001D3943">
        <w:rPr>
          <w:rFonts w:ascii="Arial" w:eastAsia="Times New Roman" w:hAnsi="Arial" w:cs="Arial"/>
          <w:lang w:val="en-GB" w:eastAsia="en-GB"/>
        </w:rPr>
        <w:t>It also offered the opportunity to gather a range of voices willing to contribute to the conversation.</w:t>
      </w:r>
    </w:p>
    <w:p w:rsidR="001D3943" w:rsidRDefault="001D3943" w:rsidP="001D3943">
      <w:pPr>
        <w:spacing w:before="0" w:after="0" w:line="240" w:lineRule="auto"/>
        <w:rPr>
          <w:rFonts w:ascii="Arial" w:eastAsia="Times New Roman" w:hAnsi="Arial" w:cs="Arial"/>
          <w:lang w:val="en-GB" w:eastAsia="en-GB"/>
        </w:rPr>
      </w:pPr>
    </w:p>
    <w:p w:rsidR="009E6160" w:rsidRDefault="001D3943" w:rsidP="001D3943">
      <w:pPr>
        <w:spacing w:before="0" w:after="0" w:line="240" w:lineRule="auto"/>
        <w:rPr>
          <w:rFonts w:ascii="Arial" w:eastAsia="Times New Roman" w:hAnsi="Arial" w:cs="Arial"/>
          <w:lang w:val="en-GB" w:eastAsia="en-GB"/>
        </w:rPr>
      </w:pPr>
      <w:r w:rsidRPr="001D3943">
        <w:rPr>
          <w:rFonts w:ascii="Arial" w:eastAsia="Times New Roman" w:hAnsi="Arial" w:cs="Arial"/>
          <w:lang w:val="en-GB" w:eastAsia="en-GB"/>
        </w:rPr>
        <w:t xml:space="preserve">You can read the full summary report </w:t>
      </w:r>
      <w:hyperlink r:id="rId58" w:history="1">
        <w:r w:rsidRPr="001D3943">
          <w:rPr>
            <w:rStyle w:val="Hyperlink"/>
            <w:rFonts w:ascii="Arial" w:eastAsia="Times New Roman" w:hAnsi="Arial" w:cs="Arial"/>
            <w:lang w:val="en-GB" w:eastAsia="en-GB"/>
          </w:rPr>
          <w:t>here</w:t>
        </w:r>
      </w:hyperlink>
      <w:r w:rsidRPr="001D3943">
        <w:rPr>
          <w:rFonts w:ascii="Arial" w:eastAsia="Times New Roman" w:hAnsi="Arial" w:cs="Arial"/>
          <w:lang w:val="en-GB" w:eastAsia="en-GB"/>
        </w:rPr>
        <w:t>.</w:t>
      </w:r>
    </w:p>
    <w:p w:rsidR="00BE5472" w:rsidRPr="00B76A3C" w:rsidRDefault="00BE5472" w:rsidP="00BE5472">
      <w:pPr>
        <w:pStyle w:val="PlainText"/>
        <w:rPr>
          <w:highlight w:val="lightGray"/>
        </w:rPr>
      </w:pPr>
    </w:p>
    <w:p w:rsidR="00517040" w:rsidRPr="00264C17" w:rsidRDefault="00517040" w:rsidP="00517040">
      <w:pPr>
        <w:pStyle w:val="Heading2"/>
        <w:rPr>
          <w:rFonts w:ascii="Arial" w:hAnsi="Arial" w:cs="Arial"/>
        </w:rPr>
      </w:pPr>
      <w:r w:rsidRPr="00264C17">
        <w:rPr>
          <w:rFonts w:ascii="Arial" w:hAnsi="Arial" w:cs="Arial"/>
        </w:rPr>
        <w:t xml:space="preserve">South </w:t>
      </w:r>
      <w:r w:rsidR="00FE0A11" w:rsidRPr="00264C17">
        <w:rPr>
          <w:rFonts w:ascii="Arial" w:hAnsi="Arial" w:cs="Arial"/>
        </w:rPr>
        <w:t>Oxfordshire DC</w:t>
      </w:r>
    </w:p>
    <w:p w:rsidR="00517040" w:rsidRPr="00956633" w:rsidRDefault="00517040" w:rsidP="00956633">
      <w:pPr>
        <w:pStyle w:val="ListParagraph"/>
        <w:numPr>
          <w:ilvl w:val="1"/>
          <w:numId w:val="9"/>
        </w:numPr>
        <w:rPr>
          <w:rFonts w:ascii="Arial" w:hAnsi="Arial" w:cs="Arial"/>
          <w:b/>
          <w:bCs/>
        </w:rPr>
      </w:pPr>
      <w:r w:rsidRPr="00956633">
        <w:rPr>
          <w:rFonts w:ascii="Arial" w:hAnsi="Arial" w:cs="Arial"/>
          <w:b/>
          <w:bCs/>
        </w:rPr>
        <w:t xml:space="preserve">Councillor Community Grant Scheme </w:t>
      </w:r>
    </w:p>
    <w:p w:rsidR="00517040" w:rsidRPr="00FE0A11" w:rsidRDefault="00517040" w:rsidP="00517040">
      <w:pPr>
        <w:rPr>
          <w:rFonts w:ascii="Arial" w:hAnsi="Arial" w:cs="Arial"/>
        </w:rPr>
      </w:pPr>
      <w:r w:rsidRPr="00FE0A11">
        <w:rPr>
          <w:rFonts w:ascii="Arial" w:hAnsi="Arial" w:cs="Arial"/>
        </w:rPr>
        <w:t xml:space="preserve">On Friday 20 November </w:t>
      </w:r>
      <w:r w:rsidR="00FE0A11" w:rsidRPr="00FE0A11">
        <w:rPr>
          <w:rFonts w:ascii="Arial" w:hAnsi="Arial" w:cs="Arial"/>
        </w:rPr>
        <w:t>South Oxfordshire District Council</w:t>
      </w:r>
      <w:r w:rsidR="00FE0A11">
        <w:rPr>
          <w:rFonts w:ascii="Arial" w:hAnsi="Arial" w:cs="Arial"/>
        </w:rPr>
        <w:t xml:space="preserve"> launched their </w:t>
      </w:r>
      <w:r w:rsidRPr="00FE0A11">
        <w:rPr>
          <w:rFonts w:ascii="Arial" w:hAnsi="Arial" w:cs="Arial"/>
        </w:rPr>
        <w:t>usual councillor grant scheme, where every councillor has £5,000 to help fund projects</w:t>
      </w:r>
      <w:r w:rsidRPr="00FE0A11">
        <w:rPr>
          <w:rFonts w:ascii="Arial" w:hAnsi="Arial" w:cs="Arial"/>
          <w:color w:val="FF0000"/>
        </w:rPr>
        <w:t xml:space="preserve"> </w:t>
      </w:r>
      <w:r w:rsidRPr="00FE0A11">
        <w:rPr>
          <w:rFonts w:ascii="Arial" w:hAnsi="Arial" w:cs="Arial"/>
        </w:rPr>
        <w:t>in their ward</w:t>
      </w:r>
      <w:r w:rsidRPr="00FE0A11">
        <w:rPr>
          <w:rFonts w:ascii="Arial" w:hAnsi="Arial" w:cs="Arial"/>
          <w:color w:val="FF0000"/>
        </w:rPr>
        <w:t>.</w:t>
      </w:r>
      <w:r w:rsidRPr="00FE0A11">
        <w:rPr>
          <w:rFonts w:ascii="Arial" w:hAnsi="Arial" w:cs="Arial"/>
        </w:rPr>
        <w:t xml:space="preserve">  </w:t>
      </w:r>
    </w:p>
    <w:p w:rsidR="00FE0A11" w:rsidRPr="00FE0A11" w:rsidRDefault="00FE0A11" w:rsidP="00517040">
      <w:pPr>
        <w:rPr>
          <w:rFonts w:ascii="Arial" w:hAnsi="Arial" w:cs="Arial"/>
          <w:b/>
        </w:rPr>
      </w:pPr>
      <w:r>
        <w:rPr>
          <w:rFonts w:ascii="Arial" w:hAnsi="Arial" w:cs="Arial"/>
          <w:b/>
        </w:rPr>
        <w:t xml:space="preserve">PLEASE NOTE CLARIFICATION - </w:t>
      </w:r>
      <w:r w:rsidRPr="00FE0A11">
        <w:rPr>
          <w:rFonts w:ascii="Arial" w:hAnsi="Arial" w:cs="Arial"/>
          <w:b/>
        </w:rPr>
        <w:t>THIS ONLY APPLIES TO SOUTH OXFORDSHIRE DC NOT VALE OF WHITE HORSE DC</w:t>
      </w:r>
    </w:p>
    <w:p w:rsidR="00517040" w:rsidRPr="00264C17" w:rsidRDefault="00517040" w:rsidP="00517040">
      <w:pPr>
        <w:rPr>
          <w:rFonts w:ascii="Arial" w:hAnsi="Arial" w:cs="Arial"/>
          <w:b/>
          <w:u w:val="single"/>
        </w:rPr>
      </w:pPr>
      <w:r w:rsidRPr="00264C17">
        <w:rPr>
          <w:rFonts w:ascii="Arial" w:hAnsi="Arial" w:cs="Arial"/>
          <w:b/>
          <w:u w:val="single"/>
        </w:rPr>
        <w:t xml:space="preserve">We’ve recently changed this to allow all town and parish councils to apply. </w:t>
      </w:r>
    </w:p>
    <w:p w:rsidR="00517040" w:rsidRPr="00264C17" w:rsidRDefault="00517040" w:rsidP="00517040">
      <w:pPr>
        <w:rPr>
          <w:rFonts w:ascii="Arial" w:hAnsi="Arial" w:cs="Arial"/>
        </w:rPr>
      </w:pPr>
      <w:r w:rsidRPr="00264C17">
        <w:rPr>
          <w:rFonts w:ascii="Arial" w:hAnsi="Arial" w:cs="Arial"/>
        </w:rPr>
        <w:t xml:space="preserve">The other change we’ve made is to encourage funding applications for projects that will contribute to our new corporate plan priorities, in particular to protect and restore our natural world; action on the </w:t>
      </w:r>
      <w:r w:rsidRPr="00264C17">
        <w:rPr>
          <w:rFonts w:ascii="Arial" w:hAnsi="Arial" w:cs="Arial"/>
        </w:rPr>
        <w:lastRenderedPageBreak/>
        <w:t xml:space="preserve">climate emergency and improved economic and community well-being.  This scheme is ideal for projects which are relatively low in costs and can complete within 12 months.  </w:t>
      </w:r>
    </w:p>
    <w:p w:rsidR="00517040" w:rsidRPr="00264C17" w:rsidRDefault="00517040" w:rsidP="00517040">
      <w:pPr>
        <w:rPr>
          <w:rFonts w:ascii="Arial" w:hAnsi="Arial" w:cs="Arial"/>
        </w:rPr>
      </w:pPr>
      <w:r w:rsidRPr="00264C17">
        <w:rPr>
          <w:rFonts w:ascii="Arial" w:hAnsi="Arial" w:cs="Arial"/>
        </w:rPr>
        <w:t xml:space="preserve">If your council has a project in mind then please get in touch with your district councillor to discuss your plans before submitting an application via our </w:t>
      </w:r>
      <w:hyperlink r:id="rId59" w:history="1">
        <w:r w:rsidRPr="00264C17">
          <w:rPr>
            <w:rStyle w:val="Hyperlink"/>
            <w:rFonts w:ascii="Arial" w:hAnsi="Arial" w:cs="Arial"/>
          </w:rPr>
          <w:t>we</w:t>
        </w:r>
        <w:r w:rsidRPr="00264C17">
          <w:rPr>
            <w:rStyle w:val="Hyperlink"/>
            <w:rFonts w:ascii="Arial" w:hAnsi="Arial" w:cs="Arial"/>
          </w:rPr>
          <w:t>b</w:t>
        </w:r>
        <w:r w:rsidRPr="00264C17">
          <w:rPr>
            <w:rStyle w:val="Hyperlink"/>
            <w:rFonts w:ascii="Arial" w:hAnsi="Arial" w:cs="Arial"/>
          </w:rPr>
          <w:t>site</w:t>
        </w:r>
      </w:hyperlink>
      <w:r w:rsidRPr="00264C17">
        <w:rPr>
          <w:rFonts w:ascii="Arial" w:hAnsi="Arial" w:cs="Arial"/>
        </w:rPr>
        <w:t xml:space="preserve">. </w:t>
      </w:r>
      <w:r w:rsidRPr="00264C17">
        <w:rPr>
          <w:rFonts w:ascii="Arial" w:hAnsi="Arial" w:cs="Arial"/>
          <w:b/>
          <w:u w:val="single"/>
        </w:rPr>
        <w:t>The scheme will close at midday on Friday 5 February 2021.</w:t>
      </w:r>
    </w:p>
    <w:p w:rsidR="0039651C" w:rsidRPr="00956633" w:rsidRDefault="00956633" w:rsidP="00956633">
      <w:pPr>
        <w:pStyle w:val="ListParagraph"/>
        <w:numPr>
          <w:ilvl w:val="1"/>
          <w:numId w:val="9"/>
        </w:numPr>
        <w:rPr>
          <w:rFonts w:ascii="Arial" w:hAnsi="Arial" w:cs="Arial"/>
          <w:b/>
        </w:rPr>
      </w:pPr>
      <w:r>
        <w:rPr>
          <w:rFonts w:ascii="Arial" w:hAnsi="Arial" w:cs="Arial"/>
          <w:b/>
        </w:rPr>
        <w:t>South Oxfordshire Local P</w:t>
      </w:r>
      <w:r w:rsidR="00745845" w:rsidRPr="00956633">
        <w:rPr>
          <w:rFonts w:ascii="Arial" w:hAnsi="Arial" w:cs="Arial"/>
          <w:b/>
        </w:rPr>
        <w:t>lan</w:t>
      </w:r>
    </w:p>
    <w:p w:rsidR="00745845" w:rsidRDefault="005E16AE" w:rsidP="00F500DB">
      <w:pPr>
        <w:rPr>
          <w:rFonts w:ascii="Arial" w:hAnsi="Arial" w:cs="Arial"/>
          <w:highlight w:val="lightGray"/>
        </w:rPr>
      </w:pPr>
      <w:r>
        <w:rPr>
          <w:rFonts w:ascii="Arial" w:eastAsia="Times New Roman" w:hAnsi="Arial" w:cs="Arial"/>
        </w:rPr>
        <w:t>South Oxfordshire District Council adopted the South Oxfordshire Local Plan 2035 on 10 December 2020.</w:t>
      </w:r>
      <w:r>
        <w:rPr>
          <w:rFonts w:ascii="Arial" w:eastAsia="Times New Roman" w:hAnsi="Arial" w:cs="Arial"/>
        </w:rPr>
        <w:br/>
      </w:r>
      <w:r>
        <w:rPr>
          <w:rFonts w:ascii="Arial" w:eastAsia="Times New Roman" w:hAnsi="Arial" w:cs="Arial"/>
        </w:rPr>
        <w:br/>
        <w:t>In March 2019 South Oxfordshire District Council submitted the Local Plan to the Secretary of State for Housing, Communities and Local Government. The Secretary of State appointed the Planning Inspectorate to review and examine South Oxfordshire’s Local Plan. The Planning Inspectorate assigned Jonathan Bore, MRTPI to carry out a review and examination of the Local Plan. Examination hearings into the Local Plan were held in July and August 2020. Following this, the main modifications consultation was carried out for a six-week period between 21 September and 2 November 2020. The Inspector’s report was issued on 27 November 2020 and the Plan was found to be sound with the recommended main modifications.</w:t>
      </w:r>
      <w:r>
        <w:rPr>
          <w:rFonts w:ascii="Arial" w:eastAsia="Times New Roman" w:hAnsi="Arial" w:cs="Arial"/>
        </w:rPr>
        <w:br/>
      </w:r>
      <w:r>
        <w:rPr>
          <w:rFonts w:ascii="Arial" w:eastAsia="Times New Roman" w:hAnsi="Arial" w:cs="Arial"/>
        </w:rPr>
        <w:br/>
        <w:t>The South Oxfordshire Local Plan 2035 now forms part of the statutory development plan.</w:t>
      </w:r>
      <w:r>
        <w:rPr>
          <w:rFonts w:ascii="Arial" w:eastAsia="Times New Roman" w:hAnsi="Arial" w:cs="Arial"/>
        </w:rPr>
        <w:br/>
      </w:r>
      <w:r>
        <w:rPr>
          <w:rFonts w:ascii="Arial" w:eastAsia="Times New Roman" w:hAnsi="Arial" w:cs="Arial"/>
        </w:rPr>
        <w:br/>
        <w:t xml:space="preserve">The Adoption Statement can also be viewed on </w:t>
      </w:r>
      <w:hyperlink r:id="rId60" w:tgtFrame="_blank" w:history="1">
        <w:r>
          <w:rPr>
            <w:rStyle w:val="Hyperlink"/>
            <w:rFonts w:ascii="Arial" w:eastAsia="Times New Roman" w:hAnsi="Arial" w:cs="Arial"/>
          </w:rPr>
          <w:t>our website</w:t>
        </w:r>
      </w:hyperlink>
      <w:r>
        <w:rPr>
          <w:rFonts w:ascii="Arial" w:eastAsia="Times New Roman" w:hAnsi="Arial" w:cs="Arial"/>
        </w:rPr>
        <w:t>, alongside the adopted Local Plan 2035 and the Inspector’s Report.</w:t>
      </w:r>
      <w:r w:rsidR="00745845">
        <w:rPr>
          <w:rFonts w:ascii="Arial" w:eastAsia="Times New Roman" w:hAnsi="Arial" w:cs="Arial"/>
          <w:sz w:val="18"/>
          <w:szCs w:val="18"/>
        </w:rPr>
        <w:br/>
      </w:r>
    </w:p>
    <w:p w:rsidR="0039651C" w:rsidRPr="0039651C" w:rsidRDefault="0039651C" w:rsidP="0039651C">
      <w:pPr>
        <w:pStyle w:val="Heading2"/>
        <w:rPr>
          <w:rFonts w:ascii="Arial" w:hAnsi="Arial" w:cs="Arial"/>
        </w:rPr>
      </w:pPr>
      <w:r w:rsidRPr="0039651C">
        <w:rPr>
          <w:rFonts w:ascii="Arial" w:hAnsi="Arial" w:cs="Arial"/>
        </w:rPr>
        <w:t>Vale of White Horse DC</w:t>
      </w:r>
    </w:p>
    <w:p w:rsidR="0039651C" w:rsidRPr="0039651C" w:rsidRDefault="0039651C" w:rsidP="0039651C">
      <w:pPr>
        <w:rPr>
          <w:rFonts w:ascii="Arial" w:eastAsia="Times New Roman" w:hAnsi="Arial" w:cs="Arial"/>
          <w:color w:val="000000"/>
        </w:rPr>
      </w:pPr>
      <w:r w:rsidRPr="0039651C">
        <w:rPr>
          <w:rFonts w:ascii="Arial" w:eastAsia="Times New Roman" w:hAnsi="Arial" w:cs="Arial"/>
          <w:color w:val="000000"/>
        </w:rPr>
        <w:t xml:space="preserve">May I take this opportunity to remind all of you that we do have £2000 each to spend on </w:t>
      </w:r>
      <w:proofErr w:type="spellStart"/>
      <w:r w:rsidRPr="0039651C">
        <w:rPr>
          <w:rFonts w:ascii="Arial" w:eastAsia="Times New Roman" w:hAnsi="Arial" w:cs="Arial"/>
          <w:color w:val="000000"/>
        </w:rPr>
        <w:t>covid</w:t>
      </w:r>
      <w:proofErr w:type="spellEnd"/>
      <w:r w:rsidRPr="0039651C">
        <w:rPr>
          <w:rFonts w:ascii="Arial" w:eastAsia="Times New Roman" w:hAnsi="Arial" w:cs="Arial"/>
          <w:color w:val="000000"/>
        </w:rPr>
        <w:t xml:space="preserve"> related emergency expenses so if anyone knows of a reason this may be spent locally, please let me know - though it is an emergency fund so we will have to consider every application carefully to meet eligibility criteria.</w:t>
      </w:r>
    </w:p>
    <w:p w:rsidR="0039651C" w:rsidRPr="0039651C" w:rsidRDefault="0039651C" w:rsidP="00F500DB">
      <w:pPr>
        <w:rPr>
          <w:rFonts w:ascii="Arial" w:hAnsi="Arial" w:cs="Arial"/>
        </w:rPr>
      </w:pPr>
      <w:r w:rsidRPr="0039651C">
        <w:rPr>
          <w:rFonts w:ascii="Arial" w:hAnsi="Arial" w:cs="Arial"/>
        </w:rPr>
        <w:t xml:space="preserve">Cllr Bethia </w:t>
      </w:r>
      <w:r w:rsidR="00334222">
        <w:rPr>
          <w:rFonts w:ascii="Arial" w:hAnsi="Arial" w:cs="Arial"/>
        </w:rPr>
        <w:t>Thomas</w:t>
      </w:r>
      <w:r w:rsidR="00334222">
        <w:rPr>
          <w:rFonts w:ascii="Arial" w:hAnsi="Arial" w:cs="Arial"/>
          <w:color w:val="000000"/>
          <w:sz w:val="27"/>
          <w:szCs w:val="27"/>
          <w:shd w:val="clear" w:color="auto" w:fill="FFFFFF"/>
        </w:rPr>
        <w:t> </w:t>
      </w:r>
      <w:hyperlink r:id="rId61" w:tooltip="Send email to Councillor Bethia Thomas" w:history="1">
        <w:r w:rsidR="00334222" w:rsidRPr="00334222">
          <w:rPr>
            <w:rStyle w:val="Hyperlink"/>
            <w:rFonts w:ascii="Arial" w:hAnsi="Arial" w:cs="Arial"/>
            <w:bCs/>
            <w:color w:val="0070C0"/>
            <w:shd w:val="clear" w:color="auto" w:fill="FFFFFF"/>
          </w:rPr>
          <w:t>Bethia.Thomas@whitehorsedc.gov.uk</w:t>
        </w:r>
      </w:hyperlink>
    </w:p>
    <w:p w:rsidR="00F500DB" w:rsidRPr="00294301" w:rsidRDefault="00F500DB" w:rsidP="00F500DB">
      <w:pPr>
        <w:pStyle w:val="Heading2"/>
        <w:rPr>
          <w:rFonts w:ascii="Arial" w:hAnsi="Arial" w:cs="Arial"/>
          <w:lang w:eastAsia="en-GB"/>
        </w:rPr>
      </w:pPr>
      <w:r w:rsidRPr="00294301">
        <w:rPr>
          <w:rFonts w:ascii="Arial" w:hAnsi="Arial" w:cs="Arial"/>
          <w:lang w:eastAsia="en-GB"/>
        </w:rPr>
        <w:t>20’s Plenty for Oxfordshire</w:t>
      </w:r>
    </w:p>
    <w:p w:rsidR="00F500DB" w:rsidRPr="00B76A3C" w:rsidRDefault="00F500DB" w:rsidP="00F500DB">
      <w:pPr>
        <w:pStyle w:val="xmsonormal"/>
        <w:rPr>
          <w:color w:val="002D86"/>
          <w:highlight w:val="lightGray"/>
        </w:rPr>
      </w:pPr>
    </w:p>
    <w:p w:rsidR="009525B9" w:rsidRPr="00294301" w:rsidRDefault="00F500DB" w:rsidP="00F500DB">
      <w:pPr>
        <w:pStyle w:val="xmsonormal"/>
        <w:rPr>
          <w:rFonts w:ascii="Arial" w:hAnsi="Arial" w:cs="Arial"/>
          <w:sz w:val="22"/>
          <w:szCs w:val="22"/>
        </w:rPr>
      </w:pPr>
      <w:r w:rsidRPr="00294301">
        <w:rPr>
          <w:noProof/>
          <w:color w:val="002D86"/>
        </w:rPr>
        <w:drawing>
          <wp:anchor distT="0" distB="0" distL="114300" distR="114300" simplePos="0" relativeHeight="252130304" behindDoc="1" locked="0" layoutInCell="1" allowOverlap="1">
            <wp:simplePos x="0" y="0"/>
            <wp:positionH relativeFrom="column">
              <wp:posOffset>3810</wp:posOffset>
            </wp:positionH>
            <wp:positionV relativeFrom="paragraph">
              <wp:posOffset>-2540</wp:posOffset>
            </wp:positionV>
            <wp:extent cx="3238500" cy="1409700"/>
            <wp:effectExtent l="0" t="0" r="0" b="0"/>
            <wp:wrapTight wrapText="bothSides">
              <wp:wrapPolygon edited="0">
                <wp:start x="0" y="0"/>
                <wp:lineTo x="0" y="21308"/>
                <wp:lineTo x="21473" y="21308"/>
                <wp:lineTo x="214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s plenty.jpg"/>
                    <pic:cNvPicPr/>
                  </pic:nvPicPr>
                  <pic:blipFill>
                    <a:blip r:embed="rId62">
                      <a:extLst>
                        <a:ext uri="{28A0092B-C50C-407E-A947-70E740481C1C}">
                          <a14:useLocalDpi xmlns:a14="http://schemas.microsoft.com/office/drawing/2010/main" val="0"/>
                        </a:ext>
                      </a:extLst>
                    </a:blip>
                    <a:stretch>
                      <a:fillRect/>
                    </a:stretch>
                  </pic:blipFill>
                  <pic:spPr>
                    <a:xfrm>
                      <a:off x="0" y="0"/>
                      <a:ext cx="3238500" cy="1409700"/>
                    </a:xfrm>
                    <a:prstGeom prst="rect">
                      <a:avLst/>
                    </a:prstGeom>
                  </pic:spPr>
                </pic:pic>
              </a:graphicData>
            </a:graphic>
          </wp:anchor>
        </w:drawing>
      </w:r>
      <w:r w:rsidR="00294301" w:rsidRPr="00294301">
        <w:rPr>
          <w:rFonts w:ascii="Arial" w:hAnsi="Arial" w:cs="Arial"/>
          <w:sz w:val="22"/>
          <w:szCs w:val="22"/>
        </w:rPr>
        <w:t xml:space="preserve">It appears that the 20’s </w:t>
      </w:r>
      <w:proofErr w:type="gramStart"/>
      <w:r w:rsidR="00294301" w:rsidRPr="00294301">
        <w:rPr>
          <w:rFonts w:ascii="Arial" w:hAnsi="Arial" w:cs="Arial"/>
          <w:sz w:val="22"/>
          <w:szCs w:val="22"/>
        </w:rPr>
        <w:t>Plenty</w:t>
      </w:r>
      <w:proofErr w:type="gramEnd"/>
      <w:r w:rsidR="00294301" w:rsidRPr="00294301">
        <w:rPr>
          <w:rFonts w:ascii="Arial" w:hAnsi="Arial" w:cs="Arial"/>
          <w:sz w:val="22"/>
          <w:szCs w:val="22"/>
        </w:rPr>
        <w:t xml:space="preserve"> campaign </w:t>
      </w:r>
      <w:r w:rsidR="00294301">
        <w:rPr>
          <w:rFonts w:ascii="Arial" w:hAnsi="Arial" w:cs="Arial"/>
          <w:sz w:val="22"/>
          <w:szCs w:val="22"/>
        </w:rPr>
        <w:t xml:space="preserve">to limit traffic speeds in built up areas </w:t>
      </w:r>
      <w:r w:rsidR="00294301" w:rsidRPr="00294301">
        <w:rPr>
          <w:rFonts w:ascii="Arial" w:hAnsi="Arial" w:cs="Arial"/>
          <w:sz w:val="22"/>
          <w:szCs w:val="22"/>
        </w:rPr>
        <w:t>has been swift and successful.</w:t>
      </w:r>
    </w:p>
    <w:p w:rsidR="00F500DB" w:rsidRPr="00B76A3C" w:rsidRDefault="00F500DB" w:rsidP="00F500DB">
      <w:pPr>
        <w:pStyle w:val="xmsonormal"/>
        <w:rPr>
          <w:rFonts w:ascii="Arial" w:hAnsi="Arial" w:cs="Arial"/>
          <w:color w:val="002D86"/>
          <w:sz w:val="22"/>
          <w:szCs w:val="22"/>
          <w:highlight w:val="lightGray"/>
        </w:rPr>
      </w:pPr>
    </w:p>
    <w:p w:rsidR="00BD1675" w:rsidRDefault="00BD1675" w:rsidP="009525B9">
      <w:pPr>
        <w:rPr>
          <w:rFonts w:ascii="Arial" w:hAnsi="Arial" w:cs="Arial"/>
          <w:lang w:eastAsia="en-GB"/>
        </w:rPr>
      </w:pPr>
      <w:r w:rsidRPr="00BD1675">
        <w:rPr>
          <w:rFonts w:ascii="Arial" w:hAnsi="Arial" w:cs="Arial"/>
          <w:lang w:eastAsia="en-GB"/>
        </w:rPr>
        <w:t>Oxfordshire County Council at their meeting on 8</w:t>
      </w:r>
      <w:r w:rsidRPr="00BD1675">
        <w:rPr>
          <w:rFonts w:ascii="Arial" w:hAnsi="Arial" w:cs="Arial"/>
          <w:vertAlign w:val="superscript"/>
          <w:lang w:eastAsia="en-GB"/>
        </w:rPr>
        <w:t>th</w:t>
      </w:r>
      <w:r w:rsidRPr="00BD1675">
        <w:rPr>
          <w:rFonts w:ascii="Arial" w:hAnsi="Arial" w:cs="Arial"/>
          <w:lang w:eastAsia="en-GB"/>
        </w:rPr>
        <w:t xml:space="preserve"> December </w:t>
      </w:r>
      <w:r>
        <w:rPr>
          <w:rFonts w:ascii="Arial" w:hAnsi="Arial" w:cs="Arial"/>
          <w:lang w:eastAsia="en-GB"/>
        </w:rPr>
        <w:t xml:space="preserve">unanimously supported a motion submitted by Cllr </w:t>
      </w:r>
      <w:r w:rsidR="008D02CF">
        <w:rPr>
          <w:rFonts w:ascii="Arial" w:hAnsi="Arial" w:cs="Arial"/>
          <w:lang w:eastAsia="en-GB"/>
        </w:rPr>
        <w:t xml:space="preserve">Pete Sudbury  supporting the </w:t>
      </w:r>
      <w:r>
        <w:rPr>
          <w:rFonts w:ascii="Arial" w:hAnsi="Arial" w:cs="Arial"/>
          <w:lang w:eastAsia="en-GB"/>
        </w:rPr>
        <w:t xml:space="preserve"> premise that 20mph is the optimum speed limit in bui</w:t>
      </w:r>
      <w:r w:rsidR="008D02CF">
        <w:rPr>
          <w:rFonts w:ascii="Arial" w:hAnsi="Arial" w:cs="Arial"/>
          <w:lang w:eastAsia="en-GB"/>
        </w:rPr>
        <w:t>l</w:t>
      </w:r>
      <w:r>
        <w:rPr>
          <w:rFonts w:ascii="Arial" w:hAnsi="Arial" w:cs="Arial"/>
          <w:lang w:eastAsia="en-GB"/>
        </w:rPr>
        <w:t xml:space="preserve">t up areas; decision here </w:t>
      </w:r>
      <w:hyperlink r:id="rId63" w:history="1">
        <w:r w:rsidRPr="00731E5D">
          <w:rPr>
            <w:rStyle w:val="Hyperlink"/>
            <w:rFonts w:ascii="Arial" w:hAnsi="Arial" w:cs="Arial"/>
            <w:lang w:eastAsia="en-GB"/>
          </w:rPr>
          <w:t>https://mycouncil.oxfordshire.gov.uk/documents/g5919/Decisions%20Tuesday%2008-Dec-2020%2010.00%20County%20Council.pdf?T=2</w:t>
        </w:r>
      </w:hyperlink>
      <w:r>
        <w:rPr>
          <w:rFonts w:ascii="Arial" w:hAnsi="Arial" w:cs="Arial"/>
          <w:lang w:eastAsia="en-GB"/>
        </w:rPr>
        <w:t xml:space="preserve"> </w:t>
      </w:r>
    </w:p>
    <w:p w:rsidR="00BD1675" w:rsidRPr="00BD1675" w:rsidRDefault="00BD1675" w:rsidP="009525B9">
      <w:pPr>
        <w:rPr>
          <w:rFonts w:ascii="Arial" w:eastAsia="Times New Roman" w:hAnsi="Arial" w:cs="Arial"/>
          <w:color w:val="000000"/>
          <w:lang w:val="en-GB" w:eastAsia="en-GB"/>
        </w:rPr>
      </w:pPr>
      <w:r w:rsidRPr="00BD1675">
        <w:rPr>
          <w:rFonts w:ascii="Arial" w:eastAsia="Times New Roman" w:hAnsi="Arial" w:cs="Arial"/>
          <w:color w:val="000000"/>
          <w:lang w:val="en-GB" w:eastAsia="en-GB"/>
        </w:rPr>
        <w:lastRenderedPageBreak/>
        <w:t>The second part of the decision is set out here:</w:t>
      </w:r>
    </w:p>
    <w:p w:rsidR="00BD1675" w:rsidRPr="00BD1675" w:rsidRDefault="00BD1675" w:rsidP="009525B9">
      <w:pPr>
        <w:rPr>
          <w:rFonts w:ascii="Arial" w:hAnsi="Arial" w:cs="Arial"/>
          <w:i/>
          <w:lang w:eastAsia="en-GB"/>
        </w:rPr>
      </w:pPr>
      <w:r w:rsidRPr="00BD1675">
        <w:rPr>
          <w:rFonts w:ascii="Arial" w:eastAsia="Times New Roman" w:hAnsi="Arial" w:cs="Arial"/>
          <w:i/>
          <w:color w:val="000000"/>
          <w:lang w:val="en-GB" w:eastAsia="en-GB"/>
        </w:rPr>
        <w:t>2. Parish, Town, City Councils will by default be supported in reducing speed limits in existing streets or areas on the basis of their local knowledge and the wishes of their residents, whilst taking note of national guidance. Where funding from any source is available, they will subsequently be supported to put in place necessary speed-calming measures to bring maximum and average speeds down to acceptable levels.</w:t>
      </w:r>
    </w:p>
    <w:p w:rsidR="00BD1675" w:rsidRPr="00294301" w:rsidRDefault="00294301" w:rsidP="009525B9">
      <w:pPr>
        <w:rPr>
          <w:rFonts w:ascii="Arial" w:hAnsi="Arial" w:cs="Arial"/>
        </w:rPr>
      </w:pPr>
      <w:r w:rsidRPr="00294301">
        <w:rPr>
          <w:rFonts w:ascii="Arial" w:hAnsi="Arial" w:cs="Arial"/>
        </w:rPr>
        <w:t>County Councillor Jeanette Matelot at the OALC Executive Committee meeting on Monday 14</w:t>
      </w:r>
      <w:r w:rsidRPr="00294301">
        <w:rPr>
          <w:rFonts w:ascii="Arial" w:hAnsi="Arial" w:cs="Arial"/>
          <w:vertAlign w:val="superscript"/>
        </w:rPr>
        <w:t>th</w:t>
      </w:r>
      <w:r w:rsidRPr="00294301">
        <w:rPr>
          <w:rFonts w:ascii="Arial" w:hAnsi="Arial" w:cs="Arial"/>
        </w:rPr>
        <w:t xml:space="preserve"> December</w:t>
      </w:r>
      <w:r>
        <w:rPr>
          <w:rFonts w:ascii="Arial" w:hAnsi="Arial" w:cs="Arial"/>
        </w:rPr>
        <w:t>,</w:t>
      </w:r>
      <w:r w:rsidRPr="00294301">
        <w:rPr>
          <w:rFonts w:ascii="Arial" w:hAnsi="Arial" w:cs="Arial"/>
        </w:rPr>
        <w:t xml:space="preserve"> where this </w:t>
      </w:r>
      <w:r>
        <w:rPr>
          <w:rFonts w:ascii="Arial" w:hAnsi="Arial" w:cs="Arial"/>
        </w:rPr>
        <w:t xml:space="preserve">campaign </w:t>
      </w:r>
      <w:r w:rsidRPr="00294301">
        <w:rPr>
          <w:rFonts w:ascii="Arial" w:hAnsi="Arial" w:cs="Arial"/>
        </w:rPr>
        <w:t>was discussed and supported, suggested that if parish councils are interested in moving this forward</w:t>
      </w:r>
      <w:r w:rsidR="00BB197F">
        <w:rPr>
          <w:rFonts w:ascii="Arial" w:hAnsi="Arial" w:cs="Arial"/>
        </w:rPr>
        <w:t xml:space="preserve"> and implementing it in their community</w:t>
      </w:r>
      <w:r w:rsidRPr="00294301">
        <w:rPr>
          <w:rFonts w:ascii="Arial" w:hAnsi="Arial" w:cs="Arial"/>
        </w:rPr>
        <w:t xml:space="preserve"> they inform the County Council</w:t>
      </w:r>
      <w:r w:rsidR="00BB197F">
        <w:rPr>
          <w:rFonts w:ascii="Arial" w:hAnsi="Arial" w:cs="Arial"/>
        </w:rPr>
        <w:t xml:space="preserve"> and they speak to their County Councillor to tap into their Priority Councillor Grant.</w:t>
      </w:r>
    </w:p>
    <w:p w:rsidR="00C76DA0" w:rsidRPr="00B76A3C" w:rsidRDefault="00315D52" w:rsidP="00C76DA0">
      <w:pPr>
        <w:pStyle w:val="Heading2"/>
        <w:rPr>
          <w:rFonts w:ascii="Arial" w:hAnsi="Arial" w:cs="Arial"/>
          <w:highlight w:val="lightGray"/>
        </w:rPr>
      </w:pPr>
      <w:r w:rsidRPr="00DD3FAF">
        <w:rPr>
          <w:rFonts w:ascii="Arial" w:hAnsi="Arial" w:cs="Arial"/>
        </w:rPr>
        <w:t xml:space="preserve">Wild Oxfordshire </w:t>
      </w:r>
    </w:p>
    <w:p w:rsidR="00C76DA0" w:rsidRPr="00B76A3C" w:rsidRDefault="00C76DA0" w:rsidP="00315D52">
      <w:pPr>
        <w:shd w:val="clear" w:color="auto" w:fill="FFFFFF"/>
        <w:rPr>
          <w:rFonts w:ascii="Helvetica" w:hAnsi="Helvetica"/>
          <w:color w:val="002244"/>
          <w:highlight w:val="lightGray"/>
        </w:rPr>
      </w:pPr>
      <w:r w:rsidRPr="00B76A3C">
        <w:rPr>
          <w:rFonts w:ascii="Helvetica" w:hAnsi="Helvetica"/>
          <w:noProof/>
          <w:color w:val="002244"/>
          <w:highlight w:val="lightGray"/>
          <w:lang w:val="en-GB" w:eastAsia="en-GB"/>
        </w:rPr>
        <w:drawing>
          <wp:anchor distT="0" distB="0" distL="114300" distR="114300" simplePos="0" relativeHeight="252111872" behindDoc="1" locked="0" layoutInCell="1" allowOverlap="1">
            <wp:simplePos x="0" y="0"/>
            <wp:positionH relativeFrom="column">
              <wp:posOffset>3810</wp:posOffset>
            </wp:positionH>
            <wp:positionV relativeFrom="paragraph">
              <wp:posOffset>78105</wp:posOffset>
            </wp:positionV>
            <wp:extent cx="2181225" cy="748665"/>
            <wp:effectExtent l="0" t="0" r="9525" b="0"/>
            <wp:wrapTight wrapText="bothSides">
              <wp:wrapPolygon edited="0">
                <wp:start x="0" y="0"/>
                <wp:lineTo x="0" y="20885"/>
                <wp:lineTo x="21506" y="20885"/>
                <wp:lineTo x="2150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 Oxfordshire logo.png"/>
                    <pic:cNvPicPr/>
                  </pic:nvPicPr>
                  <pic:blipFill>
                    <a:blip r:embed="rId64">
                      <a:extLst>
                        <a:ext uri="{28A0092B-C50C-407E-A947-70E740481C1C}">
                          <a14:useLocalDpi xmlns:a14="http://schemas.microsoft.com/office/drawing/2010/main" val="0"/>
                        </a:ext>
                      </a:extLst>
                    </a:blip>
                    <a:stretch>
                      <a:fillRect/>
                    </a:stretch>
                  </pic:blipFill>
                  <pic:spPr>
                    <a:xfrm>
                      <a:off x="0" y="0"/>
                      <a:ext cx="2181225" cy="748665"/>
                    </a:xfrm>
                    <a:prstGeom prst="rect">
                      <a:avLst/>
                    </a:prstGeom>
                  </pic:spPr>
                </pic:pic>
              </a:graphicData>
            </a:graphic>
          </wp:anchor>
        </w:drawing>
      </w:r>
    </w:p>
    <w:p w:rsidR="00315D52" w:rsidRPr="00B76A3C" w:rsidRDefault="00315D52" w:rsidP="00315D52">
      <w:pPr>
        <w:shd w:val="clear" w:color="auto" w:fill="FFFFFF"/>
        <w:rPr>
          <w:rFonts w:ascii="Helvetica" w:hAnsi="Helvetica"/>
          <w:color w:val="002244"/>
          <w:highlight w:val="lightGray"/>
        </w:rPr>
      </w:pPr>
    </w:p>
    <w:p w:rsidR="00315D52" w:rsidRPr="00B76A3C" w:rsidRDefault="00315D52" w:rsidP="00315D52">
      <w:pPr>
        <w:shd w:val="clear" w:color="auto" w:fill="FFFFFF"/>
        <w:rPr>
          <w:rFonts w:ascii="Helvetica" w:hAnsi="Helvetica"/>
          <w:color w:val="002244"/>
          <w:highlight w:val="lightGray"/>
        </w:rPr>
      </w:pPr>
    </w:p>
    <w:p w:rsidR="005D4952" w:rsidRDefault="00366BCE" w:rsidP="00366BCE">
      <w:pPr>
        <w:pStyle w:val="PlainText"/>
        <w:rPr>
          <w:rFonts w:ascii="Arial" w:hAnsi="Arial" w:cs="Arial"/>
          <w:szCs w:val="22"/>
        </w:rPr>
      </w:pPr>
      <w:r w:rsidRPr="005D4952">
        <w:rPr>
          <w:rFonts w:ascii="Arial" w:hAnsi="Arial" w:cs="Arial"/>
          <w:b/>
          <w:szCs w:val="22"/>
        </w:rPr>
        <w:t>Wild Oxfordshire Ann</w:t>
      </w:r>
      <w:r w:rsidR="00DD3FAF" w:rsidRPr="005D4952">
        <w:rPr>
          <w:rFonts w:ascii="Arial" w:hAnsi="Arial" w:cs="Arial"/>
          <w:b/>
          <w:szCs w:val="22"/>
        </w:rPr>
        <w:t>ual Lecture, 20th January 2021</w:t>
      </w:r>
      <w:r w:rsidR="00DD3FAF" w:rsidRPr="005D4952">
        <w:rPr>
          <w:rFonts w:ascii="Arial" w:hAnsi="Arial" w:cs="Arial"/>
          <w:szCs w:val="22"/>
        </w:rPr>
        <w:t xml:space="preserve"> </w:t>
      </w:r>
      <w:r w:rsidRPr="005D4952">
        <w:rPr>
          <w:rFonts w:ascii="Arial" w:hAnsi="Arial" w:cs="Arial"/>
          <w:szCs w:val="22"/>
        </w:rPr>
        <w:t xml:space="preserve">will be delivered by </w:t>
      </w:r>
      <w:r w:rsidR="006E4F77" w:rsidRPr="005D4952">
        <w:rPr>
          <w:rFonts w:ascii="Arial" w:hAnsi="Arial" w:cs="Arial"/>
          <w:szCs w:val="22"/>
        </w:rPr>
        <w:t xml:space="preserve">Dr Richard </w:t>
      </w:r>
      <w:proofErr w:type="spellStart"/>
      <w:r w:rsidR="006E4F77" w:rsidRPr="005D4952">
        <w:rPr>
          <w:rFonts w:ascii="Arial" w:hAnsi="Arial" w:cs="Arial"/>
          <w:szCs w:val="22"/>
        </w:rPr>
        <w:t>Benwell</w:t>
      </w:r>
      <w:proofErr w:type="spellEnd"/>
      <w:r w:rsidR="006E4F77" w:rsidRPr="005D4952">
        <w:rPr>
          <w:rFonts w:ascii="Arial" w:hAnsi="Arial" w:cs="Arial"/>
          <w:szCs w:val="22"/>
        </w:rPr>
        <w:t xml:space="preserve">, Chief Executive </w:t>
      </w:r>
      <w:r w:rsidRPr="005D4952">
        <w:rPr>
          <w:rFonts w:ascii="Arial" w:hAnsi="Arial" w:cs="Arial"/>
          <w:szCs w:val="22"/>
        </w:rPr>
        <w:t>of</w:t>
      </w:r>
      <w:r w:rsidR="00DD3FAF" w:rsidRPr="005D4952">
        <w:rPr>
          <w:rFonts w:ascii="Arial" w:hAnsi="Arial" w:cs="Arial"/>
          <w:szCs w:val="22"/>
        </w:rPr>
        <w:t xml:space="preserve"> </w:t>
      </w:r>
      <w:hyperlink r:id="rId65" w:history="1">
        <w:r w:rsidR="00DD3FAF" w:rsidRPr="005D4952">
          <w:rPr>
            <w:rStyle w:val="Hyperlink"/>
            <w:rFonts w:ascii="Arial" w:hAnsi="Arial" w:cs="Arial"/>
            <w:szCs w:val="22"/>
          </w:rPr>
          <w:t xml:space="preserve">Wildlife and Countryside Link </w:t>
        </w:r>
      </w:hyperlink>
      <w:r w:rsidR="00DD3FAF" w:rsidRPr="005D4952">
        <w:rPr>
          <w:rFonts w:ascii="Arial" w:hAnsi="Arial" w:cs="Arial"/>
          <w:szCs w:val="22"/>
        </w:rPr>
        <w:t xml:space="preserve"> </w:t>
      </w:r>
      <w:r w:rsidR="006E4F77" w:rsidRPr="005D4952">
        <w:rPr>
          <w:rFonts w:ascii="Arial" w:hAnsi="Arial" w:cs="Arial"/>
          <w:szCs w:val="22"/>
        </w:rPr>
        <w:t>He will be talking about the Politics of Nature at Westminster</w:t>
      </w:r>
      <w:r w:rsidR="005D4952" w:rsidRPr="005D4952">
        <w:rPr>
          <w:rFonts w:ascii="Arial" w:hAnsi="Arial" w:cs="Arial"/>
          <w:szCs w:val="22"/>
        </w:rPr>
        <w:t xml:space="preserve">, </w:t>
      </w:r>
      <w:r w:rsidR="005D4952">
        <w:rPr>
          <w:rFonts w:ascii="Arial" w:hAnsi="Arial" w:cs="Arial"/>
          <w:szCs w:val="22"/>
        </w:rPr>
        <w:t xml:space="preserve">prior to joining WCL Richard held a series of influential positions in the civil service, House of Commons Commission and the environmental movement. Most recently as a policy adviser to the Secretary of State at Defra, he contributed to development of the Department’s three flagship Bills – the Environment Bill, the Agriculture Bill and the Fisheries Bill. </w:t>
      </w:r>
    </w:p>
    <w:p w:rsidR="006E4F77" w:rsidRDefault="006E4F77" w:rsidP="00366BCE">
      <w:pPr>
        <w:pStyle w:val="PlainText"/>
        <w:rPr>
          <w:rFonts w:ascii="Arial" w:hAnsi="Arial" w:cs="Arial"/>
        </w:rPr>
      </w:pPr>
    </w:p>
    <w:p w:rsidR="00366BCE" w:rsidRDefault="005D4952" w:rsidP="00366BCE">
      <w:pPr>
        <w:pStyle w:val="PlainText"/>
        <w:rPr>
          <w:rFonts w:ascii="Arial" w:hAnsi="Arial" w:cs="Arial"/>
        </w:rPr>
      </w:pPr>
      <w:r>
        <w:rPr>
          <w:rFonts w:ascii="Arial" w:hAnsi="Arial" w:cs="Arial"/>
        </w:rPr>
        <w:t>T</w:t>
      </w:r>
      <w:r w:rsidR="00DD3FAF" w:rsidRPr="006E4F77">
        <w:rPr>
          <w:rFonts w:ascii="Arial" w:hAnsi="Arial" w:cs="Arial"/>
        </w:rPr>
        <w:t xml:space="preserve">ickets available here </w:t>
      </w:r>
      <w:hyperlink r:id="rId66" w:history="1">
        <w:r w:rsidR="00DD3FAF" w:rsidRPr="006E4F77">
          <w:rPr>
            <w:rStyle w:val="Hyperlink"/>
            <w:rFonts w:ascii="Arial" w:hAnsi="Arial" w:cs="Arial"/>
          </w:rPr>
          <w:t>https://www.eventbrite.co.uk/e/annual-lecture-tickets-132239278241?aff=erelexpmlt</w:t>
        </w:r>
      </w:hyperlink>
      <w:r w:rsidR="00DD3FAF" w:rsidRPr="006E4F77">
        <w:rPr>
          <w:rFonts w:ascii="Arial" w:hAnsi="Arial" w:cs="Arial"/>
        </w:rPr>
        <w:t xml:space="preserve"> </w:t>
      </w:r>
    </w:p>
    <w:p w:rsidR="00330840" w:rsidRPr="00B76A3C" w:rsidRDefault="00330840" w:rsidP="00342A44">
      <w:pPr>
        <w:pStyle w:val="7b791453-6ec5-4227-8237-28f45a8297c0"/>
        <w:rPr>
          <w:rFonts w:ascii="Arial" w:hAnsi="Arial" w:cs="Arial"/>
          <w:sz w:val="20"/>
          <w:szCs w:val="20"/>
          <w:highlight w:val="lightGray"/>
        </w:rPr>
      </w:pPr>
    </w:p>
    <w:p w:rsidR="00E70852" w:rsidRPr="003A62C8" w:rsidRDefault="00E8772F" w:rsidP="00B30EB7">
      <w:pPr>
        <w:pStyle w:val="Heading1"/>
        <w:rPr>
          <w:rStyle w:val="Strong"/>
          <w:rFonts w:ascii="Arial" w:hAnsi="Arial" w:cs="Arial"/>
          <w:b w:val="0"/>
          <w:bCs w:val="0"/>
          <w:color w:val="auto"/>
        </w:rPr>
      </w:pPr>
      <w:r w:rsidRPr="003A62C8">
        <w:rPr>
          <w:rFonts w:ascii="Arial" w:hAnsi="Arial" w:cs="Arial"/>
          <w:color w:val="auto"/>
        </w:rPr>
        <w:t xml:space="preserve">National News </w:t>
      </w:r>
    </w:p>
    <w:p w:rsidR="006C70EC" w:rsidRPr="003A62C8" w:rsidRDefault="006C70EC" w:rsidP="006C70EC">
      <w:pPr>
        <w:pStyle w:val="Heading2"/>
        <w:rPr>
          <w:rFonts w:ascii="Arial" w:hAnsi="Arial" w:cs="Arial"/>
          <w:lang w:val="en"/>
        </w:rPr>
      </w:pPr>
      <w:r w:rsidRPr="003A62C8">
        <w:rPr>
          <w:rFonts w:ascii="Arial" w:hAnsi="Arial" w:cs="Arial"/>
        </w:rPr>
        <w:t>Public Sector Decarbonisation Scheme</w:t>
      </w:r>
    </w:p>
    <w:p w:rsidR="006C70EC" w:rsidRPr="003A62C8" w:rsidRDefault="00A43C4B" w:rsidP="006C70EC">
      <w:pPr>
        <w:rPr>
          <w:rFonts w:ascii="Arial" w:hAnsi="Arial" w:cs="Arial"/>
        </w:rPr>
      </w:pPr>
      <w:r w:rsidRPr="003A62C8">
        <w:rPr>
          <w:rFonts w:ascii="Helvetica" w:hAnsi="Helvetica"/>
          <w:noProof/>
          <w:lang w:val="en-GB" w:eastAsia="en-GB"/>
        </w:rPr>
        <w:drawing>
          <wp:anchor distT="0" distB="0" distL="114300" distR="114300" simplePos="0" relativeHeight="252112896" behindDoc="1" locked="0" layoutInCell="1" allowOverlap="1">
            <wp:simplePos x="0" y="0"/>
            <wp:positionH relativeFrom="column">
              <wp:posOffset>3810</wp:posOffset>
            </wp:positionH>
            <wp:positionV relativeFrom="paragraph">
              <wp:posOffset>74930</wp:posOffset>
            </wp:positionV>
            <wp:extent cx="1914525" cy="942975"/>
            <wp:effectExtent l="0" t="0" r="9525" b="9525"/>
            <wp:wrapTight wrapText="bothSides">
              <wp:wrapPolygon edited="0">
                <wp:start x="0" y="0"/>
                <wp:lineTo x="0" y="21382"/>
                <wp:lineTo x="21493" y="21382"/>
                <wp:lineTo x="21493" y="0"/>
                <wp:lineTo x="0" y="0"/>
              </wp:wrapPolygon>
            </wp:wrapTight>
            <wp:docPr id="29" name="Picture 29" descr="cid:image001.jpg@01D6A0B3.2A0C7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A0B3.2A0C7D20"/>
                    <pic:cNvPicPr>
                      <a:picLocks noChangeAspect="1" noChangeArrowheads="1"/>
                    </pic:cNvPicPr>
                  </pic:nvPicPr>
                  <pic:blipFill>
                    <a:blip r:embed="rId67" r:link="rId68">
                      <a:extLst>
                        <a:ext uri="{28A0092B-C50C-407E-A947-70E740481C1C}">
                          <a14:useLocalDpi xmlns:a14="http://schemas.microsoft.com/office/drawing/2010/main" val="0"/>
                        </a:ext>
                      </a:extLst>
                    </a:blip>
                    <a:srcRect/>
                    <a:stretch>
                      <a:fillRect/>
                    </a:stretch>
                  </pic:blipFill>
                  <pic:spPr bwMode="auto">
                    <a:xfrm>
                      <a:off x="0" y="0"/>
                      <a:ext cx="1914525" cy="942975"/>
                    </a:xfrm>
                    <a:prstGeom prst="rect">
                      <a:avLst/>
                    </a:prstGeom>
                    <a:noFill/>
                    <a:ln>
                      <a:noFill/>
                    </a:ln>
                  </pic:spPr>
                </pic:pic>
              </a:graphicData>
            </a:graphic>
          </wp:anchor>
        </w:drawing>
      </w:r>
      <w:r w:rsidR="006C70EC" w:rsidRPr="003A62C8">
        <w:rPr>
          <w:rFonts w:ascii="Arial" w:hAnsi="Arial" w:cs="Arial"/>
        </w:rPr>
        <w:t>The Greater South East Energy Hub would like to draw your attention to the Government’s recently launched</w:t>
      </w:r>
      <w:r w:rsidR="006C70EC" w:rsidRPr="003A62C8">
        <w:rPr>
          <w:rFonts w:ascii="Arial" w:hAnsi="Arial" w:cs="Arial"/>
          <w:b/>
          <w:bCs/>
        </w:rPr>
        <w:t xml:space="preserve"> Public Sector </w:t>
      </w:r>
      <w:proofErr w:type="spellStart"/>
      <w:r w:rsidR="006C70EC" w:rsidRPr="003A62C8">
        <w:rPr>
          <w:rFonts w:ascii="Arial" w:hAnsi="Arial" w:cs="Arial"/>
          <w:b/>
          <w:bCs/>
        </w:rPr>
        <w:t>Decarbonisation</w:t>
      </w:r>
      <w:proofErr w:type="spellEnd"/>
      <w:r w:rsidR="006C70EC" w:rsidRPr="003A62C8">
        <w:rPr>
          <w:rFonts w:ascii="Arial" w:hAnsi="Arial" w:cs="Arial"/>
          <w:b/>
          <w:bCs/>
        </w:rPr>
        <w:t xml:space="preserve"> Scheme.  </w:t>
      </w:r>
      <w:r w:rsidR="006C70EC" w:rsidRPr="003A62C8">
        <w:rPr>
          <w:rFonts w:ascii="Arial" w:hAnsi="Arial" w:cs="Arial"/>
        </w:rPr>
        <w:t>This is a</w:t>
      </w:r>
      <w:r w:rsidR="006C70EC" w:rsidRPr="003A62C8">
        <w:rPr>
          <w:rFonts w:ascii="Arial" w:hAnsi="Arial" w:cs="Arial"/>
          <w:b/>
          <w:bCs/>
        </w:rPr>
        <w:t xml:space="preserve"> </w:t>
      </w:r>
      <w:r w:rsidR="006C70EC" w:rsidRPr="003A62C8">
        <w:rPr>
          <w:rFonts w:ascii="Arial" w:hAnsi="Arial" w:cs="Arial"/>
        </w:rPr>
        <w:t>funding scheme</w:t>
      </w:r>
      <w:r w:rsidR="006C70EC" w:rsidRPr="003A62C8">
        <w:rPr>
          <w:rFonts w:ascii="Arial" w:hAnsi="Arial" w:cs="Arial"/>
          <w:b/>
          <w:bCs/>
        </w:rPr>
        <w:t xml:space="preserve"> </w:t>
      </w:r>
      <w:r w:rsidR="006C70EC" w:rsidRPr="003A62C8">
        <w:rPr>
          <w:rFonts w:ascii="Arial" w:hAnsi="Arial" w:cs="Arial"/>
        </w:rPr>
        <w:t xml:space="preserve">that provides grants for the capital cost of energy efficiency and heat </w:t>
      </w:r>
      <w:proofErr w:type="spellStart"/>
      <w:r w:rsidR="006C70EC" w:rsidRPr="003A62C8">
        <w:rPr>
          <w:rFonts w:ascii="Arial" w:hAnsi="Arial" w:cs="Arial"/>
        </w:rPr>
        <w:t>decarbonisation</w:t>
      </w:r>
      <w:proofErr w:type="spellEnd"/>
      <w:r w:rsidR="006C70EC" w:rsidRPr="003A62C8">
        <w:rPr>
          <w:rFonts w:ascii="Arial" w:hAnsi="Arial" w:cs="Arial"/>
        </w:rPr>
        <w:t xml:space="preserve"> projects for </w:t>
      </w:r>
      <w:r w:rsidR="006C70EC" w:rsidRPr="003A62C8">
        <w:rPr>
          <w:rFonts w:ascii="Arial" w:hAnsi="Arial" w:cs="Arial"/>
          <w:b/>
          <w:bCs/>
        </w:rPr>
        <w:t>public sector buildings (non-domestic only).</w:t>
      </w:r>
      <w:r w:rsidR="006C70EC" w:rsidRPr="003A62C8">
        <w:rPr>
          <w:rFonts w:ascii="Arial" w:hAnsi="Arial" w:cs="Arial"/>
        </w:rPr>
        <w:t>  Public-sector bodies such as local authorities and schools</w:t>
      </w:r>
      <w:r w:rsidR="006C70EC" w:rsidRPr="003A62C8">
        <w:rPr>
          <w:rFonts w:ascii="Arial" w:hAnsi="Arial" w:cs="Arial"/>
          <w:color w:val="FF0000"/>
        </w:rPr>
        <w:t xml:space="preserve"> </w:t>
      </w:r>
      <w:r w:rsidR="006C70EC" w:rsidRPr="003A62C8">
        <w:rPr>
          <w:rFonts w:ascii="Arial" w:hAnsi="Arial" w:cs="Arial"/>
        </w:rPr>
        <w:t xml:space="preserve">can apply for a grant to finance up to 100% of the capital costs of projects that meet the scheme criteria.  </w:t>
      </w:r>
    </w:p>
    <w:p w:rsidR="006C70EC" w:rsidRPr="003A62C8" w:rsidRDefault="006C70EC" w:rsidP="006C70EC">
      <w:pPr>
        <w:rPr>
          <w:rStyle w:val="Strong"/>
          <w:rFonts w:ascii="Arial" w:hAnsi="Arial" w:cs="Arial"/>
          <w:b w:val="0"/>
        </w:rPr>
      </w:pPr>
      <w:r w:rsidRPr="003A62C8">
        <w:rPr>
          <w:rStyle w:val="Strong"/>
          <w:rFonts w:ascii="Arial" w:hAnsi="Arial" w:cs="Arial"/>
          <w:b w:val="0"/>
        </w:rPr>
        <w:t>The Rural Community Energy Fund is a £10 million programme that supports rural communities in England to develop renewable energy projects with community benefit. It is being delivered by the five Energy Hubs across England on behalf of the Department for Business, Energy &amp; Industrial Strategy and the Department for Environment, Food &amp; Rural Affairs.</w:t>
      </w:r>
    </w:p>
    <w:p w:rsidR="006C70EC" w:rsidRPr="003A62C8" w:rsidRDefault="006C70EC" w:rsidP="006C70EC">
      <w:pPr>
        <w:rPr>
          <w:rFonts w:ascii="Arial" w:hAnsi="Arial" w:cs="Arial"/>
        </w:rPr>
      </w:pPr>
      <w:r w:rsidRPr="003A62C8">
        <w:rPr>
          <w:rFonts w:ascii="Arial" w:hAnsi="Arial" w:cs="Arial"/>
        </w:rPr>
        <w:t>The aims of the Fund are to:</w:t>
      </w:r>
    </w:p>
    <w:p w:rsidR="006C70EC" w:rsidRPr="003A62C8" w:rsidRDefault="006C70EC" w:rsidP="00177646">
      <w:pPr>
        <w:pStyle w:val="ListParagraph"/>
        <w:numPr>
          <w:ilvl w:val="0"/>
          <w:numId w:val="6"/>
        </w:numPr>
        <w:rPr>
          <w:rFonts w:ascii="Arial" w:hAnsi="Arial" w:cs="Arial"/>
        </w:rPr>
      </w:pPr>
      <w:r w:rsidRPr="003A62C8">
        <w:rPr>
          <w:rFonts w:ascii="Arial" w:hAnsi="Arial" w:cs="Arial"/>
        </w:rPr>
        <w:lastRenderedPageBreak/>
        <w:t xml:space="preserve">Support rural communities by helping them to </w:t>
      </w:r>
      <w:proofErr w:type="spellStart"/>
      <w:r w:rsidRPr="003A62C8">
        <w:rPr>
          <w:rFonts w:ascii="Arial" w:hAnsi="Arial" w:cs="Arial"/>
        </w:rPr>
        <w:t>maximise</w:t>
      </w:r>
      <w:proofErr w:type="spellEnd"/>
      <w:r w:rsidRPr="003A62C8">
        <w:rPr>
          <w:rFonts w:ascii="Arial" w:hAnsi="Arial" w:cs="Arial"/>
        </w:rPr>
        <w:t xml:space="preserve"> the income-generating potential of renewable energy and put this income to work in their local area </w:t>
      </w:r>
    </w:p>
    <w:p w:rsidR="006C70EC" w:rsidRPr="003A62C8" w:rsidRDefault="006C70EC" w:rsidP="00177646">
      <w:pPr>
        <w:pStyle w:val="ListParagraph"/>
        <w:numPr>
          <w:ilvl w:val="0"/>
          <w:numId w:val="6"/>
        </w:numPr>
        <w:rPr>
          <w:rFonts w:ascii="Arial" w:hAnsi="Arial" w:cs="Arial"/>
        </w:rPr>
      </w:pPr>
      <w:r w:rsidRPr="003A62C8">
        <w:rPr>
          <w:rFonts w:ascii="Arial" w:hAnsi="Arial" w:cs="Arial"/>
        </w:rPr>
        <w:t>Increase the uptake of community and locally-owned renewable energy to support the Government’s targets for renewable energy and carbon reduction</w:t>
      </w:r>
    </w:p>
    <w:p w:rsidR="006C70EC" w:rsidRPr="003A62C8" w:rsidRDefault="006C70EC" w:rsidP="00177646">
      <w:pPr>
        <w:pStyle w:val="ListParagraph"/>
        <w:numPr>
          <w:ilvl w:val="0"/>
          <w:numId w:val="6"/>
        </w:numPr>
        <w:rPr>
          <w:rFonts w:ascii="Arial" w:hAnsi="Arial" w:cs="Arial"/>
        </w:rPr>
      </w:pPr>
      <w:r w:rsidRPr="003A62C8">
        <w:rPr>
          <w:rFonts w:ascii="Arial" w:hAnsi="Arial" w:cs="Arial"/>
        </w:rPr>
        <w:t>Enable communities to access the economic and social benefits associated with renewable energy schemes through the promotion of rural growth, job creation and volunteering opportunities.</w:t>
      </w:r>
    </w:p>
    <w:p w:rsidR="006C70EC" w:rsidRPr="003A62C8" w:rsidRDefault="006C70EC" w:rsidP="006C70EC">
      <w:pPr>
        <w:rPr>
          <w:rFonts w:ascii="Arial" w:hAnsi="Arial" w:cs="Arial"/>
        </w:rPr>
      </w:pPr>
      <w:r w:rsidRPr="003A62C8">
        <w:rPr>
          <w:rFonts w:ascii="Arial" w:hAnsi="Arial" w:cs="Arial"/>
        </w:rPr>
        <w:t xml:space="preserve">The Fund offers support to eligible organisations in two stages: </w:t>
      </w:r>
    </w:p>
    <w:p w:rsidR="006C70EC" w:rsidRPr="003A62C8" w:rsidRDefault="006C70EC" w:rsidP="006C70EC">
      <w:pPr>
        <w:rPr>
          <w:rFonts w:ascii="Arial" w:hAnsi="Arial" w:cs="Arial"/>
        </w:rPr>
      </w:pPr>
      <w:r w:rsidRPr="003A62C8">
        <w:rPr>
          <w:rFonts w:ascii="Arial" w:hAnsi="Arial" w:cs="Arial"/>
          <w:b/>
        </w:rPr>
        <w:t>Feasibility Grant</w:t>
      </w:r>
      <w:r w:rsidRPr="003A62C8">
        <w:rPr>
          <w:rFonts w:ascii="Arial" w:hAnsi="Arial" w:cs="Arial"/>
        </w:rPr>
        <w:t xml:space="preserve"> - Intended for projects that are at an early phase of exploring the possibility of a renewable energy project, and which meet the Fund’s eligibility criteria. This stage offers grants for any amount up to a maximum of </w:t>
      </w:r>
      <w:r w:rsidRPr="003A62C8">
        <w:rPr>
          <w:rStyle w:val="Strong"/>
          <w:rFonts w:ascii="Arial" w:hAnsi="Arial" w:cs="Arial"/>
        </w:rPr>
        <w:t>£40,000</w:t>
      </w:r>
      <w:r w:rsidRPr="003A62C8">
        <w:rPr>
          <w:rFonts w:ascii="Arial" w:hAnsi="Arial" w:cs="Arial"/>
        </w:rPr>
        <w:t xml:space="preserve"> to cover the professional costs of developing a feasibility report in a standard format.</w:t>
      </w:r>
    </w:p>
    <w:p w:rsidR="006C70EC" w:rsidRPr="003A62C8" w:rsidRDefault="006C70EC" w:rsidP="006C70EC">
      <w:pPr>
        <w:rPr>
          <w:rFonts w:ascii="Arial" w:hAnsi="Arial" w:cs="Arial"/>
        </w:rPr>
      </w:pPr>
      <w:r w:rsidRPr="003A62C8">
        <w:rPr>
          <w:rFonts w:ascii="Arial" w:hAnsi="Arial" w:cs="Arial"/>
          <w:b/>
        </w:rPr>
        <w:t>Development Grant</w:t>
      </w:r>
      <w:r w:rsidRPr="003A62C8">
        <w:rPr>
          <w:rFonts w:ascii="Arial" w:hAnsi="Arial" w:cs="Arial"/>
        </w:rPr>
        <w:t xml:space="preserve"> - Intended for projects that demonstrate a good chance of securing planning permission and being implemented. The Energy Hub will consider further development funding for any amount up to </w:t>
      </w:r>
      <w:r w:rsidRPr="003A62C8">
        <w:rPr>
          <w:rStyle w:val="Strong"/>
          <w:rFonts w:ascii="Arial" w:hAnsi="Arial" w:cs="Arial"/>
        </w:rPr>
        <w:t>£100,000</w:t>
      </w:r>
      <w:r w:rsidRPr="003A62C8">
        <w:rPr>
          <w:rFonts w:ascii="Arial" w:hAnsi="Arial" w:cs="Arial"/>
        </w:rPr>
        <w:t xml:space="preserve"> to cover more detailed investigation into the key areas of technology selection. This includes the cost of securing a site (such as legal fees), environmental impact assessments, submitting planning and permitting applications and developing a business plan.</w:t>
      </w:r>
    </w:p>
    <w:p w:rsidR="006C70EC" w:rsidRPr="003A62C8" w:rsidRDefault="006C70EC" w:rsidP="006C70EC">
      <w:pPr>
        <w:rPr>
          <w:rFonts w:ascii="Arial" w:hAnsi="Arial" w:cs="Arial"/>
        </w:rPr>
      </w:pPr>
      <w:r w:rsidRPr="003A62C8">
        <w:rPr>
          <w:rFonts w:ascii="Arial" w:hAnsi="Arial" w:cs="Arial"/>
          <w:bCs/>
        </w:rPr>
        <w:t xml:space="preserve">The scheme is being administered by </w:t>
      </w:r>
      <w:hyperlink r:id="rId69" w:history="1">
        <w:r w:rsidRPr="003A62C8">
          <w:rPr>
            <w:rStyle w:val="Hyperlink"/>
            <w:rFonts w:ascii="Arial" w:hAnsi="Arial" w:cs="Arial"/>
            <w:bCs/>
          </w:rPr>
          <w:t>Salix Finance</w:t>
        </w:r>
      </w:hyperlink>
      <w:r w:rsidRPr="003A62C8">
        <w:rPr>
          <w:rFonts w:ascii="Arial" w:hAnsi="Arial" w:cs="Arial"/>
        </w:rPr>
        <w:t xml:space="preserve">.  Click the links for further details of the </w:t>
      </w:r>
      <w:hyperlink r:id="rId70" w:history="1">
        <w:r w:rsidRPr="003A62C8">
          <w:rPr>
            <w:rStyle w:val="Hyperlink"/>
            <w:rFonts w:ascii="Arial" w:hAnsi="Arial" w:cs="Arial"/>
          </w:rPr>
          <w:t>grant scheme</w:t>
        </w:r>
      </w:hyperlink>
      <w:r w:rsidRPr="003A62C8">
        <w:rPr>
          <w:rFonts w:ascii="Arial" w:hAnsi="Arial" w:cs="Arial"/>
        </w:rPr>
        <w:t xml:space="preserve">, </w:t>
      </w:r>
      <w:hyperlink r:id="rId71" w:history="1">
        <w:r w:rsidRPr="003A62C8">
          <w:rPr>
            <w:rStyle w:val="Hyperlink"/>
            <w:rFonts w:ascii="Arial" w:hAnsi="Arial" w:cs="Arial"/>
          </w:rPr>
          <w:t>eligibility</w:t>
        </w:r>
      </w:hyperlink>
      <w:r w:rsidRPr="003A62C8">
        <w:rPr>
          <w:rFonts w:ascii="Arial" w:hAnsi="Arial" w:cs="Arial"/>
        </w:rPr>
        <w:t xml:space="preserve">, </w:t>
      </w:r>
      <w:hyperlink r:id="rId72" w:history="1">
        <w:r w:rsidRPr="003A62C8">
          <w:rPr>
            <w:rStyle w:val="Hyperlink"/>
            <w:rFonts w:ascii="Arial" w:hAnsi="Arial" w:cs="Arial"/>
          </w:rPr>
          <w:t>eligible technologies</w:t>
        </w:r>
      </w:hyperlink>
      <w:r w:rsidRPr="003A62C8">
        <w:rPr>
          <w:rFonts w:ascii="Arial" w:hAnsi="Arial" w:cs="Arial"/>
        </w:rPr>
        <w:t xml:space="preserve"> and </w:t>
      </w:r>
      <w:hyperlink r:id="rId73" w:history="1">
        <w:r w:rsidRPr="003A62C8">
          <w:rPr>
            <w:rStyle w:val="Hyperlink"/>
            <w:rFonts w:ascii="Arial" w:hAnsi="Arial" w:cs="Arial"/>
          </w:rPr>
          <w:t>full guidance notes</w:t>
        </w:r>
      </w:hyperlink>
      <w:r w:rsidRPr="003A62C8">
        <w:rPr>
          <w:rFonts w:ascii="Arial" w:hAnsi="Arial" w:cs="Arial"/>
        </w:rPr>
        <w:t>.  </w:t>
      </w:r>
      <w:r w:rsidRPr="003A62C8">
        <w:rPr>
          <w:rFonts w:ascii="Arial" w:hAnsi="Arial" w:cs="Arial"/>
          <w:lang w:eastAsia="en-GB"/>
        </w:rPr>
        <w:t>Projects should aim to be completed by 31 March 2021 if possible, or by 30 September 2021 latest if not.</w:t>
      </w:r>
      <w:r w:rsidRPr="003A62C8">
        <w:rPr>
          <w:rFonts w:ascii="Arial" w:hAnsi="Arial" w:cs="Arial"/>
        </w:rPr>
        <w:t xml:space="preserve">  </w:t>
      </w:r>
      <w:r w:rsidRPr="003A62C8">
        <w:rPr>
          <w:rFonts w:ascii="Arial" w:hAnsi="Arial" w:cs="Arial"/>
          <w:lang w:eastAsia="en-GB"/>
        </w:rPr>
        <w:t xml:space="preserve">Salix Finance will </w:t>
      </w:r>
      <w:proofErr w:type="spellStart"/>
      <w:r w:rsidRPr="003A62C8">
        <w:rPr>
          <w:rFonts w:ascii="Arial" w:hAnsi="Arial" w:cs="Arial"/>
          <w:lang w:eastAsia="en-GB"/>
        </w:rPr>
        <w:t>prioritise</w:t>
      </w:r>
      <w:proofErr w:type="spellEnd"/>
      <w:r w:rsidRPr="003A62C8">
        <w:rPr>
          <w:rFonts w:ascii="Arial" w:hAnsi="Arial" w:cs="Arial"/>
          <w:lang w:eastAsia="en-GB"/>
        </w:rPr>
        <w:t xml:space="preserve"> assessment and approval of funding for projects that have an early completion date. </w:t>
      </w:r>
      <w:r w:rsidRPr="003A62C8">
        <w:rPr>
          <w:rFonts w:ascii="Arial" w:hAnsi="Arial" w:cs="Arial"/>
        </w:rPr>
        <w:t xml:space="preserve"> There are four forthcoming application deadlines, </w:t>
      </w:r>
      <w:r w:rsidRPr="003A62C8">
        <w:rPr>
          <w:rFonts w:ascii="Arial" w:hAnsi="Arial" w:cs="Arial"/>
          <w:b/>
          <w:bCs/>
        </w:rPr>
        <w:t>26</w:t>
      </w:r>
      <w:r w:rsidRPr="003A62C8">
        <w:rPr>
          <w:rFonts w:ascii="Arial" w:hAnsi="Arial" w:cs="Arial"/>
          <w:b/>
          <w:bCs/>
          <w:vertAlign w:val="superscript"/>
        </w:rPr>
        <w:t>th</w:t>
      </w:r>
      <w:r w:rsidRPr="003A62C8">
        <w:rPr>
          <w:rFonts w:ascii="Arial" w:hAnsi="Arial" w:cs="Arial"/>
          <w:b/>
          <w:bCs/>
        </w:rPr>
        <w:t xml:space="preserve"> October, 9</w:t>
      </w:r>
      <w:r w:rsidRPr="003A62C8">
        <w:rPr>
          <w:rFonts w:ascii="Arial" w:hAnsi="Arial" w:cs="Arial"/>
          <w:b/>
          <w:bCs/>
          <w:vertAlign w:val="superscript"/>
        </w:rPr>
        <w:t>th</w:t>
      </w:r>
      <w:r w:rsidRPr="003A62C8">
        <w:rPr>
          <w:rFonts w:ascii="Arial" w:hAnsi="Arial" w:cs="Arial"/>
          <w:b/>
          <w:bCs/>
        </w:rPr>
        <w:t xml:space="preserve"> November, 23</w:t>
      </w:r>
      <w:r w:rsidRPr="003A62C8">
        <w:rPr>
          <w:rFonts w:ascii="Arial" w:hAnsi="Arial" w:cs="Arial"/>
          <w:b/>
          <w:bCs/>
          <w:vertAlign w:val="superscript"/>
        </w:rPr>
        <w:t>rd</w:t>
      </w:r>
      <w:r w:rsidRPr="003A62C8">
        <w:rPr>
          <w:rFonts w:ascii="Arial" w:hAnsi="Arial" w:cs="Arial"/>
          <w:b/>
          <w:bCs/>
        </w:rPr>
        <w:t xml:space="preserve"> November, </w:t>
      </w:r>
      <w:r w:rsidR="00A71235" w:rsidRPr="003A62C8">
        <w:rPr>
          <w:rFonts w:ascii="Arial" w:hAnsi="Arial" w:cs="Arial"/>
          <w:b/>
          <w:bCs/>
        </w:rPr>
        <w:t>and 11th</w:t>
      </w:r>
      <w:r w:rsidRPr="003A62C8">
        <w:rPr>
          <w:rFonts w:ascii="Arial" w:hAnsi="Arial" w:cs="Arial"/>
          <w:b/>
          <w:bCs/>
        </w:rPr>
        <w:t xml:space="preserve"> January</w:t>
      </w:r>
      <w:r w:rsidRPr="003A62C8">
        <w:rPr>
          <w:rFonts w:ascii="Arial" w:hAnsi="Arial" w:cs="Arial"/>
        </w:rPr>
        <w:t>.</w:t>
      </w:r>
    </w:p>
    <w:p w:rsidR="006C70EC" w:rsidRPr="003A62C8" w:rsidRDefault="006C70EC" w:rsidP="006C70EC">
      <w:pPr>
        <w:rPr>
          <w:rFonts w:ascii="Arial" w:hAnsi="Arial" w:cs="Arial"/>
        </w:rPr>
      </w:pPr>
      <w:r w:rsidRPr="003A62C8">
        <w:rPr>
          <w:rFonts w:ascii="Arial" w:hAnsi="Arial" w:cs="Arial"/>
          <w:spacing w:val="1"/>
        </w:rPr>
        <w:t xml:space="preserve">For further information, support or guidance relating to the Grant Scheme, </w:t>
      </w:r>
      <w:r w:rsidRPr="003A62C8">
        <w:rPr>
          <w:rFonts w:ascii="Arial" w:hAnsi="Arial" w:cs="Arial"/>
          <w:b/>
          <w:bCs/>
          <w:spacing w:val="1"/>
        </w:rPr>
        <w:t>please contact the dedicated Salix team at </w:t>
      </w:r>
      <w:hyperlink r:id="rId74" w:history="1">
        <w:r w:rsidRPr="003A62C8">
          <w:rPr>
            <w:rStyle w:val="Hyperlink"/>
            <w:rFonts w:ascii="Arial" w:hAnsi="Arial" w:cs="Arial"/>
            <w:b/>
            <w:bCs/>
            <w:color w:val="auto"/>
            <w:spacing w:val="1"/>
          </w:rPr>
          <w:t>grants@salixfinance.co.uk</w:t>
        </w:r>
      </w:hyperlink>
      <w:r w:rsidRPr="003A62C8">
        <w:rPr>
          <w:rFonts w:ascii="Arial" w:hAnsi="Arial" w:cs="Arial"/>
          <w:spacing w:val="1"/>
        </w:rPr>
        <w:t>.  Please see also the attached presentation which has further details about the Scheme.</w:t>
      </w:r>
    </w:p>
    <w:p w:rsidR="00EE0C98" w:rsidRPr="003A62C8" w:rsidRDefault="00294301" w:rsidP="006C70EC">
      <w:pPr>
        <w:rPr>
          <w:rFonts w:ascii="Arial" w:hAnsi="Arial" w:cs="Arial"/>
          <w:bCs/>
          <w:color w:val="A53C67"/>
          <w:lang w:eastAsia="en-GB"/>
        </w:rPr>
      </w:pPr>
      <w:hyperlink r:id="rId75" w:history="1">
        <w:r w:rsidR="006C70EC" w:rsidRPr="003A62C8">
          <w:rPr>
            <w:rStyle w:val="Hyperlink"/>
            <w:rFonts w:ascii="Arial" w:hAnsi="Arial" w:cs="Arial"/>
            <w:bCs/>
            <w:color w:val="A53C67"/>
            <w:lang w:eastAsia="en-GB"/>
          </w:rPr>
          <w:t>www.energyhub.org.uk</w:t>
        </w:r>
      </w:hyperlink>
      <w:r w:rsidR="006C70EC" w:rsidRPr="003A62C8">
        <w:rPr>
          <w:rFonts w:ascii="Arial" w:hAnsi="Arial" w:cs="Arial"/>
          <w:bCs/>
          <w:color w:val="A53C67"/>
          <w:lang w:eastAsia="en-GB"/>
        </w:rPr>
        <w:t xml:space="preserve"> </w:t>
      </w:r>
    </w:p>
    <w:p w:rsidR="00FD36B2" w:rsidRPr="00FD36B2" w:rsidRDefault="00FD36B2" w:rsidP="00FD36B2">
      <w:pPr>
        <w:pStyle w:val="Heading2"/>
        <w:rPr>
          <w:rFonts w:ascii="Arial" w:hAnsi="Arial" w:cs="Arial"/>
          <w:lang w:eastAsia="en-GB"/>
        </w:rPr>
      </w:pPr>
      <w:r w:rsidRPr="00FD36B2">
        <w:rPr>
          <w:rFonts w:ascii="Arial" w:hAnsi="Arial" w:cs="Arial"/>
          <w:lang w:eastAsia="en-GB"/>
        </w:rPr>
        <w:t>New evidence of Post Office role as local community “lifeline”</w:t>
      </w:r>
    </w:p>
    <w:p w:rsidR="00FD36B2" w:rsidRPr="00FD36B2" w:rsidRDefault="00DB5E8E" w:rsidP="00FD36B2">
      <w:pPr>
        <w:rPr>
          <w:rFonts w:ascii="Arial" w:hAnsi="Arial" w:cs="Arial"/>
          <w:bCs/>
          <w:color w:val="2C2C2C" w:themeColor="text1"/>
          <w:lang w:eastAsia="en-GB"/>
        </w:rPr>
      </w:pPr>
      <w:r>
        <w:rPr>
          <w:rFonts w:ascii="Arial" w:hAnsi="Arial" w:cs="Arial"/>
          <w:bCs/>
          <w:noProof/>
          <w:color w:val="2C2C2C" w:themeColor="text1"/>
          <w:lang w:val="en-GB" w:eastAsia="en-GB"/>
        </w:rPr>
        <w:drawing>
          <wp:anchor distT="0" distB="0" distL="114300" distR="114300" simplePos="0" relativeHeight="252136448" behindDoc="1" locked="0" layoutInCell="1" allowOverlap="1">
            <wp:simplePos x="0" y="0"/>
            <wp:positionH relativeFrom="column">
              <wp:posOffset>3810</wp:posOffset>
            </wp:positionH>
            <wp:positionV relativeFrom="paragraph">
              <wp:posOffset>73025</wp:posOffset>
            </wp:positionV>
            <wp:extent cx="1104900" cy="1104900"/>
            <wp:effectExtent l="0" t="0" r="0" b="0"/>
            <wp:wrapTight wrapText="bothSides">
              <wp:wrapPolygon edited="0">
                <wp:start x="0" y="0"/>
                <wp:lineTo x="0" y="21228"/>
                <wp:lineTo x="21228" y="21228"/>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Office logo.png"/>
                    <pic:cNvPicPr/>
                  </pic:nvPicPr>
                  <pic:blipFill>
                    <a:blip r:embed="rId76">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anchor>
        </w:drawing>
      </w:r>
      <w:r w:rsidR="00FD36B2" w:rsidRPr="00FD36B2">
        <w:rPr>
          <w:rFonts w:ascii="Arial" w:hAnsi="Arial" w:cs="Arial"/>
          <w:bCs/>
          <w:color w:val="2C2C2C" w:themeColor="text1"/>
          <w:lang w:eastAsia="en-GB"/>
        </w:rPr>
        <w:t xml:space="preserve">A </w:t>
      </w:r>
      <w:hyperlink r:id="rId77" w:history="1">
        <w:r w:rsidR="00FD36B2" w:rsidRPr="00FD36B2">
          <w:rPr>
            <w:rStyle w:val="Hyperlink"/>
            <w:rFonts w:ascii="Arial" w:hAnsi="Arial" w:cs="Arial"/>
            <w:bCs/>
            <w:lang w:eastAsia="en-GB"/>
          </w:rPr>
          <w:t>major study</w:t>
        </w:r>
      </w:hyperlink>
      <w:r w:rsidR="00FD36B2" w:rsidRPr="00FD36B2">
        <w:rPr>
          <w:rFonts w:ascii="Arial" w:hAnsi="Arial" w:cs="Arial"/>
          <w:bCs/>
          <w:color w:val="A53C67"/>
          <w:lang w:eastAsia="en-GB"/>
        </w:rPr>
        <w:t xml:space="preserve"> </w:t>
      </w:r>
      <w:r w:rsidR="00664F08">
        <w:rPr>
          <w:rFonts w:ascii="Arial" w:hAnsi="Arial" w:cs="Arial"/>
          <w:bCs/>
          <w:color w:val="2C2C2C" w:themeColor="text1"/>
          <w:lang w:eastAsia="en-GB"/>
        </w:rPr>
        <w:t>for Post Office Ltd</w:t>
      </w:r>
      <w:r w:rsidR="00FD36B2" w:rsidRPr="00FD36B2">
        <w:rPr>
          <w:rFonts w:ascii="Arial" w:hAnsi="Arial" w:cs="Arial"/>
          <w:bCs/>
          <w:color w:val="2C2C2C" w:themeColor="text1"/>
          <w:lang w:eastAsia="en-GB"/>
        </w:rPr>
        <w:t xml:space="preserve"> </w:t>
      </w:r>
      <w:r w:rsidR="00664F08">
        <w:rPr>
          <w:rFonts w:ascii="Arial" w:hAnsi="Arial" w:cs="Arial"/>
          <w:bCs/>
          <w:color w:val="2C2C2C" w:themeColor="text1"/>
          <w:lang w:eastAsia="en-GB"/>
        </w:rPr>
        <w:t xml:space="preserve">(POL) </w:t>
      </w:r>
      <w:r w:rsidR="00FD36B2" w:rsidRPr="00FD36B2">
        <w:rPr>
          <w:rFonts w:ascii="Arial" w:hAnsi="Arial" w:cs="Arial"/>
          <w:bCs/>
          <w:color w:val="2C2C2C" w:themeColor="text1"/>
          <w:lang w:eastAsia="en-GB"/>
        </w:rPr>
        <w:t xml:space="preserve">sets out new evidence of the vital part post offices play </w:t>
      </w:r>
      <w:r w:rsidR="00664F08">
        <w:rPr>
          <w:rFonts w:ascii="Arial" w:hAnsi="Arial" w:cs="Arial"/>
          <w:bCs/>
          <w:color w:val="2C2C2C" w:themeColor="text1"/>
          <w:lang w:eastAsia="en-GB"/>
        </w:rPr>
        <w:t xml:space="preserve">in </w:t>
      </w:r>
      <w:r w:rsidR="00FD36B2" w:rsidRPr="00FD36B2">
        <w:rPr>
          <w:rFonts w:ascii="Arial" w:hAnsi="Arial" w:cs="Arial"/>
          <w:bCs/>
          <w:color w:val="2C2C2C" w:themeColor="text1"/>
          <w:lang w:eastAsia="en-GB"/>
        </w:rPr>
        <w:t xml:space="preserve">providing essential services and support to </w:t>
      </w:r>
      <w:r w:rsidR="00664F08">
        <w:rPr>
          <w:rFonts w:ascii="Arial" w:hAnsi="Arial" w:cs="Arial"/>
          <w:bCs/>
          <w:color w:val="2C2C2C" w:themeColor="text1"/>
          <w:lang w:eastAsia="en-GB"/>
        </w:rPr>
        <w:t>people</w:t>
      </w:r>
      <w:r w:rsidR="00FD36B2" w:rsidRPr="00FD36B2">
        <w:rPr>
          <w:rFonts w:ascii="Arial" w:hAnsi="Arial" w:cs="Arial"/>
          <w:bCs/>
          <w:color w:val="2C2C2C" w:themeColor="text1"/>
          <w:lang w:eastAsia="en-GB"/>
        </w:rPr>
        <w:t xml:space="preserve"> and local economies.</w:t>
      </w:r>
    </w:p>
    <w:p w:rsidR="00FD36B2" w:rsidRPr="00FD36B2" w:rsidRDefault="00FD36B2" w:rsidP="00FD36B2">
      <w:pPr>
        <w:rPr>
          <w:rFonts w:ascii="Arial" w:hAnsi="Arial" w:cs="Arial"/>
          <w:bCs/>
          <w:color w:val="2C2C2C" w:themeColor="text1"/>
          <w:lang w:eastAsia="en-GB"/>
        </w:rPr>
      </w:pPr>
      <w:r w:rsidRPr="00FD36B2">
        <w:rPr>
          <w:rFonts w:ascii="Arial" w:hAnsi="Arial" w:cs="Arial"/>
          <w:bCs/>
          <w:color w:val="2C2C2C" w:themeColor="text1"/>
          <w:lang w:eastAsia="en-GB"/>
        </w:rPr>
        <w:t>More than 8 in 10 (82%) people see their post office as an essential service, with young people valuing it almost as much as older people. Small businesses also rely on their local post office – 43% say they would not survive without it. Proximity is vital for both consumers and businesses, and 67% have a branch within a 10 minute journey, and 38% within a 10 minute walk.</w:t>
      </w:r>
    </w:p>
    <w:p w:rsidR="00FD36B2" w:rsidRPr="00FD36B2" w:rsidRDefault="00FD36B2" w:rsidP="00FD36B2">
      <w:pPr>
        <w:rPr>
          <w:rFonts w:ascii="Arial" w:hAnsi="Arial" w:cs="Arial"/>
          <w:bCs/>
          <w:color w:val="2C2C2C" w:themeColor="text1"/>
          <w:lang w:eastAsia="en-GB"/>
        </w:rPr>
      </w:pPr>
      <w:r w:rsidRPr="00FD36B2">
        <w:rPr>
          <w:rFonts w:ascii="Arial" w:hAnsi="Arial" w:cs="Arial"/>
          <w:bCs/>
          <w:color w:val="2C2C2C" w:themeColor="text1"/>
          <w:lang w:eastAsia="en-GB"/>
        </w:rPr>
        <w:t>Of the network’s wide range of services, mail services are most commonly used – 83% of respondents using it for letters and st</w:t>
      </w:r>
      <w:r w:rsidR="00664F08">
        <w:rPr>
          <w:rFonts w:ascii="Arial" w:hAnsi="Arial" w:cs="Arial"/>
          <w:bCs/>
          <w:color w:val="2C2C2C" w:themeColor="text1"/>
          <w:lang w:eastAsia="en-GB"/>
        </w:rPr>
        <w:t>amps and 80% for parcels. Post O</w:t>
      </w:r>
      <w:r w:rsidRPr="00FD36B2">
        <w:rPr>
          <w:rFonts w:ascii="Arial" w:hAnsi="Arial" w:cs="Arial"/>
          <w:bCs/>
          <w:color w:val="2C2C2C" w:themeColor="text1"/>
          <w:lang w:eastAsia="en-GB"/>
        </w:rPr>
        <w:t>ffices are also frequently used for returning online orders (54%), exchanging foreign currency (54%) and picking up official forms (44%). Just over 1 in 3 (35%) have used branches to withdraw or deposit cash.</w:t>
      </w:r>
    </w:p>
    <w:p w:rsidR="00FD36B2" w:rsidRPr="00FD36B2" w:rsidRDefault="00FD36B2" w:rsidP="00FD36B2">
      <w:pPr>
        <w:rPr>
          <w:rFonts w:ascii="Arial" w:hAnsi="Arial" w:cs="Arial"/>
          <w:bCs/>
          <w:color w:val="2C2C2C" w:themeColor="text1"/>
          <w:lang w:eastAsia="en-GB"/>
        </w:rPr>
      </w:pPr>
      <w:r w:rsidRPr="00FD36B2">
        <w:rPr>
          <w:rFonts w:ascii="Arial" w:hAnsi="Arial" w:cs="Arial"/>
          <w:bCs/>
          <w:color w:val="2C2C2C" w:themeColor="text1"/>
          <w:lang w:eastAsia="en-GB"/>
        </w:rPr>
        <w:lastRenderedPageBreak/>
        <w:t>Highlighting the importance of post offices as a physical presence, 87% of respondents agreed that the Post Office is an essential service for vulnerable or lonely people. And only 47% of people aged 65+ said they would be able to find an alternative place to access pensions and benefits. POL also says post offices deliver a lifeline to str</w:t>
      </w:r>
      <w:r w:rsidR="00664F08">
        <w:rPr>
          <w:rFonts w:ascii="Arial" w:hAnsi="Arial" w:cs="Arial"/>
          <w:bCs/>
          <w:color w:val="2C2C2C" w:themeColor="text1"/>
          <w:lang w:eastAsia="en-GB"/>
        </w:rPr>
        <w:t xml:space="preserve">uggling high streets. Visits to </w:t>
      </w:r>
      <w:r w:rsidRPr="00FD36B2">
        <w:rPr>
          <w:rFonts w:ascii="Arial" w:hAnsi="Arial" w:cs="Arial"/>
          <w:bCs/>
          <w:color w:val="2C2C2C" w:themeColor="text1"/>
          <w:lang w:eastAsia="en-GB"/>
        </w:rPr>
        <w:t xml:space="preserve">post offices help drive 400 million extra visitors and £1.1 </w:t>
      </w:r>
      <w:proofErr w:type="spellStart"/>
      <w:r w:rsidRPr="00FD36B2">
        <w:rPr>
          <w:rFonts w:ascii="Arial" w:hAnsi="Arial" w:cs="Arial"/>
          <w:bCs/>
          <w:color w:val="2C2C2C" w:themeColor="text1"/>
          <w:lang w:eastAsia="en-GB"/>
        </w:rPr>
        <w:t>bn</w:t>
      </w:r>
      <w:proofErr w:type="spellEnd"/>
      <w:r w:rsidRPr="00FD36B2">
        <w:rPr>
          <w:rFonts w:ascii="Arial" w:hAnsi="Arial" w:cs="Arial"/>
          <w:bCs/>
          <w:color w:val="2C2C2C" w:themeColor="text1"/>
          <w:lang w:eastAsia="en-GB"/>
        </w:rPr>
        <w:t xml:space="preserve"> additional revenue to other local businesses.</w:t>
      </w:r>
    </w:p>
    <w:p w:rsidR="003A62C8" w:rsidRDefault="00FD36B2" w:rsidP="00FD36B2">
      <w:pPr>
        <w:rPr>
          <w:rFonts w:ascii="Arial" w:hAnsi="Arial" w:cs="Arial"/>
          <w:bCs/>
          <w:color w:val="2C2C2C" w:themeColor="text1"/>
          <w:lang w:eastAsia="en-GB"/>
        </w:rPr>
      </w:pPr>
      <w:r w:rsidRPr="00FD36B2">
        <w:rPr>
          <w:rFonts w:ascii="Arial" w:hAnsi="Arial" w:cs="Arial"/>
          <w:bCs/>
          <w:color w:val="2C2C2C" w:themeColor="text1"/>
          <w:lang w:eastAsia="en-GB"/>
        </w:rPr>
        <w:t xml:space="preserve">POL’s report follows </w:t>
      </w:r>
      <w:hyperlink r:id="rId78" w:history="1">
        <w:r w:rsidRPr="00664F08">
          <w:rPr>
            <w:rStyle w:val="Hyperlink"/>
            <w:rFonts w:ascii="Arial" w:hAnsi="Arial" w:cs="Arial"/>
            <w:bCs/>
            <w:lang w:eastAsia="en-GB"/>
          </w:rPr>
          <w:t>Citizens Advice’s recent call</w:t>
        </w:r>
      </w:hyperlink>
      <w:r w:rsidRPr="00FD36B2">
        <w:rPr>
          <w:rFonts w:ascii="Arial" w:hAnsi="Arial" w:cs="Arial"/>
          <w:bCs/>
          <w:color w:val="2C2C2C" w:themeColor="text1"/>
          <w:lang w:eastAsia="en-GB"/>
        </w:rPr>
        <w:t xml:space="preserve"> for increased government investment in post offices to fix the cracks in the network and allow post offices to deliver even greater social value.</w:t>
      </w:r>
    </w:p>
    <w:p w:rsidR="003A62C8" w:rsidRPr="003A62C8" w:rsidRDefault="003A62C8" w:rsidP="003A62C8">
      <w:pPr>
        <w:pStyle w:val="Heading2"/>
        <w:rPr>
          <w:rFonts w:ascii="Arial" w:hAnsi="Arial" w:cs="Arial"/>
        </w:rPr>
      </w:pPr>
      <w:r>
        <w:rPr>
          <w:rFonts w:ascii="Arial" w:hAnsi="Arial" w:cs="Arial"/>
        </w:rPr>
        <w:t>Natural England – people and nature survey</w:t>
      </w:r>
    </w:p>
    <w:p w:rsidR="003A62C8" w:rsidRDefault="003A62C8" w:rsidP="003A62C8">
      <w:pPr>
        <w:pStyle w:val="NormalWeb"/>
        <w:shd w:val="clear" w:color="auto" w:fill="FFFFFF"/>
        <w:textAlignment w:val="top"/>
        <w:rPr>
          <w:rFonts w:ascii="Arial" w:hAnsi="Arial" w:cs="Arial"/>
          <w:color w:val="0B0C0C"/>
          <w:sz w:val="22"/>
          <w:szCs w:val="22"/>
        </w:rPr>
      </w:pPr>
      <w:r w:rsidRPr="002F5615">
        <w:rPr>
          <w:rFonts w:ascii="Arial" w:hAnsi="Arial" w:cs="Arial"/>
          <w:noProof/>
          <w:color w:val="0B0C0C"/>
          <w:sz w:val="22"/>
          <w:szCs w:val="22"/>
          <w:lang w:val="en-GB" w:eastAsia="en-GB"/>
        </w:rPr>
        <w:drawing>
          <wp:anchor distT="0" distB="0" distL="114300" distR="114300" simplePos="0" relativeHeight="252143616" behindDoc="1" locked="0" layoutInCell="1" allowOverlap="1" wp14:anchorId="12B4C9A4" wp14:editId="3CA85199">
            <wp:simplePos x="0" y="0"/>
            <wp:positionH relativeFrom="column">
              <wp:posOffset>5233035</wp:posOffset>
            </wp:positionH>
            <wp:positionV relativeFrom="paragraph">
              <wp:posOffset>489585</wp:posOffset>
            </wp:positionV>
            <wp:extent cx="1123950" cy="1143000"/>
            <wp:effectExtent l="0" t="0" r="0" b="0"/>
            <wp:wrapTight wrapText="bothSides">
              <wp:wrapPolygon edited="0">
                <wp:start x="0" y="0"/>
                <wp:lineTo x="0" y="21240"/>
                <wp:lineTo x="21234" y="21240"/>
                <wp:lineTo x="21234"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NatEng_logo.png"/>
                    <pic:cNvPicPr/>
                  </pic:nvPicPr>
                  <pic:blipFill>
                    <a:blip r:embed="rId79">
                      <a:extLst>
                        <a:ext uri="{28A0092B-C50C-407E-A947-70E740481C1C}">
                          <a14:useLocalDpi xmlns:a14="http://schemas.microsoft.com/office/drawing/2010/main" val="0"/>
                        </a:ext>
                      </a:extLst>
                    </a:blip>
                    <a:stretch>
                      <a:fillRect/>
                    </a:stretch>
                  </pic:blipFill>
                  <pic:spPr>
                    <a:xfrm>
                      <a:off x="0" y="0"/>
                      <a:ext cx="1123950" cy="1143000"/>
                    </a:xfrm>
                    <a:prstGeom prst="rect">
                      <a:avLst/>
                    </a:prstGeom>
                  </pic:spPr>
                </pic:pic>
              </a:graphicData>
            </a:graphic>
            <wp14:sizeRelH relativeFrom="margin">
              <wp14:pctWidth>0</wp14:pctWidth>
            </wp14:sizeRelH>
          </wp:anchor>
        </w:drawing>
      </w:r>
      <w:r w:rsidRPr="00657536">
        <w:rPr>
          <w:rFonts w:ascii="Arial" w:hAnsi="Arial" w:cs="Arial"/>
          <w:color w:val="0B0C0C"/>
          <w:sz w:val="22"/>
          <w:szCs w:val="22"/>
        </w:rPr>
        <w:t xml:space="preserve">The National </w:t>
      </w:r>
      <w:hyperlink r:id="rId80" w:history="1">
        <w:r w:rsidRPr="00657536">
          <w:rPr>
            <w:rStyle w:val="Hyperlink"/>
            <w:rFonts w:ascii="Arial" w:hAnsi="Arial" w:cs="Arial"/>
            <w:sz w:val="22"/>
            <w:szCs w:val="22"/>
          </w:rPr>
          <w:t>People and Nature Survey</w:t>
        </w:r>
      </w:hyperlink>
      <w:r w:rsidRPr="00657536">
        <w:rPr>
          <w:rFonts w:ascii="Arial" w:hAnsi="Arial" w:cs="Arial"/>
          <w:color w:val="0B0C0C"/>
          <w:sz w:val="22"/>
          <w:szCs w:val="22"/>
        </w:rPr>
        <w:t xml:space="preserve"> </w:t>
      </w:r>
      <w:r>
        <w:rPr>
          <w:rFonts w:ascii="Arial" w:hAnsi="Arial" w:cs="Arial"/>
          <w:color w:val="0B0C0C"/>
          <w:sz w:val="22"/>
          <w:szCs w:val="22"/>
        </w:rPr>
        <w:t>for England led by Natural England published their latest statistics on 9</w:t>
      </w:r>
      <w:r w:rsidRPr="00657536">
        <w:rPr>
          <w:rFonts w:ascii="Arial" w:hAnsi="Arial" w:cs="Arial"/>
          <w:color w:val="0B0C0C"/>
          <w:sz w:val="22"/>
          <w:szCs w:val="22"/>
          <w:vertAlign w:val="superscript"/>
        </w:rPr>
        <w:t>th</w:t>
      </w:r>
      <w:r>
        <w:rPr>
          <w:rFonts w:ascii="Arial" w:hAnsi="Arial" w:cs="Arial"/>
          <w:color w:val="0B0C0C"/>
          <w:sz w:val="22"/>
          <w:szCs w:val="22"/>
        </w:rPr>
        <w:t xml:space="preserve"> December. They illustrate unsurprisingly in a time of </w:t>
      </w:r>
      <w:proofErr w:type="spellStart"/>
      <w:r>
        <w:rPr>
          <w:rFonts w:ascii="Arial" w:hAnsi="Arial" w:cs="Arial"/>
          <w:color w:val="0B0C0C"/>
          <w:sz w:val="22"/>
          <w:szCs w:val="22"/>
        </w:rPr>
        <w:t>covid</w:t>
      </w:r>
      <w:proofErr w:type="spellEnd"/>
      <w:r>
        <w:rPr>
          <w:rFonts w:ascii="Arial" w:hAnsi="Arial" w:cs="Arial"/>
          <w:color w:val="0B0C0C"/>
          <w:sz w:val="22"/>
          <w:szCs w:val="22"/>
        </w:rPr>
        <w:t xml:space="preserve"> the importance of green and natural space.</w:t>
      </w:r>
    </w:p>
    <w:p w:rsidR="003A62C8" w:rsidRPr="002F5615" w:rsidRDefault="003A62C8" w:rsidP="003A62C8">
      <w:pPr>
        <w:pStyle w:val="NormalWeb"/>
        <w:shd w:val="clear" w:color="auto" w:fill="FFFFFF"/>
        <w:textAlignment w:val="top"/>
        <w:rPr>
          <w:rFonts w:ascii="Arial" w:hAnsi="Arial" w:cs="Arial"/>
          <w:color w:val="0B0C0C"/>
          <w:sz w:val="22"/>
          <w:szCs w:val="22"/>
        </w:rPr>
      </w:pPr>
      <w:r w:rsidRPr="002F5615">
        <w:rPr>
          <w:rFonts w:ascii="Arial" w:hAnsi="Arial" w:cs="Arial"/>
          <w:color w:val="0B0C0C"/>
          <w:sz w:val="22"/>
          <w:szCs w:val="22"/>
        </w:rPr>
        <w:t xml:space="preserve">The </w:t>
      </w:r>
      <w:r w:rsidRPr="002F5615">
        <w:rPr>
          <w:rStyle w:val="number"/>
          <w:rFonts w:ascii="Arial" w:hAnsi="Arial" w:cs="Arial"/>
          <w:sz w:val="22"/>
          <w:szCs w:val="22"/>
          <w:lang w:val="en"/>
        </w:rPr>
        <w:t>main</w:t>
      </w:r>
      <w:r w:rsidRPr="002F5615">
        <w:rPr>
          <w:rFonts w:ascii="Arial" w:hAnsi="Arial" w:cs="Arial"/>
          <w:sz w:val="22"/>
          <w:szCs w:val="22"/>
          <w:lang w:val="en"/>
        </w:rPr>
        <w:t xml:space="preserve"> findings are:</w:t>
      </w:r>
    </w:p>
    <w:p w:rsidR="003A62C8" w:rsidRPr="002F5615" w:rsidRDefault="003A62C8" w:rsidP="0019371D">
      <w:pPr>
        <w:numPr>
          <w:ilvl w:val="0"/>
          <w:numId w:val="33"/>
        </w:numPr>
        <w:spacing w:before="100" w:beforeAutospacing="1" w:after="100" w:afterAutospacing="1" w:line="240" w:lineRule="auto"/>
        <w:rPr>
          <w:rFonts w:ascii="Arial" w:hAnsi="Arial" w:cs="Arial"/>
          <w:lang w:val="en"/>
        </w:rPr>
      </w:pPr>
      <w:r w:rsidRPr="00657536">
        <w:rPr>
          <w:rFonts w:ascii="Arial" w:hAnsi="Arial" w:cs="Arial"/>
          <w:lang w:val="en"/>
        </w:rPr>
        <w:t xml:space="preserve">In October, almost two thirds of the adult population (62%) had visited a green and natural space in the last 14 days. </w:t>
      </w:r>
      <w:r w:rsidRPr="002F5615">
        <w:rPr>
          <w:rFonts w:ascii="Arial" w:hAnsi="Arial" w:cs="Arial"/>
          <w:b/>
          <w:lang w:val="en"/>
        </w:rPr>
        <w:t>Forty two per cent of adults said visiting green and natural spaces has been even more important to their wellbeing since coronavirus.</w:t>
      </w:r>
    </w:p>
    <w:p w:rsidR="003A62C8" w:rsidRPr="002F5615" w:rsidRDefault="003A62C8" w:rsidP="0019371D">
      <w:pPr>
        <w:numPr>
          <w:ilvl w:val="0"/>
          <w:numId w:val="33"/>
        </w:numPr>
        <w:spacing w:before="100" w:beforeAutospacing="1" w:after="100" w:afterAutospacing="1" w:line="240" w:lineRule="auto"/>
        <w:rPr>
          <w:rFonts w:ascii="Arial" w:hAnsi="Arial" w:cs="Arial"/>
          <w:lang w:val="en"/>
        </w:rPr>
      </w:pPr>
      <w:r w:rsidRPr="00657536">
        <w:rPr>
          <w:rFonts w:ascii="Arial" w:hAnsi="Arial" w:cs="Arial"/>
          <w:lang w:val="en"/>
        </w:rPr>
        <w:t>A quarter (25%) of adults had not spent any time in green and natural spaces in the previous 14 days. Thirteen per cent of adults in England had not visited any green and natural space in the previous month.</w:t>
      </w:r>
    </w:p>
    <w:p w:rsidR="003A62C8" w:rsidRPr="00590E5F" w:rsidRDefault="003A62C8" w:rsidP="0019371D">
      <w:pPr>
        <w:numPr>
          <w:ilvl w:val="0"/>
          <w:numId w:val="33"/>
        </w:numPr>
        <w:spacing w:before="100" w:beforeAutospacing="1" w:after="100" w:afterAutospacing="1" w:line="240" w:lineRule="auto"/>
        <w:rPr>
          <w:rFonts w:ascii="Arial" w:hAnsi="Arial" w:cs="Arial"/>
          <w:lang w:val="en"/>
        </w:rPr>
      </w:pPr>
      <w:r w:rsidRPr="00657536">
        <w:rPr>
          <w:rFonts w:ascii="Arial" w:hAnsi="Arial" w:cs="Arial"/>
          <w:lang w:val="en"/>
        </w:rPr>
        <w:t>In October, bad / poor weather was the top reason reported for not spending time in nature, (reported by 41% of those not visiting). Twenty nine per cent reported that staying at home to stop coronavirus spreading / Government restrictions was the main reason for not visiting (consis</w:t>
      </w:r>
      <w:r>
        <w:rPr>
          <w:rFonts w:ascii="Arial" w:hAnsi="Arial" w:cs="Arial"/>
          <w:lang w:val="en"/>
        </w:rPr>
        <w:t>tent with August and September)</w:t>
      </w:r>
    </w:p>
    <w:p w:rsidR="00EE0C98" w:rsidRPr="00B16ABA" w:rsidRDefault="00EE0C98" w:rsidP="00B16ABA">
      <w:pPr>
        <w:pStyle w:val="Heading2"/>
        <w:rPr>
          <w:rFonts w:ascii="Arial" w:hAnsi="Arial" w:cs="Arial"/>
        </w:rPr>
      </w:pPr>
      <w:r w:rsidRPr="00B16ABA">
        <w:rPr>
          <w:rFonts w:ascii="Arial" w:hAnsi="Arial" w:cs="Arial"/>
        </w:rPr>
        <w:t>SLCC survey about bullying</w:t>
      </w:r>
    </w:p>
    <w:p w:rsidR="00B16ABA" w:rsidRDefault="00B16ABA" w:rsidP="00EE0C98">
      <w:pPr>
        <w:pStyle w:val="PlainText"/>
      </w:pPr>
    </w:p>
    <w:p w:rsidR="00B16ABA" w:rsidRDefault="00B16ABA" w:rsidP="00EE0C98">
      <w:pPr>
        <w:pStyle w:val="PlainText"/>
        <w:rPr>
          <w:rFonts w:ascii="Arial" w:hAnsi="Arial" w:cs="Arial"/>
        </w:rPr>
      </w:pPr>
      <w:r w:rsidRPr="00B16ABA">
        <w:rPr>
          <w:rFonts w:ascii="Arial" w:hAnsi="Arial" w:cs="Arial"/>
        </w:rPr>
        <w:t>In Oxfordshire OALC encourage</w:t>
      </w:r>
      <w:r>
        <w:rPr>
          <w:rFonts w:ascii="Arial" w:hAnsi="Arial" w:cs="Arial"/>
        </w:rPr>
        <w:t>s</w:t>
      </w:r>
      <w:r w:rsidRPr="00B16ABA">
        <w:rPr>
          <w:rFonts w:ascii="Arial" w:hAnsi="Arial" w:cs="Arial"/>
        </w:rPr>
        <w:t xml:space="preserve"> clerks to join </w:t>
      </w:r>
      <w:proofErr w:type="gramStart"/>
      <w:r w:rsidRPr="00B16ABA">
        <w:rPr>
          <w:rFonts w:ascii="Arial" w:hAnsi="Arial" w:cs="Arial"/>
        </w:rPr>
        <w:t>SLCC.</w:t>
      </w:r>
      <w:proofErr w:type="gramEnd"/>
      <w:r w:rsidRPr="00B16ABA">
        <w:rPr>
          <w:rFonts w:ascii="Arial" w:hAnsi="Arial" w:cs="Arial"/>
        </w:rPr>
        <w:t xml:space="preserve"> While the SLCC exists primarily for Clerks and OALC exists to help the council as a corporate body there is a lot of overlap. Subjects close to Clerks hearts are highly likely to be on our radar too. SLCC is carrying out a survey on bullying, a topic that does come up and is not adequately addressed by existing structures such as the Code of Conduct. Although it isn’t only bullying of the clerk by councillors, there is bullying by the public and councillors bullying each other!</w:t>
      </w:r>
    </w:p>
    <w:p w:rsidR="00B16ABA" w:rsidRDefault="00B16ABA" w:rsidP="00EE0C98">
      <w:pPr>
        <w:pStyle w:val="PlainText"/>
        <w:rPr>
          <w:rFonts w:ascii="Arial" w:hAnsi="Arial" w:cs="Arial"/>
        </w:rPr>
      </w:pPr>
    </w:p>
    <w:p w:rsidR="00B16ABA" w:rsidRPr="00B16ABA" w:rsidRDefault="00B16ABA" w:rsidP="00EE0C98">
      <w:pPr>
        <w:pStyle w:val="PlainText"/>
        <w:rPr>
          <w:rFonts w:ascii="Arial" w:hAnsi="Arial" w:cs="Arial"/>
        </w:rPr>
      </w:pPr>
      <w:r>
        <w:rPr>
          <w:rFonts w:ascii="Arial" w:hAnsi="Arial" w:cs="Arial"/>
        </w:rPr>
        <w:t>We bring to your attention a survey the SLCC is currently running -</w:t>
      </w:r>
    </w:p>
    <w:p w:rsidR="00B16ABA" w:rsidRDefault="00B16ABA" w:rsidP="00EE0C98">
      <w:pPr>
        <w:pStyle w:val="PlainText"/>
      </w:pPr>
    </w:p>
    <w:p w:rsidR="00EE0C98" w:rsidRPr="00B16ABA" w:rsidRDefault="00EE0C98" w:rsidP="00EE0C98">
      <w:pPr>
        <w:pStyle w:val="PlainText"/>
        <w:rPr>
          <w:i/>
        </w:rPr>
      </w:pPr>
      <w:r w:rsidRPr="00B16ABA">
        <w:rPr>
          <w:i/>
        </w:rPr>
        <w:t>Workplace Bullying remains high on the list when it comes to members seeking advice from SLCC and our sector partners. The bottom line is that it can cause ill-health, it affects morale and is the cause of untold misery to people in this sector. Your concerns and representations at the Virtual National Conference, National Forum meeting and at Board level are at the forefront of the work we are doing on your behalf to bring about the changes which you have so rightly demanded to improve standards and professionalism across the local council sector.</w:t>
      </w:r>
    </w:p>
    <w:p w:rsidR="00EE0C98" w:rsidRPr="00B16ABA" w:rsidRDefault="00EE0C98" w:rsidP="00EE0C98">
      <w:pPr>
        <w:pStyle w:val="PlainText"/>
        <w:rPr>
          <w:i/>
        </w:rPr>
      </w:pPr>
    </w:p>
    <w:p w:rsidR="00EE0C98" w:rsidRPr="00B16ABA" w:rsidRDefault="00EE0C98" w:rsidP="00EE0C98">
      <w:pPr>
        <w:pStyle w:val="PlainText"/>
        <w:rPr>
          <w:i/>
        </w:rPr>
      </w:pPr>
      <w:r w:rsidRPr="00B16ABA">
        <w:rPr>
          <w:i/>
        </w:rPr>
        <w:t xml:space="preserve">In 2017, the SLCC commissioned </w:t>
      </w:r>
      <w:proofErr w:type="spellStart"/>
      <w:r w:rsidRPr="00B16ABA">
        <w:rPr>
          <w:i/>
        </w:rPr>
        <w:t>Hoey</w:t>
      </w:r>
      <w:proofErr w:type="spellEnd"/>
      <w:r w:rsidRPr="00B16ABA">
        <w:rPr>
          <w:i/>
        </w:rPr>
        <w:t xml:space="preserve"> </w:t>
      </w:r>
      <w:proofErr w:type="spellStart"/>
      <w:r w:rsidRPr="00B16ABA">
        <w:rPr>
          <w:i/>
        </w:rPr>
        <w:t>Ainscough</w:t>
      </w:r>
      <w:proofErr w:type="spellEnd"/>
      <w:r w:rsidRPr="00B16ABA">
        <w:rPr>
          <w:i/>
        </w:rPr>
        <w:t xml:space="preserve"> Associates, an organisation setup to support local government members and officers in ensuring effective local governance, to conduct the first piece of evidence-based research into professional standards. The high response rate to this survey delivered meaningful results that </w:t>
      </w:r>
      <w:r w:rsidRPr="00B16ABA">
        <w:rPr>
          <w:i/>
        </w:rPr>
        <w:lastRenderedPageBreak/>
        <w:t xml:space="preserve">have been used to strengthen our compelling argument for change. We have now commissioned a further survey from </w:t>
      </w:r>
      <w:proofErr w:type="spellStart"/>
      <w:r w:rsidRPr="00B16ABA">
        <w:rPr>
          <w:i/>
        </w:rPr>
        <w:t>Hoey</w:t>
      </w:r>
      <w:proofErr w:type="spellEnd"/>
      <w:r w:rsidRPr="00B16ABA">
        <w:rPr>
          <w:i/>
        </w:rPr>
        <w:t xml:space="preserve"> </w:t>
      </w:r>
      <w:proofErr w:type="spellStart"/>
      <w:r w:rsidRPr="00B16ABA">
        <w:rPr>
          <w:i/>
        </w:rPr>
        <w:t>Ainscough</w:t>
      </w:r>
      <w:proofErr w:type="spellEnd"/>
      <w:r w:rsidRPr="00B16ABA">
        <w:rPr>
          <w:i/>
        </w:rPr>
        <w:t xml:space="preserve"> Associates which will provide comparative data and give an accurate snapshot of whether things have improved during that time or become worse.</w:t>
      </w:r>
    </w:p>
    <w:p w:rsidR="00EE0C98" w:rsidRPr="00B16ABA" w:rsidRDefault="00EE0C98" w:rsidP="00EE0C98">
      <w:pPr>
        <w:pStyle w:val="PlainText"/>
        <w:rPr>
          <w:i/>
        </w:rPr>
      </w:pPr>
    </w:p>
    <w:p w:rsidR="00EE0C98" w:rsidRPr="00B16ABA" w:rsidRDefault="00EE0C98" w:rsidP="00EE0C98">
      <w:pPr>
        <w:pStyle w:val="PlainText"/>
        <w:rPr>
          <w:i/>
        </w:rPr>
      </w:pPr>
      <w:r w:rsidRPr="00B16ABA">
        <w:rPr>
          <w:i/>
        </w:rPr>
        <w:t>The survey, which will take around 15 minutes to complete, can be accessed by clicking the button below and, as a thank you, we are offering respondents the chance to win one of 20 SLCC training vouchers worth £20 each. If you would like to be entered into the draw please ensure you enter your contact details on question 62.</w:t>
      </w:r>
    </w:p>
    <w:p w:rsidR="00EE0C98" w:rsidRPr="00B16ABA" w:rsidRDefault="00EE0C98" w:rsidP="00EE0C98">
      <w:pPr>
        <w:pStyle w:val="PlainText"/>
        <w:rPr>
          <w:i/>
        </w:rPr>
      </w:pPr>
    </w:p>
    <w:p w:rsidR="00EE0C98" w:rsidRPr="00B16ABA" w:rsidRDefault="00EE0C98" w:rsidP="00EE0C98">
      <w:pPr>
        <w:pStyle w:val="PlainText"/>
        <w:rPr>
          <w:i/>
        </w:rPr>
      </w:pPr>
      <w:r w:rsidRPr="00B16ABA">
        <w:rPr>
          <w:i/>
        </w:rPr>
        <w:t xml:space="preserve">The closing date for this survey will be </w:t>
      </w:r>
      <w:r w:rsidR="00A10A4B">
        <w:rPr>
          <w:b/>
          <w:i/>
          <w:u w:val="single"/>
        </w:rPr>
        <w:t>Friday 15th January 2021</w:t>
      </w:r>
    </w:p>
    <w:p w:rsidR="00EE0C98" w:rsidRPr="00B16ABA" w:rsidRDefault="00EE0C98" w:rsidP="00EE0C98">
      <w:pPr>
        <w:pStyle w:val="PlainText"/>
        <w:rPr>
          <w:i/>
        </w:rPr>
      </w:pPr>
    </w:p>
    <w:p w:rsidR="00EE0C98" w:rsidRPr="00B16ABA" w:rsidRDefault="00EE0C98" w:rsidP="00EE0C98">
      <w:pPr>
        <w:pStyle w:val="PlainText"/>
        <w:rPr>
          <w:i/>
        </w:rPr>
      </w:pPr>
      <w:r w:rsidRPr="00B16ABA">
        <w:rPr>
          <w:i/>
        </w:rPr>
        <w:t>Take the survey &lt;</w:t>
      </w:r>
      <w:hyperlink r:id="rId81" w:history="1">
        <w:r w:rsidRPr="00B16ABA">
          <w:rPr>
            <w:rStyle w:val="Hyperlink"/>
            <w:i/>
          </w:rPr>
          <w:t>http://mstat300.co.uk/service.php?s=click&amp;mm=2CHO01400031001948360018790047360000326500003382c25&amp;lid=10759</w:t>
        </w:r>
      </w:hyperlink>
      <w:r w:rsidRPr="00B16ABA">
        <w:rPr>
          <w:i/>
        </w:rPr>
        <w:t xml:space="preserve">&gt;  </w:t>
      </w:r>
      <w:r w:rsidRPr="00B16ABA">
        <w:rPr>
          <w:i/>
        </w:rPr>
        <w:tab/>
      </w:r>
    </w:p>
    <w:p w:rsidR="00EE0C98" w:rsidRPr="00B16ABA" w:rsidRDefault="00EE0C98" w:rsidP="00EE0C98">
      <w:pPr>
        <w:pStyle w:val="PlainText"/>
        <w:rPr>
          <w:i/>
        </w:rPr>
      </w:pPr>
      <w:r w:rsidRPr="00B16ABA">
        <w:rPr>
          <w:i/>
        </w:rPr>
        <w:t xml:space="preserve">Clerks who work for more than one council are invited to complete multiple survey entries and, please be assured that the data collected is for statistical purposes and all entries remain strictly confidential, your personal details will not be shared with any other parties other than </w:t>
      </w:r>
      <w:proofErr w:type="spellStart"/>
      <w:r w:rsidRPr="00B16ABA">
        <w:rPr>
          <w:i/>
        </w:rPr>
        <w:t>Hoey</w:t>
      </w:r>
      <w:proofErr w:type="spellEnd"/>
      <w:r w:rsidRPr="00B16ABA">
        <w:rPr>
          <w:i/>
        </w:rPr>
        <w:t xml:space="preserve"> </w:t>
      </w:r>
      <w:proofErr w:type="spellStart"/>
      <w:r w:rsidRPr="00B16ABA">
        <w:rPr>
          <w:i/>
        </w:rPr>
        <w:t>Ainscough</w:t>
      </w:r>
      <w:proofErr w:type="spellEnd"/>
      <w:r w:rsidRPr="00B16ABA">
        <w:rPr>
          <w:i/>
        </w:rPr>
        <w:t xml:space="preserve"> Associates.</w:t>
      </w:r>
    </w:p>
    <w:p w:rsidR="001135C6" w:rsidRPr="00B16ABA" w:rsidRDefault="001135C6" w:rsidP="00EE0C98">
      <w:pPr>
        <w:pStyle w:val="PlainText"/>
        <w:rPr>
          <w:i/>
        </w:rPr>
      </w:pPr>
    </w:p>
    <w:p w:rsidR="00EE0C98" w:rsidRPr="001135C6" w:rsidRDefault="001135C6" w:rsidP="001135C6">
      <w:pPr>
        <w:pStyle w:val="Heading2"/>
        <w:rPr>
          <w:rFonts w:ascii="Arial" w:hAnsi="Arial" w:cs="Arial"/>
        </w:rPr>
      </w:pPr>
      <w:r w:rsidRPr="001135C6">
        <w:rPr>
          <w:rFonts w:ascii="Arial" w:hAnsi="Arial" w:cs="Arial"/>
        </w:rPr>
        <w:t>Reversing the decline of rural buses</w:t>
      </w:r>
    </w:p>
    <w:p w:rsidR="001135C6" w:rsidRDefault="001135C6" w:rsidP="006C70EC">
      <w:pPr>
        <w:rPr>
          <w:rFonts w:ascii="Arial" w:hAnsi="Arial" w:cs="Arial"/>
        </w:rPr>
      </w:pPr>
      <w:r w:rsidRPr="001135C6">
        <w:rPr>
          <w:rFonts w:ascii="Arial" w:hAnsi="Arial" w:cs="Arial"/>
        </w:rPr>
        <w:t>The County Councils’ Network (CCN) this week published their</w:t>
      </w:r>
      <w:r w:rsidR="00B600DF">
        <w:rPr>
          <w:rFonts w:ascii="Arial" w:hAnsi="Arial" w:cs="Arial"/>
        </w:rPr>
        <w:t xml:space="preserve"> report</w:t>
      </w:r>
      <w:r w:rsidRPr="001135C6">
        <w:rPr>
          <w:rFonts w:ascii="Arial" w:hAnsi="Arial" w:cs="Arial"/>
        </w:rPr>
        <w:t xml:space="preserve"> </w:t>
      </w:r>
      <w:hyperlink r:id="rId82" w:tgtFrame="_blank" w:history="1">
        <w:r w:rsidRPr="001135C6">
          <w:rPr>
            <w:rStyle w:val="Emphasis"/>
            <w:rFonts w:ascii="Arial" w:hAnsi="Arial" w:cs="Arial"/>
            <w:b/>
            <w:bCs/>
            <w:color w:val="00879B"/>
          </w:rPr>
          <w:t>Reversing the decline of county buses</w:t>
        </w:r>
      </w:hyperlink>
      <w:hyperlink r:id="rId83" w:history="1">
        <w:r w:rsidRPr="001135C6">
          <w:rPr>
            <w:rStyle w:val="Hyperlink"/>
            <w:rFonts w:ascii="Arial" w:hAnsi="Arial" w:cs="Arial"/>
            <w:b/>
            <w:bCs/>
            <w:color w:val="00879B"/>
          </w:rPr>
          <w:t xml:space="preserve"> </w:t>
        </w:r>
      </w:hyperlink>
      <w:hyperlink r:id="rId84" w:history="1">
        <w:r w:rsidRPr="001135C6">
          <w:rPr>
            <w:rStyle w:val="Hyperlink"/>
            <w:rFonts w:ascii="Arial" w:hAnsi="Arial" w:cs="Arial"/>
          </w:rPr>
          <w:t>https://www.countycouncilsnetwork.org.uk/wp-content/uploads/County-APPG-Reversing-the-decline-of-county-buses.pdf</w:t>
        </w:r>
      </w:hyperlink>
      <w:r w:rsidRPr="001135C6">
        <w:rPr>
          <w:rFonts w:ascii="Arial" w:hAnsi="Arial" w:cs="Arial"/>
          <w:color w:val="5C5C5C"/>
        </w:rPr>
        <w:t xml:space="preserve"> </w:t>
      </w:r>
      <w:r w:rsidR="00B600DF">
        <w:rPr>
          <w:rFonts w:ascii="Arial" w:hAnsi="Arial" w:cs="Arial"/>
        </w:rPr>
        <w:t>from</w:t>
      </w:r>
      <w:r w:rsidRPr="001135C6">
        <w:rPr>
          <w:rFonts w:ascii="Arial" w:hAnsi="Arial" w:cs="Arial"/>
        </w:rPr>
        <w:t xml:space="preserve"> their inquiry into rur</w:t>
      </w:r>
      <w:r>
        <w:rPr>
          <w:rFonts w:ascii="Arial" w:hAnsi="Arial" w:cs="Arial"/>
        </w:rPr>
        <w:t xml:space="preserve">al bus decline, referencing </w:t>
      </w:r>
      <w:r w:rsidRPr="001135C6">
        <w:rPr>
          <w:rFonts w:ascii="Arial" w:hAnsi="Arial" w:cs="Arial"/>
        </w:rPr>
        <w:t xml:space="preserve">written evidence </w:t>
      </w:r>
      <w:r>
        <w:rPr>
          <w:rFonts w:ascii="Arial" w:hAnsi="Arial" w:cs="Arial"/>
        </w:rPr>
        <w:t xml:space="preserve">from NALC </w:t>
      </w:r>
      <w:r w:rsidRPr="001135C6">
        <w:rPr>
          <w:rFonts w:ascii="Arial" w:hAnsi="Arial" w:cs="Arial"/>
        </w:rPr>
        <w:t xml:space="preserve">and </w:t>
      </w:r>
      <w:r>
        <w:rPr>
          <w:rFonts w:ascii="Arial" w:hAnsi="Arial" w:cs="Arial"/>
        </w:rPr>
        <w:t xml:space="preserve">picking up a number of points they </w:t>
      </w:r>
      <w:r w:rsidRPr="001135C6">
        <w:rPr>
          <w:rFonts w:ascii="Arial" w:hAnsi="Arial" w:cs="Arial"/>
        </w:rPr>
        <w:t xml:space="preserve">raised. </w:t>
      </w:r>
    </w:p>
    <w:p w:rsidR="001B1947" w:rsidRDefault="001135C6" w:rsidP="006C70EC">
      <w:pPr>
        <w:rPr>
          <w:rFonts w:ascii="Arial" w:hAnsi="Arial" w:cs="Arial"/>
        </w:rPr>
      </w:pPr>
      <w:r w:rsidRPr="001135C6">
        <w:rPr>
          <w:rFonts w:ascii="Arial" w:hAnsi="Arial" w:cs="Arial"/>
        </w:rPr>
        <w:t xml:space="preserve">The report includes new analysis estimating the decline in financial resources for local buses and usage since 2009/10. It argues for the forthcoming National Bus Strategy to provide significant resources, new powers and responsibilities for county areas to help reverse the decline of local bus routes, which </w:t>
      </w:r>
      <w:r w:rsidR="00B600DF">
        <w:rPr>
          <w:rFonts w:ascii="Arial" w:hAnsi="Arial" w:cs="Arial"/>
        </w:rPr>
        <w:t>NALC</w:t>
      </w:r>
      <w:r w:rsidRPr="001135C6">
        <w:rPr>
          <w:rFonts w:ascii="Arial" w:hAnsi="Arial" w:cs="Arial"/>
        </w:rPr>
        <w:t xml:space="preserve"> argued for in </w:t>
      </w:r>
      <w:r w:rsidR="00B600DF">
        <w:rPr>
          <w:rFonts w:ascii="Arial" w:hAnsi="Arial" w:cs="Arial"/>
        </w:rPr>
        <w:t xml:space="preserve">their </w:t>
      </w:r>
      <w:r w:rsidRPr="001135C6">
        <w:rPr>
          <w:rFonts w:ascii="Arial" w:hAnsi="Arial" w:cs="Arial"/>
        </w:rPr>
        <w:t xml:space="preserve">response. </w:t>
      </w:r>
      <w:r>
        <w:rPr>
          <w:rFonts w:ascii="Arial" w:hAnsi="Arial" w:cs="Arial"/>
        </w:rPr>
        <w:t xml:space="preserve">Examples from </w:t>
      </w:r>
      <w:r w:rsidRPr="001135C6">
        <w:rPr>
          <w:rFonts w:ascii="Arial" w:hAnsi="Arial" w:cs="Arial"/>
        </w:rPr>
        <w:t xml:space="preserve">Bishops </w:t>
      </w:r>
      <w:proofErr w:type="spellStart"/>
      <w:r w:rsidRPr="001135C6">
        <w:rPr>
          <w:rFonts w:ascii="Arial" w:hAnsi="Arial" w:cs="Arial"/>
        </w:rPr>
        <w:t>Stortford</w:t>
      </w:r>
      <w:proofErr w:type="spellEnd"/>
      <w:r w:rsidRPr="001135C6">
        <w:rPr>
          <w:rFonts w:ascii="Arial" w:hAnsi="Arial" w:cs="Arial"/>
        </w:rPr>
        <w:t xml:space="preserve"> Town Council and Hartley </w:t>
      </w:r>
      <w:proofErr w:type="spellStart"/>
      <w:r w:rsidRPr="001135C6">
        <w:rPr>
          <w:rFonts w:ascii="Arial" w:hAnsi="Arial" w:cs="Arial"/>
        </w:rPr>
        <w:t>Wintney</w:t>
      </w:r>
      <w:proofErr w:type="spellEnd"/>
      <w:r w:rsidRPr="001135C6">
        <w:rPr>
          <w:rFonts w:ascii="Arial" w:hAnsi="Arial" w:cs="Arial"/>
        </w:rPr>
        <w:t xml:space="preserve"> Parish Council </w:t>
      </w:r>
      <w:r>
        <w:rPr>
          <w:rFonts w:ascii="Arial" w:hAnsi="Arial" w:cs="Arial"/>
        </w:rPr>
        <w:t xml:space="preserve">were </w:t>
      </w:r>
      <w:r w:rsidRPr="001135C6">
        <w:rPr>
          <w:rFonts w:ascii="Arial" w:hAnsi="Arial" w:cs="Arial"/>
        </w:rPr>
        <w:t xml:space="preserve">included in the section on innovation in local provision, just two </w:t>
      </w:r>
      <w:r>
        <w:rPr>
          <w:rFonts w:ascii="Arial" w:hAnsi="Arial" w:cs="Arial"/>
        </w:rPr>
        <w:t xml:space="preserve">of the </w:t>
      </w:r>
      <w:r w:rsidRPr="001135C6">
        <w:rPr>
          <w:rFonts w:ascii="Arial" w:hAnsi="Arial" w:cs="Arial"/>
        </w:rPr>
        <w:t>examples which illustrate the crucial difference rural local councils can make to the local transport agenda in their areas.</w:t>
      </w:r>
    </w:p>
    <w:p w:rsidR="001135C6" w:rsidRPr="0002107D" w:rsidRDefault="001135C6" w:rsidP="006C70EC">
      <w:pPr>
        <w:rPr>
          <w:rFonts w:ascii="Arial" w:hAnsi="Arial" w:cs="Arial"/>
        </w:rPr>
      </w:pPr>
      <w:r w:rsidRPr="0002107D">
        <w:rPr>
          <w:rFonts w:ascii="Arial" w:hAnsi="Arial" w:cs="Arial"/>
        </w:rPr>
        <w:t>The report had 10 recommendations:</w:t>
      </w:r>
    </w:p>
    <w:p w:rsidR="001135C6" w:rsidRPr="0002107D" w:rsidRDefault="001135C6" w:rsidP="0019371D">
      <w:pPr>
        <w:pStyle w:val="ListParagraph"/>
        <w:numPr>
          <w:ilvl w:val="0"/>
          <w:numId w:val="32"/>
        </w:numPr>
        <w:rPr>
          <w:rFonts w:ascii="Arial" w:hAnsi="Arial" w:cs="Arial"/>
        </w:rPr>
      </w:pPr>
      <w:r w:rsidRPr="0002107D">
        <w:rPr>
          <w:rFonts w:ascii="Arial" w:hAnsi="Arial" w:cs="Arial"/>
        </w:rPr>
        <w:t xml:space="preserve"> Provide adequate long-term funding for county bus services to transport authorities that </w:t>
      </w:r>
      <w:proofErr w:type="spellStart"/>
      <w:r w:rsidRPr="0002107D">
        <w:rPr>
          <w:rFonts w:ascii="Arial" w:hAnsi="Arial" w:cs="Arial"/>
        </w:rPr>
        <w:t>recognises</w:t>
      </w:r>
      <w:proofErr w:type="spellEnd"/>
      <w:r w:rsidRPr="0002107D">
        <w:rPr>
          <w:rFonts w:ascii="Arial" w:hAnsi="Arial" w:cs="Arial"/>
        </w:rPr>
        <w:t xml:space="preserve"> the challenges of running these services. This should include clarification over the future of the Bus Service Operators Grant to provide confidence and long-term reassurance to operators. </w:t>
      </w:r>
    </w:p>
    <w:p w:rsidR="001135C6" w:rsidRPr="0002107D" w:rsidRDefault="001135C6" w:rsidP="0019371D">
      <w:pPr>
        <w:pStyle w:val="ListParagraph"/>
        <w:numPr>
          <w:ilvl w:val="0"/>
          <w:numId w:val="32"/>
        </w:numPr>
        <w:rPr>
          <w:rFonts w:ascii="Arial" w:hAnsi="Arial" w:cs="Arial"/>
        </w:rPr>
      </w:pPr>
      <w:r w:rsidRPr="0002107D">
        <w:rPr>
          <w:rFonts w:ascii="Arial" w:hAnsi="Arial" w:cs="Arial"/>
        </w:rPr>
        <w:t xml:space="preserve">Review the concessionary travel bus pass scheme in consultation with operators and local authorities. </w:t>
      </w:r>
    </w:p>
    <w:p w:rsidR="001135C6" w:rsidRPr="0002107D" w:rsidRDefault="001135C6" w:rsidP="0019371D">
      <w:pPr>
        <w:pStyle w:val="ListParagraph"/>
        <w:numPr>
          <w:ilvl w:val="0"/>
          <w:numId w:val="32"/>
        </w:numPr>
        <w:rPr>
          <w:rFonts w:ascii="Arial" w:hAnsi="Arial" w:cs="Arial"/>
        </w:rPr>
      </w:pPr>
      <w:r w:rsidRPr="0002107D">
        <w:rPr>
          <w:rFonts w:ascii="Arial" w:hAnsi="Arial" w:cs="Arial"/>
        </w:rPr>
        <w:t xml:space="preserve"> Give consideration to the provision of the range of passenger transport services across the country, and the positive benefits that they can bring to residents, particularly in more deprived and rural parts of the country. Consideration should also be given to the extent to which an improved public transport offer could assist in levelling-up the country.</w:t>
      </w:r>
    </w:p>
    <w:p w:rsidR="001135C6" w:rsidRPr="0002107D" w:rsidRDefault="001135C6" w:rsidP="0019371D">
      <w:pPr>
        <w:pStyle w:val="ListParagraph"/>
        <w:numPr>
          <w:ilvl w:val="0"/>
          <w:numId w:val="32"/>
        </w:numPr>
        <w:rPr>
          <w:rFonts w:ascii="Arial" w:hAnsi="Arial" w:cs="Arial"/>
        </w:rPr>
      </w:pPr>
      <w:r w:rsidRPr="0002107D">
        <w:rPr>
          <w:rFonts w:ascii="Arial" w:hAnsi="Arial" w:cs="Arial"/>
        </w:rPr>
        <w:t xml:space="preserve">Encourage a partnership approach between local authorities, bus operators and community groups developing bus services and routes and other passenger transport. As part of future devolution deals, allow local transport authorities to take on bus franchising powers, where there is a desire. This would match powers already offered to Mayoral Combined Authority </w:t>
      </w:r>
      <w:r w:rsidRPr="0002107D">
        <w:rPr>
          <w:rFonts w:ascii="Arial" w:hAnsi="Arial" w:cs="Arial"/>
        </w:rPr>
        <w:lastRenderedPageBreak/>
        <w:t>areas and would allow a partnership approach to developing services between the local authority and operators.</w:t>
      </w:r>
    </w:p>
    <w:p w:rsidR="001135C6" w:rsidRPr="0002107D" w:rsidRDefault="001135C6" w:rsidP="0019371D">
      <w:pPr>
        <w:pStyle w:val="ListParagraph"/>
        <w:numPr>
          <w:ilvl w:val="0"/>
          <w:numId w:val="32"/>
        </w:numPr>
        <w:rPr>
          <w:rFonts w:ascii="Arial" w:hAnsi="Arial" w:cs="Arial"/>
        </w:rPr>
      </w:pPr>
      <w:r w:rsidRPr="0002107D">
        <w:rPr>
          <w:rFonts w:ascii="Arial" w:hAnsi="Arial" w:cs="Arial"/>
        </w:rPr>
        <w:t>Amend regulations in the 2017 Bus Services Act to allow local authorities, where better value could be achieved, to run their own bus companies to implement new routes where demand is not being met by the private sector.</w:t>
      </w:r>
    </w:p>
    <w:p w:rsidR="008615B7" w:rsidRPr="0002107D" w:rsidRDefault="008615B7" w:rsidP="0019371D">
      <w:pPr>
        <w:pStyle w:val="ListParagraph"/>
        <w:numPr>
          <w:ilvl w:val="0"/>
          <w:numId w:val="32"/>
        </w:numPr>
        <w:rPr>
          <w:rFonts w:ascii="Arial" w:hAnsi="Arial" w:cs="Arial"/>
        </w:rPr>
      </w:pPr>
      <w:r w:rsidRPr="0002107D">
        <w:rPr>
          <w:rFonts w:ascii="Arial" w:hAnsi="Arial" w:cs="Arial"/>
        </w:rPr>
        <w:t>Devolve Bus Service Operators Grant to local authorities, allowing them to work in partnership with operators to ensure that it is spent where it is needed most.</w:t>
      </w:r>
    </w:p>
    <w:p w:rsidR="008615B7" w:rsidRPr="0002107D" w:rsidRDefault="008615B7" w:rsidP="0019371D">
      <w:pPr>
        <w:pStyle w:val="ListParagraph"/>
        <w:numPr>
          <w:ilvl w:val="0"/>
          <w:numId w:val="32"/>
        </w:numPr>
        <w:rPr>
          <w:rFonts w:ascii="Arial" w:hAnsi="Arial" w:cs="Arial"/>
        </w:rPr>
      </w:pPr>
      <w:r w:rsidRPr="0002107D">
        <w:rPr>
          <w:rFonts w:ascii="Arial" w:hAnsi="Arial" w:cs="Arial"/>
        </w:rPr>
        <w:t>Recognise the value that community and voluntary services play, and make provisions to ensure their financial sustainability to allow them to keep running, and to introduce new schemes and routes where needed.</w:t>
      </w:r>
    </w:p>
    <w:p w:rsidR="008615B7" w:rsidRPr="0002107D" w:rsidRDefault="008615B7" w:rsidP="0019371D">
      <w:pPr>
        <w:pStyle w:val="ListParagraph"/>
        <w:numPr>
          <w:ilvl w:val="0"/>
          <w:numId w:val="32"/>
        </w:numPr>
        <w:rPr>
          <w:rFonts w:ascii="Arial" w:hAnsi="Arial" w:cs="Arial"/>
        </w:rPr>
      </w:pPr>
      <w:r w:rsidRPr="0002107D">
        <w:rPr>
          <w:rFonts w:ascii="Arial" w:hAnsi="Arial" w:cs="Arial"/>
        </w:rPr>
        <w:t>Make bus operators statutory consultees during the local plan process to ensure that bus provision to and from new development is considered as early as possible. This will assist local authorities in any negotiations for legal agreements and contributions when sites come forward. This will also provide opportunities for building active travel into masterplans that integrate with public transport for longer journeys.</w:t>
      </w:r>
    </w:p>
    <w:p w:rsidR="0002107D" w:rsidRPr="0002107D" w:rsidRDefault="0002107D" w:rsidP="0019371D">
      <w:pPr>
        <w:pStyle w:val="ListParagraph"/>
        <w:numPr>
          <w:ilvl w:val="0"/>
          <w:numId w:val="32"/>
        </w:numPr>
        <w:rPr>
          <w:rFonts w:ascii="Arial" w:hAnsi="Arial" w:cs="Arial"/>
        </w:rPr>
      </w:pPr>
      <w:r w:rsidRPr="0002107D">
        <w:rPr>
          <w:rFonts w:ascii="Arial" w:hAnsi="Arial" w:cs="Arial"/>
        </w:rPr>
        <w:t xml:space="preserve">Encourage bus operators to work with local authorities to </w:t>
      </w:r>
      <w:proofErr w:type="spellStart"/>
      <w:r w:rsidRPr="0002107D">
        <w:rPr>
          <w:rFonts w:ascii="Arial" w:hAnsi="Arial" w:cs="Arial"/>
        </w:rPr>
        <w:t>optimise</w:t>
      </w:r>
      <w:proofErr w:type="spellEnd"/>
      <w:r w:rsidRPr="0002107D">
        <w:rPr>
          <w:rFonts w:ascii="Arial" w:hAnsi="Arial" w:cs="Arial"/>
        </w:rPr>
        <w:t xml:space="preserve"> routes and timetables allowing for services that integrate with other bus routes and rail services, making public transport a more attractive option.</w:t>
      </w:r>
    </w:p>
    <w:p w:rsidR="0002107D" w:rsidRPr="0002107D" w:rsidRDefault="0002107D" w:rsidP="0019371D">
      <w:pPr>
        <w:pStyle w:val="ListParagraph"/>
        <w:numPr>
          <w:ilvl w:val="0"/>
          <w:numId w:val="32"/>
        </w:numPr>
        <w:rPr>
          <w:rFonts w:ascii="Arial" w:hAnsi="Arial" w:cs="Arial"/>
        </w:rPr>
      </w:pPr>
      <w:r w:rsidRPr="0002107D">
        <w:rPr>
          <w:rFonts w:ascii="Arial" w:hAnsi="Arial" w:cs="Arial"/>
        </w:rPr>
        <w:t>Include a strategy and investment plan for the role out of low-emission vehicles and/or for the electrification of bus fleets, alongside associated infrastructure.</w:t>
      </w:r>
    </w:p>
    <w:p w:rsidR="001B1947" w:rsidRPr="00B841AC" w:rsidRDefault="001B1947" w:rsidP="001B1947">
      <w:pPr>
        <w:pStyle w:val="Heading2"/>
        <w:rPr>
          <w:rFonts w:ascii="Arial" w:hAnsi="Arial" w:cs="Arial"/>
          <w:lang w:eastAsia="en-GB"/>
        </w:rPr>
      </w:pPr>
      <w:r w:rsidRPr="00B841AC">
        <w:rPr>
          <w:rFonts w:ascii="Arial" w:hAnsi="Arial" w:cs="Arial"/>
          <w:lang w:eastAsia="en-GB"/>
        </w:rPr>
        <w:t>Parish precepts</w:t>
      </w:r>
    </w:p>
    <w:p w:rsidR="001B1947" w:rsidRPr="00B841AC" w:rsidRDefault="00B841AC" w:rsidP="001B1947">
      <w:pPr>
        <w:rPr>
          <w:rFonts w:ascii="Arial" w:hAnsi="Arial" w:cs="Arial"/>
          <w:lang w:eastAsia="en-GB"/>
        </w:rPr>
      </w:pPr>
      <w:r w:rsidRPr="00B841AC">
        <w:rPr>
          <w:rFonts w:ascii="Arial" w:hAnsi="Arial" w:cs="Arial"/>
          <w:lang w:eastAsia="en-GB"/>
        </w:rPr>
        <w:t>The average Band D precept charged by a parish or charter trustee in 2020-21 was £69.89, an increase of £2.71 or 4% on the previous year</w:t>
      </w:r>
    </w:p>
    <w:p w:rsidR="001B1947" w:rsidRPr="00B841AC" w:rsidRDefault="00B841AC" w:rsidP="001B1947">
      <w:pPr>
        <w:rPr>
          <w:rFonts w:ascii="Arial" w:hAnsi="Arial" w:cs="Arial"/>
          <w:lang w:eastAsia="en-GB"/>
        </w:rPr>
      </w:pPr>
      <w:r w:rsidRPr="00B841AC">
        <w:rPr>
          <w:rFonts w:ascii="Arial" w:hAnsi="Arial" w:cs="Arial"/>
          <w:lang w:eastAsia="en-GB"/>
        </w:rPr>
        <w:t xml:space="preserve">Statistics from MHCLG </w:t>
      </w:r>
      <w:r w:rsidRPr="00B841AC">
        <w:rPr>
          <w:rFonts w:ascii="Arial" w:hAnsi="Arial" w:cs="Arial"/>
          <w:i/>
          <w:lang w:eastAsia="en-GB"/>
        </w:rPr>
        <w:t>Council tax levels set by local authorities 2020-21</w:t>
      </w:r>
      <w:r>
        <w:rPr>
          <w:rFonts w:ascii="Arial" w:hAnsi="Arial" w:cs="Arial"/>
          <w:lang w:eastAsia="en-GB"/>
        </w:rPr>
        <w:t>,</w:t>
      </w:r>
      <w:r w:rsidRPr="00B841AC">
        <w:rPr>
          <w:rFonts w:ascii="Arial" w:hAnsi="Arial" w:cs="Arial"/>
          <w:lang w:eastAsia="en-GB"/>
        </w:rPr>
        <w:t xml:space="preserve"> revised July 2020 </w:t>
      </w:r>
      <w:hyperlink r:id="rId85" w:history="1">
        <w:r w:rsidRPr="00B841AC">
          <w:rPr>
            <w:rStyle w:val="Hyperlink"/>
            <w:rFonts w:ascii="Arial" w:hAnsi="Arial" w:cs="Arial"/>
            <w:lang w:eastAsia="en-GB"/>
          </w:rPr>
          <w:t>https://assets.publishing.service.gov.uk/government/uploads/system/uploads/attachment_data/file/905425/Council_tax_levels_set_by_local_authorities_in_England_2020-21.pdf</w:t>
        </w:r>
      </w:hyperlink>
      <w:r w:rsidRPr="00B841AC">
        <w:rPr>
          <w:rFonts w:ascii="Arial" w:hAnsi="Arial" w:cs="Arial"/>
          <w:lang w:eastAsia="en-GB"/>
        </w:rPr>
        <w:t xml:space="preserve"> </w:t>
      </w:r>
    </w:p>
    <w:tbl>
      <w:tblPr>
        <w:tblStyle w:val="TableGrid"/>
        <w:tblW w:w="0" w:type="auto"/>
        <w:tblLook w:val="04A0" w:firstRow="1" w:lastRow="0" w:firstColumn="1" w:lastColumn="0" w:noHBand="0" w:noVBand="1"/>
      </w:tblPr>
      <w:tblGrid>
        <w:gridCol w:w="1660"/>
        <w:gridCol w:w="1660"/>
        <w:gridCol w:w="1660"/>
        <w:gridCol w:w="1660"/>
        <w:gridCol w:w="1661"/>
        <w:gridCol w:w="1661"/>
      </w:tblGrid>
      <w:tr w:rsidR="001B1947" w:rsidRPr="00B841AC" w:rsidTr="00B841AC">
        <w:tc>
          <w:tcPr>
            <w:tcW w:w="9962" w:type="dxa"/>
            <w:gridSpan w:val="6"/>
            <w:shd w:val="clear" w:color="auto" w:fill="D9D9D9" w:themeFill="background1" w:themeFillShade="D9"/>
          </w:tcPr>
          <w:p w:rsidR="001B1947" w:rsidRPr="00B841AC" w:rsidRDefault="001B1947" w:rsidP="00B841AC">
            <w:pPr>
              <w:jc w:val="center"/>
              <w:rPr>
                <w:rFonts w:ascii="Arial" w:hAnsi="Arial" w:cs="Arial"/>
                <w:lang w:eastAsia="en-GB"/>
              </w:rPr>
            </w:pPr>
            <w:r w:rsidRPr="00B841AC">
              <w:rPr>
                <w:rFonts w:ascii="Arial" w:hAnsi="Arial" w:cs="Arial"/>
                <w:lang w:eastAsia="en-GB"/>
              </w:rPr>
              <w:t>Average Band D parish precept for England 2016/17 – 2020/21</w:t>
            </w:r>
          </w:p>
          <w:p w:rsidR="001B1947" w:rsidRPr="00B841AC" w:rsidRDefault="001B1947" w:rsidP="001B1947">
            <w:pPr>
              <w:rPr>
                <w:rFonts w:ascii="Arial" w:hAnsi="Arial" w:cs="Arial"/>
                <w:lang w:eastAsia="en-GB"/>
              </w:rPr>
            </w:pPr>
          </w:p>
        </w:tc>
      </w:tr>
      <w:tr w:rsidR="001B1947" w:rsidRPr="00B841AC" w:rsidTr="001B1947">
        <w:tc>
          <w:tcPr>
            <w:tcW w:w="1660" w:type="dxa"/>
          </w:tcPr>
          <w:p w:rsidR="001B1947" w:rsidRPr="00B841AC" w:rsidRDefault="001B1947" w:rsidP="001B1947">
            <w:pPr>
              <w:rPr>
                <w:rFonts w:ascii="Arial" w:hAnsi="Arial" w:cs="Arial"/>
                <w:highlight w:val="lightGray"/>
                <w:lang w:eastAsia="en-GB"/>
              </w:rPr>
            </w:pPr>
          </w:p>
        </w:tc>
        <w:tc>
          <w:tcPr>
            <w:tcW w:w="1660" w:type="dxa"/>
          </w:tcPr>
          <w:p w:rsidR="001B1947" w:rsidRPr="00B841AC" w:rsidRDefault="001B1947" w:rsidP="001B1947">
            <w:pPr>
              <w:rPr>
                <w:rFonts w:ascii="Arial" w:hAnsi="Arial" w:cs="Arial"/>
              </w:rPr>
            </w:pPr>
            <w:r w:rsidRPr="00B841AC">
              <w:rPr>
                <w:rFonts w:ascii="Arial" w:hAnsi="Arial" w:cs="Arial"/>
              </w:rPr>
              <w:t xml:space="preserve">2016-17 </w:t>
            </w:r>
          </w:p>
        </w:tc>
        <w:tc>
          <w:tcPr>
            <w:tcW w:w="1660" w:type="dxa"/>
          </w:tcPr>
          <w:p w:rsidR="001B1947" w:rsidRPr="00B841AC" w:rsidRDefault="001B1947" w:rsidP="001B1947">
            <w:pPr>
              <w:rPr>
                <w:rFonts w:ascii="Arial" w:hAnsi="Arial" w:cs="Arial"/>
              </w:rPr>
            </w:pPr>
            <w:r w:rsidRPr="00B841AC">
              <w:rPr>
                <w:rFonts w:ascii="Arial" w:hAnsi="Arial" w:cs="Arial"/>
              </w:rPr>
              <w:t xml:space="preserve">2017-18 </w:t>
            </w:r>
          </w:p>
        </w:tc>
        <w:tc>
          <w:tcPr>
            <w:tcW w:w="1660" w:type="dxa"/>
          </w:tcPr>
          <w:p w:rsidR="001B1947" w:rsidRPr="00B841AC" w:rsidRDefault="001B1947" w:rsidP="001B1947">
            <w:pPr>
              <w:rPr>
                <w:rFonts w:ascii="Arial" w:hAnsi="Arial" w:cs="Arial"/>
              </w:rPr>
            </w:pPr>
            <w:r w:rsidRPr="00B841AC">
              <w:rPr>
                <w:rFonts w:ascii="Arial" w:hAnsi="Arial" w:cs="Arial"/>
              </w:rPr>
              <w:t xml:space="preserve">2018-19 </w:t>
            </w:r>
          </w:p>
        </w:tc>
        <w:tc>
          <w:tcPr>
            <w:tcW w:w="1661" w:type="dxa"/>
          </w:tcPr>
          <w:p w:rsidR="001B1947" w:rsidRPr="00B841AC" w:rsidRDefault="001B1947" w:rsidP="006D6F12">
            <w:pPr>
              <w:rPr>
                <w:rFonts w:ascii="Arial" w:hAnsi="Arial" w:cs="Arial"/>
              </w:rPr>
            </w:pPr>
            <w:r w:rsidRPr="00B841AC">
              <w:rPr>
                <w:rFonts w:ascii="Arial" w:hAnsi="Arial" w:cs="Arial"/>
              </w:rPr>
              <w:t xml:space="preserve">2019-20 </w:t>
            </w:r>
          </w:p>
        </w:tc>
        <w:tc>
          <w:tcPr>
            <w:tcW w:w="1661" w:type="dxa"/>
          </w:tcPr>
          <w:p w:rsidR="001B1947" w:rsidRPr="00B841AC" w:rsidRDefault="001B1947" w:rsidP="001B1947">
            <w:pPr>
              <w:rPr>
                <w:rFonts w:ascii="Arial" w:hAnsi="Arial" w:cs="Arial"/>
              </w:rPr>
            </w:pPr>
            <w:r w:rsidRPr="00B841AC">
              <w:rPr>
                <w:rFonts w:ascii="Arial" w:hAnsi="Arial" w:cs="Arial"/>
              </w:rPr>
              <w:t xml:space="preserve">2020-21 </w:t>
            </w:r>
          </w:p>
        </w:tc>
      </w:tr>
      <w:tr w:rsidR="006D6F12" w:rsidRPr="00B841AC" w:rsidTr="001B1947">
        <w:tc>
          <w:tcPr>
            <w:tcW w:w="1660" w:type="dxa"/>
          </w:tcPr>
          <w:p w:rsidR="006D6F12" w:rsidRDefault="006D6F12" w:rsidP="006D6F12">
            <w:pPr>
              <w:rPr>
                <w:rFonts w:ascii="Arial" w:hAnsi="Arial" w:cs="Arial"/>
              </w:rPr>
            </w:pPr>
            <w:r w:rsidRPr="00B841AC">
              <w:rPr>
                <w:rFonts w:ascii="Arial" w:hAnsi="Arial" w:cs="Arial"/>
              </w:rPr>
              <w:t xml:space="preserve">Total number </w:t>
            </w:r>
          </w:p>
          <w:p w:rsidR="00647ED9" w:rsidRPr="00B841AC" w:rsidRDefault="00647ED9" w:rsidP="006D6F12">
            <w:pPr>
              <w:rPr>
                <w:rFonts w:ascii="Arial" w:hAnsi="Arial" w:cs="Arial"/>
              </w:rPr>
            </w:pPr>
          </w:p>
        </w:tc>
        <w:tc>
          <w:tcPr>
            <w:tcW w:w="1660" w:type="dxa"/>
          </w:tcPr>
          <w:p w:rsidR="006D6F12" w:rsidRPr="00B841AC" w:rsidRDefault="006D6F12" w:rsidP="006D6F12">
            <w:pPr>
              <w:rPr>
                <w:rFonts w:ascii="Arial" w:hAnsi="Arial" w:cs="Arial"/>
              </w:rPr>
            </w:pPr>
            <w:r w:rsidRPr="00B841AC">
              <w:rPr>
                <w:rFonts w:ascii="Arial" w:hAnsi="Arial" w:cs="Arial"/>
              </w:rPr>
              <w:t xml:space="preserve">8,818 </w:t>
            </w:r>
          </w:p>
        </w:tc>
        <w:tc>
          <w:tcPr>
            <w:tcW w:w="1660" w:type="dxa"/>
          </w:tcPr>
          <w:p w:rsidR="006D6F12" w:rsidRPr="00B841AC" w:rsidRDefault="006D6F12" w:rsidP="006D6F12">
            <w:pPr>
              <w:rPr>
                <w:rFonts w:ascii="Arial" w:hAnsi="Arial" w:cs="Arial"/>
              </w:rPr>
            </w:pPr>
            <w:r w:rsidRPr="00B841AC">
              <w:rPr>
                <w:rFonts w:ascii="Arial" w:hAnsi="Arial" w:cs="Arial"/>
              </w:rPr>
              <w:t xml:space="preserve">8,840 </w:t>
            </w:r>
          </w:p>
        </w:tc>
        <w:tc>
          <w:tcPr>
            <w:tcW w:w="1660" w:type="dxa"/>
          </w:tcPr>
          <w:p w:rsidR="006D6F12" w:rsidRPr="00B841AC" w:rsidRDefault="006D6F12" w:rsidP="006D6F12">
            <w:pPr>
              <w:rPr>
                <w:rFonts w:ascii="Arial" w:hAnsi="Arial" w:cs="Arial"/>
              </w:rPr>
            </w:pPr>
            <w:r w:rsidRPr="00B841AC">
              <w:rPr>
                <w:rFonts w:ascii="Arial" w:hAnsi="Arial" w:cs="Arial"/>
              </w:rPr>
              <w:t xml:space="preserve">8,839 </w:t>
            </w:r>
          </w:p>
        </w:tc>
        <w:tc>
          <w:tcPr>
            <w:tcW w:w="1661" w:type="dxa"/>
          </w:tcPr>
          <w:p w:rsidR="006D6F12" w:rsidRPr="00B841AC" w:rsidRDefault="006D6F12" w:rsidP="006D6F12">
            <w:pPr>
              <w:rPr>
                <w:rFonts w:ascii="Arial" w:hAnsi="Arial" w:cs="Arial"/>
              </w:rPr>
            </w:pPr>
            <w:r w:rsidRPr="00B841AC">
              <w:rPr>
                <w:rFonts w:ascii="Arial" w:hAnsi="Arial" w:cs="Arial"/>
              </w:rPr>
              <w:t xml:space="preserve">8,859 </w:t>
            </w:r>
          </w:p>
        </w:tc>
        <w:tc>
          <w:tcPr>
            <w:tcW w:w="1661" w:type="dxa"/>
          </w:tcPr>
          <w:p w:rsidR="006D6F12" w:rsidRPr="00B841AC" w:rsidRDefault="006D6F12" w:rsidP="006D6F12">
            <w:pPr>
              <w:rPr>
                <w:rFonts w:ascii="Arial" w:hAnsi="Arial" w:cs="Arial"/>
              </w:rPr>
            </w:pPr>
            <w:r w:rsidRPr="00B841AC">
              <w:rPr>
                <w:rFonts w:ascii="Arial" w:hAnsi="Arial" w:cs="Arial"/>
              </w:rPr>
              <w:t xml:space="preserve">8,886 </w:t>
            </w:r>
          </w:p>
        </w:tc>
      </w:tr>
      <w:tr w:rsidR="006D6F12" w:rsidRPr="00B841AC" w:rsidTr="001B1947">
        <w:tc>
          <w:tcPr>
            <w:tcW w:w="1660" w:type="dxa"/>
          </w:tcPr>
          <w:p w:rsidR="006D6F12" w:rsidRPr="00B841AC" w:rsidRDefault="006D6F12" w:rsidP="006D6F12">
            <w:pPr>
              <w:rPr>
                <w:rFonts w:ascii="Arial" w:hAnsi="Arial" w:cs="Arial"/>
              </w:rPr>
            </w:pPr>
            <w:r w:rsidRPr="00B841AC">
              <w:rPr>
                <w:rFonts w:ascii="Arial" w:hAnsi="Arial" w:cs="Arial"/>
              </w:rPr>
              <w:t xml:space="preserve">Tax base (thousands) </w:t>
            </w:r>
          </w:p>
        </w:tc>
        <w:tc>
          <w:tcPr>
            <w:tcW w:w="1660" w:type="dxa"/>
          </w:tcPr>
          <w:p w:rsidR="006D6F12" w:rsidRPr="00B841AC" w:rsidRDefault="006D6F12" w:rsidP="006D6F12">
            <w:pPr>
              <w:rPr>
                <w:rFonts w:ascii="Arial" w:hAnsi="Arial" w:cs="Arial"/>
              </w:rPr>
            </w:pPr>
            <w:r w:rsidRPr="00B841AC">
              <w:rPr>
                <w:rFonts w:ascii="Arial" w:hAnsi="Arial" w:cs="Arial"/>
              </w:rPr>
              <w:t xml:space="preserve">7,754.3 </w:t>
            </w:r>
          </w:p>
        </w:tc>
        <w:tc>
          <w:tcPr>
            <w:tcW w:w="1660" w:type="dxa"/>
          </w:tcPr>
          <w:p w:rsidR="006D6F12" w:rsidRPr="00B841AC" w:rsidRDefault="006D6F12" w:rsidP="006D6F12">
            <w:pPr>
              <w:rPr>
                <w:rFonts w:ascii="Arial" w:hAnsi="Arial" w:cs="Arial"/>
              </w:rPr>
            </w:pPr>
            <w:r w:rsidRPr="00B841AC">
              <w:rPr>
                <w:rFonts w:ascii="Arial" w:hAnsi="Arial" w:cs="Arial"/>
              </w:rPr>
              <w:t xml:space="preserve">7,954.4 </w:t>
            </w:r>
          </w:p>
        </w:tc>
        <w:tc>
          <w:tcPr>
            <w:tcW w:w="1660" w:type="dxa"/>
          </w:tcPr>
          <w:p w:rsidR="006D6F12" w:rsidRPr="00B841AC" w:rsidRDefault="006D6F12" w:rsidP="006D6F12">
            <w:pPr>
              <w:rPr>
                <w:rFonts w:ascii="Arial" w:hAnsi="Arial" w:cs="Arial"/>
              </w:rPr>
            </w:pPr>
            <w:r w:rsidRPr="00B841AC">
              <w:rPr>
                <w:rFonts w:ascii="Arial" w:hAnsi="Arial" w:cs="Arial"/>
              </w:rPr>
              <w:t xml:space="preserve">8,083.0 </w:t>
            </w:r>
          </w:p>
        </w:tc>
        <w:tc>
          <w:tcPr>
            <w:tcW w:w="1661" w:type="dxa"/>
          </w:tcPr>
          <w:p w:rsidR="006D6F12" w:rsidRPr="00B841AC" w:rsidRDefault="006D6F12" w:rsidP="006D6F12">
            <w:pPr>
              <w:rPr>
                <w:rFonts w:ascii="Arial" w:hAnsi="Arial" w:cs="Arial"/>
              </w:rPr>
            </w:pPr>
            <w:r w:rsidRPr="00B841AC">
              <w:rPr>
                <w:rFonts w:ascii="Arial" w:hAnsi="Arial" w:cs="Arial"/>
              </w:rPr>
              <w:t xml:space="preserve">8,253.8 </w:t>
            </w:r>
          </w:p>
        </w:tc>
        <w:tc>
          <w:tcPr>
            <w:tcW w:w="1661" w:type="dxa"/>
          </w:tcPr>
          <w:p w:rsidR="006D6F12" w:rsidRPr="00B841AC" w:rsidRDefault="006D6F12" w:rsidP="006D6F12">
            <w:pPr>
              <w:rPr>
                <w:rFonts w:ascii="Arial" w:hAnsi="Arial" w:cs="Arial"/>
              </w:rPr>
            </w:pPr>
            <w:r w:rsidRPr="00B841AC">
              <w:rPr>
                <w:rFonts w:ascii="Arial" w:hAnsi="Arial" w:cs="Arial"/>
              </w:rPr>
              <w:t xml:space="preserve">8,532.7 </w:t>
            </w:r>
          </w:p>
        </w:tc>
      </w:tr>
      <w:tr w:rsidR="006D6F12" w:rsidRPr="00B841AC" w:rsidTr="001B1947">
        <w:tc>
          <w:tcPr>
            <w:tcW w:w="1660" w:type="dxa"/>
          </w:tcPr>
          <w:p w:rsidR="006D6F12" w:rsidRPr="00B841AC" w:rsidRDefault="006D6F12" w:rsidP="006D6F12">
            <w:pPr>
              <w:rPr>
                <w:rFonts w:ascii="Arial" w:hAnsi="Arial" w:cs="Arial"/>
              </w:rPr>
            </w:pPr>
            <w:r w:rsidRPr="00B841AC">
              <w:rPr>
                <w:rFonts w:ascii="Arial" w:hAnsi="Arial" w:cs="Arial"/>
              </w:rPr>
              <w:t xml:space="preserve">Aggregate of local precepts (£000) </w:t>
            </w:r>
          </w:p>
        </w:tc>
        <w:tc>
          <w:tcPr>
            <w:tcW w:w="1660" w:type="dxa"/>
          </w:tcPr>
          <w:p w:rsidR="006D6F12" w:rsidRPr="00B841AC" w:rsidRDefault="006D6F12" w:rsidP="006D6F12">
            <w:pPr>
              <w:rPr>
                <w:rFonts w:ascii="Arial" w:hAnsi="Arial" w:cs="Arial"/>
              </w:rPr>
            </w:pPr>
            <w:r w:rsidRPr="00B841AC">
              <w:rPr>
                <w:rFonts w:ascii="Arial" w:hAnsi="Arial" w:cs="Arial"/>
              </w:rPr>
              <w:t xml:space="preserve">445,073 </w:t>
            </w:r>
          </w:p>
        </w:tc>
        <w:tc>
          <w:tcPr>
            <w:tcW w:w="1660" w:type="dxa"/>
          </w:tcPr>
          <w:p w:rsidR="006D6F12" w:rsidRPr="00B841AC" w:rsidRDefault="006D6F12" w:rsidP="006D6F12">
            <w:pPr>
              <w:rPr>
                <w:rFonts w:ascii="Arial" w:hAnsi="Arial" w:cs="Arial"/>
              </w:rPr>
            </w:pPr>
            <w:r w:rsidRPr="00B841AC">
              <w:rPr>
                <w:rFonts w:ascii="Arial" w:hAnsi="Arial" w:cs="Arial"/>
              </w:rPr>
              <w:t xml:space="preserve">485,474 </w:t>
            </w:r>
          </w:p>
        </w:tc>
        <w:tc>
          <w:tcPr>
            <w:tcW w:w="1660" w:type="dxa"/>
          </w:tcPr>
          <w:p w:rsidR="006D6F12" w:rsidRPr="00B841AC" w:rsidRDefault="006D6F12" w:rsidP="006D6F12">
            <w:pPr>
              <w:rPr>
                <w:rFonts w:ascii="Arial" w:hAnsi="Arial" w:cs="Arial"/>
              </w:rPr>
            </w:pPr>
            <w:r w:rsidRPr="00B841AC">
              <w:rPr>
                <w:rFonts w:ascii="Arial" w:hAnsi="Arial" w:cs="Arial"/>
              </w:rPr>
              <w:t xml:space="preserve">517,629 </w:t>
            </w:r>
          </w:p>
        </w:tc>
        <w:tc>
          <w:tcPr>
            <w:tcW w:w="1661" w:type="dxa"/>
          </w:tcPr>
          <w:p w:rsidR="006D6F12" w:rsidRPr="00B841AC" w:rsidRDefault="006D6F12" w:rsidP="006D6F12">
            <w:pPr>
              <w:rPr>
                <w:rFonts w:ascii="Arial" w:hAnsi="Arial" w:cs="Arial"/>
              </w:rPr>
            </w:pPr>
            <w:r w:rsidRPr="00B841AC">
              <w:rPr>
                <w:rFonts w:ascii="Arial" w:hAnsi="Arial" w:cs="Arial"/>
              </w:rPr>
              <w:t xml:space="preserve">554,492 </w:t>
            </w:r>
          </w:p>
        </w:tc>
        <w:tc>
          <w:tcPr>
            <w:tcW w:w="1661" w:type="dxa"/>
          </w:tcPr>
          <w:p w:rsidR="006D6F12" w:rsidRPr="00B841AC" w:rsidRDefault="006D6F12" w:rsidP="006D6F12">
            <w:pPr>
              <w:rPr>
                <w:rFonts w:ascii="Arial" w:hAnsi="Arial" w:cs="Arial"/>
              </w:rPr>
            </w:pPr>
            <w:r w:rsidRPr="00B841AC">
              <w:rPr>
                <w:rFonts w:ascii="Arial" w:hAnsi="Arial" w:cs="Arial"/>
              </w:rPr>
              <w:t xml:space="preserve">596,362 </w:t>
            </w:r>
          </w:p>
        </w:tc>
      </w:tr>
      <w:tr w:rsidR="006D6F12" w:rsidRPr="00B841AC" w:rsidTr="001B1947">
        <w:tc>
          <w:tcPr>
            <w:tcW w:w="1660" w:type="dxa"/>
          </w:tcPr>
          <w:p w:rsidR="006D6F12" w:rsidRPr="00B841AC" w:rsidRDefault="006D6F12" w:rsidP="006D6F12">
            <w:pPr>
              <w:rPr>
                <w:rFonts w:ascii="Arial" w:hAnsi="Arial" w:cs="Arial"/>
              </w:rPr>
            </w:pPr>
            <w:r w:rsidRPr="00B841AC">
              <w:rPr>
                <w:rFonts w:ascii="Arial" w:hAnsi="Arial" w:cs="Arial"/>
              </w:rPr>
              <w:t xml:space="preserve">Average parish precept per Band D (£) </w:t>
            </w:r>
          </w:p>
        </w:tc>
        <w:tc>
          <w:tcPr>
            <w:tcW w:w="1660" w:type="dxa"/>
          </w:tcPr>
          <w:p w:rsidR="006D6F12" w:rsidRPr="00B841AC" w:rsidRDefault="006D6F12" w:rsidP="006D6F12">
            <w:pPr>
              <w:rPr>
                <w:rFonts w:ascii="Arial" w:hAnsi="Arial" w:cs="Arial"/>
              </w:rPr>
            </w:pPr>
            <w:r w:rsidRPr="00B841AC">
              <w:rPr>
                <w:rFonts w:ascii="Arial" w:hAnsi="Arial" w:cs="Arial"/>
              </w:rPr>
              <w:t xml:space="preserve">57.4 </w:t>
            </w:r>
          </w:p>
        </w:tc>
        <w:tc>
          <w:tcPr>
            <w:tcW w:w="1660" w:type="dxa"/>
          </w:tcPr>
          <w:p w:rsidR="006D6F12" w:rsidRPr="00B841AC" w:rsidRDefault="006D6F12" w:rsidP="006D6F12">
            <w:pPr>
              <w:rPr>
                <w:rFonts w:ascii="Arial" w:hAnsi="Arial" w:cs="Arial"/>
              </w:rPr>
            </w:pPr>
            <w:r w:rsidRPr="00B841AC">
              <w:rPr>
                <w:rFonts w:ascii="Arial" w:hAnsi="Arial" w:cs="Arial"/>
              </w:rPr>
              <w:t xml:space="preserve">61.03 </w:t>
            </w:r>
          </w:p>
        </w:tc>
        <w:tc>
          <w:tcPr>
            <w:tcW w:w="1660" w:type="dxa"/>
          </w:tcPr>
          <w:p w:rsidR="006D6F12" w:rsidRPr="00B841AC" w:rsidRDefault="006D6F12" w:rsidP="006D6F12">
            <w:pPr>
              <w:rPr>
                <w:rFonts w:ascii="Arial" w:hAnsi="Arial" w:cs="Arial"/>
              </w:rPr>
            </w:pPr>
            <w:r w:rsidRPr="00B841AC">
              <w:rPr>
                <w:rFonts w:ascii="Arial" w:hAnsi="Arial" w:cs="Arial"/>
              </w:rPr>
              <w:t xml:space="preserve">64.04 </w:t>
            </w:r>
          </w:p>
        </w:tc>
        <w:tc>
          <w:tcPr>
            <w:tcW w:w="1661" w:type="dxa"/>
          </w:tcPr>
          <w:p w:rsidR="006D6F12" w:rsidRPr="00B841AC" w:rsidRDefault="006D6F12" w:rsidP="006D6F12">
            <w:pPr>
              <w:rPr>
                <w:rFonts w:ascii="Arial" w:hAnsi="Arial" w:cs="Arial"/>
              </w:rPr>
            </w:pPr>
            <w:r w:rsidRPr="00B841AC">
              <w:rPr>
                <w:rFonts w:ascii="Arial" w:hAnsi="Arial" w:cs="Arial"/>
              </w:rPr>
              <w:t xml:space="preserve">67.18 </w:t>
            </w:r>
          </w:p>
        </w:tc>
        <w:tc>
          <w:tcPr>
            <w:tcW w:w="1661" w:type="dxa"/>
          </w:tcPr>
          <w:p w:rsidR="006D6F12" w:rsidRPr="00B841AC" w:rsidRDefault="006D6F12" w:rsidP="006D6F12">
            <w:pPr>
              <w:rPr>
                <w:rFonts w:ascii="Arial" w:hAnsi="Arial" w:cs="Arial"/>
              </w:rPr>
            </w:pPr>
            <w:r w:rsidRPr="00B841AC">
              <w:rPr>
                <w:rFonts w:ascii="Arial" w:hAnsi="Arial" w:cs="Arial"/>
              </w:rPr>
              <w:t xml:space="preserve">69.89 </w:t>
            </w:r>
          </w:p>
        </w:tc>
      </w:tr>
      <w:tr w:rsidR="006D6F12" w:rsidRPr="00B841AC" w:rsidTr="001B1947">
        <w:tc>
          <w:tcPr>
            <w:tcW w:w="1660" w:type="dxa"/>
          </w:tcPr>
          <w:p w:rsidR="006D6F12" w:rsidRDefault="006D6F12" w:rsidP="006D6F12">
            <w:pPr>
              <w:rPr>
                <w:rFonts w:ascii="Arial" w:hAnsi="Arial" w:cs="Arial"/>
              </w:rPr>
            </w:pPr>
            <w:r w:rsidRPr="00B841AC">
              <w:rPr>
                <w:rFonts w:ascii="Arial" w:hAnsi="Arial" w:cs="Arial"/>
              </w:rPr>
              <w:t xml:space="preserve">Change (£) </w:t>
            </w:r>
          </w:p>
          <w:p w:rsidR="00647ED9" w:rsidRPr="00B841AC" w:rsidRDefault="00647ED9" w:rsidP="006D6F12">
            <w:pPr>
              <w:rPr>
                <w:rFonts w:ascii="Arial" w:hAnsi="Arial" w:cs="Arial"/>
              </w:rPr>
            </w:pPr>
          </w:p>
        </w:tc>
        <w:tc>
          <w:tcPr>
            <w:tcW w:w="1660" w:type="dxa"/>
          </w:tcPr>
          <w:p w:rsidR="006D6F12" w:rsidRPr="00B841AC" w:rsidRDefault="006D6F12" w:rsidP="006D6F12">
            <w:pPr>
              <w:rPr>
                <w:rFonts w:ascii="Arial" w:hAnsi="Arial" w:cs="Arial"/>
              </w:rPr>
            </w:pPr>
            <w:r w:rsidRPr="00B841AC">
              <w:rPr>
                <w:rFonts w:ascii="Arial" w:hAnsi="Arial" w:cs="Arial"/>
              </w:rPr>
              <w:t xml:space="preserve">3.28 </w:t>
            </w:r>
          </w:p>
        </w:tc>
        <w:tc>
          <w:tcPr>
            <w:tcW w:w="1660" w:type="dxa"/>
          </w:tcPr>
          <w:p w:rsidR="006D6F12" w:rsidRPr="00B841AC" w:rsidRDefault="006D6F12" w:rsidP="006D6F12">
            <w:pPr>
              <w:rPr>
                <w:rFonts w:ascii="Arial" w:hAnsi="Arial" w:cs="Arial"/>
              </w:rPr>
            </w:pPr>
            <w:r w:rsidRPr="00B841AC">
              <w:rPr>
                <w:rFonts w:ascii="Arial" w:hAnsi="Arial" w:cs="Arial"/>
              </w:rPr>
              <w:t xml:space="preserve">3.63 </w:t>
            </w:r>
          </w:p>
        </w:tc>
        <w:tc>
          <w:tcPr>
            <w:tcW w:w="1660" w:type="dxa"/>
          </w:tcPr>
          <w:p w:rsidR="006D6F12" w:rsidRPr="00B841AC" w:rsidRDefault="006D6F12" w:rsidP="006D6F12">
            <w:pPr>
              <w:rPr>
                <w:rFonts w:ascii="Arial" w:hAnsi="Arial" w:cs="Arial"/>
              </w:rPr>
            </w:pPr>
            <w:r w:rsidRPr="00B841AC">
              <w:rPr>
                <w:rFonts w:ascii="Arial" w:hAnsi="Arial" w:cs="Arial"/>
              </w:rPr>
              <w:t xml:space="preserve">3.01 </w:t>
            </w:r>
          </w:p>
        </w:tc>
        <w:tc>
          <w:tcPr>
            <w:tcW w:w="1661" w:type="dxa"/>
          </w:tcPr>
          <w:p w:rsidR="006D6F12" w:rsidRPr="00B841AC" w:rsidRDefault="006D6F12" w:rsidP="006D6F12">
            <w:pPr>
              <w:rPr>
                <w:rFonts w:ascii="Arial" w:hAnsi="Arial" w:cs="Arial"/>
              </w:rPr>
            </w:pPr>
            <w:r w:rsidRPr="00B841AC">
              <w:rPr>
                <w:rFonts w:ascii="Arial" w:hAnsi="Arial" w:cs="Arial"/>
              </w:rPr>
              <w:t xml:space="preserve">3.14 </w:t>
            </w:r>
          </w:p>
        </w:tc>
        <w:tc>
          <w:tcPr>
            <w:tcW w:w="1661" w:type="dxa"/>
          </w:tcPr>
          <w:p w:rsidR="006D6F12" w:rsidRPr="00B841AC" w:rsidRDefault="006D6F12" w:rsidP="006D6F12">
            <w:pPr>
              <w:rPr>
                <w:rFonts w:ascii="Arial" w:hAnsi="Arial" w:cs="Arial"/>
              </w:rPr>
            </w:pPr>
            <w:r w:rsidRPr="00B841AC">
              <w:rPr>
                <w:rFonts w:ascii="Arial" w:hAnsi="Arial" w:cs="Arial"/>
              </w:rPr>
              <w:t xml:space="preserve">2.71 </w:t>
            </w:r>
          </w:p>
        </w:tc>
      </w:tr>
      <w:tr w:rsidR="0013309D" w:rsidRPr="00B841AC" w:rsidTr="001B1947">
        <w:tc>
          <w:tcPr>
            <w:tcW w:w="1660" w:type="dxa"/>
          </w:tcPr>
          <w:p w:rsidR="0013309D" w:rsidRPr="00B841AC" w:rsidRDefault="0013309D" w:rsidP="0013309D">
            <w:pPr>
              <w:rPr>
                <w:rFonts w:ascii="Arial" w:hAnsi="Arial" w:cs="Arial"/>
              </w:rPr>
            </w:pPr>
            <w:r w:rsidRPr="00B841AC">
              <w:rPr>
                <w:rFonts w:ascii="Arial" w:hAnsi="Arial" w:cs="Arial"/>
              </w:rPr>
              <w:lastRenderedPageBreak/>
              <w:t xml:space="preserve">Percentage change </w:t>
            </w:r>
          </w:p>
        </w:tc>
        <w:tc>
          <w:tcPr>
            <w:tcW w:w="1660" w:type="dxa"/>
          </w:tcPr>
          <w:p w:rsidR="0013309D" w:rsidRPr="00B841AC" w:rsidRDefault="0013309D" w:rsidP="0013309D">
            <w:pPr>
              <w:rPr>
                <w:rFonts w:ascii="Arial" w:hAnsi="Arial" w:cs="Arial"/>
              </w:rPr>
            </w:pPr>
            <w:r w:rsidRPr="00B841AC">
              <w:rPr>
                <w:rFonts w:ascii="Arial" w:hAnsi="Arial" w:cs="Arial"/>
              </w:rPr>
              <w:t xml:space="preserve">6.1% </w:t>
            </w:r>
          </w:p>
        </w:tc>
        <w:tc>
          <w:tcPr>
            <w:tcW w:w="1660" w:type="dxa"/>
          </w:tcPr>
          <w:p w:rsidR="0013309D" w:rsidRPr="00B841AC" w:rsidRDefault="0013309D" w:rsidP="0013309D">
            <w:pPr>
              <w:rPr>
                <w:rFonts w:ascii="Arial" w:hAnsi="Arial" w:cs="Arial"/>
              </w:rPr>
            </w:pPr>
            <w:r w:rsidRPr="00B841AC">
              <w:rPr>
                <w:rFonts w:ascii="Arial" w:hAnsi="Arial" w:cs="Arial"/>
              </w:rPr>
              <w:t xml:space="preserve">6.3% </w:t>
            </w:r>
          </w:p>
        </w:tc>
        <w:tc>
          <w:tcPr>
            <w:tcW w:w="1660" w:type="dxa"/>
          </w:tcPr>
          <w:p w:rsidR="0013309D" w:rsidRPr="00B841AC" w:rsidRDefault="0013309D" w:rsidP="0013309D">
            <w:pPr>
              <w:rPr>
                <w:rFonts w:ascii="Arial" w:hAnsi="Arial" w:cs="Arial"/>
              </w:rPr>
            </w:pPr>
            <w:r w:rsidRPr="00B841AC">
              <w:rPr>
                <w:rFonts w:ascii="Arial" w:hAnsi="Arial" w:cs="Arial"/>
              </w:rPr>
              <w:t xml:space="preserve">4.9% </w:t>
            </w:r>
          </w:p>
        </w:tc>
        <w:tc>
          <w:tcPr>
            <w:tcW w:w="1661" w:type="dxa"/>
          </w:tcPr>
          <w:p w:rsidR="0013309D" w:rsidRPr="00B841AC" w:rsidRDefault="0013309D" w:rsidP="0013309D">
            <w:pPr>
              <w:rPr>
                <w:rFonts w:ascii="Arial" w:hAnsi="Arial" w:cs="Arial"/>
              </w:rPr>
            </w:pPr>
            <w:r w:rsidRPr="00B841AC">
              <w:rPr>
                <w:rFonts w:ascii="Arial" w:hAnsi="Arial" w:cs="Arial"/>
              </w:rPr>
              <w:t xml:space="preserve">4.9% </w:t>
            </w:r>
          </w:p>
        </w:tc>
        <w:tc>
          <w:tcPr>
            <w:tcW w:w="1661" w:type="dxa"/>
          </w:tcPr>
          <w:p w:rsidR="0013309D" w:rsidRPr="00B841AC" w:rsidRDefault="0013309D" w:rsidP="0013309D">
            <w:pPr>
              <w:rPr>
                <w:rFonts w:ascii="Arial" w:hAnsi="Arial" w:cs="Arial"/>
              </w:rPr>
            </w:pPr>
            <w:r w:rsidRPr="00B841AC">
              <w:rPr>
                <w:rFonts w:ascii="Arial" w:hAnsi="Arial" w:cs="Arial"/>
              </w:rPr>
              <w:t xml:space="preserve">4.0% </w:t>
            </w:r>
          </w:p>
        </w:tc>
      </w:tr>
    </w:tbl>
    <w:p w:rsidR="00DF368C" w:rsidRDefault="00DF368C" w:rsidP="001B1947">
      <w:pPr>
        <w:rPr>
          <w:rFonts w:ascii="Arial" w:hAnsi="Arial" w:cs="Arial"/>
        </w:rPr>
      </w:pPr>
    </w:p>
    <w:p w:rsidR="009F66A6" w:rsidRDefault="00DF368C" w:rsidP="001B1947">
      <w:pPr>
        <w:rPr>
          <w:rFonts w:ascii="Arial" w:hAnsi="Arial" w:cs="Arial"/>
        </w:rPr>
      </w:pPr>
      <w:r w:rsidRPr="00DF368C">
        <w:rPr>
          <w:rFonts w:ascii="Arial" w:hAnsi="Arial" w:cs="Arial"/>
        </w:rPr>
        <w:t xml:space="preserve">Individual parish data for 2020-21 is published at: </w:t>
      </w:r>
      <w:hyperlink r:id="rId86" w:anchor="council-tax-statistics-for-town-and-parish-councils-in-england" w:history="1">
        <w:r w:rsidRPr="00DF368C">
          <w:rPr>
            <w:rStyle w:val="Hyperlink"/>
            <w:rFonts w:ascii="Arial" w:hAnsi="Arial" w:cs="Arial"/>
          </w:rPr>
          <w:t>https://www.gov.uk/government/statistical-datasets/live-tables-on-council-tax#council-tax-statistics-for-town-and-parish-councils-in-england</w:t>
        </w:r>
      </w:hyperlink>
      <w:r w:rsidRPr="00DF368C">
        <w:rPr>
          <w:rFonts w:ascii="Arial" w:hAnsi="Arial" w:cs="Arial"/>
        </w:rPr>
        <w:t xml:space="preserve"> </w:t>
      </w:r>
    </w:p>
    <w:p w:rsidR="009F66A6" w:rsidRPr="009F66A6" w:rsidRDefault="009F66A6" w:rsidP="009F66A6">
      <w:pPr>
        <w:pStyle w:val="Heading2"/>
        <w:rPr>
          <w:rFonts w:ascii="Arial" w:hAnsi="Arial" w:cs="Arial"/>
        </w:rPr>
      </w:pPr>
      <w:r w:rsidRPr="009F66A6">
        <w:rPr>
          <w:rFonts w:ascii="Arial" w:hAnsi="Arial" w:cs="Arial"/>
        </w:rPr>
        <w:t>EU end of transition</w:t>
      </w:r>
      <w:r>
        <w:rPr>
          <w:rFonts w:ascii="Arial" w:hAnsi="Arial" w:cs="Arial"/>
        </w:rPr>
        <w:t xml:space="preserve"> phase 31</w:t>
      </w:r>
      <w:r w:rsidRPr="009F66A6">
        <w:rPr>
          <w:rFonts w:ascii="Arial" w:hAnsi="Arial" w:cs="Arial"/>
          <w:vertAlign w:val="superscript"/>
        </w:rPr>
        <w:t>st</w:t>
      </w:r>
      <w:r>
        <w:rPr>
          <w:rFonts w:ascii="Arial" w:hAnsi="Arial" w:cs="Arial"/>
        </w:rPr>
        <w:t xml:space="preserve"> December 2020</w:t>
      </w:r>
    </w:p>
    <w:p w:rsidR="00020B3C" w:rsidRDefault="00294301" w:rsidP="00020B3C">
      <w:pPr>
        <w:rPr>
          <w:rFonts w:ascii="Arial" w:hAnsi="Arial" w:cs="Arial"/>
        </w:rPr>
      </w:pPr>
      <w:hyperlink r:id="rId87" w:history="1">
        <w:r w:rsidR="009F66A6" w:rsidRPr="00FF33D1">
          <w:rPr>
            <w:rStyle w:val="Hyperlink"/>
            <w:rFonts w:ascii="Arial" w:hAnsi="Arial" w:cs="Arial"/>
          </w:rPr>
          <w:t>https://www.gov.uk/transition</w:t>
        </w:r>
      </w:hyperlink>
      <w:r w:rsidR="009F66A6">
        <w:rPr>
          <w:rFonts w:ascii="Arial" w:hAnsi="Arial" w:cs="Arial"/>
        </w:rPr>
        <w:t xml:space="preserve"> </w:t>
      </w:r>
    </w:p>
    <w:p w:rsidR="00020B3C" w:rsidRPr="00E96745" w:rsidRDefault="00020B3C" w:rsidP="00020B3C">
      <w:pPr>
        <w:rPr>
          <w:rFonts w:ascii="Arial" w:hAnsi="Arial" w:cs="Arial"/>
        </w:rPr>
      </w:pPr>
      <w:r w:rsidRPr="00E96745">
        <w:rPr>
          <w:rFonts w:ascii="Arial" w:hAnsi="Arial" w:cs="Arial"/>
        </w:rPr>
        <w:t>The EU transition period is coming to an end and the United Kingdom leaves the EU on 31</w:t>
      </w:r>
      <w:r w:rsidRPr="00E96745">
        <w:rPr>
          <w:rFonts w:ascii="Arial" w:hAnsi="Arial" w:cs="Arial"/>
          <w:vertAlign w:val="superscript"/>
        </w:rPr>
        <w:t>st</w:t>
      </w:r>
      <w:r w:rsidRPr="00E96745">
        <w:rPr>
          <w:rFonts w:ascii="Arial" w:hAnsi="Arial" w:cs="Arial"/>
        </w:rPr>
        <w:t xml:space="preserve"> December. The latest advice is here on the </w:t>
      </w:r>
      <w:hyperlink r:id="rId88" w:history="1">
        <w:r w:rsidRPr="00E96745">
          <w:rPr>
            <w:rStyle w:val="Hyperlink"/>
            <w:rFonts w:ascii="Arial" w:hAnsi="Arial" w:cs="Arial"/>
            <w:color w:val="941C80"/>
          </w:rPr>
          <w:t>main official government guidance for citizens</w:t>
        </w:r>
      </w:hyperlink>
      <w:r w:rsidRPr="00E96745">
        <w:rPr>
          <w:rFonts w:ascii="Arial" w:hAnsi="Arial" w:cs="Arial"/>
          <w:color w:val="2D2D2D"/>
        </w:rPr>
        <w:t xml:space="preserve">, and </w:t>
      </w:r>
      <w:hyperlink r:id="rId89" w:history="1">
        <w:r w:rsidRPr="00E96745">
          <w:rPr>
            <w:rStyle w:val="Hyperlink"/>
            <w:rFonts w:ascii="Arial" w:hAnsi="Arial" w:cs="Arial"/>
            <w:color w:val="941C80"/>
          </w:rPr>
          <w:t>advice for businesses</w:t>
        </w:r>
      </w:hyperlink>
      <w:r w:rsidRPr="00E96745">
        <w:rPr>
          <w:rFonts w:ascii="Arial" w:hAnsi="Arial" w:cs="Arial"/>
          <w:color w:val="2D2D2D"/>
        </w:rPr>
        <w:t xml:space="preserve">. Separately, </w:t>
      </w:r>
      <w:hyperlink r:id="rId90" w:history="1">
        <w:r w:rsidRPr="00E96745">
          <w:rPr>
            <w:rStyle w:val="Hyperlink"/>
            <w:rFonts w:ascii="Arial" w:hAnsi="Arial" w:cs="Arial"/>
            <w:color w:val="941C80"/>
          </w:rPr>
          <w:t>advice for local authorities</w:t>
        </w:r>
      </w:hyperlink>
      <w:r w:rsidRPr="00E96745">
        <w:rPr>
          <w:rFonts w:ascii="Arial" w:hAnsi="Arial" w:cs="Arial"/>
          <w:color w:val="2D2D2D"/>
        </w:rPr>
        <w:t xml:space="preserve"> </w:t>
      </w:r>
      <w:r w:rsidRPr="00E96745">
        <w:rPr>
          <w:rFonts w:ascii="Arial" w:hAnsi="Arial" w:cs="Arial"/>
        </w:rPr>
        <w:t>on preparing for 1 January 2021 has also been published. </w:t>
      </w:r>
    </w:p>
    <w:p w:rsidR="00020B3C" w:rsidRPr="00E96745" w:rsidRDefault="00020B3C" w:rsidP="00E96745">
      <w:pPr>
        <w:pStyle w:val="NormalWeb"/>
        <w:spacing w:before="150" w:beforeAutospacing="0" w:after="300" w:afterAutospacing="0"/>
        <w:rPr>
          <w:rFonts w:ascii="Arial" w:eastAsiaTheme="minorHAnsi" w:hAnsi="Arial" w:cs="Arial"/>
          <w:sz w:val="22"/>
          <w:szCs w:val="22"/>
        </w:rPr>
      </w:pPr>
      <w:r w:rsidRPr="00E96745">
        <w:rPr>
          <w:rFonts w:ascii="Arial" w:hAnsi="Arial" w:cs="Arial"/>
          <w:sz w:val="22"/>
          <w:szCs w:val="22"/>
        </w:rPr>
        <w:t>The next phase of the Government’s EU Settlement Scheme is now live. The scheme plans to communicate with European Economic Area citizens across the UK to address the barriers to application</w:t>
      </w:r>
      <w:r w:rsidR="00E96745" w:rsidRPr="00E96745">
        <w:rPr>
          <w:rFonts w:ascii="Arial" w:hAnsi="Arial" w:cs="Arial"/>
          <w:sz w:val="22"/>
          <w:szCs w:val="22"/>
        </w:rPr>
        <w:t xml:space="preserve">. </w:t>
      </w:r>
    </w:p>
    <w:p w:rsidR="004049E8" w:rsidRPr="004049E8" w:rsidRDefault="004049E8" w:rsidP="004049E8">
      <w:pPr>
        <w:pStyle w:val="Heading2"/>
        <w:rPr>
          <w:rFonts w:ascii="Arial" w:hAnsi="Arial" w:cs="Arial"/>
        </w:rPr>
      </w:pPr>
      <w:r w:rsidRPr="004049E8">
        <w:rPr>
          <w:rFonts w:ascii="Arial" w:hAnsi="Arial" w:cs="Arial"/>
        </w:rPr>
        <w:t>Some Guidance on D</w:t>
      </w:r>
      <w:r>
        <w:rPr>
          <w:rFonts w:ascii="Arial" w:hAnsi="Arial" w:cs="Arial"/>
        </w:rPr>
        <w:t xml:space="preserve">ata sharing in local councils </w:t>
      </w:r>
    </w:p>
    <w:p w:rsidR="004049E8" w:rsidRPr="004049E8" w:rsidRDefault="004049E8" w:rsidP="001B1947">
      <w:pPr>
        <w:rPr>
          <w:rFonts w:ascii="Arial" w:hAnsi="Arial" w:cs="Arial"/>
        </w:rPr>
      </w:pPr>
      <w:r>
        <w:rPr>
          <w:rFonts w:ascii="Arial" w:hAnsi="Arial" w:cs="Arial"/>
        </w:rPr>
        <w:t>S</w:t>
      </w:r>
      <w:r w:rsidRPr="004049E8">
        <w:rPr>
          <w:rFonts w:ascii="Arial" w:hAnsi="Arial" w:cs="Arial"/>
        </w:rPr>
        <w:t>ix steps to take:</w:t>
      </w:r>
    </w:p>
    <w:p w:rsidR="004049E8" w:rsidRPr="004049E8" w:rsidRDefault="004049E8" w:rsidP="001B1947">
      <w:pPr>
        <w:rPr>
          <w:rFonts w:ascii="Arial" w:hAnsi="Arial" w:cs="Arial"/>
        </w:rPr>
      </w:pPr>
      <w:r w:rsidRPr="004049E8">
        <w:rPr>
          <w:rFonts w:ascii="Arial" w:hAnsi="Arial" w:cs="Arial"/>
        </w:rPr>
        <w:t xml:space="preserve"> 1. Be clear about your purpose for sharing the information, and record this in your council’s privacy information. </w:t>
      </w:r>
    </w:p>
    <w:p w:rsidR="004049E8" w:rsidRPr="004049E8" w:rsidRDefault="004049E8" w:rsidP="001B1947">
      <w:pPr>
        <w:rPr>
          <w:rFonts w:ascii="Arial" w:hAnsi="Arial" w:cs="Arial"/>
        </w:rPr>
      </w:pPr>
      <w:r w:rsidRPr="004049E8">
        <w:rPr>
          <w:rFonts w:ascii="Arial" w:hAnsi="Arial" w:cs="Arial"/>
        </w:rPr>
        <w:t xml:space="preserve">2. Check the sharing is necessary for the specific purpose (required for most lawful bases). If you can reasonably achieve the same purpose another way, then the sharing won’t be necessary and your lawful basis won’t be valid. </w:t>
      </w:r>
    </w:p>
    <w:p w:rsidR="004049E8" w:rsidRPr="004049E8" w:rsidRDefault="004049E8" w:rsidP="001B1947">
      <w:pPr>
        <w:rPr>
          <w:rFonts w:ascii="Arial" w:hAnsi="Arial" w:cs="Arial"/>
        </w:rPr>
      </w:pPr>
      <w:r w:rsidRPr="004049E8">
        <w:rPr>
          <w:rFonts w:ascii="Arial" w:hAnsi="Arial" w:cs="Arial"/>
        </w:rPr>
        <w:t xml:space="preserve">3. Determine and document your council’s lawful basis for sharing the information. There are six lawful bases, and the most appropriate one for your council will depend on your purpose. </w:t>
      </w:r>
    </w:p>
    <w:p w:rsidR="004049E8" w:rsidRPr="004049E8" w:rsidRDefault="004049E8" w:rsidP="001B1947">
      <w:pPr>
        <w:rPr>
          <w:rFonts w:ascii="Arial" w:hAnsi="Arial" w:cs="Arial"/>
        </w:rPr>
      </w:pPr>
      <w:r w:rsidRPr="004049E8">
        <w:rPr>
          <w:rFonts w:ascii="Arial" w:hAnsi="Arial" w:cs="Arial"/>
        </w:rPr>
        <w:t xml:space="preserve">4. Share the minimum amount of personal data that is needed to help your council achieve its purpose. For example, you might need to share somebody’s current name and address, but not other information you hold about them. </w:t>
      </w:r>
    </w:p>
    <w:p w:rsidR="004049E8" w:rsidRPr="004049E8" w:rsidRDefault="004049E8" w:rsidP="001B1947">
      <w:pPr>
        <w:rPr>
          <w:rFonts w:ascii="Arial" w:hAnsi="Arial" w:cs="Arial"/>
        </w:rPr>
      </w:pPr>
      <w:r w:rsidRPr="004049E8">
        <w:rPr>
          <w:rFonts w:ascii="Arial" w:hAnsi="Arial" w:cs="Arial"/>
        </w:rPr>
        <w:t xml:space="preserve"> 5. Provide information to individuals about why your council is collecting and using their personal data. Privacy information is a key transparency requirement under the GDPR and individuals have a right to know your purposes for processing their personal data, how long you will hold their data for, and who you’ll share it with. </w:t>
      </w:r>
    </w:p>
    <w:p w:rsidR="004049E8" w:rsidRPr="004049E8" w:rsidRDefault="004049E8" w:rsidP="001B1947">
      <w:pPr>
        <w:rPr>
          <w:rFonts w:ascii="Arial" w:hAnsi="Arial" w:cs="Arial"/>
        </w:rPr>
      </w:pPr>
      <w:r w:rsidRPr="004049E8">
        <w:rPr>
          <w:rFonts w:ascii="Arial" w:hAnsi="Arial" w:cs="Arial"/>
        </w:rPr>
        <w:t xml:space="preserve">6. Demonstrate your accountability as part of GDPR compliance. Your council has to take responsibility for what it does with people’s personal data and you need to put in place appropriate technical and organisational measures to meet the requirements of accountability. </w:t>
      </w:r>
    </w:p>
    <w:p w:rsidR="004049E8" w:rsidRDefault="004049E8" w:rsidP="001B1947">
      <w:pPr>
        <w:rPr>
          <w:rFonts w:ascii="Arial" w:hAnsi="Arial" w:cs="Arial"/>
        </w:rPr>
      </w:pPr>
      <w:r w:rsidRPr="004049E8">
        <w:rPr>
          <w:rFonts w:ascii="Arial" w:hAnsi="Arial" w:cs="Arial"/>
        </w:rPr>
        <w:t xml:space="preserve">Visit: </w:t>
      </w:r>
      <w:hyperlink r:id="rId91" w:history="1">
        <w:r w:rsidRPr="004049E8">
          <w:rPr>
            <w:rStyle w:val="Hyperlink"/>
            <w:rFonts w:ascii="Arial" w:hAnsi="Arial" w:cs="Arial"/>
          </w:rPr>
          <w:t>www.ico.org.uk/CouncilResources</w:t>
        </w:r>
      </w:hyperlink>
      <w:r w:rsidRPr="004049E8">
        <w:rPr>
          <w:rFonts w:ascii="Arial" w:hAnsi="Arial" w:cs="Arial"/>
        </w:rPr>
        <w:t xml:space="preserve">  for more guidance, advice and interactive tools to help your council get data protection right.</w:t>
      </w:r>
    </w:p>
    <w:p w:rsidR="004049E8" w:rsidRDefault="004049E8" w:rsidP="004049E8">
      <w:pPr>
        <w:rPr>
          <w:rFonts w:ascii="Arial" w:hAnsi="Arial" w:cs="Arial"/>
        </w:rPr>
      </w:pPr>
      <w:r w:rsidRPr="004049E8">
        <w:rPr>
          <w:rFonts w:ascii="Arial" w:hAnsi="Arial" w:cs="Arial"/>
          <w:color w:val="FF0000"/>
        </w:rPr>
        <w:lastRenderedPageBreak/>
        <w:t xml:space="preserve">OALC training </w:t>
      </w:r>
      <w:r w:rsidRPr="004049E8">
        <w:rPr>
          <w:rFonts w:ascii="Arial" w:hAnsi="Arial" w:cs="Arial"/>
          <w:b/>
          <w:i/>
          <w:color w:val="FF0000"/>
        </w:rPr>
        <w:t>A refresh on GDPR and Data Protection</w:t>
      </w:r>
      <w:r w:rsidRPr="004049E8">
        <w:rPr>
          <w:rFonts w:ascii="Arial" w:hAnsi="Arial" w:cs="Arial"/>
          <w:b/>
          <w:color w:val="FF0000"/>
        </w:rPr>
        <w:t>,</w:t>
      </w:r>
      <w:r w:rsidRPr="004049E8">
        <w:rPr>
          <w:rFonts w:ascii="Arial" w:hAnsi="Arial" w:cs="Arial"/>
          <w:color w:val="FF0000"/>
        </w:rPr>
        <w:t xml:space="preserve"> 3</w:t>
      </w:r>
      <w:r w:rsidRPr="004049E8">
        <w:rPr>
          <w:rFonts w:ascii="Arial" w:hAnsi="Arial" w:cs="Arial"/>
          <w:color w:val="FF0000"/>
          <w:vertAlign w:val="superscript"/>
        </w:rPr>
        <w:t>rd</w:t>
      </w:r>
      <w:r w:rsidRPr="004049E8">
        <w:rPr>
          <w:rFonts w:ascii="Arial" w:hAnsi="Arial" w:cs="Arial"/>
          <w:color w:val="FF0000"/>
        </w:rPr>
        <w:t xml:space="preserve"> February 2021 </w:t>
      </w:r>
      <w:r w:rsidRPr="004049E8">
        <w:rPr>
          <w:rFonts w:ascii="Arial" w:hAnsi="Arial" w:cs="Arial"/>
        </w:rPr>
        <w:t xml:space="preserve">details </w:t>
      </w:r>
      <w:r>
        <w:rPr>
          <w:rFonts w:ascii="Arial" w:hAnsi="Arial" w:cs="Arial"/>
        </w:rPr>
        <w:t xml:space="preserve">and booking </w:t>
      </w:r>
      <w:r w:rsidRPr="004049E8">
        <w:rPr>
          <w:rFonts w:ascii="Arial" w:hAnsi="Arial" w:cs="Arial"/>
        </w:rPr>
        <w:t xml:space="preserve">here </w:t>
      </w:r>
      <w:r>
        <w:rPr>
          <w:rFonts w:ascii="Arial" w:hAnsi="Arial" w:cs="Arial"/>
        </w:rPr>
        <w:t>-</w:t>
      </w:r>
      <w:hyperlink r:id="rId92" w:history="1">
        <w:r w:rsidRPr="004049E8">
          <w:rPr>
            <w:rStyle w:val="Hyperlink"/>
            <w:rFonts w:ascii="Arial" w:hAnsi="Arial" w:cs="Arial"/>
          </w:rPr>
          <w:t>https://www.oalc.org.uk/event-detail/00000000108</w:t>
        </w:r>
      </w:hyperlink>
      <w:r w:rsidRPr="004049E8">
        <w:rPr>
          <w:rFonts w:ascii="Arial" w:hAnsi="Arial" w:cs="Arial"/>
        </w:rPr>
        <w:t xml:space="preserve"> </w:t>
      </w:r>
    </w:p>
    <w:p w:rsidR="00F237DE" w:rsidRPr="00F237DE" w:rsidRDefault="00F237DE" w:rsidP="00F237DE">
      <w:pPr>
        <w:pStyle w:val="Heading2"/>
        <w:rPr>
          <w:rFonts w:ascii="Arial" w:hAnsi="Arial" w:cs="Arial"/>
        </w:rPr>
      </w:pPr>
      <w:r w:rsidRPr="00F237DE">
        <w:rPr>
          <w:rFonts w:ascii="Arial" w:hAnsi="Arial" w:cs="Arial"/>
        </w:rPr>
        <w:t>Pay freeze?</w:t>
      </w:r>
    </w:p>
    <w:p w:rsidR="00F237DE" w:rsidRPr="00F237DE" w:rsidRDefault="00F237DE" w:rsidP="00F237DE">
      <w:pPr>
        <w:rPr>
          <w:rFonts w:ascii="Arial" w:hAnsi="Arial" w:cs="Arial"/>
        </w:rPr>
      </w:pPr>
      <w:r w:rsidRPr="00F237DE">
        <w:rPr>
          <w:rFonts w:ascii="Arial" w:hAnsi="Arial" w:cs="Arial"/>
        </w:rPr>
        <w:t>NALC were asked to clarify the question as to whether the widely discussed pay freeze for public sector workers was valid and applies to our sector. NALC contacted the Local Government Association which represents the employers in national pay negotiations they advised: -</w:t>
      </w:r>
    </w:p>
    <w:p w:rsidR="00F237DE" w:rsidRPr="00F237DE" w:rsidRDefault="00171553" w:rsidP="00F237DE">
      <w:pPr>
        <w:rPr>
          <w:rFonts w:ascii="Arial" w:hAnsi="Arial" w:cs="Arial"/>
        </w:rPr>
      </w:pPr>
      <w:r>
        <w:rPr>
          <w:rFonts w:ascii="Arial" w:hAnsi="Arial" w:cs="Arial"/>
        </w:rPr>
        <w:t> </w:t>
      </w:r>
      <w:r w:rsidR="00F237DE" w:rsidRPr="00F237DE">
        <w:rPr>
          <w:rFonts w:ascii="Arial" w:hAnsi="Arial" w:cs="Arial"/>
          <w:i/>
          <w:iCs/>
          <w:color w:val="2D2D2D"/>
        </w:rPr>
        <w:t>As set out in the LGA’s </w:t>
      </w:r>
      <w:hyperlink r:id="rId93" w:history="1">
        <w:r w:rsidR="00F237DE" w:rsidRPr="00F237DE">
          <w:rPr>
            <w:rStyle w:val="Hyperlink"/>
            <w:rFonts w:ascii="Arial" w:hAnsi="Arial" w:cs="Arial"/>
            <w:i/>
            <w:iCs/>
            <w:color w:val="941C80"/>
          </w:rPr>
          <w:t>Spending Review On-the-Day Briefing</w:t>
        </w:r>
      </w:hyperlink>
      <w:r w:rsidR="00F237DE" w:rsidRPr="00F237DE">
        <w:rPr>
          <w:rFonts w:ascii="Arial" w:hAnsi="Arial" w:cs="Arial"/>
          <w:i/>
          <w:iCs/>
          <w:color w:val="2D2D2D"/>
        </w:rPr>
        <w:t>, national government cannot impose a pay freeze nor mandate a pay increase for just lower-paid workers in local government, as pay is determined between the employers and unions (either nationally or locally). The National Joint Council (‘NJC Green Book’) unions for local Government have informed us that their pay claim will not be lodged until late January. Councils will be consulted on it in order to inform the National Employers’ position for when they reach the stage of formally responding.</w:t>
      </w:r>
    </w:p>
    <w:p w:rsidR="0011211C" w:rsidRPr="00171553" w:rsidRDefault="00F237DE" w:rsidP="00171553">
      <w:pPr>
        <w:rPr>
          <w:rFonts w:ascii="Arial" w:hAnsi="Arial" w:cs="Arial"/>
        </w:rPr>
      </w:pPr>
      <w:r w:rsidRPr="00F237DE">
        <w:rPr>
          <w:rFonts w:ascii="Arial" w:hAnsi="Arial" w:cs="Arial"/>
          <w:i/>
          <w:iCs/>
          <w:color w:val="2D2D2D"/>
        </w:rPr>
        <w:t>A continuing challenge for the NJC National Employers arises from the OBR’s forecast for the National Living Wage to reach £10.46 in 2025. The bottom hourly rate for ‘Green Book’ employees is currently £9.25 (outside London) so, if the forecast remains unchanged, there are only five pay rounds remaining in order to increase just the bottom pay point by a potential further 13.1 per cent.</w:t>
      </w:r>
    </w:p>
    <w:p w:rsidR="0011211C" w:rsidRPr="0011211C" w:rsidRDefault="0011211C" w:rsidP="0011211C">
      <w:pPr>
        <w:pStyle w:val="Heading2"/>
        <w:spacing w:before="300" w:after="195"/>
        <w:rPr>
          <w:rFonts w:ascii="Arial" w:eastAsia="Times New Roman" w:hAnsi="Arial" w:cs="Arial"/>
        </w:rPr>
      </w:pPr>
      <w:r w:rsidRPr="0011211C">
        <w:rPr>
          <w:rFonts w:ascii="Arial" w:eastAsia="Times New Roman" w:hAnsi="Arial" w:cs="Arial"/>
        </w:rPr>
        <w:t xml:space="preserve">Planning </w:t>
      </w:r>
      <w:r>
        <w:rPr>
          <w:rFonts w:ascii="Arial" w:eastAsia="Times New Roman" w:hAnsi="Arial" w:cs="Arial"/>
        </w:rPr>
        <w:t xml:space="preserve">for the future </w:t>
      </w:r>
      <w:r w:rsidRPr="0011211C">
        <w:rPr>
          <w:rFonts w:ascii="Arial" w:eastAsia="Times New Roman" w:hAnsi="Arial" w:cs="Arial"/>
        </w:rPr>
        <w:t>White Paper</w:t>
      </w:r>
    </w:p>
    <w:p w:rsidR="00171553" w:rsidRDefault="0011211C" w:rsidP="0011211C">
      <w:pPr>
        <w:pStyle w:val="NormalWeb"/>
        <w:spacing w:before="150" w:beforeAutospacing="0" w:after="300" w:afterAutospacing="0"/>
        <w:rPr>
          <w:rFonts w:ascii="Arial" w:hAnsi="Arial" w:cs="Arial"/>
          <w:color w:val="2D2D2D"/>
          <w:sz w:val="22"/>
          <w:szCs w:val="22"/>
        </w:rPr>
      </w:pPr>
      <w:r w:rsidRPr="0011211C">
        <w:rPr>
          <w:rFonts w:ascii="Arial" w:hAnsi="Arial" w:cs="Arial"/>
          <w:color w:val="2D2D2D"/>
          <w:sz w:val="22"/>
          <w:szCs w:val="22"/>
        </w:rPr>
        <w:t>On 8</w:t>
      </w:r>
      <w:r w:rsidRPr="0011211C">
        <w:rPr>
          <w:rFonts w:ascii="Arial" w:hAnsi="Arial" w:cs="Arial"/>
          <w:color w:val="2D2D2D"/>
          <w:sz w:val="22"/>
          <w:szCs w:val="22"/>
          <w:vertAlign w:val="superscript"/>
        </w:rPr>
        <w:t>th</w:t>
      </w:r>
      <w:r w:rsidRPr="0011211C">
        <w:rPr>
          <w:rFonts w:ascii="Arial" w:hAnsi="Arial" w:cs="Arial"/>
          <w:color w:val="2D2D2D"/>
          <w:sz w:val="22"/>
          <w:szCs w:val="22"/>
        </w:rPr>
        <w:t xml:space="preserve"> December the Housing, Communities and Local Government Select Committee heard evidence from the Minister for Housing, Christopher Pincher MP, as part of the </w:t>
      </w:r>
      <w:hyperlink r:id="rId94" w:history="1">
        <w:r w:rsidRPr="0011211C">
          <w:rPr>
            <w:rStyle w:val="Hyperlink"/>
            <w:rFonts w:ascii="Arial" w:hAnsi="Arial" w:cs="Arial"/>
            <w:sz w:val="22"/>
            <w:szCs w:val="22"/>
          </w:rPr>
          <w:t xml:space="preserve">Committee's </w:t>
        </w:r>
        <w:r w:rsidRPr="0011211C">
          <w:rPr>
            <w:rStyle w:val="Hyperlink"/>
            <w:rFonts w:ascii="Arial" w:eastAsiaTheme="majorEastAsia" w:hAnsi="Arial" w:cs="Arial"/>
            <w:sz w:val="22"/>
            <w:szCs w:val="22"/>
          </w:rPr>
          <w:t>inquiry into the future of the planning system</w:t>
        </w:r>
      </w:hyperlink>
      <w:r w:rsidRPr="0011211C">
        <w:rPr>
          <w:rFonts w:ascii="Arial" w:eastAsiaTheme="majorEastAsia" w:hAnsi="Arial" w:cs="Arial"/>
          <w:color w:val="2D2D2D"/>
          <w:sz w:val="22"/>
          <w:szCs w:val="22"/>
        </w:rPr>
        <w:t xml:space="preserve"> in England</w:t>
      </w:r>
      <w:r w:rsidRPr="0011211C">
        <w:rPr>
          <w:rFonts w:ascii="Arial" w:hAnsi="Arial" w:cs="Arial"/>
          <w:color w:val="2D2D2D"/>
          <w:sz w:val="22"/>
          <w:szCs w:val="22"/>
        </w:rPr>
        <w:t xml:space="preserve">. </w:t>
      </w:r>
    </w:p>
    <w:p w:rsidR="0011211C" w:rsidRPr="0011211C" w:rsidRDefault="0011211C" w:rsidP="0011211C">
      <w:pPr>
        <w:pStyle w:val="NormalWeb"/>
        <w:spacing w:before="150" w:beforeAutospacing="0" w:after="300" w:afterAutospacing="0"/>
        <w:rPr>
          <w:rFonts w:ascii="Arial" w:eastAsiaTheme="minorHAnsi" w:hAnsi="Arial" w:cs="Arial"/>
          <w:color w:val="2D2D2D"/>
          <w:sz w:val="22"/>
          <w:szCs w:val="22"/>
        </w:rPr>
      </w:pPr>
      <w:r w:rsidRPr="0011211C">
        <w:rPr>
          <w:rFonts w:ascii="Arial" w:hAnsi="Arial" w:cs="Arial"/>
          <w:color w:val="2D2D2D"/>
          <w:sz w:val="22"/>
          <w:szCs w:val="22"/>
        </w:rPr>
        <w:t xml:space="preserve">The Minister said there had been 44,000 responses to </w:t>
      </w:r>
      <w:hyperlink r:id="rId95" w:history="1">
        <w:r w:rsidRPr="0011211C">
          <w:rPr>
            <w:rStyle w:val="Hyperlink"/>
            <w:rFonts w:ascii="Arial" w:eastAsiaTheme="majorEastAsia" w:hAnsi="Arial" w:cs="Arial"/>
            <w:sz w:val="22"/>
            <w:szCs w:val="22"/>
          </w:rPr>
          <w:t>the Government’s Planning for the Future White Paper consultation</w:t>
        </w:r>
      </w:hyperlink>
      <w:r w:rsidRPr="0011211C">
        <w:rPr>
          <w:rFonts w:ascii="Arial" w:hAnsi="Arial" w:cs="Arial"/>
          <w:color w:val="2D2D2D"/>
          <w:sz w:val="22"/>
          <w:szCs w:val="22"/>
        </w:rPr>
        <w:t xml:space="preserve">, which he </w:t>
      </w:r>
      <w:proofErr w:type="spellStart"/>
      <w:r w:rsidRPr="0011211C">
        <w:rPr>
          <w:rFonts w:ascii="Arial" w:hAnsi="Arial" w:cs="Arial"/>
          <w:color w:val="2D2D2D"/>
          <w:sz w:val="22"/>
          <w:szCs w:val="22"/>
        </w:rPr>
        <w:t>emphasised</w:t>
      </w:r>
      <w:proofErr w:type="spellEnd"/>
      <w:r w:rsidRPr="0011211C">
        <w:rPr>
          <w:rFonts w:ascii="Arial" w:hAnsi="Arial" w:cs="Arial"/>
          <w:color w:val="2D2D2D"/>
          <w:sz w:val="22"/>
          <w:szCs w:val="22"/>
        </w:rPr>
        <w:t xml:space="preserve"> would guide the Government’s response. He said that the consultation was the beginning, not the end of the process and that there would be further engagement with stakeholders to refine the process. </w:t>
      </w:r>
      <w:r>
        <w:rPr>
          <w:rFonts w:ascii="Arial" w:hAnsi="Arial" w:cs="Arial"/>
          <w:color w:val="2D2D2D"/>
          <w:sz w:val="22"/>
          <w:szCs w:val="22"/>
        </w:rPr>
        <w:t>OALC submitted a response and wrote to Oxfordshire MP’s detailing its concerns.</w:t>
      </w:r>
    </w:p>
    <w:p w:rsidR="0011211C" w:rsidRPr="0011211C" w:rsidRDefault="0011211C" w:rsidP="0011211C">
      <w:pPr>
        <w:pStyle w:val="Heading2"/>
        <w:spacing w:before="300" w:after="195"/>
        <w:rPr>
          <w:rFonts w:ascii="Arial" w:eastAsia="Times New Roman" w:hAnsi="Arial" w:cs="Arial"/>
          <w:color w:val="2D2D2D"/>
        </w:rPr>
      </w:pPr>
      <w:r w:rsidRPr="0011211C">
        <w:rPr>
          <w:rFonts w:ascii="Arial" w:eastAsia="Times New Roman" w:hAnsi="Arial" w:cs="Arial"/>
          <w:color w:val="2D2D2D"/>
        </w:rPr>
        <w:t>Planning regulations </w:t>
      </w:r>
    </w:p>
    <w:p w:rsidR="0011211C" w:rsidRPr="0011211C" w:rsidRDefault="0011211C" w:rsidP="0011211C">
      <w:pPr>
        <w:pStyle w:val="NormalWeb"/>
        <w:spacing w:before="150" w:beforeAutospacing="0" w:after="300" w:afterAutospacing="0"/>
        <w:rPr>
          <w:rFonts w:ascii="Arial" w:eastAsiaTheme="minorHAnsi" w:hAnsi="Arial" w:cs="Arial"/>
          <w:color w:val="2D2D2D"/>
          <w:sz w:val="22"/>
          <w:szCs w:val="22"/>
        </w:rPr>
      </w:pPr>
      <w:r w:rsidRPr="0011211C">
        <w:rPr>
          <w:rFonts w:ascii="Arial" w:hAnsi="Arial" w:cs="Arial"/>
          <w:sz w:val="22"/>
          <w:szCs w:val="22"/>
        </w:rPr>
        <w:t>The Government has laid a new Statutory Instrument (SI) for planning. The </w:t>
      </w:r>
      <w:hyperlink r:id="rId96" w:tgtFrame="_blank" w:history="1">
        <w:r w:rsidRPr="0011211C">
          <w:rPr>
            <w:rStyle w:val="Hyperlink"/>
            <w:rFonts w:ascii="Arial" w:eastAsiaTheme="majorEastAsia" w:hAnsi="Arial" w:cs="Arial"/>
            <w:color w:val="941C80"/>
            <w:sz w:val="22"/>
            <w:szCs w:val="22"/>
          </w:rPr>
          <w:t>Local Planning, Development Management Procedure, Listed Buildings etc. (England) (Coronavirus) (Amendment) Regulations 2020</w:t>
        </w:r>
      </w:hyperlink>
      <w:r w:rsidRPr="0011211C">
        <w:rPr>
          <w:rFonts w:ascii="Arial" w:hAnsi="Arial" w:cs="Arial"/>
          <w:color w:val="2D2D2D"/>
          <w:sz w:val="22"/>
          <w:szCs w:val="22"/>
        </w:rPr>
        <w:t> </w:t>
      </w:r>
      <w:r w:rsidRPr="0011211C">
        <w:rPr>
          <w:rFonts w:ascii="Arial" w:hAnsi="Arial" w:cs="Arial"/>
          <w:sz w:val="22"/>
          <w:szCs w:val="22"/>
        </w:rPr>
        <w:t>amends a number of regulations which were made in response to the pandemic, extending the current temporary measures to 31 December 2021. This includes local planning and spatial development strategies, and temporary development management measures due to expire in December this year. The new SI allows councils to continue to make relevant planning documents available online rather than being required to provide hard copies. The new regulations come into force on 24 December 2020.</w:t>
      </w:r>
    </w:p>
    <w:p w:rsidR="0011211C" w:rsidRPr="00F972D0" w:rsidRDefault="002D7CD3" w:rsidP="00F972D0">
      <w:pPr>
        <w:pStyle w:val="Heading2"/>
        <w:rPr>
          <w:rFonts w:ascii="Arial" w:hAnsi="Arial" w:cs="Arial"/>
          <w:lang w:val="en"/>
        </w:rPr>
      </w:pPr>
      <w:r>
        <w:rPr>
          <w:rFonts w:ascii="Arial" w:hAnsi="Arial" w:cs="Arial"/>
          <w:lang w:val="en"/>
        </w:rPr>
        <w:t>armed forces</w:t>
      </w:r>
      <w:r w:rsidR="00F972D0" w:rsidRPr="00F972D0">
        <w:rPr>
          <w:rFonts w:ascii="Arial" w:hAnsi="Arial" w:cs="Arial"/>
          <w:lang w:val="en"/>
        </w:rPr>
        <w:t xml:space="preserve"> Covenant annual report 2020</w:t>
      </w:r>
    </w:p>
    <w:p w:rsidR="00F972D0" w:rsidRDefault="00F972D0" w:rsidP="00F972D0">
      <w:pPr>
        <w:pStyle w:val="NormalWeb"/>
        <w:spacing w:before="150" w:beforeAutospacing="0" w:after="300" w:afterAutospacing="0"/>
        <w:rPr>
          <w:rFonts w:ascii="Arial" w:hAnsi="Arial" w:cs="Arial"/>
          <w:color w:val="2D2D2D"/>
          <w:sz w:val="22"/>
          <w:szCs w:val="22"/>
        </w:rPr>
      </w:pPr>
      <w:r w:rsidRPr="00F972D0">
        <w:rPr>
          <w:rFonts w:ascii="Arial" w:hAnsi="Arial" w:cs="Arial"/>
          <w:color w:val="2D2D2D"/>
          <w:sz w:val="22"/>
          <w:szCs w:val="22"/>
        </w:rPr>
        <w:t xml:space="preserve">The Government has published its </w:t>
      </w:r>
      <w:hyperlink r:id="rId97" w:history="1">
        <w:r w:rsidRPr="00F972D0">
          <w:rPr>
            <w:rStyle w:val="Hyperlink"/>
            <w:rFonts w:ascii="Arial" w:eastAsiaTheme="majorEastAsia" w:hAnsi="Arial" w:cs="Arial"/>
            <w:color w:val="941C80"/>
            <w:sz w:val="22"/>
            <w:szCs w:val="22"/>
          </w:rPr>
          <w:t>Armed Forces Covenant Annual Report</w:t>
        </w:r>
      </w:hyperlink>
      <w:r w:rsidRPr="00F972D0">
        <w:rPr>
          <w:rFonts w:ascii="Arial" w:hAnsi="Arial" w:cs="Arial"/>
          <w:color w:val="2D2D2D"/>
          <w:sz w:val="22"/>
          <w:szCs w:val="22"/>
        </w:rPr>
        <w:t xml:space="preserve">, setting out the achievements of the Armed Forces Covenant. </w:t>
      </w:r>
      <w:r w:rsidR="002D7CD3">
        <w:rPr>
          <w:rFonts w:ascii="Arial" w:hAnsi="Arial" w:cs="Arial"/>
          <w:color w:val="2D2D2D"/>
          <w:sz w:val="22"/>
          <w:szCs w:val="22"/>
        </w:rPr>
        <w:t>Oxfordshire County Council was one of the first to pledge support</w:t>
      </w:r>
      <w:r w:rsidRPr="00F972D0">
        <w:rPr>
          <w:rFonts w:ascii="Arial" w:hAnsi="Arial" w:cs="Arial"/>
          <w:color w:val="2D2D2D"/>
          <w:sz w:val="22"/>
          <w:szCs w:val="22"/>
        </w:rPr>
        <w:t xml:space="preserve"> </w:t>
      </w:r>
      <w:r w:rsidR="002D7CD3">
        <w:rPr>
          <w:rFonts w:ascii="Arial" w:hAnsi="Arial" w:cs="Arial"/>
          <w:color w:val="2D2D2D"/>
          <w:sz w:val="22"/>
          <w:szCs w:val="22"/>
        </w:rPr>
        <w:t>to the Covenant. The LGA is</w:t>
      </w:r>
      <w:r w:rsidRPr="00F972D0">
        <w:rPr>
          <w:rFonts w:ascii="Arial" w:hAnsi="Arial" w:cs="Arial"/>
          <w:color w:val="2D2D2D"/>
          <w:sz w:val="22"/>
          <w:szCs w:val="22"/>
        </w:rPr>
        <w:t xml:space="preserve"> work</w:t>
      </w:r>
      <w:r w:rsidR="002D7CD3">
        <w:rPr>
          <w:rFonts w:ascii="Arial" w:hAnsi="Arial" w:cs="Arial"/>
          <w:color w:val="2D2D2D"/>
          <w:sz w:val="22"/>
          <w:szCs w:val="22"/>
        </w:rPr>
        <w:t>ing</w:t>
      </w:r>
      <w:r w:rsidRPr="00F972D0">
        <w:rPr>
          <w:rFonts w:ascii="Arial" w:hAnsi="Arial" w:cs="Arial"/>
          <w:color w:val="2D2D2D"/>
          <w:sz w:val="22"/>
          <w:szCs w:val="22"/>
        </w:rPr>
        <w:t xml:space="preserve"> with the Ministry of </w:t>
      </w:r>
      <w:proofErr w:type="spellStart"/>
      <w:r w:rsidRPr="00F972D0">
        <w:rPr>
          <w:rFonts w:ascii="Arial" w:hAnsi="Arial" w:cs="Arial"/>
          <w:color w:val="2D2D2D"/>
          <w:sz w:val="22"/>
          <w:szCs w:val="22"/>
        </w:rPr>
        <w:t>Defence</w:t>
      </w:r>
      <w:proofErr w:type="spellEnd"/>
      <w:r w:rsidRPr="00F972D0">
        <w:rPr>
          <w:rFonts w:ascii="Arial" w:hAnsi="Arial" w:cs="Arial"/>
          <w:color w:val="2D2D2D"/>
          <w:sz w:val="22"/>
          <w:szCs w:val="22"/>
        </w:rPr>
        <w:t xml:space="preserve"> to help shape the </w:t>
      </w:r>
      <w:r w:rsidRPr="00F972D0">
        <w:rPr>
          <w:rFonts w:ascii="Arial" w:hAnsi="Arial" w:cs="Arial"/>
          <w:color w:val="2D2D2D"/>
          <w:sz w:val="22"/>
          <w:szCs w:val="22"/>
        </w:rPr>
        <w:lastRenderedPageBreak/>
        <w:t>new statutory duty to have ‘due r</w:t>
      </w:r>
      <w:r w:rsidR="002D7CD3">
        <w:rPr>
          <w:rFonts w:ascii="Arial" w:hAnsi="Arial" w:cs="Arial"/>
          <w:color w:val="2D2D2D"/>
          <w:sz w:val="22"/>
          <w:szCs w:val="22"/>
        </w:rPr>
        <w:t>egard’ to the Covenant, which the LGA</w:t>
      </w:r>
      <w:r w:rsidRPr="00F972D0">
        <w:rPr>
          <w:rFonts w:ascii="Arial" w:hAnsi="Arial" w:cs="Arial"/>
          <w:color w:val="2D2D2D"/>
          <w:sz w:val="22"/>
          <w:szCs w:val="22"/>
        </w:rPr>
        <w:t xml:space="preserve"> expect to be introduced next year. Next year </w:t>
      </w:r>
      <w:r w:rsidR="002D7CD3">
        <w:rPr>
          <w:rFonts w:ascii="Arial" w:hAnsi="Arial" w:cs="Arial"/>
          <w:color w:val="2D2D2D"/>
          <w:sz w:val="22"/>
          <w:szCs w:val="22"/>
        </w:rPr>
        <w:t>will be</w:t>
      </w:r>
      <w:r w:rsidRPr="00F972D0">
        <w:rPr>
          <w:rFonts w:ascii="Arial" w:hAnsi="Arial" w:cs="Arial"/>
          <w:color w:val="2D2D2D"/>
          <w:sz w:val="22"/>
          <w:szCs w:val="22"/>
        </w:rPr>
        <w:t xml:space="preserve"> the te</w:t>
      </w:r>
      <w:r w:rsidR="002D7CD3">
        <w:rPr>
          <w:rFonts w:ascii="Arial" w:hAnsi="Arial" w:cs="Arial"/>
          <w:color w:val="2D2D2D"/>
          <w:sz w:val="22"/>
          <w:szCs w:val="22"/>
        </w:rPr>
        <w:t xml:space="preserve">nth anniversary of the Covenant. </w:t>
      </w:r>
    </w:p>
    <w:p w:rsidR="00F972D0" w:rsidRPr="002D7CD3" w:rsidRDefault="002D7CD3" w:rsidP="002D7CD3">
      <w:pPr>
        <w:pStyle w:val="NormalWeb"/>
        <w:spacing w:before="150" w:beforeAutospacing="0" w:after="300" w:afterAutospacing="0"/>
        <w:rPr>
          <w:rFonts w:ascii="Arial" w:hAnsi="Arial" w:cs="Arial"/>
          <w:color w:val="2D2D2D"/>
          <w:sz w:val="22"/>
          <w:szCs w:val="22"/>
        </w:rPr>
      </w:pPr>
      <w:r>
        <w:rPr>
          <w:rFonts w:ascii="Arial" w:hAnsi="Arial" w:cs="Arial"/>
          <w:color w:val="2D2D2D"/>
          <w:sz w:val="22"/>
          <w:szCs w:val="22"/>
        </w:rPr>
        <w:t xml:space="preserve">More information on the County Council website here </w:t>
      </w:r>
      <w:r w:rsidR="00CC7D95">
        <w:rPr>
          <w:rFonts w:ascii="Arial" w:hAnsi="Arial" w:cs="Arial"/>
          <w:color w:val="2D2D2D"/>
          <w:sz w:val="22"/>
          <w:szCs w:val="22"/>
        </w:rPr>
        <w:t xml:space="preserve">- </w:t>
      </w:r>
      <w:hyperlink r:id="rId98" w:history="1">
        <w:r w:rsidRPr="00FF33D1">
          <w:rPr>
            <w:rStyle w:val="Hyperlink"/>
            <w:rFonts w:ascii="Arial" w:hAnsi="Arial" w:cs="Arial"/>
            <w:sz w:val="22"/>
            <w:szCs w:val="22"/>
            <w:lang w:val="en"/>
          </w:rPr>
          <w:t>https://www.oxfordshire.gov.uk/council/armed-forces-oxfordshire/armed-forces-covenant</w:t>
        </w:r>
      </w:hyperlink>
      <w:r>
        <w:rPr>
          <w:rFonts w:ascii="Arial" w:hAnsi="Arial" w:cs="Arial"/>
          <w:color w:val="4D4D4D"/>
          <w:sz w:val="22"/>
          <w:szCs w:val="22"/>
          <w:lang w:val="en"/>
        </w:rPr>
        <w:t xml:space="preserve"> </w:t>
      </w:r>
    </w:p>
    <w:p w:rsidR="0006443B" w:rsidRPr="0006443B" w:rsidRDefault="0006443B" w:rsidP="0006443B">
      <w:pPr>
        <w:pStyle w:val="Heading2"/>
        <w:rPr>
          <w:rFonts w:ascii="Arial" w:hAnsi="Arial" w:cs="Arial"/>
          <w:lang w:val="en"/>
        </w:rPr>
      </w:pPr>
      <w:r w:rsidRPr="0006443B">
        <w:rPr>
          <w:rFonts w:ascii="Arial" w:hAnsi="Arial" w:cs="Arial"/>
          <w:lang w:val="en"/>
        </w:rPr>
        <w:t xml:space="preserve">NEW </w:t>
      </w:r>
      <w:r>
        <w:rPr>
          <w:rFonts w:ascii="Arial" w:hAnsi="Arial" w:cs="Arial"/>
          <w:lang w:val="en"/>
        </w:rPr>
        <w:t xml:space="preserve">- </w:t>
      </w:r>
      <w:r w:rsidRPr="0006443B">
        <w:rPr>
          <w:rFonts w:ascii="Arial" w:hAnsi="Arial" w:cs="Arial"/>
          <w:lang w:val="en"/>
        </w:rPr>
        <w:t>The Good Councillors Guide to Community Business</w:t>
      </w:r>
    </w:p>
    <w:p w:rsidR="0006443B" w:rsidRDefault="0006443B" w:rsidP="0006443B">
      <w:pPr>
        <w:pStyle w:val="NormalWeb"/>
        <w:shd w:val="clear" w:color="auto" w:fill="FFFFFF"/>
        <w:rPr>
          <w:rFonts w:ascii="Arial" w:hAnsi="Arial" w:cs="Arial"/>
          <w:sz w:val="22"/>
          <w:szCs w:val="22"/>
          <w:lang w:val="en"/>
        </w:rPr>
      </w:pPr>
      <w:r w:rsidRPr="0006443B">
        <w:rPr>
          <w:rFonts w:ascii="Arial" w:hAnsi="Arial" w:cs="Arial"/>
          <w:sz w:val="22"/>
          <w:szCs w:val="22"/>
          <w:lang w:val="en"/>
        </w:rPr>
        <w:t xml:space="preserve">NALC and the Plunkett Foundation have launched </w:t>
      </w:r>
      <w:r w:rsidRPr="0006443B">
        <w:rPr>
          <w:rFonts w:ascii="Arial" w:hAnsi="Arial" w:cs="Arial"/>
          <w:i/>
          <w:sz w:val="22"/>
          <w:szCs w:val="22"/>
          <w:lang w:val="en"/>
        </w:rPr>
        <w:t>The Good Councillor's Guide to Community Business</w:t>
      </w:r>
      <w:r w:rsidRPr="0006443B">
        <w:rPr>
          <w:rFonts w:ascii="Arial" w:hAnsi="Arial" w:cs="Arial"/>
          <w:sz w:val="22"/>
          <w:szCs w:val="22"/>
          <w:lang w:val="en"/>
        </w:rPr>
        <w:t xml:space="preserve"> to promote the opportunities that community businesses can create locally. </w:t>
      </w:r>
    </w:p>
    <w:p w:rsidR="008560EA" w:rsidRPr="0006443B" w:rsidRDefault="008560EA" w:rsidP="0006443B">
      <w:pPr>
        <w:pStyle w:val="NormalWeb"/>
        <w:shd w:val="clear" w:color="auto" w:fill="FFFFFF"/>
        <w:rPr>
          <w:rFonts w:ascii="Arial" w:hAnsi="Arial" w:cs="Arial"/>
          <w:sz w:val="22"/>
          <w:szCs w:val="22"/>
          <w:lang w:val="en"/>
        </w:rPr>
      </w:pPr>
      <w:r>
        <w:rPr>
          <w:rFonts w:ascii="Arial" w:hAnsi="Arial" w:cs="Arial"/>
          <w:sz w:val="22"/>
          <w:szCs w:val="22"/>
          <w:lang w:val="en"/>
        </w:rPr>
        <w:t>You can find a copy</w:t>
      </w:r>
      <w:r w:rsidR="001F5818">
        <w:rPr>
          <w:rFonts w:ascii="Arial" w:hAnsi="Arial" w:cs="Arial"/>
          <w:sz w:val="22"/>
          <w:szCs w:val="22"/>
          <w:lang w:val="en"/>
        </w:rPr>
        <w:t xml:space="preserve"> to download</w:t>
      </w:r>
      <w:r>
        <w:rPr>
          <w:rFonts w:ascii="Arial" w:hAnsi="Arial" w:cs="Arial"/>
          <w:sz w:val="22"/>
          <w:szCs w:val="22"/>
          <w:lang w:val="en"/>
        </w:rPr>
        <w:t xml:space="preserve"> in the member</w:t>
      </w:r>
      <w:r w:rsidR="00171553">
        <w:rPr>
          <w:rFonts w:ascii="Arial" w:hAnsi="Arial" w:cs="Arial"/>
          <w:sz w:val="22"/>
          <w:szCs w:val="22"/>
          <w:lang w:val="en"/>
        </w:rPr>
        <w:t>’</w:t>
      </w:r>
      <w:r>
        <w:rPr>
          <w:rFonts w:ascii="Arial" w:hAnsi="Arial" w:cs="Arial"/>
          <w:sz w:val="22"/>
          <w:szCs w:val="22"/>
          <w:lang w:val="en"/>
        </w:rPr>
        <w:t>s area of the OALC website</w:t>
      </w:r>
      <w:r w:rsidR="001F5818">
        <w:rPr>
          <w:rFonts w:ascii="Arial" w:hAnsi="Arial" w:cs="Arial"/>
          <w:sz w:val="22"/>
          <w:szCs w:val="22"/>
          <w:lang w:val="en"/>
        </w:rPr>
        <w:t xml:space="preserve"> </w:t>
      </w:r>
      <w:hyperlink r:id="rId99" w:history="1">
        <w:r w:rsidR="001F5818" w:rsidRPr="00FF33D1">
          <w:rPr>
            <w:rStyle w:val="Hyperlink"/>
            <w:rFonts w:ascii="Arial" w:hAnsi="Arial" w:cs="Arial"/>
            <w:sz w:val="22"/>
            <w:szCs w:val="22"/>
            <w:lang w:val="en"/>
          </w:rPr>
          <w:t>https://www.oalc.org.uk/members-area</w:t>
        </w:r>
      </w:hyperlink>
      <w:r w:rsidR="001F5818">
        <w:rPr>
          <w:rFonts w:ascii="Arial" w:hAnsi="Arial" w:cs="Arial"/>
          <w:sz w:val="22"/>
          <w:szCs w:val="22"/>
          <w:lang w:val="en"/>
        </w:rPr>
        <w:t xml:space="preserve"> under NALC briefings</w:t>
      </w:r>
    </w:p>
    <w:p w:rsidR="0006443B" w:rsidRPr="0006443B" w:rsidRDefault="00294301" w:rsidP="0006443B">
      <w:pPr>
        <w:pStyle w:val="NormalWeb"/>
        <w:shd w:val="clear" w:color="auto" w:fill="FFFFFF"/>
        <w:rPr>
          <w:rFonts w:ascii="Arial" w:hAnsi="Arial" w:cs="Arial"/>
          <w:sz w:val="22"/>
          <w:szCs w:val="22"/>
          <w:lang w:val="en"/>
        </w:rPr>
      </w:pPr>
      <w:hyperlink r:id="rId100" w:history="1">
        <w:r w:rsidR="0006443B" w:rsidRPr="008560EA">
          <w:rPr>
            <w:rStyle w:val="Hyperlink"/>
            <w:rFonts w:ascii="Arial" w:hAnsi="Arial" w:cs="Arial"/>
            <w:sz w:val="22"/>
            <w:szCs w:val="22"/>
            <w:lang w:val="en"/>
          </w:rPr>
          <w:t>The Plunkett Foundation</w:t>
        </w:r>
      </w:hyperlink>
      <w:r w:rsidR="0006443B" w:rsidRPr="0006443B">
        <w:rPr>
          <w:rFonts w:ascii="Arial" w:hAnsi="Arial" w:cs="Arial"/>
          <w:sz w:val="22"/>
          <w:szCs w:val="22"/>
          <w:lang w:val="en"/>
        </w:rPr>
        <w:t xml:space="preserve"> (based in Woodstock) wrote the guide in partnership with </w:t>
      </w:r>
      <w:hyperlink r:id="rId101" w:history="1">
        <w:r w:rsidR="0006443B" w:rsidRPr="008560EA">
          <w:rPr>
            <w:rStyle w:val="Hyperlink"/>
            <w:rFonts w:ascii="Arial" w:hAnsi="Arial" w:cs="Arial"/>
            <w:sz w:val="22"/>
            <w:szCs w:val="22"/>
            <w:lang w:val="en"/>
          </w:rPr>
          <w:t>Power to Change</w:t>
        </w:r>
      </w:hyperlink>
      <w:r w:rsidR="0006443B" w:rsidRPr="0006443B">
        <w:rPr>
          <w:rFonts w:ascii="Arial" w:hAnsi="Arial" w:cs="Arial"/>
          <w:sz w:val="22"/>
          <w:szCs w:val="22"/>
          <w:lang w:val="en"/>
        </w:rPr>
        <w:t xml:space="preserve"> (the independent trust that supports community businesses in England).</w:t>
      </w:r>
    </w:p>
    <w:p w:rsidR="0006443B" w:rsidRPr="008560EA"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The guide is a comprehensive resource that will enable loca</w:t>
      </w:r>
      <w:r w:rsidR="008560EA" w:rsidRPr="008560EA">
        <w:rPr>
          <w:rFonts w:ascii="Arial" w:hAnsi="Arial" w:cs="Arial"/>
          <w:sz w:val="22"/>
          <w:szCs w:val="22"/>
          <w:lang w:val="en"/>
        </w:rPr>
        <w:t xml:space="preserve">l councils to understand better </w:t>
      </w:r>
      <w:r w:rsidRPr="008560EA">
        <w:rPr>
          <w:rFonts w:ascii="Arial" w:hAnsi="Arial" w:cs="Arial"/>
          <w:sz w:val="22"/>
          <w:szCs w:val="22"/>
          <w:lang w:val="en"/>
        </w:rPr>
        <w:t>how a community business could enhance their parish or town in a post-</w:t>
      </w:r>
      <w:proofErr w:type="spellStart"/>
      <w:r w:rsidRPr="008560EA">
        <w:rPr>
          <w:rFonts w:ascii="Arial" w:hAnsi="Arial" w:cs="Arial"/>
          <w:sz w:val="22"/>
          <w:szCs w:val="22"/>
          <w:lang w:val="en"/>
        </w:rPr>
        <w:t>Covid</w:t>
      </w:r>
      <w:proofErr w:type="spellEnd"/>
      <w:r w:rsidRPr="008560EA">
        <w:rPr>
          <w:rFonts w:ascii="Arial" w:hAnsi="Arial" w:cs="Arial"/>
          <w:sz w:val="22"/>
          <w:szCs w:val="22"/>
          <w:lang w:val="en"/>
        </w:rPr>
        <w:t xml:space="preserve"> society.</w:t>
      </w:r>
    </w:p>
    <w:p w:rsidR="0006443B"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Community businesses are enterprises that are owned an</w:t>
      </w:r>
      <w:r w:rsidR="008560EA" w:rsidRPr="008560EA">
        <w:rPr>
          <w:rFonts w:ascii="Arial" w:hAnsi="Arial" w:cs="Arial"/>
          <w:sz w:val="22"/>
          <w:szCs w:val="22"/>
          <w:lang w:val="en"/>
        </w:rPr>
        <w:t xml:space="preserve">d run democratically by members </w:t>
      </w:r>
      <w:r w:rsidRPr="008560EA">
        <w:rPr>
          <w:rFonts w:ascii="Arial" w:hAnsi="Arial" w:cs="Arial"/>
          <w:sz w:val="22"/>
          <w:szCs w:val="22"/>
          <w:lang w:val="en"/>
        </w:rPr>
        <w:t>of the community and others, on behalf of the comm</w:t>
      </w:r>
      <w:r w:rsidR="008560EA" w:rsidRPr="008560EA">
        <w:rPr>
          <w:rFonts w:ascii="Arial" w:hAnsi="Arial" w:cs="Arial"/>
          <w:sz w:val="22"/>
          <w:szCs w:val="22"/>
          <w:lang w:val="en"/>
        </w:rPr>
        <w:t xml:space="preserve">unity. They come in many forms, </w:t>
      </w:r>
      <w:r w:rsidRPr="008560EA">
        <w:rPr>
          <w:rFonts w:ascii="Arial" w:hAnsi="Arial" w:cs="Arial"/>
          <w:sz w:val="22"/>
          <w:szCs w:val="22"/>
          <w:lang w:val="en"/>
        </w:rPr>
        <w:t>including shops, pubs, woodlands and anything which lends itself to community ownership.</w:t>
      </w:r>
    </w:p>
    <w:p w:rsidR="0006443B" w:rsidRPr="008560EA" w:rsidRDefault="00167D02" w:rsidP="0006443B">
      <w:pPr>
        <w:pStyle w:val="NormalWeb"/>
        <w:shd w:val="clear" w:color="auto" w:fill="FFFFFF"/>
        <w:rPr>
          <w:rFonts w:ascii="Arial" w:hAnsi="Arial" w:cs="Arial"/>
          <w:sz w:val="22"/>
          <w:szCs w:val="22"/>
          <w:lang w:val="en"/>
        </w:rPr>
      </w:pPr>
      <w:r>
        <w:rPr>
          <w:rFonts w:ascii="Arial" w:hAnsi="Arial" w:cs="Arial"/>
          <w:noProof/>
          <w:sz w:val="22"/>
          <w:szCs w:val="22"/>
          <w:lang w:val="en-GB" w:eastAsia="en-GB"/>
        </w:rPr>
        <w:drawing>
          <wp:anchor distT="0" distB="0" distL="114300" distR="114300" simplePos="0" relativeHeight="252144640" behindDoc="1" locked="0" layoutInCell="1" allowOverlap="1">
            <wp:simplePos x="0" y="0"/>
            <wp:positionH relativeFrom="column">
              <wp:posOffset>3810</wp:posOffset>
            </wp:positionH>
            <wp:positionV relativeFrom="paragraph">
              <wp:posOffset>3175</wp:posOffset>
            </wp:positionV>
            <wp:extent cx="1409700" cy="1991481"/>
            <wp:effectExtent l="0" t="0" r="0" b="8890"/>
            <wp:wrapTight wrapText="bothSides">
              <wp:wrapPolygon edited="0">
                <wp:start x="0" y="0"/>
                <wp:lineTo x="0" y="21490"/>
                <wp:lineTo x="21308" y="21490"/>
                <wp:lineTo x="21308"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ood Cllr Guide to Community business.jpg"/>
                    <pic:cNvPicPr/>
                  </pic:nvPicPr>
                  <pic:blipFill>
                    <a:blip r:embed="rId102">
                      <a:extLst>
                        <a:ext uri="{28A0092B-C50C-407E-A947-70E740481C1C}">
                          <a14:useLocalDpi xmlns:a14="http://schemas.microsoft.com/office/drawing/2010/main" val="0"/>
                        </a:ext>
                      </a:extLst>
                    </a:blip>
                    <a:stretch>
                      <a:fillRect/>
                    </a:stretch>
                  </pic:blipFill>
                  <pic:spPr>
                    <a:xfrm>
                      <a:off x="0" y="0"/>
                      <a:ext cx="1409700" cy="1991481"/>
                    </a:xfrm>
                    <a:prstGeom prst="rect">
                      <a:avLst/>
                    </a:prstGeom>
                  </pic:spPr>
                </pic:pic>
              </a:graphicData>
            </a:graphic>
          </wp:anchor>
        </w:drawing>
      </w:r>
      <w:r w:rsidR="0006443B" w:rsidRPr="008560EA">
        <w:rPr>
          <w:rFonts w:ascii="Arial" w:hAnsi="Arial" w:cs="Arial"/>
          <w:sz w:val="22"/>
          <w:szCs w:val="22"/>
          <w:lang w:val="en"/>
        </w:rPr>
        <w:t>In addition to developing and safeguarding valuable</w:t>
      </w:r>
      <w:r w:rsidR="008560EA" w:rsidRPr="008560EA">
        <w:rPr>
          <w:rFonts w:ascii="Arial" w:hAnsi="Arial" w:cs="Arial"/>
          <w:sz w:val="22"/>
          <w:szCs w:val="22"/>
          <w:lang w:val="en"/>
        </w:rPr>
        <w:t xml:space="preserve"> assets and services, community </w:t>
      </w:r>
      <w:r w:rsidR="0006443B" w:rsidRPr="008560EA">
        <w:rPr>
          <w:rFonts w:ascii="Arial" w:hAnsi="Arial" w:cs="Arial"/>
          <w:sz w:val="22"/>
          <w:szCs w:val="22"/>
          <w:lang w:val="en"/>
        </w:rPr>
        <w:t xml:space="preserve">businesses address a range of issues including isolation, </w:t>
      </w:r>
      <w:r w:rsidR="008560EA" w:rsidRPr="008560EA">
        <w:rPr>
          <w:rFonts w:ascii="Arial" w:hAnsi="Arial" w:cs="Arial"/>
          <w:sz w:val="22"/>
          <w:szCs w:val="22"/>
          <w:lang w:val="en"/>
        </w:rPr>
        <w:t xml:space="preserve">loneliness, wellbeing, work and </w:t>
      </w:r>
      <w:r w:rsidR="0006443B" w:rsidRPr="008560EA">
        <w:rPr>
          <w:rFonts w:ascii="Arial" w:hAnsi="Arial" w:cs="Arial"/>
          <w:sz w:val="22"/>
          <w:szCs w:val="22"/>
          <w:lang w:val="en"/>
        </w:rPr>
        <w:t>training. As well as bringing people together and attracting pe</w:t>
      </w:r>
      <w:r w:rsidR="008560EA" w:rsidRPr="008560EA">
        <w:rPr>
          <w:rFonts w:ascii="Arial" w:hAnsi="Arial" w:cs="Arial"/>
          <w:sz w:val="22"/>
          <w:szCs w:val="22"/>
          <w:lang w:val="en"/>
        </w:rPr>
        <w:t xml:space="preserve">ople to a local area, for every </w:t>
      </w:r>
      <w:r w:rsidR="0006443B" w:rsidRPr="008560EA">
        <w:rPr>
          <w:rFonts w:ascii="Arial" w:hAnsi="Arial" w:cs="Arial"/>
          <w:sz w:val="22"/>
          <w:szCs w:val="22"/>
          <w:lang w:val="en"/>
        </w:rPr>
        <w:t>£1 spent in a business, a further 56 pence is spent locally as the money dissipates.</w:t>
      </w:r>
    </w:p>
    <w:p w:rsidR="0006443B" w:rsidRPr="008560EA"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Throughout the coronavirus pandemic, the importance o</w:t>
      </w:r>
      <w:r w:rsidR="008560EA" w:rsidRPr="008560EA">
        <w:rPr>
          <w:rFonts w:ascii="Arial" w:hAnsi="Arial" w:cs="Arial"/>
          <w:sz w:val="22"/>
          <w:szCs w:val="22"/>
          <w:lang w:val="en"/>
        </w:rPr>
        <w:t xml:space="preserve">f local services has never been </w:t>
      </w:r>
      <w:r w:rsidRPr="008560EA">
        <w:rPr>
          <w:rFonts w:ascii="Arial" w:hAnsi="Arial" w:cs="Arial"/>
          <w:sz w:val="22"/>
          <w:szCs w:val="22"/>
          <w:lang w:val="en"/>
        </w:rPr>
        <w:t>more apparent. However, the reality is that an increasing nu</w:t>
      </w:r>
      <w:r w:rsidR="008560EA" w:rsidRPr="008560EA">
        <w:rPr>
          <w:rFonts w:ascii="Arial" w:hAnsi="Arial" w:cs="Arial"/>
          <w:sz w:val="22"/>
          <w:szCs w:val="22"/>
          <w:lang w:val="en"/>
        </w:rPr>
        <w:t xml:space="preserve">mber of services are at risk of </w:t>
      </w:r>
      <w:r w:rsidRPr="008560EA">
        <w:rPr>
          <w:rFonts w:ascii="Arial" w:hAnsi="Arial" w:cs="Arial"/>
          <w:sz w:val="22"/>
          <w:szCs w:val="22"/>
          <w:lang w:val="en"/>
        </w:rPr>
        <w:t>closure due to market forces, lack of funding, or due to the effe</w:t>
      </w:r>
      <w:r w:rsidR="008560EA" w:rsidRPr="008560EA">
        <w:rPr>
          <w:rFonts w:ascii="Arial" w:hAnsi="Arial" w:cs="Arial"/>
          <w:sz w:val="22"/>
          <w:szCs w:val="22"/>
          <w:lang w:val="en"/>
        </w:rPr>
        <w:t xml:space="preserve">cts of the pandemic. This </w:t>
      </w:r>
      <w:r w:rsidRPr="008560EA">
        <w:rPr>
          <w:rFonts w:ascii="Arial" w:hAnsi="Arial" w:cs="Arial"/>
          <w:sz w:val="22"/>
          <w:szCs w:val="22"/>
          <w:lang w:val="en"/>
        </w:rPr>
        <w:t>means that many residents, many of whom are dependent o</w:t>
      </w:r>
      <w:r w:rsidR="008560EA" w:rsidRPr="008560EA">
        <w:rPr>
          <w:rFonts w:ascii="Arial" w:hAnsi="Arial" w:cs="Arial"/>
          <w:sz w:val="22"/>
          <w:szCs w:val="22"/>
          <w:lang w:val="en"/>
        </w:rPr>
        <w:t xml:space="preserve">r vulnerable, are losing access </w:t>
      </w:r>
      <w:r w:rsidRPr="008560EA">
        <w:rPr>
          <w:rFonts w:ascii="Arial" w:hAnsi="Arial" w:cs="Arial"/>
          <w:sz w:val="22"/>
          <w:szCs w:val="22"/>
          <w:lang w:val="en"/>
        </w:rPr>
        <w:t>to essential amenities. In these areas where there is a conc</w:t>
      </w:r>
      <w:r w:rsidR="008560EA" w:rsidRPr="008560EA">
        <w:rPr>
          <w:rFonts w:ascii="Arial" w:hAnsi="Arial" w:cs="Arial"/>
          <w:sz w:val="22"/>
          <w:szCs w:val="22"/>
          <w:lang w:val="en"/>
        </w:rPr>
        <w:t xml:space="preserve">ern of services being lost, the </w:t>
      </w:r>
      <w:r w:rsidRPr="008560EA">
        <w:rPr>
          <w:rFonts w:ascii="Arial" w:hAnsi="Arial" w:cs="Arial"/>
          <w:sz w:val="22"/>
          <w:szCs w:val="22"/>
          <w:lang w:val="en"/>
        </w:rPr>
        <w:t>community business approach is often a viable and sustainable solution.</w:t>
      </w:r>
    </w:p>
    <w:p w:rsidR="0006443B" w:rsidRPr="008560EA"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This guide intends to provide the practical "how-to" knowle</w:t>
      </w:r>
      <w:r w:rsidR="008560EA" w:rsidRPr="008560EA">
        <w:rPr>
          <w:rFonts w:ascii="Arial" w:hAnsi="Arial" w:cs="Arial"/>
          <w:sz w:val="22"/>
          <w:szCs w:val="22"/>
          <w:lang w:val="en"/>
        </w:rPr>
        <w:t xml:space="preserve">dge behind a community business </w:t>
      </w:r>
      <w:r w:rsidRPr="008560EA">
        <w:rPr>
          <w:rFonts w:ascii="Arial" w:hAnsi="Arial" w:cs="Arial"/>
          <w:sz w:val="22"/>
          <w:szCs w:val="22"/>
          <w:lang w:val="en"/>
        </w:rPr>
        <w:t xml:space="preserve">and inspire a new generation of businesses to open. Also, </w:t>
      </w:r>
      <w:r w:rsidR="008560EA" w:rsidRPr="008560EA">
        <w:rPr>
          <w:rFonts w:ascii="Arial" w:hAnsi="Arial" w:cs="Arial"/>
          <w:sz w:val="22"/>
          <w:szCs w:val="22"/>
          <w:lang w:val="en"/>
        </w:rPr>
        <w:t xml:space="preserve">there is support available from </w:t>
      </w:r>
      <w:r w:rsidRPr="008560EA">
        <w:rPr>
          <w:rFonts w:ascii="Arial" w:hAnsi="Arial" w:cs="Arial"/>
          <w:sz w:val="22"/>
          <w:szCs w:val="22"/>
          <w:lang w:val="en"/>
        </w:rPr>
        <w:t>Plunkett Foundation, Power to Change and the National Association of Local Councils to</w:t>
      </w:r>
      <w:r w:rsidR="008560EA" w:rsidRPr="008560EA">
        <w:rPr>
          <w:rFonts w:ascii="Arial" w:hAnsi="Arial" w:cs="Arial"/>
          <w:sz w:val="22"/>
          <w:szCs w:val="22"/>
          <w:lang w:val="en"/>
        </w:rPr>
        <w:t xml:space="preserve"> </w:t>
      </w:r>
      <w:r w:rsidRPr="008560EA">
        <w:rPr>
          <w:rFonts w:ascii="Arial" w:hAnsi="Arial" w:cs="Arial"/>
          <w:sz w:val="22"/>
          <w:szCs w:val="22"/>
          <w:lang w:val="en"/>
        </w:rPr>
        <w:t xml:space="preserve">ensure that councillors can access further expertise and resource to </w:t>
      </w:r>
      <w:proofErr w:type="spellStart"/>
      <w:r w:rsidRPr="008560EA">
        <w:rPr>
          <w:rFonts w:ascii="Arial" w:hAnsi="Arial" w:cs="Arial"/>
          <w:sz w:val="22"/>
          <w:szCs w:val="22"/>
          <w:lang w:val="en"/>
        </w:rPr>
        <w:t>realise</w:t>
      </w:r>
      <w:proofErr w:type="spellEnd"/>
      <w:r w:rsidRPr="008560EA">
        <w:rPr>
          <w:rFonts w:ascii="Arial" w:hAnsi="Arial" w:cs="Arial"/>
          <w:sz w:val="22"/>
          <w:szCs w:val="22"/>
          <w:lang w:val="en"/>
        </w:rPr>
        <w:t xml:space="preserve"> the ambition of</w:t>
      </w:r>
      <w:r w:rsidR="008560EA" w:rsidRPr="008560EA">
        <w:rPr>
          <w:rFonts w:ascii="Arial" w:hAnsi="Arial" w:cs="Arial"/>
          <w:sz w:val="22"/>
          <w:szCs w:val="22"/>
          <w:lang w:val="en"/>
        </w:rPr>
        <w:t xml:space="preserve"> </w:t>
      </w:r>
      <w:r w:rsidRPr="008560EA">
        <w:rPr>
          <w:rFonts w:ascii="Arial" w:hAnsi="Arial" w:cs="Arial"/>
          <w:sz w:val="22"/>
          <w:szCs w:val="22"/>
          <w:lang w:val="en"/>
        </w:rPr>
        <w:t>setting up a community business in their area.</w:t>
      </w:r>
    </w:p>
    <w:p w:rsidR="0006443B" w:rsidRPr="008560EA"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 xml:space="preserve">Chris </w:t>
      </w:r>
      <w:proofErr w:type="spellStart"/>
      <w:r w:rsidRPr="008560EA">
        <w:rPr>
          <w:rFonts w:ascii="Arial" w:hAnsi="Arial" w:cs="Arial"/>
          <w:sz w:val="22"/>
          <w:szCs w:val="22"/>
          <w:lang w:val="en"/>
        </w:rPr>
        <w:t>Cowcher</w:t>
      </w:r>
      <w:proofErr w:type="spellEnd"/>
      <w:r w:rsidRPr="008560EA">
        <w:rPr>
          <w:rFonts w:ascii="Arial" w:hAnsi="Arial" w:cs="Arial"/>
          <w:sz w:val="22"/>
          <w:szCs w:val="22"/>
          <w:lang w:val="en"/>
        </w:rPr>
        <w:t>, Head of Community Business at Plunkett, said: "</w:t>
      </w:r>
      <w:r w:rsidRPr="00171553">
        <w:rPr>
          <w:rFonts w:ascii="Arial" w:hAnsi="Arial" w:cs="Arial"/>
          <w:i/>
          <w:sz w:val="22"/>
          <w:szCs w:val="22"/>
          <w:lang w:val="en"/>
        </w:rPr>
        <w:t>We are delighted to b</w:t>
      </w:r>
      <w:r w:rsidR="008560EA" w:rsidRPr="00171553">
        <w:rPr>
          <w:rFonts w:ascii="Arial" w:hAnsi="Arial" w:cs="Arial"/>
          <w:i/>
          <w:sz w:val="22"/>
          <w:szCs w:val="22"/>
          <w:lang w:val="en"/>
        </w:rPr>
        <w:t xml:space="preserve">e </w:t>
      </w:r>
      <w:r w:rsidRPr="00171553">
        <w:rPr>
          <w:rFonts w:ascii="Arial" w:hAnsi="Arial" w:cs="Arial"/>
          <w:i/>
          <w:sz w:val="22"/>
          <w:szCs w:val="22"/>
          <w:lang w:val="en"/>
        </w:rPr>
        <w:t>supporting this project because local councils have the pow</w:t>
      </w:r>
      <w:r w:rsidR="008560EA" w:rsidRPr="00171553">
        <w:rPr>
          <w:rFonts w:ascii="Arial" w:hAnsi="Arial" w:cs="Arial"/>
          <w:i/>
          <w:sz w:val="22"/>
          <w:szCs w:val="22"/>
          <w:lang w:val="en"/>
        </w:rPr>
        <w:t xml:space="preserve">er to encourage, facilitate and </w:t>
      </w:r>
      <w:r w:rsidRPr="00171553">
        <w:rPr>
          <w:rFonts w:ascii="Arial" w:hAnsi="Arial" w:cs="Arial"/>
          <w:i/>
          <w:sz w:val="22"/>
          <w:szCs w:val="22"/>
          <w:lang w:val="en"/>
        </w:rPr>
        <w:t>support more community businesses to open. Th</w:t>
      </w:r>
      <w:r w:rsidR="008560EA" w:rsidRPr="00171553">
        <w:rPr>
          <w:rFonts w:ascii="Arial" w:hAnsi="Arial" w:cs="Arial"/>
          <w:i/>
          <w:sz w:val="22"/>
          <w:szCs w:val="22"/>
          <w:lang w:val="en"/>
        </w:rPr>
        <w:t xml:space="preserve">e guide launched in a year when </w:t>
      </w:r>
      <w:r w:rsidRPr="00171553">
        <w:rPr>
          <w:rFonts w:ascii="Arial" w:hAnsi="Arial" w:cs="Arial"/>
          <w:i/>
          <w:sz w:val="22"/>
          <w:szCs w:val="22"/>
          <w:lang w:val="en"/>
        </w:rPr>
        <w:t>community businesses have stepped up more than ever to serve their residents across th</w:t>
      </w:r>
      <w:r w:rsidR="008560EA" w:rsidRPr="00171553">
        <w:rPr>
          <w:rFonts w:ascii="Arial" w:hAnsi="Arial" w:cs="Arial"/>
          <w:i/>
          <w:sz w:val="22"/>
          <w:szCs w:val="22"/>
          <w:lang w:val="en"/>
        </w:rPr>
        <w:t xml:space="preserve">e </w:t>
      </w:r>
      <w:r w:rsidRPr="00171553">
        <w:rPr>
          <w:rFonts w:ascii="Arial" w:hAnsi="Arial" w:cs="Arial"/>
          <w:i/>
          <w:sz w:val="22"/>
          <w:szCs w:val="22"/>
          <w:lang w:val="en"/>
        </w:rPr>
        <w:t xml:space="preserve">UK in the most challenging of times. These enterprising </w:t>
      </w:r>
      <w:r w:rsidR="008560EA" w:rsidRPr="00171553">
        <w:rPr>
          <w:rFonts w:ascii="Arial" w:hAnsi="Arial" w:cs="Arial"/>
          <w:i/>
          <w:sz w:val="22"/>
          <w:szCs w:val="22"/>
          <w:lang w:val="en"/>
        </w:rPr>
        <w:t xml:space="preserve">businesses, time and again show </w:t>
      </w:r>
      <w:r w:rsidRPr="00171553">
        <w:rPr>
          <w:rFonts w:ascii="Arial" w:hAnsi="Arial" w:cs="Arial"/>
          <w:i/>
          <w:sz w:val="22"/>
          <w:szCs w:val="22"/>
          <w:lang w:val="en"/>
        </w:rPr>
        <w:t>themselves to be inspirational and inclusive operations, and it</w:t>
      </w:r>
      <w:r w:rsidR="008560EA" w:rsidRPr="00171553">
        <w:rPr>
          <w:rFonts w:ascii="Arial" w:hAnsi="Arial" w:cs="Arial"/>
          <w:i/>
          <w:sz w:val="22"/>
          <w:szCs w:val="22"/>
          <w:lang w:val="en"/>
        </w:rPr>
        <w:t xml:space="preserve"> is exciting to think that this </w:t>
      </w:r>
      <w:r w:rsidRPr="00171553">
        <w:rPr>
          <w:rFonts w:ascii="Arial" w:hAnsi="Arial" w:cs="Arial"/>
          <w:i/>
          <w:sz w:val="22"/>
          <w:szCs w:val="22"/>
          <w:lang w:val="en"/>
        </w:rPr>
        <w:t xml:space="preserve">guide will lead to even more setting </w:t>
      </w:r>
      <w:proofErr w:type="spellStart"/>
      <w:r w:rsidRPr="00171553">
        <w:rPr>
          <w:rFonts w:ascii="Arial" w:hAnsi="Arial" w:cs="Arial"/>
          <w:i/>
          <w:sz w:val="22"/>
          <w:szCs w:val="22"/>
          <w:lang w:val="en"/>
        </w:rPr>
        <w:t>up.It</w:t>
      </w:r>
      <w:proofErr w:type="spellEnd"/>
      <w:r w:rsidRPr="00171553">
        <w:rPr>
          <w:rFonts w:ascii="Arial" w:hAnsi="Arial" w:cs="Arial"/>
          <w:i/>
          <w:sz w:val="22"/>
          <w:szCs w:val="22"/>
          <w:lang w:val="en"/>
        </w:rPr>
        <w:t xml:space="preserve"> is often vital that local councils are engaged, contribute to</w:t>
      </w:r>
      <w:r w:rsidR="008560EA" w:rsidRPr="00171553">
        <w:rPr>
          <w:rFonts w:ascii="Arial" w:hAnsi="Arial" w:cs="Arial"/>
          <w:i/>
          <w:sz w:val="22"/>
          <w:szCs w:val="22"/>
          <w:lang w:val="en"/>
        </w:rPr>
        <w:t xml:space="preserve"> and collaborate with community </w:t>
      </w:r>
      <w:r w:rsidRPr="00171553">
        <w:rPr>
          <w:rFonts w:ascii="Arial" w:hAnsi="Arial" w:cs="Arial"/>
          <w:i/>
          <w:sz w:val="22"/>
          <w:szCs w:val="22"/>
          <w:lang w:val="en"/>
        </w:rPr>
        <w:t xml:space="preserve">business projects and </w:t>
      </w:r>
      <w:r w:rsidRPr="00171553">
        <w:rPr>
          <w:rFonts w:ascii="Arial" w:hAnsi="Arial" w:cs="Arial"/>
          <w:i/>
          <w:sz w:val="22"/>
          <w:szCs w:val="22"/>
          <w:lang w:val="en"/>
        </w:rPr>
        <w:lastRenderedPageBreak/>
        <w:t xml:space="preserve">through working with NALC and </w:t>
      </w:r>
      <w:r w:rsidR="008560EA" w:rsidRPr="00171553">
        <w:rPr>
          <w:rFonts w:ascii="Arial" w:hAnsi="Arial" w:cs="Arial"/>
          <w:i/>
          <w:sz w:val="22"/>
          <w:szCs w:val="22"/>
          <w:lang w:val="en"/>
        </w:rPr>
        <w:t xml:space="preserve">Power to Change we hope that we </w:t>
      </w:r>
      <w:r w:rsidRPr="00171553">
        <w:rPr>
          <w:rFonts w:ascii="Arial" w:hAnsi="Arial" w:cs="Arial"/>
          <w:i/>
          <w:sz w:val="22"/>
          <w:szCs w:val="22"/>
          <w:lang w:val="en"/>
        </w:rPr>
        <w:t>can create an environment where these businesses can flourish."</w:t>
      </w:r>
    </w:p>
    <w:p w:rsidR="0006443B" w:rsidRPr="008560EA" w:rsidRDefault="0006443B" w:rsidP="0006443B">
      <w:pPr>
        <w:pStyle w:val="NormalWeb"/>
        <w:shd w:val="clear" w:color="auto" w:fill="FFFFFF"/>
        <w:rPr>
          <w:rFonts w:ascii="Arial" w:hAnsi="Arial" w:cs="Arial"/>
          <w:sz w:val="22"/>
          <w:szCs w:val="22"/>
          <w:lang w:val="en"/>
        </w:rPr>
      </w:pPr>
      <w:r w:rsidRPr="008560EA">
        <w:rPr>
          <w:rFonts w:ascii="Arial" w:hAnsi="Arial" w:cs="Arial"/>
          <w:sz w:val="22"/>
          <w:szCs w:val="22"/>
          <w:lang w:val="en"/>
        </w:rPr>
        <w:t xml:space="preserve">NALC Chairman, Cllr Sue Baxter, said: </w:t>
      </w:r>
      <w:r w:rsidRPr="00171553">
        <w:rPr>
          <w:rFonts w:ascii="Arial" w:hAnsi="Arial" w:cs="Arial"/>
          <w:i/>
          <w:sz w:val="22"/>
          <w:szCs w:val="22"/>
          <w:lang w:val="en"/>
        </w:rPr>
        <w:t>"I'm delig</w:t>
      </w:r>
      <w:r w:rsidR="008560EA" w:rsidRPr="00171553">
        <w:rPr>
          <w:rFonts w:ascii="Arial" w:hAnsi="Arial" w:cs="Arial"/>
          <w:i/>
          <w:sz w:val="22"/>
          <w:szCs w:val="22"/>
          <w:lang w:val="en"/>
        </w:rPr>
        <w:t xml:space="preserve">hted for the launch of The Good </w:t>
      </w:r>
      <w:r w:rsidRPr="00171553">
        <w:rPr>
          <w:rFonts w:ascii="Arial" w:hAnsi="Arial" w:cs="Arial"/>
          <w:i/>
          <w:sz w:val="22"/>
          <w:szCs w:val="22"/>
          <w:lang w:val="en"/>
        </w:rPr>
        <w:t>Councillor's guide to community business. Local councils pla</w:t>
      </w:r>
      <w:r w:rsidR="008560EA" w:rsidRPr="00171553">
        <w:rPr>
          <w:rFonts w:ascii="Arial" w:hAnsi="Arial" w:cs="Arial"/>
          <w:i/>
          <w:sz w:val="22"/>
          <w:szCs w:val="22"/>
          <w:lang w:val="en"/>
        </w:rPr>
        <w:t xml:space="preserve">y a significant role as service </w:t>
      </w:r>
      <w:r w:rsidRPr="00171553">
        <w:rPr>
          <w:rFonts w:ascii="Arial" w:hAnsi="Arial" w:cs="Arial"/>
          <w:i/>
          <w:sz w:val="22"/>
          <w:szCs w:val="22"/>
          <w:lang w:val="en"/>
        </w:rPr>
        <w:t>deliverers for their communities, through supporting lo</w:t>
      </w:r>
      <w:r w:rsidR="008560EA" w:rsidRPr="00171553">
        <w:rPr>
          <w:rFonts w:ascii="Arial" w:hAnsi="Arial" w:cs="Arial"/>
          <w:i/>
          <w:sz w:val="22"/>
          <w:szCs w:val="22"/>
          <w:lang w:val="en"/>
        </w:rPr>
        <w:t xml:space="preserve">cal economy and business. It is </w:t>
      </w:r>
      <w:r w:rsidRPr="00171553">
        <w:rPr>
          <w:rFonts w:ascii="Arial" w:hAnsi="Arial" w:cs="Arial"/>
          <w:i/>
          <w:sz w:val="22"/>
          <w:szCs w:val="22"/>
          <w:lang w:val="en"/>
        </w:rPr>
        <w:t>encouraging that the sector already engages with com</w:t>
      </w:r>
      <w:r w:rsidR="008560EA" w:rsidRPr="00171553">
        <w:rPr>
          <w:rFonts w:ascii="Arial" w:hAnsi="Arial" w:cs="Arial"/>
          <w:i/>
          <w:sz w:val="22"/>
          <w:szCs w:val="22"/>
          <w:lang w:val="en"/>
        </w:rPr>
        <w:t xml:space="preserve">munity businesses and hope this </w:t>
      </w:r>
      <w:r w:rsidRPr="00171553">
        <w:rPr>
          <w:rFonts w:ascii="Arial" w:hAnsi="Arial" w:cs="Arial"/>
          <w:i/>
          <w:sz w:val="22"/>
          <w:szCs w:val="22"/>
          <w:lang w:val="en"/>
        </w:rPr>
        <w:t xml:space="preserve">latest publication will empower councillors with information </w:t>
      </w:r>
      <w:r w:rsidR="008560EA" w:rsidRPr="00171553">
        <w:rPr>
          <w:rFonts w:ascii="Arial" w:hAnsi="Arial" w:cs="Arial"/>
          <w:i/>
          <w:sz w:val="22"/>
          <w:szCs w:val="22"/>
          <w:lang w:val="en"/>
        </w:rPr>
        <w:t xml:space="preserve">to support community businesses </w:t>
      </w:r>
      <w:r w:rsidRPr="00171553">
        <w:rPr>
          <w:rFonts w:ascii="Arial" w:hAnsi="Arial" w:cs="Arial"/>
          <w:i/>
          <w:sz w:val="22"/>
          <w:szCs w:val="22"/>
          <w:lang w:val="en"/>
        </w:rPr>
        <w:t>and extend their take-up across the country</w:t>
      </w:r>
      <w:r w:rsidRPr="008560EA">
        <w:rPr>
          <w:rFonts w:ascii="Arial" w:hAnsi="Arial" w:cs="Arial"/>
          <w:sz w:val="22"/>
          <w:szCs w:val="22"/>
          <w:lang w:val="en"/>
        </w:rPr>
        <w:t>".</w:t>
      </w:r>
    </w:p>
    <w:p w:rsidR="0006443B" w:rsidRPr="008560EA" w:rsidRDefault="0006443B" w:rsidP="0006443B">
      <w:pPr>
        <w:pStyle w:val="NormalWeb"/>
        <w:shd w:val="clear" w:color="auto" w:fill="FFFFFF"/>
        <w:rPr>
          <w:rFonts w:ascii="Arial" w:hAnsi="Arial" w:cs="Arial"/>
          <w:sz w:val="22"/>
          <w:szCs w:val="22"/>
          <w:lang w:val="en"/>
        </w:rPr>
      </w:pPr>
      <w:proofErr w:type="spellStart"/>
      <w:r w:rsidRPr="008560EA">
        <w:rPr>
          <w:rFonts w:ascii="Arial" w:hAnsi="Arial" w:cs="Arial"/>
          <w:sz w:val="22"/>
          <w:szCs w:val="22"/>
          <w:lang w:val="en"/>
        </w:rPr>
        <w:t>Ailbhe</w:t>
      </w:r>
      <w:proofErr w:type="spellEnd"/>
      <w:r w:rsidRPr="008560EA">
        <w:rPr>
          <w:rFonts w:ascii="Arial" w:hAnsi="Arial" w:cs="Arial"/>
          <w:sz w:val="22"/>
          <w:szCs w:val="22"/>
          <w:lang w:val="en"/>
        </w:rPr>
        <w:t xml:space="preserve"> </w:t>
      </w:r>
      <w:proofErr w:type="spellStart"/>
      <w:r w:rsidRPr="008560EA">
        <w:rPr>
          <w:rFonts w:ascii="Arial" w:hAnsi="Arial" w:cs="Arial"/>
          <w:sz w:val="22"/>
          <w:szCs w:val="22"/>
          <w:lang w:val="en"/>
        </w:rPr>
        <w:t>McN</w:t>
      </w:r>
      <w:r w:rsidR="008560EA" w:rsidRPr="008560EA">
        <w:rPr>
          <w:rFonts w:ascii="Arial" w:hAnsi="Arial" w:cs="Arial"/>
          <w:sz w:val="22"/>
          <w:szCs w:val="22"/>
          <w:lang w:val="en"/>
        </w:rPr>
        <w:t>abola</w:t>
      </w:r>
      <w:proofErr w:type="spellEnd"/>
      <w:r w:rsidR="008560EA" w:rsidRPr="008560EA">
        <w:rPr>
          <w:rFonts w:ascii="Arial" w:hAnsi="Arial" w:cs="Arial"/>
          <w:sz w:val="22"/>
          <w:szCs w:val="22"/>
          <w:lang w:val="en"/>
        </w:rPr>
        <w:t>, at Power to Change said:</w:t>
      </w:r>
      <w:r w:rsidR="00171553">
        <w:rPr>
          <w:rFonts w:ascii="Arial" w:hAnsi="Arial" w:cs="Arial"/>
          <w:sz w:val="22"/>
          <w:szCs w:val="22"/>
          <w:lang w:val="en"/>
        </w:rPr>
        <w:t>”</w:t>
      </w:r>
      <w:r w:rsidR="008560EA" w:rsidRPr="008560EA">
        <w:rPr>
          <w:rFonts w:ascii="Arial" w:hAnsi="Arial" w:cs="Arial"/>
          <w:sz w:val="22"/>
          <w:szCs w:val="22"/>
          <w:lang w:val="en"/>
        </w:rPr>
        <w:t xml:space="preserve"> </w:t>
      </w:r>
      <w:r w:rsidRPr="00171553">
        <w:rPr>
          <w:rFonts w:ascii="Arial" w:hAnsi="Arial" w:cs="Arial"/>
          <w:i/>
          <w:sz w:val="22"/>
          <w:szCs w:val="22"/>
          <w:lang w:val="en"/>
        </w:rPr>
        <w:t>In 2020, community businesses have really come into th</w:t>
      </w:r>
      <w:r w:rsidR="008560EA" w:rsidRPr="00171553">
        <w:rPr>
          <w:rFonts w:ascii="Arial" w:hAnsi="Arial" w:cs="Arial"/>
          <w:i/>
          <w:sz w:val="22"/>
          <w:szCs w:val="22"/>
          <w:lang w:val="en"/>
        </w:rPr>
        <w:t xml:space="preserve">eir own. They have demonstrated </w:t>
      </w:r>
      <w:r w:rsidRPr="00171553">
        <w:rPr>
          <w:rFonts w:ascii="Arial" w:hAnsi="Arial" w:cs="Arial"/>
          <w:i/>
          <w:sz w:val="22"/>
          <w:szCs w:val="22"/>
          <w:lang w:val="en"/>
        </w:rPr>
        <w:t>just how agile and adaptable they can be, stepping up durin</w:t>
      </w:r>
      <w:r w:rsidR="008560EA" w:rsidRPr="00171553">
        <w:rPr>
          <w:rFonts w:ascii="Arial" w:hAnsi="Arial" w:cs="Arial"/>
          <w:i/>
          <w:sz w:val="22"/>
          <w:szCs w:val="22"/>
          <w:lang w:val="en"/>
        </w:rPr>
        <w:t xml:space="preserve">g the pandemic to provide vital </w:t>
      </w:r>
      <w:r w:rsidRPr="00171553">
        <w:rPr>
          <w:rFonts w:ascii="Arial" w:hAnsi="Arial" w:cs="Arial"/>
          <w:i/>
          <w:sz w:val="22"/>
          <w:szCs w:val="22"/>
          <w:lang w:val="en"/>
        </w:rPr>
        <w:t>support and services for the most vulnerable in their communities. Every town o</w:t>
      </w:r>
      <w:r w:rsidR="008560EA" w:rsidRPr="00171553">
        <w:rPr>
          <w:rFonts w:ascii="Arial" w:hAnsi="Arial" w:cs="Arial"/>
          <w:i/>
          <w:sz w:val="22"/>
          <w:szCs w:val="22"/>
          <w:lang w:val="en"/>
        </w:rPr>
        <w:t xml:space="preserve">r village </w:t>
      </w:r>
      <w:r w:rsidRPr="00171553">
        <w:rPr>
          <w:rFonts w:ascii="Arial" w:hAnsi="Arial" w:cs="Arial"/>
          <w:i/>
          <w:sz w:val="22"/>
          <w:szCs w:val="22"/>
          <w:lang w:val="en"/>
        </w:rPr>
        <w:t xml:space="preserve">should have at least one community business. Run by local </w:t>
      </w:r>
      <w:r w:rsidR="008560EA" w:rsidRPr="00171553">
        <w:rPr>
          <w:rFonts w:ascii="Arial" w:hAnsi="Arial" w:cs="Arial"/>
          <w:i/>
          <w:sz w:val="22"/>
          <w:szCs w:val="22"/>
          <w:lang w:val="en"/>
        </w:rPr>
        <w:t xml:space="preserve">people for the benefit of local </w:t>
      </w:r>
      <w:r w:rsidRPr="00171553">
        <w:rPr>
          <w:rFonts w:ascii="Arial" w:hAnsi="Arial" w:cs="Arial"/>
          <w:i/>
          <w:sz w:val="22"/>
          <w:szCs w:val="22"/>
          <w:lang w:val="en"/>
        </w:rPr>
        <w:t>people, they have resilience hardwired into their busine</w:t>
      </w:r>
      <w:r w:rsidR="008560EA" w:rsidRPr="00171553">
        <w:rPr>
          <w:rFonts w:ascii="Arial" w:hAnsi="Arial" w:cs="Arial"/>
          <w:i/>
          <w:sz w:val="22"/>
          <w:szCs w:val="22"/>
          <w:lang w:val="en"/>
        </w:rPr>
        <w:t xml:space="preserve">ss model; and with 56p of every </w:t>
      </w:r>
      <w:r w:rsidRPr="00171553">
        <w:rPr>
          <w:rFonts w:ascii="Arial" w:hAnsi="Arial" w:cs="Arial"/>
          <w:i/>
          <w:sz w:val="22"/>
          <w:szCs w:val="22"/>
          <w:lang w:val="en"/>
        </w:rPr>
        <w:t>pound spent by a community business staying in the local economy, it</w:t>
      </w:r>
      <w:r w:rsidR="008560EA" w:rsidRPr="00171553">
        <w:rPr>
          <w:rFonts w:ascii="Arial" w:hAnsi="Arial" w:cs="Arial"/>
          <w:i/>
          <w:sz w:val="22"/>
          <w:szCs w:val="22"/>
          <w:lang w:val="en"/>
        </w:rPr>
        <w:t xml:space="preserve"> makes financial sense </w:t>
      </w:r>
      <w:r w:rsidRPr="00171553">
        <w:rPr>
          <w:rFonts w:ascii="Arial" w:hAnsi="Arial" w:cs="Arial"/>
          <w:i/>
          <w:sz w:val="22"/>
          <w:szCs w:val="22"/>
          <w:lang w:val="en"/>
        </w:rPr>
        <w:t>too.”</w:t>
      </w:r>
    </w:p>
    <w:p w:rsidR="00F972D0" w:rsidRDefault="0006443B" w:rsidP="0006443B">
      <w:pPr>
        <w:pStyle w:val="NormalWeb"/>
        <w:shd w:val="clear" w:color="auto" w:fill="FFFFFF"/>
        <w:rPr>
          <w:rFonts w:ascii="Arial" w:hAnsi="Arial" w:cs="Arial"/>
          <w:color w:val="4D4D4D"/>
          <w:sz w:val="22"/>
          <w:szCs w:val="22"/>
          <w:lang w:val="en"/>
        </w:rPr>
      </w:pPr>
      <w:r w:rsidRPr="008560EA">
        <w:rPr>
          <w:rFonts w:ascii="Arial" w:hAnsi="Arial" w:cs="Arial"/>
          <w:sz w:val="22"/>
          <w:szCs w:val="22"/>
          <w:lang w:val="en"/>
        </w:rPr>
        <w:t>For more information on the guide and the support available</w:t>
      </w:r>
      <w:r w:rsidR="008560EA" w:rsidRPr="008560EA">
        <w:rPr>
          <w:rFonts w:ascii="Arial" w:hAnsi="Arial" w:cs="Arial"/>
          <w:sz w:val="22"/>
          <w:szCs w:val="22"/>
          <w:lang w:val="en"/>
        </w:rPr>
        <w:t xml:space="preserve"> through Plunkett to help local </w:t>
      </w:r>
      <w:r w:rsidRPr="008560EA">
        <w:rPr>
          <w:rFonts w:ascii="Arial" w:hAnsi="Arial" w:cs="Arial"/>
          <w:sz w:val="22"/>
          <w:szCs w:val="22"/>
          <w:lang w:val="en"/>
        </w:rPr>
        <w:t>councils support the opening of more community businesses visit:</w:t>
      </w:r>
      <w:r w:rsidRPr="0006443B">
        <w:rPr>
          <w:rFonts w:ascii="Arial" w:hAnsi="Arial" w:cs="Arial"/>
          <w:color w:val="4D4D4D"/>
          <w:sz w:val="22"/>
          <w:szCs w:val="22"/>
          <w:lang w:val="en"/>
        </w:rPr>
        <w:t xml:space="preserve"> </w:t>
      </w:r>
      <w:hyperlink r:id="rId103" w:history="1">
        <w:r w:rsidR="008560EA" w:rsidRPr="00FF33D1">
          <w:rPr>
            <w:rStyle w:val="Hyperlink"/>
            <w:rFonts w:ascii="Arial" w:hAnsi="Arial" w:cs="Arial"/>
            <w:sz w:val="22"/>
            <w:szCs w:val="22"/>
            <w:lang w:val="en"/>
          </w:rPr>
          <w:t>www.plunkett.co.uk</w:t>
        </w:r>
      </w:hyperlink>
      <w:r w:rsidR="008560EA">
        <w:rPr>
          <w:rFonts w:ascii="Arial" w:hAnsi="Arial" w:cs="Arial"/>
          <w:color w:val="4D4D4D"/>
          <w:sz w:val="22"/>
          <w:szCs w:val="22"/>
          <w:lang w:val="en"/>
        </w:rPr>
        <w:t xml:space="preserve"> </w:t>
      </w:r>
    </w:p>
    <w:p w:rsidR="00352EA9" w:rsidRPr="00352EA9" w:rsidRDefault="00352EA9" w:rsidP="00352EA9">
      <w:pPr>
        <w:pStyle w:val="Heading2"/>
        <w:rPr>
          <w:rFonts w:ascii="Arial" w:hAnsi="Arial" w:cs="Arial"/>
          <w:lang w:val="en"/>
        </w:rPr>
      </w:pPr>
      <w:r w:rsidRPr="00352EA9">
        <w:rPr>
          <w:rFonts w:ascii="Arial" w:hAnsi="Arial" w:cs="Arial"/>
          <w:lang w:val="en"/>
        </w:rPr>
        <w:t xml:space="preserve">Planning Aid </w:t>
      </w:r>
      <w:r>
        <w:rPr>
          <w:rFonts w:ascii="Arial" w:hAnsi="Arial" w:cs="Arial"/>
          <w:lang w:val="en"/>
        </w:rPr>
        <w:t xml:space="preserve">- </w:t>
      </w:r>
      <w:r w:rsidRPr="00352EA9">
        <w:rPr>
          <w:rFonts w:ascii="Arial" w:hAnsi="Arial" w:cs="Arial"/>
          <w:lang w:val="en"/>
        </w:rPr>
        <w:t>jargon buster</w:t>
      </w:r>
      <w:r>
        <w:rPr>
          <w:rFonts w:ascii="Arial" w:hAnsi="Arial" w:cs="Arial"/>
          <w:lang w:val="en"/>
        </w:rPr>
        <w:t xml:space="preserve"> glossary of planning terms</w:t>
      </w:r>
    </w:p>
    <w:p w:rsidR="00352EA9" w:rsidRDefault="00352EA9" w:rsidP="0006443B">
      <w:pPr>
        <w:pStyle w:val="NormalWeb"/>
        <w:shd w:val="clear" w:color="auto" w:fill="FFFFFF"/>
        <w:rPr>
          <w:rFonts w:ascii="Arial" w:hAnsi="Arial" w:cs="Arial"/>
          <w:color w:val="4D4D4D"/>
          <w:sz w:val="22"/>
          <w:szCs w:val="22"/>
          <w:lang w:val="en"/>
        </w:rPr>
      </w:pPr>
      <w:r w:rsidRPr="00352EA9">
        <w:rPr>
          <w:rFonts w:ascii="Arial" w:hAnsi="Arial" w:cs="Arial"/>
          <w:sz w:val="22"/>
          <w:szCs w:val="22"/>
          <w:lang w:val="en"/>
        </w:rPr>
        <w:t>The Planning Aid website has lots of useful information for those not familiar with the planning system. It also has an extensive glossary explaining everything from Affordable Housi</w:t>
      </w:r>
      <w:r w:rsidR="0043541B">
        <w:rPr>
          <w:rFonts w:ascii="Arial" w:hAnsi="Arial" w:cs="Arial"/>
          <w:sz w:val="22"/>
          <w:szCs w:val="22"/>
          <w:lang w:val="en"/>
        </w:rPr>
        <w:t>ng through Backland Development and</w:t>
      </w:r>
      <w:r w:rsidRPr="00352EA9">
        <w:rPr>
          <w:rFonts w:ascii="Arial" w:hAnsi="Arial" w:cs="Arial"/>
          <w:sz w:val="22"/>
          <w:szCs w:val="22"/>
          <w:lang w:val="en"/>
        </w:rPr>
        <w:t xml:space="preserve"> Change of Use to Written Representations (there are no Z’s). Their website is here </w:t>
      </w:r>
      <w:hyperlink r:id="rId104" w:history="1">
        <w:r w:rsidRPr="00FF33D1">
          <w:rPr>
            <w:rStyle w:val="Hyperlink"/>
            <w:rFonts w:ascii="Arial" w:hAnsi="Arial" w:cs="Arial"/>
            <w:sz w:val="22"/>
            <w:szCs w:val="22"/>
            <w:lang w:val="en"/>
          </w:rPr>
          <w:t>https://planningaid.zendesk.com/hc/en-us</w:t>
        </w:r>
      </w:hyperlink>
      <w:r>
        <w:rPr>
          <w:rFonts w:ascii="Arial" w:hAnsi="Arial" w:cs="Arial"/>
          <w:color w:val="4D4D4D"/>
          <w:sz w:val="22"/>
          <w:szCs w:val="22"/>
          <w:lang w:val="en"/>
        </w:rPr>
        <w:t xml:space="preserve"> </w:t>
      </w:r>
      <w:r w:rsidRPr="00352EA9">
        <w:rPr>
          <w:rFonts w:ascii="Arial" w:hAnsi="Arial" w:cs="Arial"/>
          <w:sz w:val="22"/>
          <w:szCs w:val="22"/>
          <w:lang w:val="en"/>
        </w:rPr>
        <w:t>and the glossary is here</w:t>
      </w:r>
    </w:p>
    <w:p w:rsidR="00352EA9" w:rsidRPr="008560EA" w:rsidRDefault="00294301" w:rsidP="0006443B">
      <w:pPr>
        <w:pStyle w:val="NormalWeb"/>
        <w:shd w:val="clear" w:color="auto" w:fill="FFFFFF"/>
        <w:rPr>
          <w:rFonts w:ascii="Arial" w:hAnsi="Arial" w:cs="Arial"/>
          <w:color w:val="4D4D4D"/>
          <w:sz w:val="22"/>
          <w:szCs w:val="22"/>
          <w:lang w:val="en"/>
        </w:rPr>
      </w:pPr>
      <w:hyperlink r:id="rId105" w:history="1">
        <w:r w:rsidR="00352EA9" w:rsidRPr="00FF33D1">
          <w:rPr>
            <w:rStyle w:val="Hyperlink"/>
            <w:rFonts w:ascii="Arial" w:hAnsi="Arial" w:cs="Arial"/>
            <w:sz w:val="22"/>
            <w:szCs w:val="22"/>
            <w:lang w:val="en"/>
          </w:rPr>
          <w:t>https://planningaid.zendesk.com/hc/en-us/articles/203221371-Jargon-Buster-Glossary-of-Planning-Terms</w:t>
        </w:r>
      </w:hyperlink>
      <w:r w:rsidR="00352EA9">
        <w:rPr>
          <w:rFonts w:ascii="Arial" w:hAnsi="Arial" w:cs="Arial"/>
          <w:color w:val="4D4D4D"/>
          <w:sz w:val="22"/>
          <w:szCs w:val="22"/>
          <w:lang w:val="en"/>
        </w:rPr>
        <w:t xml:space="preserve"> </w:t>
      </w:r>
    </w:p>
    <w:p w:rsidR="000D7CC8" w:rsidRPr="00822312" w:rsidRDefault="000D7CC8" w:rsidP="00822312">
      <w:pPr>
        <w:pStyle w:val="Heading2"/>
        <w:rPr>
          <w:rFonts w:ascii="Arial" w:hAnsi="Arial" w:cs="Arial"/>
          <w:lang w:val="en-GB" w:eastAsia="en-GB"/>
        </w:rPr>
      </w:pPr>
      <w:r w:rsidRPr="00D1523D">
        <w:rPr>
          <w:rFonts w:ascii="Arial" w:eastAsia="Times New Roman" w:hAnsi="Arial" w:cs="Arial"/>
          <w:noProof/>
          <w:lang w:val="en-GB" w:eastAsia="en-GB"/>
        </w:rPr>
        <w:drawing>
          <wp:anchor distT="0" distB="0" distL="114300" distR="114300" simplePos="0" relativeHeight="252095488" behindDoc="1" locked="0" layoutInCell="1" allowOverlap="1" wp14:anchorId="522CC4CE" wp14:editId="1A86EC4E">
            <wp:simplePos x="0" y="0"/>
            <wp:positionH relativeFrom="column">
              <wp:posOffset>3810</wp:posOffset>
            </wp:positionH>
            <wp:positionV relativeFrom="paragraph">
              <wp:posOffset>255270</wp:posOffset>
            </wp:positionV>
            <wp:extent cx="2390775" cy="1438910"/>
            <wp:effectExtent l="0" t="0" r="9525" b="8890"/>
            <wp:wrapTight wrapText="bothSides">
              <wp:wrapPolygon edited="0">
                <wp:start x="0" y="0"/>
                <wp:lineTo x="0" y="21447"/>
                <wp:lineTo x="21514" y="21447"/>
                <wp:lineTo x="215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limate emergency.png"/>
                    <pic:cNvPicPr/>
                  </pic:nvPicPr>
                  <pic:blipFill>
                    <a:blip r:embed="rId106">
                      <a:extLst>
                        <a:ext uri="{28A0092B-C50C-407E-A947-70E740481C1C}">
                          <a14:useLocalDpi xmlns:a14="http://schemas.microsoft.com/office/drawing/2010/main" val="0"/>
                        </a:ext>
                      </a:extLst>
                    </a:blip>
                    <a:stretch>
                      <a:fillRect/>
                    </a:stretch>
                  </pic:blipFill>
                  <pic:spPr>
                    <a:xfrm>
                      <a:off x="0" y="0"/>
                      <a:ext cx="2390775" cy="1438910"/>
                    </a:xfrm>
                    <a:prstGeom prst="rect">
                      <a:avLst/>
                    </a:prstGeom>
                  </pic:spPr>
                </pic:pic>
              </a:graphicData>
            </a:graphic>
            <wp14:sizeRelH relativeFrom="margin">
              <wp14:pctWidth>0</wp14:pctWidth>
            </wp14:sizeRelH>
            <wp14:sizeRelV relativeFrom="margin">
              <wp14:pctHeight>0</wp14:pctHeight>
            </wp14:sizeRelV>
          </wp:anchor>
        </w:drawing>
      </w:r>
      <w:r w:rsidR="0066296D" w:rsidRPr="00D1523D">
        <w:rPr>
          <w:rFonts w:ascii="Arial" w:hAnsi="Arial" w:cs="Arial"/>
          <w:lang w:val="en-GB" w:eastAsia="en-GB"/>
        </w:rPr>
        <w:t>Climate emergency</w:t>
      </w:r>
      <w:r w:rsidR="00726576" w:rsidRPr="00D1523D">
        <w:rPr>
          <w:rFonts w:ascii="Arial" w:hAnsi="Arial" w:cs="Arial"/>
          <w:lang w:val="en-GB" w:eastAsia="en-GB"/>
        </w:rPr>
        <w:t xml:space="preserve"> – survey </w:t>
      </w:r>
      <w:r w:rsidR="00D1523D">
        <w:rPr>
          <w:rFonts w:ascii="Arial" w:hAnsi="Arial" w:cs="Arial"/>
          <w:lang w:val="en-GB" w:eastAsia="en-GB"/>
        </w:rPr>
        <w:t>147 responses so far, more needed!</w:t>
      </w:r>
    </w:p>
    <w:p w:rsidR="00AC2E5B" w:rsidRDefault="00AC2E5B" w:rsidP="000D7CC8">
      <w:pPr>
        <w:shd w:val="clear" w:color="auto" w:fill="FFFFFF"/>
        <w:spacing w:before="0" w:after="0" w:line="300" w:lineRule="atLeast"/>
        <w:textAlignment w:val="baseline"/>
        <w:rPr>
          <w:rFonts w:ascii="Arial" w:eastAsia="Times New Roman" w:hAnsi="Arial" w:cs="Arial"/>
          <w:lang w:val="en-GB" w:eastAsia="en-GB"/>
        </w:rPr>
      </w:pPr>
    </w:p>
    <w:p w:rsidR="0066296D" w:rsidRPr="00AC2E5B" w:rsidRDefault="0066296D" w:rsidP="0019371D">
      <w:pPr>
        <w:pStyle w:val="ListParagraph"/>
        <w:numPr>
          <w:ilvl w:val="1"/>
          <w:numId w:val="13"/>
        </w:numPr>
        <w:shd w:val="clear" w:color="auto" w:fill="FFFFFF"/>
        <w:spacing w:before="0" w:after="0" w:line="300" w:lineRule="atLeast"/>
        <w:textAlignment w:val="baseline"/>
        <w:rPr>
          <w:rStyle w:val="Hyperlink"/>
          <w:rFonts w:ascii="Arial" w:eastAsia="Times New Roman" w:hAnsi="Arial" w:cs="Arial"/>
          <w:color w:val="auto"/>
          <w:u w:val="none"/>
          <w:lang w:val="en-GB" w:eastAsia="en-GB"/>
        </w:rPr>
      </w:pPr>
      <w:r w:rsidRPr="00AC2E5B">
        <w:rPr>
          <w:rFonts w:ascii="Arial" w:eastAsia="Times New Roman" w:hAnsi="Arial" w:cs="Arial"/>
          <w:lang w:val="en-GB" w:eastAsia="en-GB"/>
        </w:rPr>
        <w:t>NALC has launched its own climate change survey to find out how many councils have declared a climate emergency and if they have</w:t>
      </w:r>
      <w:r w:rsidR="002C319B">
        <w:rPr>
          <w:rFonts w:ascii="Arial" w:eastAsia="Times New Roman" w:hAnsi="Arial" w:cs="Arial"/>
          <w:lang w:val="en-GB" w:eastAsia="en-GB"/>
        </w:rPr>
        <w:t>,</w:t>
      </w:r>
      <w:r w:rsidRPr="00AC2E5B">
        <w:rPr>
          <w:rFonts w:ascii="Arial" w:eastAsia="Times New Roman" w:hAnsi="Arial" w:cs="Arial"/>
          <w:lang w:val="en-GB" w:eastAsia="en-GB"/>
        </w:rPr>
        <w:t xml:space="preserve"> what measures they are taking to support that declaration. </w:t>
      </w:r>
    </w:p>
    <w:p w:rsidR="00D1523D" w:rsidRDefault="0066296D" w:rsidP="00DC7E16">
      <w:pPr>
        <w:rPr>
          <w:rFonts w:ascii="Arial" w:hAnsi="Arial" w:cs="Arial"/>
        </w:rPr>
      </w:pPr>
      <w:r w:rsidRPr="00D1523D">
        <w:rPr>
          <w:rFonts w:ascii="Arial" w:hAnsi="Arial" w:cs="Arial"/>
        </w:rPr>
        <w:t xml:space="preserve"> This survey is a product of the NALC climate change Task and Finish Group and will be running to 29 January 2021. </w:t>
      </w:r>
    </w:p>
    <w:p w:rsidR="00AC2E5B" w:rsidRPr="00AC2E5B" w:rsidRDefault="00AC2E5B" w:rsidP="00DC7E16">
      <w:pPr>
        <w:rPr>
          <w:rFonts w:ascii="Arial" w:hAnsi="Arial" w:cs="Arial"/>
          <w:b/>
          <w:u w:val="single"/>
        </w:rPr>
      </w:pPr>
      <w:r w:rsidRPr="00AC2E5B">
        <w:rPr>
          <w:rFonts w:ascii="Arial" w:hAnsi="Arial" w:cs="Arial"/>
          <w:b/>
          <w:u w:val="single"/>
          <w:lang w:val="en-GB" w:eastAsia="en-GB"/>
        </w:rPr>
        <w:t>There have been 147 responses so far, more needed!</w:t>
      </w:r>
    </w:p>
    <w:p w:rsidR="00BB062F" w:rsidRPr="00822312" w:rsidRDefault="0066296D" w:rsidP="00BB062F">
      <w:pPr>
        <w:rPr>
          <w:rFonts w:ascii="Arial" w:hAnsi="Arial" w:cs="Arial"/>
        </w:rPr>
      </w:pPr>
      <w:r w:rsidRPr="00D1523D">
        <w:rPr>
          <w:rFonts w:ascii="Arial" w:hAnsi="Arial" w:cs="Arial"/>
        </w:rPr>
        <w:t xml:space="preserve">The 21 question survey is here - </w:t>
      </w:r>
      <w:hyperlink r:id="rId107" w:history="1">
        <w:r w:rsidRPr="00D1523D">
          <w:rPr>
            <w:rStyle w:val="Hyperlink"/>
            <w:rFonts w:ascii="Arial" w:hAnsi="Arial" w:cs="Arial"/>
          </w:rPr>
          <w:t>https://www.survey</w:t>
        </w:r>
        <w:bookmarkStart w:id="1" w:name="_GoBack"/>
        <w:bookmarkEnd w:id="1"/>
        <w:r w:rsidRPr="00D1523D">
          <w:rPr>
            <w:rStyle w:val="Hyperlink"/>
            <w:rFonts w:ascii="Arial" w:hAnsi="Arial" w:cs="Arial"/>
          </w:rPr>
          <w:t>monkey.co.uk/r/HVNZMR6</w:t>
        </w:r>
      </w:hyperlink>
      <w:r w:rsidRPr="00D1523D">
        <w:rPr>
          <w:rFonts w:ascii="Arial" w:hAnsi="Arial" w:cs="Arial"/>
        </w:rPr>
        <w:t xml:space="preserve"> </w:t>
      </w:r>
    </w:p>
    <w:p w:rsidR="00AC2E5B" w:rsidRPr="00BB062F" w:rsidRDefault="00BB062F" w:rsidP="0019371D">
      <w:pPr>
        <w:pStyle w:val="ListParagraph"/>
        <w:numPr>
          <w:ilvl w:val="1"/>
          <w:numId w:val="13"/>
        </w:numPr>
        <w:rPr>
          <w:rFonts w:ascii="Arial" w:hAnsi="Arial" w:cs="Arial"/>
          <w:b/>
          <w:u w:val="single"/>
        </w:rPr>
      </w:pPr>
      <w:r>
        <w:rPr>
          <w:noProof/>
          <w:lang w:val="en-GB" w:eastAsia="en-GB"/>
        </w:rPr>
        <w:lastRenderedPageBreak/>
        <w:drawing>
          <wp:anchor distT="0" distB="0" distL="114300" distR="114300" simplePos="0" relativeHeight="252133376" behindDoc="1" locked="0" layoutInCell="1" allowOverlap="1">
            <wp:simplePos x="0" y="0"/>
            <wp:positionH relativeFrom="column">
              <wp:posOffset>232410</wp:posOffset>
            </wp:positionH>
            <wp:positionV relativeFrom="paragraph">
              <wp:posOffset>-3175</wp:posOffset>
            </wp:positionV>
            <wp:extent cx="2381250" cy="1581150"/>
            <wp:effectExtent l="0" t="0" r="0" b="0"/>
            <wp:wrapTight wrapText="bothSides">
              <wp:wrapPolygon edited="0">
                <wp:start x="0" y="0"/>
                <wp:lineTo x="0" y="21340"/>
                <wp:lineTo x="21427" y="21340"/>
                <wp:lineTo x="2142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SE NPlanning.jpg"/>
                    <pic:cNvPicPr/>
                  </pic:nvPicPr>
                  <pic:blipFill>
                    <a:blip r:embed="rId108">
                      <a:extLst>
                        <a:ext uri="{28A0092B-C50C-407E-A947-70E740481C1C}">
                          <a14:useLocalDpi xmlns:a14="http://schemas.microsoft.com/office/drawing/2010/main" val="0"/>
                        </a:ext>
                      </a:extLst>
                    </a:blip>
                    <a:stretch>
                      <a:fillRect/>
                    </a:stretch>
                  </pic:blipFill>
                  <pic:spPr>
                    <a:xfrm>
                      <a:off x="0" y="0"/>
                      <a:ext cx="2381250" cy="1581150"/>
                    </a:xfrm>
                    <a:prstGeom prst="rect">
                      <a:avLst/>
                    </a:prstGeom>
                  </pic:spPr>
                </pic:pic>
              </a:graphicData>
            </a:graphic>
          </wp:anchor>
        </w:drawing>
      </w:r>
      <w:r w:rsidR="00AC2E5B" w:rsidRPr="00BB062F">
        <w:rPr>
          <w:rFonts w:ascii="Arial" w:hAnsi="Arial" w:cs="Arial"/>
          <w:b/>
          <w:u w:val="single"/>
        </w:rPr>
        <w:t>Neighbourhood Planning in a Climate Emergency</w:t>
      </w:r>
    </w:p>
    <w:p w:rsidR="00AC2E5B" w:rsidRDefault="00AC2E5B" w:rsidP="00AC2E5B">
      <w:pPr>
        <w:pStyle w:val="ListParagraph"/>
        <w:ind w:left="0"/>
        <w:rPr>
          <w:rFonts w:ascii="Arial" w:hAnsi="Arial" w:cs="Arial"/>
        </w:rPr>
      </w:pPr>
      <w:r>
        <w:rPr>
          <w:rFonts w:ascii="Arial" w:hAnsi="Arial" w:cs="Arial"/>
        </w:rPr>
        <w:t xml:space="preserve">The Centre for Sustainable Energy produce a number of </w:t>
      </w:r>
      <w:hyperlink r:id="rId109" w:history="1">
        <w:r w:rsidRPr="002C319B">
          <w:rPr>
            <w:rStyle w:val="Hyperlink"/>
            <w:rFonts w:ascii="Arial" w:hAnsi="Arial" w:cs="Arial"/>
          </w:rPr>
          <w:t>useful guides</w:t>
        </w:r>
      </w:hyperlink>
      <w:r>
        <w:rPr>
          <w:rFonts w:ascii="Arial" w:hAnsi="Arial" w:cs="Arial"/>
        </w:rPr>
        <w:t xml:space="preserve">. One of which, dated February 2020 may assist those who are currently writing a Neighbourhood Plan - </w:t>
      </w:r>
    </w:p>
    <w:p w:rsidR="00AC2E5B" w:rsidRPr="00AC2E5B" w:rsidRDefault="00294301" w:rsidP="00AC2E5B">
      <w:pPr>
        <w:pStyle w:val="ListParagraph"/>
        <w:ind w:left="0"/>
        <w:rPr>
          <w:rFonts w:ascii="Arial" w:hAnsi="Arial" w:cs="Arial"/>
          <w:i/>
        </w:rPr>
      </w:pPr>
      <w:hyperlink r:id="rId110" w:history="1">
        <w:r w:rsidR="00AC2E5B" w:rsidRPr="00AC2E5B">
          <w:rPr>
            <w:rStyle w:val="Hyperlink"/>
            <w:rFonts w:ascii="Arial" w:hAnsi="Arial" w:cs="Arial"/>
            <w:i/>
          </w:rPr>
          <w:t>A guide to policy writing and community engagement for low-carbon neighbourhood plans</w:t>
        </w:r>
      </w:hyperlink>
    </w:p>
    <w:p w:rsidR="00AC2E5B" w:rsidRDefault="00AC2E5B" w:rsidP="00DC7E16">
      <w:pPr>
        <w:rPr>
          <w:rFonts w:ascii="Arial" w:hAnsi="Arial" w:cs="Arial"/>
        </w:rPr>
      </w:pPr>
    </w:p>
    <w:p w:rsidR="001D5BE2" w:rsidRPr="001D5BE2" w:rsidRDefault="001D5BE2" w:rsidP="001D5BE2">
      <w:pPr>
        <w:pStyle w:val="Heading2"/>
        <w:rPr>
          <w:rFonts w:ascii="Arial" w:hAnsi="Arial" w:cs="Arial"/>
        </w:rPr>
      </w:pPr>
      <w:r w:rsidRPr="001D5BE2">
        <w:rPr>
          <w:rFonts w:ascii="Arial" w:hAnsi="Arial" w:cs="Arial"/>
        </w:rPr>
        <w:t>Oxfordshire County Council launches its Climate Action Framework</w:t>
      </w:r>
    </w:p>
    <w:p w:rsidR="001D5BE2" w:rsidRPr="00C90B29" w:rsidRDefault="001D5BE2" w:rsidP="001D5BE2">
      <w:pPr>
        <w:rPr>
          <w:rStyle w:val="A5"/>
          <w:rFonts w:ascii="Arial" w:hAnsi="Arial" w:cs="Arial"/>
          <w:b w:val="0"/>
          <w:bCs w:val="0"/>
        </w:rPr>
      </w:pPr>
      <w:r w:rsidRPr="00C90B29">
        <w:rPr>
          <w:rStyle w:val="A5"/>
          <w:rFonts w:ascii="Arial" w:hAnsi="Arial" w:cs="Arial"/>
          <w:b w:val="0"/>
        </w:rPr>
        <w:t xml:space="preserve">In October 2020 Oxfordshire County Council (OCC) approved its </w:t>
      </w:r>
      <w:hyperlink r:id="rId111" w:history="1">
        <w:r w:rsidRPr="00C90B29">
          <w:rPr>
            <w:rStyle w:val="Hyperlink"/>
            <w:rFonts w:ascii="Arial" w:hAnsi="Arial" w:cs="Arial"/>
            <w:b/>
          </w:rPr>
          <w:t>Climate Action Framework</w:t>
        </w:r>
      </w:hyperlink>
      <w:r w:rsidRPr="00C90B29">
        <w:rPr>
          <w:rStyle w:val="A5"/>
          <w:rFonts w:ascii="Arial" w:hAnsi="Arial" w:cs="Arial"/>
          <w:b w:val="0"/>
        </w:rPr>
        <w:t xml:space="preserve"> setting out how they’re going to tackle the Climate Emergency through:</w:t>
      </w:r>
    </w:p>
    <w:p w:rsidR="001D5BE2" w:rsidRPr="00C90B29" w:rsidRDefault="001D5BE2" w:rsidP="0019371D">
      <w:pPr>
        <w:pStyle w:val="ListParagraph"/>
        <w:numPr>
          <w:ilvl w:val="0"/>
          <w:numId w:val="27"/>
        </w:numPr>
        <w:spacing w:before="0" w:after="0" w:line="240" w:lineRule="auto"/>
        <w:rPr>
          <w:rStyle w:val="A5"/>
          <w:rFonts w:ascii="Arial" w:hAnsi="Arial" w:cs="Arial"/>
          <w:b w:val="0"/>
        </w:rPr>
      </w:pPr>
      <w:r w:rsidRPr="00C90B29">
        <w:rPr>
          <w:rStyle w:val="A5"/>
          <w:rFonts w:ascii="Arial" w:hAnsi="Arial" w:cs="Arial"/>
          <w:b w:val="0"/>
        </w:rPr>
        <w:t xml:space="preserve">becoming a carbon-neutral council by 2030 </w:t>
      </w:r>
    </w:p>
    <w:p w:rsidR="001D5BE2" w:rsidRPr="00C90B29" w:rsidRDefault="001D5BE2" w:rsidP="0019371D">
      <w:pPr>
        <w:pStyle w:val="ListParagraph"/>
        <w:numPr>
          <w:ilvl w:val="0"/>
          <w:numId w:val="27"/>
        </w:numPr>
        <w:spacing w:before="0" w:after="0" w:line="240" w:lineRule="auto"/>
        <w:rPr>
          <w:rFonts w:ascii="Arial" w:hAnsi="Arial" w:cs="Arial"/>
          <w:b/>
        </w:rPr>
      </w:pPr>
      <w:r w:rsidRPr="00C90B29">
        <w:rPr>
          <w:rStyle w:val="A5"/>
          <w:rFonts w:ascii="Arial" w:hAnsi="Arial" w:cs="Arial"/>
          <w:b w:val="0"/>
        </w:rPr>
        <w:t>working in partnership to achieve a carbon-neutral Oxfordshire by 2050</w:t>
      </w:r>
    </w:p>
    <w:p w:rsidR="001D5BE2" w:rsidRPr="001D5BE2" w:rsidRDefault="001D5BE2" w:rsidP="001D5BE2">
      <w:pPr>
        <w:rPr>
          <w:rStyle w:val="A5"/>
          <w:rFonts w:ascii="Arial" w:hAnsi="Arial" w:cs="Arial"/>
        </w:rPr>
      </w:pPr>
    </w:p>
    <w:p w:rsidR="001D5BE2" w:rsidRDefault="001D5BE2" w:rsidP="001D5BE2">
      <w:pPr>
        <w:rPr>
          <w:rFonts w:ascii="Arial" w:hAnsi="Arial" w:cs="Arial"/>
        </w:rPr>
      </w:pPr>
      <w:r w:rsidRPr="001D5BE2">
        <w:rPr>
          <w:rFonts w:ascii="Arial" w:hAnsi="Arial" w:cs="Arial"/>
        </w:rPr>
        <w:t xml:space="preserve">OCC seek to transform their organisation, support schools, and work with suppliers and partners – building climate action into every decision. </w:t>
      </w:r>
    </w:p>
    <w:p w:rsidR="001D5BE2" w:rsidRPr="001D5BE2" w:rsidRDefault="001D5BE2" w:rsidP="001D5BE2">
      <w:pPr>
        <w:rPr>
          <w:rFonts w:ascii="Arial" w:hAnsi="Arial" w:cs="Arial"/>
        </w:rPr>
      </w:pPr>
      <w:r w:rsidRPr="001D5BE2">
        <w:rPr>
          <w:rFonts w:ascii="Arial" w:hAnsi="Arial" w:cs="Arial"/>
        </w:rPr>
        <w:t xml:space="preserve">Find out more about how they’re working to reduce carbon emissions in their own organisation and across the county at </w:t>
      </w:r>
      <w:hyperlink r:id="rId112" w:history="1">
        <w:r w:rsidRPr="001D5BE2">
          <w:rPr>
            <w:rStyle w:val="Hyperlink"/>
            <w:rFonts w:ascii="Arial" w:hAnsi="Arial" w:cs="Arial"/>
          </w:rPr>
          <w:t>www.oxfordshire.gov.uk/residents/environment-and-planning/energy-and-climate-change/what-we-are-doing</w:t>
        </w:r>
      </w:hyperlink>
      <w:r w:rsidRPr="001D5BE2">
        <w:rPr>
          <w:rFonts w:ascii="Arial" w:hAnsi="Arial" w:cs="Arial"/>
        </w:rPr>
        <w:t xml:space="preserve"> </w:t>
      </w:r>
    </w:p>
    <w:p w:rsidR="001D5BE2" w:rsidRDefault="001D5BE2" w:rsidP="001D5BE2">
      <w:pPr>
        <w:rPr>
          <w:rFonts w:ascii="Arial" w:hAnsi="Arial" w:cs="Arial"/>
        </w:rPr>
      </w:pPr>
      <w:r w:rsidRPr="001D5BE2">
        <w:rPr>
          <w:rFonts w:ascii="Arial" w:hAnsi="Arial" w:cs="Arial"/>
        </w:rPr>
        <w:t xml:space="preserve">Their vision is to shape a thriving Oxfordshire - achieving livable, healthy places. It is a vision for prosperity in an enhanced natural environment and within global carbon limits. Together with the leaders and chief executives of all local authorities across Oxfordshire, they have committed to tackling the Climate Emergency. With wider Oxfordshire partners they are signatories to Oxfordshire’s Energy Strategy, setting out a pathway to reduce carbon emissions by 50% by 2030, as an ambitious step on the road to net zero by 2050.  </w:t>
      </w:r>
    </w:p>
    <w:p w:rsidR="001D5BE2" w:rsidRDefault="001D5BE2" w:rsidP="001D5BE2">
      <w:pPr>
        <w:rPr>
          <w:rFonts w:ascii="Arial" w:hAnsi="Arial" w:cs="Arial"/>
        </w:rPr>
      </w:pPr>
      <w:r w:rsidRPr="001D5BE2">
        <w:rPr>
          <w:rFonts w:ascii="Arial" w:hAnsi="Arial" w:cs="Arial"/>
        </w:rPr>
        <w:t xml:space="preserve">Find out more about how OCC are working in partnership to reduce emissions across the county at </w:t>
      </w:r>
      <w:hyperlink r:id="rId113" w:history="1">
        <w:r w:rsidRPr="001D5BE2">
          <w:rPr>
            <w:rStyle w:val="Hyperlink"/>
            <w:rFonts w:ascii="Arial" w:hAnsi="Arial" w:cs="Arial"/>
          </w:rPr>
          <w:t>www.oxfordshire.gov.uk/residents/environment-and-planning/energy-and-climate-change/climate-action-oxfordshire</w:t>
        </w:r>
      </w:hyperlink>
      <w:r w:rsidR="0043541B">
        <w:rPr>
          <w:rFonts w:ascii="Arial" w:hAnsi="Arial" w:cs="Arial"/>
        </w:rPr>
        <w:t xml:space="preserve"> </w:t>
      </w:r>
    </w:p>
    <w:p w:rsidR="001D5BE2" w:rsidRPr="001D5BE2" w:rsidRDefault="00946B26" w:rsidP="001D5BE2">
      <w:pPr>
        <w:rPr>
          <w:rFonts w:ascii="Arial" w:hAnsi="Arial" w:cs="Arial"/>
        </w:rPr>
      </w:pPr>
      <w:r>
        <w:rPr>
          <w:rFonts w:ascii="Arial" w:hAnsi="Arial" w:cs="Arial"/>
          <w:noProof/>
          <w:lang w:val="en-GB" w:eastAsia="en-GB"/>
        </w:rPr>
        <w:drawing>
          <wp:anchor distT="0" distB="0" distL="114300" distR="114300" simplePos="0" relativeHeight="252145664" behindDoc="1" locked="0" layoutInCell="1" allowOverlap="1">
            <wp:simplePos x="0" y="0"/>
            <wp:positionH relativeFrom="column">
              <wp:posOffset>3810</wp:posOffset>
            </wp:positionH>
            <wp:positionV relativeFrom="paragraph">
              <wp:posOffset>4445</wp:posOffset>
            </wp:positionV>
            <wp:extent cx="2476500" cy="1847850"/>
            <wp:effectExtent l="0" t="0" r="0" b="0"/>
            <wp:wrapTight wrapText="bothSides">
              <wp:wrapPolygon edited="0">
                <wp:start x="0" y="0"/>
                <wp:lineTo x="0" y="21377"/>
                <wp:lineTo x="21434" y="21377"/>
                <wp:lineTo x="2143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CC Climate action framework Aug 2020.jpg"/>
                    <pic:cNvPicPr/>
                  </pic:nvPicPr>
                  <pic:blipFill>
                    <a:blip r:embed="rId114">
                      <a:extLst>
                        <a:ext uri="{28A0092B-C50C-407E-A947-70E740481C1C}">
                          <a14:useLocalDpi xmlns:a14="http://schemas.microsoft.com/office/drawing/2010/main" val="0"/>
                        </a:ext>
                      </a:extLst>
                    </a:blip>
                    <a:stretch>
                      <a:fillRect/>
                    </a:stretch>
                  </pic:blipFill>
                  <pic:spPr>
                    <a:xfrm>
                      <a:off x="0" y="0"/>
                      <a:ext cx="2476500" cy="1847850"/>
                    </a:xfrm>
                    <a:prstGeom prst="rect">
                      <a:avLst/>
                    </a:prstGeom>
                  </pic:spPr>
                </pic:pic>
              </a:graphicData>
            </a:graphic>
          </wp:anchor>
        </w:drawing>
      </w:r>
      <w:r w:rsidR="001D5BE2" w:rsidRPr="006072BA">
        <w:rPr>
          <w:rFonts w:ascii="Arial" w:hAnsi="Arial" w:cs="Arial"/>
          <w:b/>
        </w:rPr>
        <w:t>OCC wish to further develop partnerships with Parish Councils</w:t>
      </w:r>
      <w:r w:rsidR="001D5BE2" w:rsidRPr="001D5BE2">
        <w:rPr>
          <w:rFonts w:ascii="Arial" w:hAnsi="Arial" w:cs="Arial"/>
        </w:rPr>
        <w:t xml:space="preserve"> in building capacity of local communities to take climate action by:</w:t>
      </w:r>
    </w:p>
    <w:p w:rsidR="001D5BE2" w:rsidRPr="001D5BE2" w:rsidRDefault="001D5BE2" w:rsidP="0019371D">
      <w:pPr>
        <w:pStyle w:val="ListParagraph"/>
        <w:numPr>
          <w:ilvl w:val="0"/>
          <w:numId w:val="28"/>
        </w:numPr>
        <w:spacing w:before="0" w:after="0" w:line="240" w:lineRule="auto"/>
        <w:rPr>
          <w:rFonts w:ascii="Arial" w:hAnsi="Arial" w:cs="Arial"/>
        </w:rPr>
      </w:pPr>
      <w:r w:rsidRPr="001D5BE2">
        <w:rPr>
          <w:rFonts w:ascii="Arial" w:hAnsi="Arial" w:cs="Arial"/>
        </w:rPr>
        <w:t>Supporting Community Action Groups to expand, diversify and collaborate with civil society organisations</w:t>
      </w:r>
    </w:p>
    <w:p w:rsidR="001D5BE2" w:rsidRPr="001D5BE2" w:rsidRDefault="001D5BE2" w:rsidP="0019371D">
      <w:pPr>
        <w:pStyle w:val="ListParagraph"/>
        <w:numPr>
          <w:ilvl w:val="0"/>
          <w:numId w:val="28"/>
        </w:numPr>
        <w:spacing w:before="0" w:after="0" w:line="240" w:lineRule="auto"/>
        <w:rPr>
          <w:rFonts w:ascii="Arial" w:hAnsi="Arial" w:cs="Arial"/>
        </w:rPr>
      </w:pPr>
      <w:r w:rsidRPr="001D5BE2">
        <w:rPr>
          <w:rFonts w:ascii="Arial" w:hAnsi="Arial" w:cs="Arial"/>
        </w:rPr>
        <w:t xml:space="preserve">Pursuing </w:t>
      </w:r>
      <w:proofErr w:type="spellStart"/>
      <w:r w:rsidRPr="001D5BE2">
        <w:rPr>
          <w:rFonts w:ascii="Arial" w:hAnsi="Arial" w:cs="Arial"/>
        </w:rPr>
        <w:t>localised</w:t>
      </w:r>
      <w:proofErr w:type="spellEnd"/>
      <w:r w:rsidRPr="001D5BE2">
        <w:rPr>
          <w:rFonts w:ascii="Arial" w:hAnsi="Arial" w:cs="Arial"/>
        </w:rPr>
        <w:t xml:space="preserve"> zero-carbon investment options </w:t>
      </w:r>
    </w:p>
    <w:p w:rsidR="001D5BE2" w:rsidRPr="001D5BE2" w:rsidRDefault="001D5BE2" w:rsidP="0019371D">
      <w:pPr>
        <w:pStyle w:val="ListParagraph"/>
        <w:numPr>
          <w:ilvl w:val="0"/>
          <w:numId w:val="28"/>
        </w:numPr>
        <w:spacing w:before="0" w:after="0" w:line="240" w:lineRule="auto"/>
        <w:rPr>
          <w:rFonts w:ascii="Arial" w:hAnsi="Arial" w:cs="Arial"/>
        </w:rPr>
      </w:pPr>
      <w:r w:rsidRPr="001D5BE2">
        <w:rPr>
          <w:rFonts w:ascii="Arial" w:hAnsi="Arial" w:cs="Arial"/>
        </w:rPr>
        <w:t>Delivering digital connectivity, low-carbon transport and active travel schemes that support a zero-carbon ambition</w:t>
      </w:r>
    </w:p>
    <w:p w:rsidR="001D5BE2" w:rsidRPr="001D5BE2" w:rsidRDefault="001D5BE2" w:rsidP="001D5BE2">
      <w:pPr>
        <w:rPr>
          <w:rFonts w:ascii="Arial" w:hAnsi="Arial" w:cs="Arial"/>
        </w:rPr>
      </w:pPr>
    </w:p>
    <w:p w:rsidR="001D5BE2" w:rsidRPr="001D5BE2" w:rsidRDefault="001D5BE2" w:rsidP="001D5BE2">
      <w:pPr>
        <w:rPr>
          <w:rFonts w:ascii="Arial" w:hAnsi="Arial" w:cs="Arial"/>
        </w:rPr>
      </w:pPr>
      <w:r w:rsidRPr="001D5BE2">
        <w:rPr>
          <w:rFonts w:ascii="Arial" w:hAnsi="Arial" w:cs="Arial"/>
        </w:rPr>
        <w:lastRenderedPageBreak/>
        <w:t>Additionally, the following schemes are currently available to local communities through OCC partnerships:</w:t>
      </w:r>
    </w:p>
    <w:p w:rsidR="001D5BE2" w:rsidRPr="001D5BE2" w:rsidRDefault="00294301" w:rsidP="0019371D">
      <w:pPr>
        <w:pStyle w:val="ListParagraph"/>
        <w:numPr>
          <w:ilvl w:val="0"/>
          <w:numId w:val="28"/>
        </w:numPr>
        <w:spacing w:before="0" w:after="0" w:line="240" w:lineRule="auto"/>
        <w:rPr>
          <w:rFonts w:ascii="Arial" w:hAnsi="Arial" w:cs="Arial"/>
        </w:rPr>
      </w:pPr>
      <w:hyperlink r:id="rId115" w:history="1">
        <w:proofErr w:type="spellStart"/>
        <w:r w:rsidR="001D5BE2" w:rsidRPr="001D5BE2">
          <w:rPr>
            <w:rStyle w:val="Hyperlink"/>
            <w:rFonts w:ascii="Arial" w:hAnsi="Arial" w:cs="Arial"/>
          </w:rPr>
          <w:t>Oxfutures</w:t>
        </w:r>
        <w:proofErr w:type="spellEnd"/>
      </w:hyperlink>
      <w:r w:rsidR="001D5BE2" w:rsidRPr="001D5BE2">
        <w:rPr>
          <w:rFonts w:ascii="Arial" w:hAnsi="Arial" w:cs="Arial"/>
        </w:rPr>
        <w:t xml:space="preserve">  offers free energy audits for businesses to identify energy-saving opportunities, to reduce energy bills and cut carbon emissions </w:t>
      </w:r>
    </w:p>
    <w:p w:rsidR="001D5BE2" w:rsidRPr="001D5BE2" w:rsidRDefault="00294301" w:rsidP="0019371D">
      <w:pPr>
        <w:pStyle w:val="ListParagraph"/>
        <w:numPr>
          <w:ilvl w:val="0"/>
          <w:numId w:val="28"/>
        </w:numPr>
        <w:spacing w:before="0" w:after="0" w:line="240" w:lineRule="auto"/>
        <w:rPr>
          <w:rFonts w:ascii="Arial" w:hAnsi="Arial" w:cs="Arial"/>
        </w:rPr>
      </w:pPr>
      <w:hyperlink r:id="rId116" w:history="1">
        <w:r w:rsidR="001D5BE2" w:rsidRPr="001D5BE2">
          <w:rPr>
            <w:rStyle w:val="Hyperlink"/>
            <w:rFonts w:ascii="Arial" w:hAnsi="Arial" w:cs="Arial"/>
          </w:rPr>
          <w:t>Rural communities energy fund</w:t>
        </w:r>
      </w:hyperlink>
      <w:r w:rsidR="001D5BE2" w:rsidRPr="001D5BE2">
        <w:rPr>
          <w:rFonts w:ascii="Arial" w:hAnsi="Arial" w:cs="Arial"/>
        </w:rPr>
        <w:t xml:space="preserve"> supports rural communities wanting to set up renewable energy projects in their area</w:t>
      </w:r>
    </w:p>
    <w:p w:rsidR="001D5BE2" w:rsidRPr="001D5BE2" w:rsidRDefault="001D5BE2" w:rsidP="0019371D">
      <w:pPr>
        <w:pStyle w:val="ListParagraph"/>
        <w:numPr>
          <w:ilvl w:val="0"/>
          <w:numId w:val="28"/>
        </w:numPr>
        <w:spacing w:before="0" w:after="0" w:line="240" w:lineRule="auto"/>
        <w:rPr>
          <w:rFonts w:ascii="Arial" w:hAnsi="Arial" w:cs="Arial"/>
        </w:rPr>
      </w:pPr>
      <w:r w:rsidRPr="001D5BE2">
        <w:rPr>
          <w:rFonts w:ascii="Arial" w:hAnsi="Arial" w:cs="Arial"/>
        </w:rPr>
        <w:t xml:space="preserve">The UK government’s </w:t>
      </w:r>
      <w:hyperlink r:id="rId117" w:history="1">
        <w:r w:rsidRPr="001D5BE2">
          <w:rPr>
            <w:rStyle w:val="Hyperlink"/>
            <w:rFonts w:ascii="Arial" w:hAnsi="Arial" w:cs="Arial"/>
          </w:rPr>
          <w:t>Green Homes Grant</w:t>
        </w:r>
      </w:hyperlink>
      <w:r w:rsidRPr="001D5BE2">
        <w:rPr>
          <w:rFonts w:ascii="Arial" w:hAnsi="Arial" w:cs="Arial"/>
        </w:rPr>
        <w:t xml:space="preserve"> offers homeowners and landlords vouchers which cover two-thirds of the cost of undertaking certain energy efficiency retrofit improvements, up to £5,000.</w:t>
      </w:r>
    </w:p>
    <w:p w:rsidR="001D5BE2" w:rsidRPr="001D5BE2" w:rsidRDefault="001D5BE2" w:rsidP="001D5BE2">
      <w:pPr>
        <w:rPr>
          <w:rFonts w:ascii="Arial" w:hAnsi="Arial" w:cs="Arial"/>
        </w:rPr>
      </w:pPr>
      <w:r w:rsidRPr="001D5BE2">
        <w:rPr>
          <w:rFonts w:ascii="Arial" w:hAnsi="Arial" w:cs="Arial"/>
        </w:rPr>
        <w:t xml:space="preserve">To discuss opportunities to work with OCC in delivering their climate agenda, email </w:t>
      </w:r>
      <w:hyperlink r:id="rId118" w:history="1">
        <w:r w:rsidRPr="001D5BE2">
          <w:rPr>
            <w:rStyle w:val="Hyperlink"/>
            <w:rFonts w:ascii="Arial" w:hAnsi="Arial" w:cs="Arial"/>
          </w:rPr>
          <w:t>climate.action@oxfordshire.gov.uk</w:t>
        </w:r>
      </w:hyperlink>
      <w:r w:rsidRPr="001D5BE2">
        <w:rPr>
          <w:rFonts w:ascii="Arial" w:hAnsi="Arial" w:cs="Arial"/>
        </w:rPr>
        <w:t xml:space="preserve"> </w:t>
      </w:r>
    </w:p>
    <w:p w:rsidR="004C141B" w:rsidRPr="00580658" w:rsidRDefault="004C141B" w:rsidP="004C141B">
      <w:pPr>
        <w:pStyle w:val="Heading2"/>
        <w:rPr>
          <w:rFonts w:ascii="Arial" w:hAnsi="Arial" w:cs="Arial"/>
          <w:lang w:val="en"/>
        </w:rPr>
      </w:pPr>
      <w:r w:rsidRPr="00580658">
        <w:rPr>
          <w:rFonts w:ascii="Arial" w:hAnsi="Arial" w:cs="Arial"/>
          <w:lang w:val="en"/>
        </w:rPr>
        <w:t>May 2021 elections</w:t>
      </w:r>
    </w:p>
    <w:p w:rsidR="00330840" w:rsidRPr="00580658" w:rsidRDefault="004C141B" w:rsidP="009C6D4F">
      <w:pPr>
        <w:pStyle w:val="NormalWeb"/>
        <w:rPr>
          <w:rFonts w:ascii="Arial" w:eastAsiaTheme="majorEastAsia" w:hAnsi="Arial" w:cs="Arial"/>
          <w:bCs/>
          <w:sz w:val="22"/>
          <w:szCs w:val="22"/>
          <w:lang w:val="en"/>
        </w:rPr>
      </w:pPr>
      <w:r w:rsidRPr="00580658">
        <w:rPr>
          <w:rFonts w:ascii="Arial" w:eastAsiaTheme="majorEastAsia" w:hAnsi="Arial" w:cs="Arial"/>
          <w:b/>
          <w:bCs/>
          <w:noProof/>
          <w:color w:val="2C3E50"/>
          <w:sz w:val="23"/>
          <w:szCs w:val="23"/>
          <w:lang w:val="en-GB" w:eastAsia="en-GB"/>
        </w:rPr>
        <w:drawing>
          <wp:anchor distT="0" distB="0" distL="114300" distR="114300" simplePos="0" relativeHeight="252114944" behindDoc="1" locked="0" layoutInCell="1" allowOverlap="1">
            <wp:simplePos x="0" y="0"/>
            <wp:positionH relativeFrom="column">
              <wp:posOffset>3810</wp:posOffset>
            </wp:positionH>
            <wp:positionV relativeFrom="paragraph">
              <wp:posOffset>179070</wp:posOffset>
            </wp:positionV>
            <wp:extent cx="1695450" cy="2533650"/>
            <wp:effectExtent l="0" t="0" r="0" b="0"/>
            <wp:wrapTight wrapText="bothSides">
              <wp:wrapPolygon edited="0">
                <wp:start x="0" y="0"/>
                <wp:lineTo x="0" y="21438"/>
                <wp:lineTo x="21357" y="21438"/>
                <wp:lineTo x="21357"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Keep calm.png"/>
                    <pic:cNvPicPr/>
                  </pic:nvPicPr>
                  <pic:blipFill>
                    <a:blip r:embed="rId119">
                      <a:extLst>
                        <a:ext uri="{28A0092B-C50C-407E-A947-70E740481C1C}">
                          <a14:useLocalDpi xmlns:a14="http://schemas.microsoft.com/office/drawing/2010/main" val="0"/>
                        </a:ext>
                      </a:extLst>
                    </a:blip>
                    <a:stretch>
                      <a:fillRect/>
                    </a:stretch>
                  </pic:blipFill>
                  <pic:spPr>
                    <a:xfrm>
                      <a:off x="0" y="0"/>
                      <a:ext cx="1695450" cy="2533650"/>
                    </a:xfrm>
                    <a:prstGeom prst="rect">
                      <a:avLst/>
                    </a:prstGeom>
                  </pic:spPr>
                </pic:pic>
              </a:graphicData>
            </a:graphic>
          </wp:anchor>
        </w:drawing>
      </w:r>
      <w:r w:rsidR="009C6D4F" w:rsidRPr="00580658">
        <w:rPr>
          <w:rFonts w:ascii="Arial" w:hAnsi="Arial" w:cs="Arial"/>
          <w:b/>
        </w:rPr>
        <w:t>B</w:t>
      </w:r>
      <w:r w:rsidR="00330840" w:rsidRPr="00580658">
        <w:rPr>
          <w:rFonts w:ascii="Arial" w:hAnsi="Arial" w:cs="Arial"/>
          <w:b/>
        </w:rPr>
        <w:t>udgeting</w:t>
      </w:r>
    </w:p>
    <w:p w:rsidR="009C6D4F" w:rsidRPr="00580658" w:rsidRDefault="00330840" w:rsidP="00330840">
      <w:pPr>
        <w:shd w:val="clear" w:color="auto" w:fill="FFFFFF"/>
        <w:spacing w:before="300" w:after="300" w:line="240" w:lineRule="auto"/>
        <w:rPr>
          <w:rFonts w:ascii="Arial" w:eastAsia="Times New Roman" w:hAnsi="Arial" w:cs="Arial"/>
          <w:color w:val="000000"/>
          <w:lang w:eastAsia="en-GB"/>
        </w:rPr>
      </w:pPr>
      <w:r w:rsidRPr="00580658">
        <w:rPr>
          <w:rFonts w:ascii="Arial" w:eastAsia="Times New Roman" w:hAnsi="Arial" w:cs="Arial"/>
          <w:color w:val="000000"/>
          <w:lang w:eastAsia="en-GB"/>
        </w:rPr>
        <w:t>For those who are expecting elections (scheduled and postponed) next year (6th May 2021) it may be worthwhile when reviewing your budget to increase any figure you have in for elections. We</w:t>
      </w:r>
      <w:r w:rsidR="009C6D4F" w:rsidRPr="00580658">
        <w:rPr>
          <w:rFonts w:ascii="Arial" w:eastAsia="Times New Roman" w:hAnsi="Arial" w:cs="Arial"/>
          <w:color w:val="000000"/>
          <w:lang w:eastAsia="en-GB"/>
        </w:rPr>
        <w:t xml:space="preserve"> (OALC)</w:t>
      </w:r>
      <w:r w:rsidRPr="00580658">
        <w:rPr>
          <w:rFonts w:ascii="Arial" w:eastAsia="Times New Roman" w:hAnsi="Arial" w:cs="Arial"/>
          <w:color w:val="000000"/>
          <w:lang w:eastAsia="en-GB"/>
        </w:rPr>
        <w:t xml:space="preserve">, nor the Returning Officers, know at this point, what the costs might be because May 2021 is a long way off. Additional </w:t>
      </w:r>
      <w:proofErr w:type="spellStart"/>
      <w:r w:rsidRPr="00580658">
        <w:rPr>
          <w:rFonts w:ascii="Arial" w:eastAsia="Times New Roman" w:hAnsi="Arial" w:cs="Arial"/>
          <w:color w:val="000000"/>
          <w:lang w:eastAsia="en-GB"/>
        </w:rPr>
        <w:t>Covid</w:t>
      </w:r>
      <w:proofErr w:type="spellEnd"/>
      <w:r w:rsidRPr="00580658">
        <w:rPr>
          <w:rFonts w:ascii="Arial" w:eastAsia="Times New Roman" w:hAnsi="Arial" w:cs="Arial"/>
          <w:color w:val="000000"/>
          <w:lang w:eastAsia="en-GB"/>
        </w:rPr>
        <w:t xml:space="preserve"> safety measures may increase the costs passed on to town and parish councils that have contested elections. </w:t>
      </w:r>
    </w:p>
    <w:p w:rsidR="00330840" w:rsidRPr="00580658" w:rsidRDefault="00330840" w:rsidP="00330840">
      <w:pPr>
        <w:shd w:val="clear" w:color="auto" w:fill="FFFFFF"/>
        <w:spacing w:before="300" w:after="300" w:line="240" w:lineRule="auto"/>
        <w:rPr>
          <w:rFonts w:ascii="Arial" w:eastAsia="Times New Roman" w:hAnsi="Arial" w:cs="Arial"/>
          <w:color w:val="000000"/>
          <w:lang w:eastAsia="en-GB"/>
        </w:rPr>
      </w:pPr>
      <w:r w:rsidRPr="00580658">
        <w:rPr>
          <w:rFonts w:ascii="Arial" w:eastAsia="Times New Roman" w:hAnsi="Arial" w:cs="Arial"/>
          <w:color w:val="000000"/>
          <w:lang w:eastAsia="en-GB"/>
        </w:rPr>
        <w:t>Next year there will be combined elections for the delayed Police and Crime Commissioner; County, District, any by-elections and any Neighbourhood Plan Referendums as well, so it will be a complicated undertaking.</w:t>
      </w:r>
    </w:p>
    <w:p w:rsidR="004C141B" w:rsidRPr="00580658" w:rsidRDefault="004C141B" w:rsidP="004C141B">
      <w:pPr>
        <w:pStyle w:val="NormalWeb"/>
        <w:rPr>
          <w:rStyle w:val="Strong"/>
          <w:rFonts w:ascii="Arial" w:eastAsiaTheme="majorEastAsia" w:hAnsi="Arial" w:cs="Arial"/>
          <w:b w:val="0"/>
          <w:sz w:val="22"/>
          <w:szCs w:val="22"/>
          <w:lang w:val="en"/>
        </w:rPr>
      </w:pPr>
      <w:r w:rsidRPr="00580658">
        <w:rPr>
          <w:rStyle w:val="Strong"/>
          <w:rFonts w:ascii="Arial" w:eastAsiaTheme="majorEastAsia" w:hAnsi="Arial" w:cs="Arial"/>
          <w:b w:val="0"/>
          <w:sz w:val="22"/>
          <w:szCs w:val="22"/>
          <w:lang w:val="en"/>
        </w:rPr>
        <w:t>NALC are gearing up and have resources on their website which you may want to use or adapt to encourage new people to come forward f</w:t>
      </w:r>
      <w:r w:rsidR="009C6D4F" w:rsidRPr="00580658">
        <w:rPr>
          <w:rStyle w:val="Strong"/>
          <w:rFonts w:ascii="Arial" w:eastAsiaTheme="majorEastAsia" w:hAnsi="Arial" w:cs="Arial"/>
          <w:b w:val="0"/>
          <w:sz w:val="22"/>
          <w:szCs w:val="22"/>
          <w:lang w:val="en"/>
        </w:rPr>
        <w:t xml:space="preserve">or election. </w:t>
      </w:r>
      <w:r w:rsidR="00590E5F">
        <w:rPr>
          <w:rStyle w:val="Strong"/>
          <w:rFonts w:ascii="Arial" w:eastAsiaTheme="majorEastAsia" w:hAnsi="Arial" w:cs="Arial"/>
          <w:b w:val="0"/>
          <w:sz w:val="22"/>
          <w:szCs w:val="22"/>
          <w:lang w:val="en"/>
        </w:rPr>
        <w:t>Have a look on</w:t>
      </w:r>
      <w:r w:rsidRPr="00580658">
        <w:rPr>
          <w:rStyle w:val="Strong"/>
          <w:rFonts w:ascii="Arial" w:eastAsiaTheme="majorEastAsia" w:hAnsi="Arial" w:cs="Arial"/>
          <w:b w:val="0"/>
          <w:sz w:val="22"/>
          <w:szCs w:val="22"/>
          <w:lang w:val="en"/>
        </w:rPr>
        <w:t xml:space="preserve"> their </w:t>
      </w:r>
      <w:hyperlink r:id="rId120" w:history="1">
        <w:r w:rsidRPr="00580658">
          <w:rPr>
            <w:rStyle w:val="Hyperlink"/>
            <w:rFonts w:ascii="Arial" w:eastAsiaTheme="majorEastAsia" w:hAnsi="Arial" w:cs="Arial"/>
            <w:sz w:val="22"/>
            <w:szCs w:val="22"/>
            <w:lang w:val="en"/>
          </w:rPr>
          <w:t>website</w:t>
        </w:r>
      </w:hyperlink>
      <w:r w:rsidRPr="00580658">
        <w:rPr>
          <w:rStyle w:val="Strong"/>
          <w:rFonts w:ascii="Arial" w:eastAsiaTheme="majorEastAsia" w:hAnsi="Arial" w:cs="Arial"/>
          <w:b w:val="0"/>
          <w:sz w:val="22"/>
          <w:szCs w:val="22"/>
          <w:lang w:val="en"/>
        </w:rPr>
        <w:t>…</w:t>
      </w:r>
    </w:p>
    <w:p w:rsidR="004C141B" w:rsidRPr="00580658" w:rsidRDefault="004C141B" w:rsidP="004C141B">
      <w:pPr>
        <w:spacing w:before="315" w:after="315"/>
        <w:rPr>
          <w:rFonts w:ascii="Arial" w:hAnsi="Arial" w:cs="Arial"/>
          <w:sz w:val="23"/>
          <w:szCs w:val="23"/>
          <w:lang w:val="en"/>
        </w:rPr>
      </w:pPr>
      <w:r w:rsidRPr="00580658">
        <w:rPr>
          <w:rStyle w:val="Strong"/>
          <w:rFonts w:ascii="Arial" w:hAnsi="Arial" w:cs="Arial"/>
          <w:sz w:val="23"/>
          <w:szCs w:val="23"/>
          <w:lang w:val="en"/>
        </w:rPr>
        <w:t>HOW TO BECOME A COUNCILLOR?</w:t>
      </w:r>
    </w:p>
    <w:p w:rsidR="004C141B" w:rsidRPr="00580658" w:rsidRDefault="004C141B" w:rsidP="004C141B">
      <w:pPr>
        <w:pStyle w:val="NormalWeb"/>
        <w:rPr>
          <w:rFonts w:ascii="Arial" w:hAnsi="Arial" w:cs="Arial"/>
          <w:sz w:val="22"/>
          <w:szCs w:val="22"/>
          <w:lang w:val="en"/>
        </w:rPr>
      </w:pPr>
      <w:r w:rsidRPr="00580658">
        <w:rPr>
          <w:rFonts w:ascii="Arial" w:hAnsi="Arial" w:cs="Arial"/>
          <w:sz w:val="22"/>
          <w:szCs w:val="22"/>
          <w:lang w:val="en"/>
        </w:rPr>
        <w:t xml:space="preserve">Local councils can only be as useful, connected and energetic as the people elected to run it, so we need councillors who are capable, enthusiastic and engaged to reflect their communities. You can find out more about becoming a councillor on </w:t>
      </w:r>
      <w:hyperlink r:id="rId121" w:history="1">
        <w:r w:rsidRPr="00580658">
          <w:rPr>
            <w:rStyle w:val="Hyperlink"/>
            <w:rFonts w:ascii="Arial" w:eastAsiaTheme="majorEastAsia" w:hAnsi="Arial" w:cs="Arial"/>
            <w:b/>
            <w:bCs/>
            <w:color w:val="auto"/>
            <w:sz w:val="22"/>
            <w:szCs w:val="22"/>
            <w:lang w:val="en"/>
          </w:rPr>
          <w:t>The Electoral Commission</w:t>
        </w:r>
      </w:hyperlink>
      <w:r w:rsidRPr="00580658">
        <w:rPr>
          <w:rFonts w:ascii="Arial" w:hAnsi="Arial" w:cs="Arial"/>
          <w:sz w:val="22"/>
          <w:szCs w:val="22"/>
          <w:lang w:val="en"/>
        </w:rPr>
        <w:t xml:space="preserve"> and </w:t>
      </w:r>
      <w:hyperlink r:id="rId122" w:history="1">
        <w:r w:rsidR="000F300D" w:rsidRPr="00580658">
          <w:rPr>
            <w:rStyle w:val="Hyperlink"/>
            <w:rFonts w:ascii="Arial" w:eastAsiaTheme="majorEastAsia" w:hAnsi="Arial" w:cs="Arial"/>
            <w:b/>
            <w:color w:val="auto"/>
            <w:sz w:val="22"/>
            <w:szCs w:val="22"/>
            <w:lang w:val="en"/>
          </w:rPr>
          <w:t>Government</w:t>
        </w:r>
      </w:hyperlink>
      <w:r w:rsidR="000F300D" w:rsidRPr="00580658">
        <w:rPr>
          <w:rStyle w:val="Strong"/>
          <w:rFonts w:ascii="Arial" w:eastAsiaTheme="majorEastAsia" w:hAnsi="Arial" w:cs="Arial"/>
          <w:b w:val="0"/>
          <w:sz w:val="22"/>
          <w:szCs w:val="22"/>
          <w:lang w:val="en"/>
        </w:rPr>
        <w:t xml:space="preserve"> </w:t>
      </w:r>
      <w:r w:rsidRPr="00580658">
        <w:rPr>
          <w:rFonts w:ascii="Arial" w:hAnsi="Arial" w:cs="Arial"/>
          <w:sz w:val="22"/>
          <w:szCs w:val="22"/>
          <w:lang w:val="en"/>
        </w:rPr>
        <w:t>website.</w:t>
      </w:r>
    </w:p>
    <w:p w:rsidR="004C141B" w:rsidRPr="00580658" w:rsidRDefault="000F300D" w:rsidP="004C141B">
      <w:pPr>
        <w:pStyle w:val="NormalWeb"/>
        <w:rPr>
          <w:rFonts w:ascii="Arial" w:hAnsi="Arial" w:cs="Arial"/>
          <w:sz w:val="22"/>
          <w:szCs w:val="22"/>
          <w:lang w:val="en"/>
        </w:rPr>
      </w:pPr>
      <w:r w:rsidRPr="00580658">
        <w:rPr>
          <w:rFonts w:ascii="Arial" w:hAnsi="Arial" w:cs="Arial"/>
          <w:sz w:val="22"/>
          <w:szCs w:val="22"/>
          <w:lang w:val="en"/>
        </w:rPr>
        <w:t>There are a number of steps</w:t>
      </w:r>
      <w:r w:rsidR="004C141B" w:rsidRPr="00580658">
        <w:rPr>
          <w:rFonts w:ascii="Arial" w:hAnsi="Arial" w:cs="Arial"/>
          <w:sz w:val="22"/>
          <w:szCs w:val="22"/>
          <w:lang w:val="en"/>
        </w:rPr>
        <w:t xml:space="preserve"> to becoming a councillor:</w:t>
      </w:r>
    </w:p>
    <w:p w:rsidR="004C141B" w:rsidRPr="00580658" w:rsidRDefault="00294301" w:rsidP="0019371D">
      <w:pPr>
        <w:numPr>
          <w:ilvl w:val="0"/>
          <w:numId w:val="12"/>
        </w:numPr>
        <w:spacing w:before="100" w:beforeAutospacing="1" w:after="100" w:afterAutospacing="1" w:line="240" w:lineRule="auto"/>
        <w:rPr>
          <w:rStyle w:val="Strong"/>
          <w:rFonts w:ascii="Arial" w:hAnsi="Arial" w:cs="Arial"/>
          <w:b w:val="0"/>
          <w:bCs w:val="0"/>
          <w:lang w:val="en"/>
        </w:rPr>
      </w:pPr>
      <w:hyperlink r:id="rId123" w:history="1">
        <w:r w:rsidR="004C141B" w:rsidRPr="00580658">
          <w:rPr>
            <w:rStyle w:val="Hyperlink"/>
            <w:rFonts w:ascii="Arial" w:hAnsi="Arial" w:cs="Arial"/>
            <w:bCs/>
            <w:sz w:val="23"/>
            <w:szCs w:val="23"/>
            <w:lang w:val="en"/>
          </w:rPr>
          <w:t>Check for elections in your area</w:t>
        </w:r>
      </w:hyperlink>
      <w:r w:rsidR="000F300D" w:rsidRPr="00580658">
        <w:rPr>
          <w:rStyle w:val="Strong"/>
          <w:rFonts w:ascii="Arial" w:hAnsi="Arial" w:cs="Arial"/>
          <w:b w:val="0"/>
          <w:color w:val="2C3E50"/>
          <w:sz w:val="23"/>
          <w:szCs w:val="23"/>
          <w:lang w:val="en"/>
        </w:rPr>
        <w:t xml:space="preserve"> </w:t>
      </w:r>
      <w:r w:rsidR="000F300D" w:rsidRPr="00580658">
        <w:rPr>
          <w:rStyle w:val="Strong"/>
          <w:rFonts w:ascii="Arial" w:hAnsi="Arial" w:cs="Arial"/>
          <w:b w:val="0"/>
          <w:lang w:val="en"/>
        </w:rPr>
        <w:t>or on your district council website</w:t>
      </w:r>
    </w:p>
    <w:p w:rsidR="000F300D" w:rsidRPr="00580658" w:rsidRDefault="000F300D" w:rsidP="0019371D">
      <w:pPr>
        <w:numPr>
          <w:ilvl w:val="0"/>
          <w:numId w:val="12"/>
        </w:numPr>
        <w:spacing w:before="100" w:beforeAutospacing="1" w:after="100" w:afterAutospacing="1" w:line="240" w:lineRule="auto"/>
        <w:rPr>
          <w:rFonts w:ascii="Arial" w:hAnsi="Arial" w:cs="Arial"/>
          <w:lang w:val="en"/>
        </w:rPr>
      </w:pPr>
      <w:r w:rsidRPr="00580658">
        <w:rPr>
          <w:rStyle w:val="Strong"/>
          <w:rFonts w:ascii="Arial" w:hAnsi="Arial" w:cs="Arial"/>
          <w:b w:val="0"/>
          <w:lang w:val="en"/>
        </w:rPr>
        <w:t xml:space="preserve">Ensure you meet the </w:t>
      </w:r>
      <w:hyperlink r:id="rId124" w:history="1">
        <w:r w:rsidRPr="00580658">
          <w:rPr>
            <w:rStyle w:val="Hyperlink"/>
            <w:rFonts w:ascii="Arial" w:hAnsi="Arial" w:cs="Arial"/>
            <w:sz w:val="23"/>
            <w:szCs w:val="23"/>
            <w:lang w:val="en"/>
          </w:rPr>
          <w:t>eligibility criteria</w:t>
        </w:r>
      </w:hyperlink>
      <w:r w:rsidRPr="00580658">
        <w:rPr>
          <w:rStyle w:val="Strong"/>
          <w:rFonts w:ascii="Arial" w:hAnsi="Arial" w:cs="Arial"/>
          <w:b w:val="0"/>
          <w:color w:val="2C3E50"/>
          <w:sz w:val="23"/>
          <w:szCs w:val="23"/>
          <w:lang w:val="en"/>
        </w:rPr>
        <w:t xml:space="preserve"> t</w:t>
      </w:r>
      <w:r w:rsidRPr="00580658">
        <w:rPr>
          <w:rStyle w:val="Strong"/>
          <w:rFonts w:ascii="Arial" w:hAnsi="Arial" w:cs="Arial"/>
          <w:b w:val="0"/>
          <w:lang w:val="en"/>
        </w:rPr>
        <w:t>o be a councillor</w:t>
      </w:r>
    </w:p>
    <w:p w:rsidR="004C141B" w:rsidRPr="00580658" w:rsidRDefault="000F300D" w:rsidP="0019371D">
      <w:pPr>
        <w:numPr>
          <w:ilvl w:val="0"/>
          <w:numId w:val="12"/>
        </w:numPr>
        <w:spacing w:before="100" w:beforeAutospacing="1" w:after="100" w:afterAutospacing="1" w:line="240" w:lineRule="auto"/>
        <w:rPr>
          <w:rFonts w:ascii="Arial" w:hAnsi="Arial" w:cs="Arial"/>
          <w:color w:val="2C3E50"/>
          <w:sz w:val="23"/>
          <w:szCs w:val="23"/>
          <w:lang w:val="en"/>
        </w:rPr>
      </w:pPr>
      <w:r w:rsidRPr="00580658">
        <w:rPr>
          <w:rFonts w:ascii="Arial" w:hAnsi="Arial" w:cs="Arial"/>
          <w:lang w:val="en"/>
        </w:rPr>
        <w:t>Submit your nomination to the</w:t>
      </w:r>
      <w:r w:rsidR="004C141B" w:rsidRPr="00580658">
        <w:rPr>
          <w:rFonts w:ascii="Arial" w:hAnsi="Arial" w:cs="Arial"/>
          <w:lang w:val="en"/>
        </w:rPr>
        <w:t xml:space="preserve"> returning officer </w:t>
      </w:r>
      <w:r w:rsidRPr="00580658">
        <w:rPr>
          <w:rFonts w:ascii="Arial" w:hAnsi="Arial" w:cs="Arial"/>
          <w:lang w:val="en"/>
        </w:rPr>
        <w:t xml:space="preserve">in your district </w:t>
      </w:r>
      <w:r w:rsidR="004C141B" w:rsidRPr="00580658">
        <w:rPr>
          <w:rFonts w:ascii="Arial" w:hAnsi="Arial" w:cs="Arial"/>
          <w:lang w:val="en"/>
        </w:rPr>
        <w:t xml:space="preserve">— find out more about the </w:t>
      </w:r>
      <w:hyperlink r:id="rId125" w:history="1">
        <w:r w:rsidR="004C141B" w:rsidRPr="00580658">
          <w:rPr>
            <w:rStyle w:val="Hyperlink"/>
            <w:rFonts w:ascii="Arial" w:hAnsi="Arial" w:cs="Arial"/>
            <w:bCs/>
            <w:sz w:val="23"/>
            <w:szCs w:val="23"/>
            <w:lang w:val="en"/>
          </w:rPr>
          <w:t>process</w:t>
        </w:r>
      </w:hyperlink>
      <w:r w:rsidR="004C141B" w:rsidRPr="00580658">
        <w:rPr>
          <w:rFonts w:ascii="Arial" w:hAnsi="Arial" w:cs="Arial"/>
          <w:color w:val="2C3E50"/>
          <w:sz w:val="23"/>
          <w:szCs w:val="23"/>
          <w:lang w:val="en"/>
        </w:rPr>
        <w:t xml:space="preserve"> and the </w:t>
      </w:r>
      <w:hyperlink r:id="rId126" w:history="1">
        <w:r w:rsidR="004C141B" w:rsidRPr="00580658">
          <w:rPr>
            <w:rStyle w:val="Hyperlink"/>
            <w:rFonts w:ascii="Arial" w:hAnsi="Arial" w:cs="Arial"/>
            <w:bCs/>
            <w:sz w:val="23"/>
            <w:szCs w:val="23"/>
            <w:lang w:val="en"/>
          </w:rPr>
          <w:t>criteria</w:t>
        </w:r>
      </w:hyperlink>
    </w:p>
    <w:p w:rsidR="004C141B" w:rsidRPr="00580658" w:rsidRDefault="004C141B" w:rsidP="0019371D">
      <w:pPr>
        <w:numPr>
          <w:ilvl w:val="0"/>
          <w:numId w:val="12"/>
        </w:numPr>
        <w:spacing w:before="100" w:beforeAutospacing="1" w:after="100" w:afterAutospacing="1" w:line="240" w:lineRule="auto"/>
        <w:rPr>
          <w:rFonts w:ascii="Arial" w:hAnsi="Arial" w:cs="Arial"/>
          <w:lang w:val="en"/>
        </w:rPr>
      </w:pPr>
      <w:r w:rsidRPr="00580658">
        <w:rPr>
          <w:rFonts w:ascii="Arial" w:hAnsi="Arial" w:cs="Arial"/>
          <w:lang w:val="en"/>
        </w:rPr>
        <w:t>Wait for your nomination to be accepted </w:t>
      </w:r>
    </w:p>
    <w:p w:rsidR="004C141B" w:rsidRPr="00580658" w:rsidRDefault="004C141B" w:rsidP="0019371D">
      <w:pPr>
        <w:numPr>
          <w:ilvl w:val="0"/>
          <w:numId w:val="12"/>
        </w:numPr>
        <w:spacing w:before="100" w:beforeAutospacing="1" w:after="100" w:afterAutospacing="1" w:line="240" w:lineRule="auto"/>
        <w:rPr>
          <w:rFonts w:ascii="Arial" w:hAnsi="Arial" w:cs="Arial"/>
          <w:lang w:val="en"/>
        </w:rPr>
      </w:pPr>
      <w:r w:rsidRPr="00580658">
        <w:rPr>
          <w:rFonts w:ascii="Arial" w:hAnsi="Arial" w:cs="Arial"/>
          <w:lang w:val="en"/>
        </w:rPr>
        <w:t>Your nomination is made public by the principal authority</w:t>
      </w:r>
    </w:p>
    <w:p w:rsidR="004C141B" w:rsidRPr="00580658" w:rsidRDefault="000F300D" w:rsidP="0019371D">
      <w:pPr>
        <w:numPr>
          <w:ilvl w:val="0"/>
          <w:numId w:val="12"/>
        </w:numPr>
        <w:spacing w:before="100" w:beforeAutospacing="1" w:after="100" w:afterAutospacing="1" w:line="240" w:lineRule="auto"/>
        <w:rPr>
          <w:rFonts w:ascii="Arial" w:hAnsi="Arial" w:cs="Arial"/>
          <w:lang w:val="en"/>
        </w:rPr>
      </w:pPr>
      <w:r w:rsidRPr="00580658">
        <w:rPr>
          <w:rFonts w:ascii="Arial" w:hAnsi="Arial" w:cs="Arial"/>
          <w:lang w:val="en"/>
        </w:rPr>
        <w:t>Start your election</w:t>
      </w:r>
      <w:r w:rsidR="004C141B" w:rsidRPr="00580658">
        <w:rPr>
          <w:rFonts w:ascii="Arial" w:hAnsi="Arial" w:cs="Arial"/>
          <w:lang w:val="en"/>
        </w:rPr>
        <w:t xml:space="preserve"> campaign</w:t>
      </w:r>
      <w:r w:rsidRPr="00580658">
        <w:rPr>
          <w:rFonts w:ascii="Arial" w:hAnsi="Arial" w:cs="Arial"/>
          <w:lang w:val="en"/>
        </w:rPr>
        <w:t xml:space="preserve"> if you want to, many parish councils are apolitical</w:t>
      </w:r>
    </w:p>
    <w:p w:rsidR="009C6D4F" w:rsidRPr="00580658" w:rsidRDefault="009C6D4F" w:rsidP="009C6D4F">
      <w:pPr>
        <w:spacing w:before="100" w:beforeAutospacing="1" w:after="100" w:afterAutospacing="1" w:line="240" w:lineRule="auto"/>
        <w:rPr>
          <w:rFonts w:ascii="Arial" w:hAnsi="Arial" w:cs="Arial"/>
          <w:b/>
          <w:color w:val="FF0000"/>
          <w:lang w:val="en"/>
        </w:rPr>
      </w:pPr>
      <w:r w:rsidRPr="00580658">
        <w:rPr>
          <w:rFonts w:ascii="Arial" w:hAnsi="Arial" w:cs="Arial"/>
          <w:b/>
          <w:color w:val="FF0000"/>
          <w:lang w:val="en"/>
        </w:rPr>
        <w:lastRenderedPageBreak/>
        <w:t>On 23</w:t>
      </w:r>
      <w:r w:rsidRPr="00580658">
        <w:rPr>
          <w:rFonts w:ascii="Arial" w:hAnsi="Arial" w:cs="Arial"/>
          <w:b/>
          <w:color w:val="FF0000"/>
          <w:vertAlign w:val="superscript"/>
          <w:lang w:val="en"/>
        </w:rPr>
        <w:t>rd</w:t>
      </w:r>
      <w:r w:rsidRPr="00580658">
        <w:rPr>
          <w:rFonts w:ascii="Arial" w:hAnsi="Arial" w:cs="Arial"/>
          <w:b/>
          <w:color w:val="FF0000"/>
          <w:lang w:val="en"/>
        </w:rPr>
        <w:t xml:space="preserve"> March </w:t>
      </w:r>
      <w:r w:rsidR="00590E5F">
        <w:rPr>
          <w:rFonts w:ascii="Arial" w:hAnsi="Arial" w:cs="Arial"/>
          <w:b/>
          <w:color w:val="FF0000"/>
          <w:lang w:val="en"/>
        </w:rPr>
        <w:t>2021 OALC is</w:t>
      </w:r>
      <w:r w:rsidRPr="00580658">
        <w:rPr>
          <w:rFonts w:ascii="Arial" w:hAnsi="Arial" w:cs="Arial"/>
          <w:b/>
          <w:color w:val="FF0000"/>
          <w:lang w:val="en"/>
        </w:rPr>
        <w:t xml:space="preserve"> running a training session on how to attract new councillors</w:t>
      </w:r>
    </w:p>
    <w:p w:rsidR="009C6D4F" w:rsidRPr="00580658" w:rsidRDefault="00E24F8F" w:rsidP="009C6D4F">
      <w:pPr>
        <w:spacing w:before="100" w:beforeAutospacing="1" w:after="100" w:afterAutospacing="1" w:line="240" w:lineRule="auto"/>
        <w:rPr>
          <w:rFonts w:ascii="Arial" w:hAnsi="Arial" w:cs="Arial"/>
          <w:lang w:val="en"/>
        </w:rPr>
      </w:pPr>
      <w:r w:rsidRPr="00580658">
        <w:rPr>
          <w:rFonts w:ascii="Arial" w:hAnsi="Arial" w:cs="Arial"/>
          <w:lang w:val="en"/>
        </w:rPr>
        <w:t xml:space="preserve"> Details here </w:t>
      </w:r>
      <w:hyperlink r:id="rId127" w:history="1">
        <w:r w:rsidR="009C6D4F" w:rsidRPr="00580658">
          <w:rPr>
            <w:rStyle w:val="Hyperlink"/>
            <w:rFonts w:ascii="Arial" w:hAnsi="Arial" w:cs="Arial"/>
            <w:lang w:val="en"/>
          </w:rPr>
          <w:t>https://www.oalc.org.uk/event-detail/00000000112</w:t>
        </w:r>
      </w:hyperlink>
      <w:r w:rsidR="009C6D4F" w:rsidRPr="00580658">
        <w:rPr>
          <w:rFonts w:ascii="Arial" w:hAnsi="Arial" w:cs="Arial"/>
          <w:lang w:val="en"/>
        </w:rPr>
        <w:t xml:space="preserve"> </w:t>
      </w:r>
    </w:p>
    <w:p w:rsidR="00A95021" w:rsidRPr="00B76A3C" w:rsidRDefault="009C6D4F" w:rsidP="00580658">
      <w:pPr>
        <w:spacing w:before="100" w:beforeAutospacing="1" w:after="100" w:afterAutospacing="1" w:line="240" w:lineRule="auto"/>
        <w:rPr>
          <w:rFonts w:ascii="Arial" w:hAnsi="Arial" w:cs="Arial"/>
          <w:highlight w:val="lightGray"/>
        </w:rPr>
      </w:pPr>
      <w:r w:rsidRPr="00580658">
        <w:rPr>
          <w:rFonts w:ascii="Arial" w:hAnsi="Arial" w:cs="Arial"/>
          <w:lang w:val="en"/>
        </w:rPr>
        <w:t xml:space="preserve">It isn’t rocket science, it’s a combination of psychology, persuasion, commitment and the ability to twist </w:t>
      </w:r>
    </w:p>
    <w:p w:rsidR="00992827" w:rsidRPr="00580658" w:rsidRDefault="00992827" w:rsidP="00992827">
      <w:pPr>
        <w:pStyle w:val="Heading2"/>
        <w:rPr>
          <w:rFonts w:ascii="Arial" w:hAnsi="Arial" w:cs="Arial"/>
        </w:rPr>
      </w:pPr>
      <w:r w:rsidRPr="00580658">
        <w:rPr>
          <w:rFonts w:ascii="Arial" w:hAnsi="Arial" w:cs="Arial"/>
        </w:rPr>
        <w:t xml:space="preserve">Charles Arnold-Baker </w:t>
      </w:r>
      <w:r w:rsidRPr="00580658">
        <w:rPr>
          <w:rFonts w:ascii="Arial" w:hAnsi="Arial" w:cs="Arial"/>
          <w:i/>
        </w:rPr>
        <w:t>Local Council Administration</w:t>
      </w:r>
      <w:r w:rsidRPr="00580658">
        <w:rPr>
          <w:rFonts w:ascii="Arial" w:hAnsi="Arial" w:cs="Arial"/>
        </w:rPr>
        <w:t xml:space="preserve"> –</w:t>
      </w:r>
      <w:r w:rsidR="00A405C3" w:rsidRPr="00580658">
        <w:rPr>
          <w:rFonts w:ascii="Arial" w:hAnsi="Arial" w:cs="Arial"/>
        </w:rPr>
        <w:t xml:space="preserve"> </w:t>
      </w:r>
      <w:r w:rsidRPr="00580658">
        <w:rPr>
          <w:rFonts w:ascii="Arial" w:hAnsi="Arial" w:cs="Arial"/>
        </w:rPr>
        <w:t xml:space="preserve">new </w:t>
      </w:r>
      <w:r w:rsidR="003E1CCD" w:rsidRPr="00580658">
        <w:rPr>
          <w:rFonts w:ascii="Arial" w:hAnsi="Arial" w:cs="Arial"/>
        </w:rPr>
        <w:t>12</w:t>
      </w:r>
      <w:r w:rsidR="003E1CCD" w:rsidRPr="00580658">
        <w:rPr>
          <w:rFonts w:ascii="Arial" w:hAnsi="Arial" w:cs="Arial"/>
          <w:vertAlign w:val="superscript"/>
        </w:rPr>
        <w:t>th</w:t>
      </w:r>
      <w:r w:rsidR="003E1CCD" w:rsidRPr="00580658">
        <w:rPr>
          <w:rFonts w:ascii="Arial" w:hAnsi="Arial" w:cs="Arial"/>
        </w:rPr>
        <w:t xml:space="preserve"> </w:t>
      </w:r>
      <w:r w:rsidRPr="00580658">
        <w:rPr>
          <w:rFonts w:ascii="Arial" w:hAnsi="Arial" w:cs="Arial"/>
        </w:rPr>
        <w:t>edition</w:t>
      </w:r>
    </w:p>
    <w:p w:rsidR="00992827" w:rsidRPr="00580658" w:rsidRDefault="00992827" w:rsidP="00992827">
      <w:pPr>
        <w:rPr>
          <w:rFonts w:ascii="Arial" w:hAnsi="Arial" w:cs="Arial"/>
          <w:lang w:eastAsia="en-GB"/>
        </w:rPr>
      </w:pPr>
      <w:r w:rsidRPr="00580658">
        <w:rPr>
          <w:rFonts w:ascii="Arial" w:hAnsi="Arial" w:cs="Arial"/>
          <w:lang w:eastAsia="en-GB"/>
        </w:rPr>
        <w:t>The 12th edition of the Charles Arnold-Baker public</w:t>
      </w:r>
      <w:r w:rsidR="008A1349" w:rsidRPr="00580658">
        <w:rPr>
          <w:rFonts w:ascii="Arial" w:hAnsi="Arial" w:cs="Arial"/>
          <w:lang w:eastAsia="en-GB"/>
        </w:rPr>
        <w:t>ation is now available to order from the publishers.</w:t>
      </w:r>
    </w:p>
    <w:p w:rsidR="00992827" w:rsidRPr="00580658" w:rsidRDefault="00992827" w:rsidP="00992827">
      <w:pPr>
        <w:rPr>
          <w:rFonts w:ascii="Arial" w:hAnsi="Arial" w:cs="Arial"/>
          <w:lang w:eastAsia="en-GB"/>
        </w:rPr>
      </w:pPr>
      <w:r w:rsidRPr="00580658">
        <w:rPr>
          <w:rFonts w:ascii="Arial" w:hAnsi="Arial" w:cs="Arial"/>
          <w:noProof/>
          <w:lang w:val="en-GB" w:eastAsia="en-GB"/>
        </w:rPr>
        <w:drawing>
          <wp:anchor distT="0" distB="0" distL="114300" distR="114300" simplePos="0" relativeHeight="252101632" behindDoc="1" locked="0" layoutInCell="1" allowOverlap="1">
            <wp:simplePos x="0" y="0"/>
            <wp:positionH relativeFrom="column">
              <wp:posOffset>3810</wp:posOffset>
            </wp:positionH>
            <wp:positionV relativeFrom="paragraph">
              <wp:posOffset>1270</wp:posOffset>
            </wp:positionV>
            <wp:extent cx="1043112" cy="1638300"/>
            <wp:effectExtent l="0" t="0" r="5080" b="0"/>
            <wp:wrapTight wrapText="bothSides">
              <wp:wrapPolygon edited="0">
                <wp:start x="0" y="0"/>
                <wp:lineTo x="0" y="21349"/>
                <wp:lineTo x="21311" y="21349"/>
                <wp:lineTo x="213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CA 12th edition.jpg"/>
                    <pic:cNvPicPr/>
                  </pic:nvPicPr>
                  <pic:blipFill>
                    <a:blip r:embed="rId128">
                      <a:extLst>
                        <a:ext uri="{28A0092B-C50C-407E-A947-70E740481C1C}">
                          <a14:useLocalDpi xmlns:a14="http://schemas.microsoft.com/office/drawing/2010/main" val="0"/>
                        </a:ext>
                      </a:extLst>
                    </a:blip>
                    <a:stretch>
                      <a:fillRect/>
                    </a:stretch>
                  </pic:blipFill>
                  <pic:spPr>
                    <a:xfrm>
                      <a:off x="0" y="0"/>
                      <a:ext cx="1043112" cy="1638300"/>
                    </a:xfrm>
                    <a:prstGeom prst="rect">
                      <a:avLst/>
                    </a:prstGeom>
                  </pic:spPr>
                </pic:pic>
              </a:graphicData>
            </a:graphic>
          </wp:anchor>
        </w:drawing>
      </w:r>
      <w:r w:rsidRPr="00580658">
        <w:rPr>
          <w:rFonts w:ascii="Arial" w:hAnsi="Arial" w:cs="Arial"/>
          <w:lang w:eastAsia="en-GB"/>
        </w:rPr>
        <w:t>What’s different about this edition?</w:t>
      </w:r>
    </w:p>
    <w:p w:rsidR="00992827" w:rsidRPr="00580658" w:rsidRDefault="00992827" w:rsidP="00992827">
      <w:pPr>
        <w:rPr>
          <w:rFonts w:ascii="Arial" w:hAnsi="Arial" w:cs="Arial"/>
          <w:lang w:eastAsia="en-GB"/>
        </w:rPr>
      </w:pPr>
      <w:r w:rsidRPr="00580658">
        <w:rPr>
          <w:rFonts w:ascii="Arial" w:hAnsi="Arial" w:cs="Arial"/>
          <w:lang w:eastAsia="en-GB"/>
        </w:rPr>
        <w:t xml:space="preserve">According to the publishers LexisNexis, the comprehensive and authoritative guide to local government law has been extensively revised for its 12th edition, providing the definitive guide for everyone working in this specialist area. </w:t>
      </w:r>
    </w:p>
    <w:p w:rsidR="00992827" w:rsidRPr="00580658" w:rsidRDefault="00992827" w:rsidP="00992827">
      <w:pPr>
        <w:rPr>
          <w:rFonts w:ascii="Arial" w:hAnsi="Arial" w:cs="Arial"/>
          <w:lang w:eastAsia="en-GB"/>
        </w:rPr>
      </w:pPr>
      <w:r w:rsidRPr="00580658">
        <w:rPr>
          <w:rFonts w:ascii="Arial" w:hAnsi="Arial" w:cs="Arial"/>
          <w:lang w:eastAsia="en-GB"/>
        </w:rPr>
        <w:t xml:space="preserve">The new edition has been updated to include: </w:t>
      </w:r>
    </w:p>
    <w:p w:rsidR="00992827" w:rsidRPr="00580658" w:rsidRDefault="00992827" w:rsidP="00177646">
      <w:pPr>
        <w:pStyle w:val="ListParagraph"/>
        <w:numPr>
          <w:ilvl w:val="0"/>
          <w:numId w:val="7"/>
        </w:numPr>
        <w:rPr>
          <w:rFonts w:ascii="Arial" w:hAnsi="Arial" w:cs="Arial"/>
          <w:lang w:eastAsia="en-GB"/>
        </w:rPr>
      </w:pPr>
      <w:r w:rsidRPr="00580658">
        <w:rPr>
          <w:rFonts w:ascii="Arial" w:hAnsi="Arial" w:cs="Arial"/>
          <w:lang w:eastAsia="en-GB"/>
        </w:rPr>
        <w:t xml:space="preserve">Disqualification criteria for councillors and mayors </w:t>
      </w:r>
    </w:p>
    <w:p w:rsidR="00992827" w:rsidRPr="00580658" w:rsidRDefault="00992827" w:rsidP="00177646">
      <w:pPr>
        <w:pStyle w:val="ListParagraph"/>
        <w:numPr>
          <w:ilvl w:val="0"/>
          <w:numId w:val="7"/>
        </w:numPr>
        <w:rPr>
          <w:rFonts w:ascii="Arial" w:hAnsi="Arial" w:cs="Arial"/>
          <w:lang w:eastAsia="en-GB"/>
        </w:rPr>
      </w:pPr>
      <w:r w:rsidRPr="00580658">
        <w:rPr>
          <w:rFonts w:ascii="Arial" w:hAnsi="Arial" w:cs="Arial"/>
          <w:lang w:eastAsia="en-GB"/>
        </w:rPr>
        <w:t xml:space="preserve">Further amendments to the Local Elections Rules </w:t>
      </w:r>
    </w:p>
    <w:p w:rsidR="00992827" w:rsidRPr="00580658" w:rsidRDefault="00992827" w:rsidP="00177646">
      <w:pPr>
        <w:pStyle w:val="ListParagraph"/>
        <w:numPr>
          <w:ilvl w:val="0"/>
          <w:numId w:val="7"/>
        </w:numPr>
        <w:rPr>
          <w:rFonts w:ascii="Arial" w:hAnsi="Arial" w:cs="Arial"/>
          <w:lang w:eastAsia="en-GB"/>
        </w:rPr>
      </w:pPr>
      <w:r w:rsidRPr="00580658">
        <w:rPr>
          <w:rFonts w:ascii="Arial" w:hAnsi="Arial" w:cs="Arial"/>
          <w:lang w:eastAsia="en-GB"/>
        </w:rPr>
        <w:t xml:space="preserve">New ICO guidance on GDPR for local councils </w:t>
      </w:r>
    </w:p>
    <w:p w:rsidR="00992827" w:rsidRPr="00580658" w:rsidRDefault="00992827" w:rsidP="00992827">
      <w:pPr>
        <w:rPr>
          <w:rFonts w:ascii="Arial" w:hAnsi="Arial" w:cs="Arial"/>
          <w:lang w:eastAsia="en-GB"/>
        </w:rPr>
      </w:pPr>
      <w:r w:rsidRPr="00580658">
        <w:rPr>
          <w:rFonts w:ascii="Arial" w:hAnsi="Arial" w:cs="Arial"/>
          <w:lang w:eastAsia="en-GB"/>
        </w:rPr>
        <w:t>It also has a new author, Roger Taylor, who is a leading authority in this complex area.</w:t>
      </w:r>
    </w:p>
    <w:p w:rsidR="00992827" w:rsidRPr="00580658" w:rsidRDefault="00992827" w:rsidP="00992827">
      <w:pPr>
        <w:rPr>
          <w:rFonts w:ascii="Arial" w:hAnsi="Arial" w:cs="Arial"/>
          <w:lang w:eastAsia="en-GB"/>
        </w:rPr>
      </w:pPr>
      <w:r w:rsidRPr="00580658">
        <w:rPr>
          <w:rFonts w:ascii="Arial" w:hAnsi="Arial" w:cs="Arial"/>
          <w:b/>
          <w:lang w:eastAsia="en-GB"/>
        </w:rPr>
        <w:t>The book is offered at the reduced price of £119.99,</w:t>
      </w:r>
      <w:r w:rsidRPr="00580658">
        <w:rPr>
          <w:rFonts w:ascii="Arial" w:hAnsi="Arial" w:cs="Arial"/>
          <w:lang w:eastAsia="en-GB"/>
        </w:rPr>
        <w:t xml:space="preserve"> a 20% reduction fr</w:t>
      </w:r>
      <w:r w:rsidR="008A1349" w:rsidRPr="00580658">
        <w:rPr>
          <w:rFonts w:ascii="Arial" w:hAnsi="Arial" w:cs="Arial"/>
          <w:lang w:eastAsia="en-GB"/>
        </w:rPr>
        <w:t>om £149.99; if ordered before 4</w:t>
      </w:r>
      <w:r w:rsidR="008A1349" w:rsidRPr="00580658">
        <w:rPr>
          <w:rFonts w:ascii="Arial" w:hAnsi="Arial" w:cs="Arial"/>
          <w:vertAlign w:val="superscript"/>
          <w:lang w:eastAsia="en-GB"/>
        </w:rPr>
        <w:t>th</w:t>
      </w:r>
      <w:r w:rsidR="008A1349" w:rsidRPr="00580658">
        <w:rPr>
          <w:rFonts w:ascii="Arial" w:hAnsi="Arial" w:cs="Arial"/>
          <w:lang w:eastAsia="en-GB"/>
        </w:rPr>
        <w:t xml:space="preserve"> December, </w:t>
      </w:r>
      <w:r w:rsidRPr="00580658">
        <w:rPr>
          <w:rFonts w:ascii="Arial" w:hAnsi="Arial" w:cs="Arial"/>
          <w:lang w:eastAsia="en-GB"/>
        </w:rPr>
        <w:t xml:space="preserve">Lexis Nexis will include free postage. Please order by contacting: </w:t>
      </w:r>
      <w:hyperlink r:id="rId129" w:history="1">
        <w:r w:rsidRPr="00580658">
          <w:rPr>
            <w:rStyle w:val="Hyperlink"/>
            <w:rFonts w:ascii="Arial" w:hAnsi="Arial" w:cs="Arial"/>
            <w:lang w:eastAsia="en-GB"/>
          </w:rPr>
          <w:t>connor.holgate@lexisnexis.co.uk</w:t>
        </w:r>
      </w:hyperlink>
      <w:r w:rsidRPr="00580658">
        <w:rPr>
          <w:rFonts w:ascii="Arial" w:hAnsi="Arial" w:cs="Arial"/>
          <w:lang w:eastAsia="en-GB"/>
        </w:rPr>
        <w:t>.</w:t>
      </w:r>
    </w:p>
    <w:p w:rsidR="00EB06C3" w:rsidRPr="00580658" w:rsidRDefault="008A1349" w:rsidP="00761999">
      <w:pPr>
        <w:rPr>
          <w:rFonts w:ascii="Arial" w:hAnsi="Arial" w:cs="Arial"/>
        </w:rPr>
      </w:pPr>
      <w:r w:rsidRPr="00580658">
        <w:rPr>
          <w:rFonts w:ascii="Arial" w:hAnsi="Arial" w:cs="Arial"/>
        </w:rPr>
        <w:t xml:space="preserve">We do understand this is an eye watering amount of money to pay for a reference book considering the last edition is only two years old. </w:t>
      </w:r>
    </w:p>
    <w:p w:rsidR="005923DD" w:rsidRPr="005923DD" w:rsidRDefault="005923DD" w:rsidP="005923DD">
      <w:pPr>
        <w:pStyle w:val="Heading2"/>
        <w:rPr>
          <w:rFonts w:ascii="Arial" w:hAnsi="Arial" w:cs="Arial"/>
        </w:rPr>
      </w:pPr>
      <w:r w:rsidRPr="005923DD">
        <w:rPr>
          <w:rFonts w:ascii="Arial" w:hAnsi="Arial" w:cs="Arial"/>
        </w:rPr>
        <w:t>Local Government finance settlement</w:t>
      </w:r>
    </w:p>
    <w:p w:rsidR="005923DD" w:rsidRPr="005923DD" w:rsidRDefault="005923DD" w:rsidP="005923DD">
      <w:pPr>
        <w:rPr>
          <w:rFonts w:ascii="Arial" w:hAnsi="Arial" w:cs="Arial"/>
        </w:rPr>
      </w:pPr>
      <w:r w:rsidRPr="005923DD">
        <w:rPr>
          <w:rFonts w:ascii="Arial" w:hAnsi="Arial" w:cs="Arial"/>
        </w:rPr>
        <w:t>On 17</w:t>
      </w:r>
      <w:r w:rsidRPr="005923DD">
        <w:rPr>
          <w:rFonts w:ascii="Arial" w:hAnsi="Arial" w:cs="Arial"/>
          <w:vertAlign w:val="superscript"/>
        </w:rPr>
        <w:t>th</w:t>
      </w:r>
      <w:r w:rsidRPr="005923DD">
        <w:rPr>
          <w:rFonts w:ascii="Arial" w:hAnsi="Arial" w:cs="Arial"/>
        </w:rPr>
        <w:t xml:space="preserve"> December the </w:t>
      </w:r>
      <w:hyperlink r:id="rId130" w:history="1">
        <w:r w:rsidRPr="005923DD">
          <w:rPr>
            <w:rStyle w:val="Hyperlink"/>
            <w:rFonts w:ascii="Arial" w:hAnsi="Arial" w:cs="Arial"/>
          </w:rPr>
          <w:t>provisional local government finance settlement</w:t>
        </w:r>
      </w:hyperlink>
      <w:r w:rsidRPr="005923DD">
        <w:rPr>
          <w:rFonts w:ascii="Arial" w:hAnsi="Arial" w:cs="Arial"/>
        </w:rPr>
        <w:t xml:space="preserve"> confirmed that the Government will continue with no referendum principles for local councils in 2021-22. In ordinary language this means that town and parish councils won’t be capped</w:t>
      </w:r>
      <w:r>
        <w:rPr>
          <w:rFonts w:ascii="Arial" w:hAnsi="Arial" w:cs="Arial"/>
        </w:rPr>
        <w:t xml:space="preserve"> for the coming year only. But the Government will continue to expect restraint.</w:t>
      </w:r>
    </w:p>
    <w:p w:rsidR="005923DD" w:rsidRPr="005923DD" w:rsidRDefault="005923DD" w:rsidP="005923DD">
      <w:pPr>
        <w:rPr>
          <w:rFonts w:ascii="Arial" w:hAnsi="Arial" w:cs="Arial"/>
        </w:rPr>
      </w:pPr>
      <w:r w:rsidRPr="005923DD">
        <w:rPr>
          <w:rFonts w:ascii="Arial" w:hAnsi="Arial" w:cs="Arial"/>
        </w:rPr>
        <w:t>The relevant section is on page 12 of the consultation document:</w:t>
      </w:r>
    </w:p>
    <w:p w:rsidR="005923DD" w:rsidRPr="005923DD" w:rsidRDefault="005923DD" w:rsidP="005923DD">
      <w:pPr>
        <w:rPr>
          <w:rFonts w:ascii="Arial" w:hAnsi="Arial" w:cs="Arial"/>
          <w:i/>
          <w:iCs/>
        </w:rPr>
      </w:pPr>
      <w:r w:rsidRPr="005923DD">
        <w:rPr>
          <w:rFonts w:ascii="Arial" w:hAnsi="Arial" w:cs="Arial"/>
        </w:rPr>
        <w:t> </w:t>
      </w:r>
      <w:r w:rsidRPr="005923DD">
        <w:rPr>
          <w:rFonts w:ascii="Arial" w:hAnsi="Arial" w:cs="Arial"/>
          <w:i/>
          <w:iCs/>
        </w:rPr>
        <w:t xml:space="preserve">3.5 Council tax referendum principles for town and parish councils </w:t>
      </w:r>
    </w:p>
    <w:p w:rsidR="005923DD" w:rsidRPr="005923DD" w:rsidRDefault="005923DD" w:rsidP="005923DD">
      <w:pPr>
        <w:rPr>
          <w:rFonts w:ascii="Arial" w:hAnsi="Arial" w:cs="Arial"/>
          <w:i/>
          <w:iCs/>
        </w:rPr>
      </w:pPr>
      <w:r w:rsidRPr="005923DD">
        <w:rPr>
          <w:rFonts w:ascii="Arial" w:hAnsi="Arial" w:cs="Arial"/>
          <w:i/>
          <w:iCs/>
        </w:rPr>
        <w:t xml:space="preserve">3.5.1 In 2018-19, the Government announced that it did not intend to set referendum principles for town and parish councils for three years. This was contingent on the sector taking all available steps to mitigate the need for council tax increases and the Government seeing clear evidence of restraint in the increases set by the sector. </w:t>
      </w:r>
    </w:p>
    <w:p w:rsidR="005923DD" w:rsidRPr="005923DD" w:rsidRDefault="005923DD" w:rsidP="005923DD">
      <w:pPr>
        <w:rPr>
          <w:rFonts w:ascii="Arial" w:hAnsi="Arial" w:cs="Arial"/>
          <w:i/>
          <w:iCs/>
        </w:rPr>
      </w:pPr>
      <w:r w:rsidRPr="005923DD">
        <w:rPr>
          <w:rFonts w:ascii="Arial" w:hAnsi="Arial" w:cs="Arial"/>
          <w:i/>
          <w:iCs/>
        </w:rPr>
        <w:t xml:space="preserve">3.5.2 </w:t>
      </w:r>
      <w:proofErr w:type="gramStart"/>
      <w:r w:rsidRPr="005923DD">
        <w:rPr>
          <w:rFonts w:ascii="Arial" w:hAnsi="Arial" w:cs="Arial"/>
          <w:i/>
          <w:iCs/>
        </w:rPr>
        <w:t>In</w:t>
      </w:r>
      <w:proofErr w:type="gramEnd"/>
      <w:r w:rsidRPr="005923DD">
        <w:rPr>
          <w:rFonts w:ascii="Arial" w:hAnsi="Arial" w:cs="Arial"/>
          <w:i/>
          <w:iCs/>
        </w:rPr>
        <w:t xml:space="preserve"> 2020-21, the average Band D parish precept increased by 4.0%. This was the lowest percentage point increase in parish precept since 2012-13 but remains in excess of the rate of inflation. </w:t>
      </w:r>
    </w:p>
    <w:p w:rsidR="005923DD" w:rsidRPr="005923DD" w:rsidRDefault="005923DD" w:rsidP="005923DD">
      <w:pPr>
        <w:rPr>
          <w:rFonts w:ascii="Arial" w:hAnsi="Arial" w:cs="Arial"/>
          <w:i/>
          <w:iCs/>
        </w:rPr>
      </w:pPr>
      <w:r w:rsidRPr="005923DD">
        <w:rPr>
          <w:rFonts w:ascii="Arial" w:hAnsi="Arial" w:cs="Arial"/>
          <w:i/>
          <w:iCs/>
        </w:rPr>
        <w:lastRenderedPageBreak/>
        <w:t xml:space="preserve">3.5.3 In expectation that parish and town councils continue to show restraint when setting council tax precept levels, the Government proposes to continue with no referendum principles for town and parish councils in 2021-22. </w:t>
      </w:r>
      <w:r w:rsidRPr="005923DD">
        <w:rPr>
          <w:rFonts w:ascii="Arial" w:hAnsi="Arial" w:cs="Arial"/>
          <w:i/>
          <w:iCs/>
          <w:highlight w:val="yellow"/>
        </w:rPr>
        <w:t>The Government will take careful account of the increases set by parishes in 2021-22 when reviewing the matter ahead of next year’s settlement.</w:t>
      </w:r>
    </w:p>
    <w:p w:rsidR="005923DD" w:rsidRPr="005923DD" w:rsidRDefault="005923DD" w:rsidP="005923DD">
      <w:pPr>
        <w:rPr>
          <w:rFonts w:ascii="Arial" w:hAnsi="Arial" w:cs="Arial"/>
        </w:rPr>
      </w:pPr>
      <w:r w:rsidRPr="005923DD">
        <w:rPr>
          <w:rFonts w:ascii="Arial" w:hAnsi="Arial" w:cs="Arial"/>
          <w:i/>
          <w:iCs/>
        </w:rPr>
        <w:t> </w:t>
      </w:r>
      <w:r w:rsidRPr="005923DD">
        <w:rPr>
          <w:rFonts w:ascii="Arial" w:hAnsi="Arial" w:cs="Arial"/>
        </w:rPr>
        <w:t>Other headlines include:</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 uniform percentage increase in 2020-21 Revenue Support Grant (RSG) allocations, based on the change in the Consumer Price Index (CPI)</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 core council tax referendum principle of up to 2% for shire counties, unitary authorities, London boroughs, the Greater London Authority (GLA) and fire authorities</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 bespoke council tax referendum principle of up to 2% or £5, whichever is higher, for shire district councils</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an Adult Social Care (ASC) precept of 3% for authorities responsible for ASC, with the option to defer some or all of its use into 2022-23</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 referendum principle of £15 for police and crime commissioners</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a new round of New Homes Bonus payments in 2021-22, which will not attract new legacy payments</w:t>
      </w:r>
    </w:p>
    <w:p w:rsidR="005923DD" w:rsidRPr="005923DD" w:rsidRDefault="005923DD" w:rsidP="0019371D">
      <w:pPr>
        <w:pStyle w:val="ListParagraph"/>
        <w:numPr>
          <w:ilvl w:val="0"/>
          <w:numId w:val="34"/>
        </w:numPr>
        <w:rPr>
          <w:rFonts w:ascii="Arial" w:hAnsi="Arial" w:cs="Arial"/>
        </w:rPr>
      </w:pPr>
      <w:proofErr w:type="gramStart"/>
      <w:r w:rsidRPr="005923DD">
        <w:rPr>
          <w:rFonts w:ascii="Arial" w:hAnsi="Arial" w:cs="Arial"/>
        </w:rPr>
        <w:t>a</w:t>
      </w:r>
      <w:proofErr w:type="gramEnd"/>
      <w:r w:rsidRPr="005923DD">
        <w:rPr>
          <w:rFonts w:ascii="Arial" w:hAnsi="Arial" w:cs="Arial"/>
        </w:rPr>
        <w:t xml:space="preserve"> new Lower Tier Services Grant of £111 million to local authorities with responsibility for lower tier services (for example, homelessness, planning, recycling and refuse collection, and leisure services).</w:t>
      </w:r>
    </w:p>
    <w:p w:rsidR="005923DD" w:rsidRPr="005923DD" w:rsidRDefault="005923DD" w:rsidP="0019371D">
      <w:pPr>
        <w:pStyle w:val="ListParagraph"/>
        <w:numPr>
          <w:ilvl w:val="0"/>
          <w:numId w:val="34"/>
        </w:numPr>
        <w:rPr>
          <w:rFonts w:ascii="Arial" w:hAnsi="Arial" w:cs="Arial"/>
        </w:rPr>
      </w:pPr>
      <w:r w:rsidRPr="005923DD">
        <w:rPr>
          <w:rFonts w:ascii="Arial" w:hAnsi="Arial" w:cs="Arial"/>
        </w:rPr>
        <w:t>increase Rural Service Delivery Grant by £4 million, taking the total to £85 million</w:t>
      </w:r>
    </w:p>
    <w:p w:rsidR="005923DD" w:rsidRPr="005923DD" w:rsidRDefault="005923DD" w:rsidP="005923DD">
      <w:pPr>
        <w:rPr>
          <w:rFonts w:ascii="Arial" w:hAnsi="Arial" w:cs="Arial"/>
        </w:rPr>
      </w:pPr>
      <w:r w:rsidRPr="005923DD">
        <w:rPr>
          <w:rFonts w:ascii="Arial" w:hAnsi="Arial" w:cs="Arial"/>
        </w:rPr>
        <w:t xml:space="preserve"> NALC will be responding to the consultation to welcome this proposal, also taking the opportunity to highlight the continued financial pressures placed on our councils from </w:t>
      </w:r>
      <w:proofErr w:type="spellStart"/>
      <w:r w:rsidRPr="005923DD">
        <w:rPr>
          <w:rFonts w:ascii="Arial" w:hAnsi="Arial" w:cs="Arial"/>
        </w:rPr>
        <w:t>Covid</w:t>
      </w:r>
      <w:proofErr w:type="spellEnd"/>
      <w:r w:rsidRPr="005923DD">
        <w:rPr>
          <w:rFonts w:ascii="Arial" w:hAnsi="Arial" w:cs="Arial"/>
        </w:rPr>
        <w:t xml:space="preserve"> funding to local government not being passed on and not being eligible for the Income Compensation Scheme.</w:t>
      </w:r>
    </w:p>
    <w:p w:rsidR="005923DD" w:rsidRPr="00580658" w:rsidRDefault="005923DD" w:rsidP="00761999">
      <w:pPr>
        <w:rPr>
          <w:rFonts w:ascii="Arial" w:hAnsi="Arial" w:cs="Arial"/>
        </w:rPr>
      </w:pPr>
      <w:r w:rsidRPr="005923DD">
        <w:rPr>
          <w:rFonts w:ascii="Arial" w:hAnsi="Arial" w:cs="Arial"/>
        </w:rPr>
        <w:t xml:space="preserve"> The final settlement is expected to be published in late January/early February and debated and </w:t>
      </w:r>
      <w:r w:rsidR="00580658">
        <w:rPr>
          <w:rFonts w:ascii="Arial" w:hAnsi="Arial" w:cs="Arial"/>
        </w:rPr>
        <w:t>agreed by the House of Commons.</w:t>
      </w:r>
    </w:p>
    <w:p w:rsidR="00587C18" w:rsidRPr="002A1449" w:rsidRDefault="00590E5F" w:rsidP="00587C18">
      <w:pPr>
        <w:pStyle w:val="Heading2"/>
        <w:rPr>
          <w:rFonts w:ascii="Arial" w:hAnsi="Arial" w:cs="Arial"/>
        </w:rPr>
      </w:pPr>
      <w:r>
        <w:rPr>
          <w:rFonts w:ascii="Arial" w:hAnsi="Arial" w:cs="Arial"/>
        </w:rPr>
        <w:t>Consultation</w:t>
      </w:r>
      <w:r w:rsidR="002A1449">
        <w:rPr>
          <w:rFonts w:ascii="Arial" w:hAnsi="Arial" w:cs="Arial"/>
        </w:rPr>
        <w:t xml:space="preserve"> – extended date for responses</w:t>
      </w:r>
    </w:p>
    <w:p w:rsidR="00587C18" w:rsidRPr="002A1449" w:rsidRDefault="00C0547D" w:rsidP="00587C18">
      <w:pPr>
        <w:pStyle w:val="PlainText"/>
        <w:spacing w:line="276" w:lineRule="auto"/>
        <w:rPr>
          <w:rFonts w:ascii="Arial" w:hAnsi="Arial" w:cs="Arial"/>
          <w:szCs w:val="22"/>
        </w:rPr>
      </w:pPr>
      <w:r w:rsidRPr="002A1449">
        <w:br/>
      </w:r>
      <w:r w:rsidR="00587C18" w:rsidRPr="002A1449">
        <w:rPr>
          <w:rFonts w:ascii="Arial" w:hAnsi="Arial" w:cs="Arial"/>
          <w:szCs w:val="22"/>
        </w:rPr>
        <w:t xml:space="preserve">The Committee on Standards in Public Life has recently launched a consultation as part of its review into the institutions, processes and structures in place to support high standards of conduct. The terms of reference of the review are to: </w:t>
      </w:r>
    </w:p>
    <w:p w:rsidR="00587C18" w:rsidRPr="002A1449" w:rsidRDefault="00587C18" w:rsidP="00587C18">
      <w:pPr>
        <w:pStyle w:val="PlainText"/>
        <w:spacing w:line="276" w:lineRule="auto"/>
        <w:rPr>
          <w:rFonts w:ascii="Arial" w:hAnsi="Arial" w:cs="Arial"/>
          <w:szCs w:val="22"/>
        </w:rPr>
      </w:pPr>
      <w:r w:rsidRPr="002A1449">
        <w:rPr>
          <w:rFonts w:ascii="Arial" w:hAnsi="Arial" w:cs="Arial"/>
          <w:szCs w:val="22"/>
        </w:rPr>
        <w:t> </w:t>
      </w:r>
    </w:p>
    <w:p w:rsidR="00587C18" w:rsidRPr="002A1449" w:rsidRDefault="00587C18" w:rsidP="00177646">
      <w:pPr>
        <w:pStyle w:val="PlainText"/>
        <w:numPr>
          <w:ilvl w:val="0"/>
          <w:numId w:val="8"/>
        </w:numPr>
        <w:spacing w:line="276" w:lineRule="auto"/>
        <w:rPr>
          <w:rFonts w:ascii="Arial" w:hAnsi="Arial" w:cs="Arial"/>
          <w:szCs w:val="22"/>
        </w:rPr>
      </w:pPr>
      <w:r w:rsidRPr="002A1449">
        <w:rPr>
          <w:rFonts w:ascii="Arial" w:hAnsi="Arial" w:cs="Arial"/>
          <w:szCs w:val="22"/>
        </w:rPr>
        <w:t>review the evidence as to how well ethical standards are upheld in public life in the UK</w:t>
      </w:r>
    </w:p>
    <w:p w:rsidR="00587C18" w:rsidRPr="002A1449" w:rsidRDefault="00587C18" w:rsidP="00177646">
      <w:pPr>
        <w:pStyle w:val="PlainText"/>
        <w:numPr>
          <w:ilvl w:val="0"/>
          <w:numId w:val="8"/>
        </w:numPr>
        <w:spacing w:line="276" w:lineRule="auto"/>
        <w:rPr>
          <w:rFonts w:ascii="Arial" w:hAnsi="Arial" w:cs="Arial"/>
          <w:szCs w:val="22"/>
        </w:rPr>
      </w:pPr>
      <w:r w:rsidRPr="002A1449">
        <w:rPr>
          <w:rFonts w:ascii="Arial" w:hAnsi="Arial" w:cs="Arial"/>
          <w:szCs w:val="22"/>
        </w:rPr>
        <w:t>review the evidence on the strength of the UK’s arrangements for regulating and promoting ethical standards</w:t>
      </w:r>
    </w:p>
    <w:p w:rsidR="00587C18" w:rsidRPr="002A1449" w:rsidRDefault="00587C18" w:rsidP="00177646">
      <w:pPr>
        <w:pStyle w:val="PlainText"/>
        <w:numPr>
          <w:ilvl w:val="0"/>
          <w:numId w:val="8"/>
        </w:numPr>
        <w:spacing w:line="276" w:lineRule="auto"/>
        <w:rPr>
          <w:rFonts w:ascii="Arial" w:hAnsi="Arial" w:cs="Arial"/>
          <w:szCs w:val="22"/>
        </w:rPr>
      </w:pPr>
      <w:r w:rsidRPr="002A1449">
        <w:rPr>
          <w:rFonts w:ascii="Arial" w:hAnsi="Arial" w:cs="Arial"/>
          <w:szCs w:val="22"/>
        </w:rPr>
        <w:t>review the adequacy and continuing relevance of the Seven Principles of Public Life,</w:t>
      </w:r>
    </w:p>
    <w:p w:rsidR="00587C18" w:rsidRPr="002A1449" w:rsidRDefault="00587C18" w:rsidP="00177646">
      <w:pPr>
        <w:pStyle w:val="PlainText"/>
        <w:numPr>
          <w:ilvl w:val="0"/>
          <w:numId w:val="8"/>
        </w:numPr>
        <w:spacing w:line="276" w:lineRule="auto"/>
        <w:rPr>
          <w:rFonts w:ascii="Arial" w:hAnsi="Arial" w:cs="Arial"/>
          <w:szCs w:val="22"/>
        </w:rPr>
      </w:pPr>
      <w:r w:rsidRPr="002A1449">
        <w:rPr>
          <w:rFonts w:ascii="Arial" w:hAnsi="Arial" w:cs="Arial"/>
          <w:szCs w:val="22"/>
        </w:rPr>
        <w:t>identify examples of best practice in the regulation of ethical standards</w:t>
      </w:r>
    </w:p>
    <w:p w:rsidR="00587C18" w:rsidRPr="002A1449" w:rsidRDefault="00587C18" w:rsidP="00177646">
      <w:pPr>
        <w:pStyle w:val="PlainText"/>
        <w:numPr>
          <w:ilvl w:val="0"/>
          <w:numId w:val="8"/>
        </w:numPr>
        <w:spacing w:line="276" w:lineRule="auto"/>
        <w:rPr>
          <w:rFonts w:ascii="Arial" w:hAnsi="Arial" w:cs="Arial"/>
          <w:szCs w:val="22"/>
        </w:rPr>
      </w:pPr>
      <w:proofErr w:type="gramStart"/>
      <w:r w:rsidRPr="002A1449">
        <w:rPr>
          <w:rFonts w:ascii="Arial" w:hAnsi="Arial" w:cs="Arial"/>
          <w:szCs w:val="22"/>
        </w:rPr>
        <w:t>identify</w:t>
      </w:r>
      <w:proofErr w:type="gramEnd"/>
      <w:r w:rsidRPr="002A1449">
        <w:rPr>
          <w:rFonts w:ascii="Arial" w:hAnsi="Arial" w:cs="Arial"/>
          <w:szCs w:val="22"/>
        </w:rPr>
        <w:t xml:space="preserve"> examples of best practice in the promotion of cultures that celebrate and encourage high ethical standards. </w:t>
      </w:r>
    </w:p>
    <w:p w:rsidR="00587C18" w:rsidRPr="002A1449" w:rsidRDefault="00587C18" w:rsidP="00587C18">
      <w:pPr>
        <w:pStyle w:val="PlainText"/>
        <w:spacing w:line="276" w:lineRule="auto"/>
        <w:rPr>
          <w:rFonts w:ascii="Arial" w:hAnsi="Arial" w:cs="Arial"/>
          <w:szCs w:val="22"/>
        </w:rPr>
      </w:pPr>
      <w:r w:rsidRPr="002A1449">
        <w:rPr>
          <w:rFonts w:ascii="Arial" w:hAnsi="Arial" w:cs="Arial"/>
          <w:szCs w:val="22"/>
        </w:rPr>
        <w:t> </w:t>
      </w:r>
    </w:p>
    <w:p w:rsidR="002A1449" w:rsidRPr="00590E5F" w:rsidRDefault="00587C18" w:rsidP="00590E5F">
      <w:pPr>
        <w:pStyle w:val="PlainText"/>
        <w:spacing w:line="276" w:lineRule="auto"/>
        <w:rPr>
          <w:rFonts w:ascii="Arial" w:hAnsi="Arial" w:cs="Arial"/>
          <w:szCs w:val="22"/>
        </w:rPr>
      </w:pPr>
      <w:r w:rsidRPr="002A1449">
        <w:rPr>
          <w:rFonts w:ascii="Arial" w:hAnsi="Arial" w:cs="Arial"/>
          <w:szCs w:val="22"/>
        </w:rPr>
        <w:t xml:space="preserve">The main consultation document is available </w:t>
      </w:r>
      <w:hyperlink r:id="rId131" w:history="1">
        <w:r w:rsidRPr="002A1449">
          <w:rPr>
            <w:rStyle w:val="Hyperlink"/>
            <w:rFonts w:ascii="Arial" w:hAnsi="Arial" w:cs="Arial"/>
            <w:szCs w:val="22"/>
          </w:rPr>
          <w:t>here</w:t>
        </w:r>
      </w:hyperlink>
      <w:r w:rsidR="00590E5F">
        <w:rPr>
          <w:rFonts w:ascii="Arial" w:hAnsi="Arial" w:cs="Arial"/>
          <w:szCs w:val="22"/>
        </w:rPr>
        <w:t xml:space="preserve">. </w:t>
      </w:r>
      <w:r w:rsidRPr="002A1449">
        <w:rPr>
          <w:rFonts w:ascii="Arial" w:hAnsi="Arial" w:cs="Arial"/>
          <w:szCs w:val="22"/>
        </w:rPr>
        <w:t xml:space="preserve">Please email your responses to this consultation to </w:t>
      </w:r>
      <w:hyperlink r:id="rId132" w:history="1">
        <w:r w:rsidRPr="002A1449">
          <w:rPr>
            <w:rStyle w:val="Hyperlink"/>
            <w:rFonts w:ascii="Arial" w:hAnsi="Arial" w:cs="Arial"/>
            <w:szCs w:val="22"/>
          </w:rPr>
          <w:t>policycomms@nalc.gov.uk</w:t>
        </w:r>
      </w:hyperlink>
      <w:r w:rsidR="002A1449">
        <w:rPr>
          <w:rFonts w:ascii="Arial" w:hAnsi="Arial" w:cs="Arial"/>
          <w:szCs w:val="22"/>
        </w:rPr>
        <w:t xml:space="preserve"> by 17.00 by </w:t>
      </w:r>
      <w:r w:rsidR="002A1449" w:rsidRPr="002A1449">
        <w:rPr>
          <w:sz w:val="25"/>
          <w:szCs w:val="25"/>
        </w:rPr>
        <w:t>29</w:t>
      </w:r>
      <w:r w:rsidR="002A1449" w:rsidRPr="002A1449">
        <w:rPr>
          <w:sz w:val="25"/>
          <w:szCs w:val="25"/>
          <w:vertAlign w:val="superscript"/>
        </w:rPr>
        <w:t>th</w:t>
      </w:r>
      <w:r w:rsidR="002A1449" w:rsidRPr="002A1449">
        <w:rPr>
          <w:sz w:val="25"/>
          <w:szCs w:val="25"/>
        </w:rPr>
        <w:t xml:space="preserve"> January 2021. </w:t>
      </w:r>
      <w:r w:rsidR="002A1449">
        <w:rPr>
          <w:sz w:val="25"/>
          <w:szCs w:val="25"/>
        </w:rPr>
        <w:t>(extended from 4</w:t>
      </w:r>
      <w:r w:rsidR="002A1449" w:rsidRPr="002A1449">
        <w:rPr>
          <w:sz w:val="25"/>
          <w:szCs w:val="25"/>
          <w:vertAlign w:val="superscript"/>
        </w:rPr>
        <w:t>th</w:t>
      </w:r>
      <w:r w:rsidR="002A1449">
        <w:rPr>
          <w:sz w:val="25"/>
          <w:szCs w:val="25"/>
        </w:rPr>
        <w:t xml:space="preserve"> December)</w:t>
      </w:r>
    </w:p>
    <w:p w:rsidR="003C050B" w:rsidRPr="00B76A3C" w:rsidRDefault="003C050B" w:rsidP="003C050B">
      <w:pPr>
        <w:pStyle w:val="PlainText"/>
        <w:spacing w:line="276" w:lineRule="auto"/>
        <w:rPr>
          <w:rFonts w:ascii="Arial" w:hAnsi="Arial" w:cs="Arial"/>
          <w:szCs w:val="22"/>
          <w:highlight w:val="lightGray"/>
        </w:rPr>
      </w:pPr>
    </w:p>
    <w:p w:rsidR="00E8041D" w:rsidRPr="00102BF4" w:rsidRDefault="00E8041D" w:rsidP="00E8041D">
      <w:pPr>
        <w:pStyle w:val="Heading1"/>
        <w:rPr>
          <w:rStyle w:val="Strong"/>
          <w:rFonts w:ascii="Arial" w:hAnsi="Arial" w:cs="Arial"/>
          <w:b w:val="0"/>
          <w:bCs w:val="0"/>
        </w:rPr>
      </w:pPr>
      <w:r w:rsidRPr="00102BF4">
        <w:rPr>
          <w:rFonts w:ascii="Arial" w:hAnsi="Arial" w:cs="Arial"/>
        </w:rPr>
        <w:lastRenderedPageBreak/>
        <w:t>Financial Briefing</w:t>
      </w:r>
      <w:r w:rsidRPr="00102BF4">
        <w:rPr>
          <w:rFonts w:ascii="Arial" w:hAnsi="Arial" w:cs="Arial"/>
          <w:noProof/>
          <w:lang w:val="en-GB" w:eastAsia="en-GB"/>
        </w:rPr>
        <w:drawing>
          <wp:anchor distT="0" distB="0" distL="114300" distR="114300" simplePos="0" relativeHeight="252018688" behindDoc="1" locked="0" layoutInCell="1" allowOverlap="1" wp14:anchorId="2BB9681E" wp14:editId="02DC1979">
            <wp:simplePos x="0" y="0"/>
            <wp:positionH relativeFrom="margin">
              <wp:align>left</wp:align>
            </wp:positionH>
            <wp:positionV relativeFrom="paragraph">
              <wp:posOffset>384175</wp:posOffset>
            </wp:positionV>
            <wp:extent cx="1076960" cy="1438275"/>
            <wp:effectExtent l="0" t="0" r="8890" b="9525"/>
            <wp:wrapTight wrapText="bothSides">
              <wp:wrapPolygon edited="0">
                <wp:start x="0" y="0"/>
                <wp:lineTo x="0" y="21457"/>
                <wp:lineTo x="21396" y="21457"/>
                <wp:lineTo x="2139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teve Parkinson.jpg"/>
                    <pic:cNvPicPr/>
                  </pic:nvPicPr>
                  <pic:blipFill>
                    <a:blip r:embed="rId133">
                      <a:extLst>
                        <a:ext uri="{28A0092B-C50C-407E-A947-70E740481C1C}">
                          <a14:useLocalDpi xmlns:a14="http://schemas.microsoft.com/office/drawing/2010/main" val="0"/>
                        </a:ext>
                      </a:extLst>
                    </a:blip>
                    <a:stretch>
                      <a:fillRect/>
                    </a:stretch>
                  </pic:blipFill>
                  <pic:spPr>
                    <a:xfrm>
                      <a:off x="0" y="0"/>
                      <a:ext cx="1076960" cy="1438275"/>
                    </a:xfrm>
                    <a:prstGeom prst="rect">
                      <a:avLst/>
                    </a:prstGeom>
                  </pic:spPr>
                </pic:pic>
              </a:graphicData>
            </a:graphic>
            <wp14:sizeRelH relativeFrom="margin">
              <wp14:pctWidth>0</wp14:pctWidth>
            </wp14:sizeRelH>
            <wp14:sizeRelV relativeFrom="margin">
              <wp14:pctHeight>0</wp14:pctHeight>
            </wp14:sizeRelV>
          </wp:anchor>
        </w:drawing>
      </w:r>
    </w:p>
    <w:p w:rsidR="001E5877" w:rsidRPr="00102BF4" w:rsidRDefault="00955370" w:rsidP="001E5877">
      <w:pPr>
        <w:rPr>
          <w:rFonts w:ascii="Arial" w:hAnsi="Arial" w:cs="Arial"/>
          <w:bCs/>
          <w:color w:val="000000"/>
          <w:shd w:val="clear" w:color="auto" w:fill="FFFFFF"/>
        </w:rPr>
      </w:pPr>
      <w:r w:rsidRPr="00102BF4">
        <w:rPr>
          <w:rStyle w:val="Strong"/>
          <w:rFonts w:ascii="Arial" w:hAnsi="Arial" w:cs="Arial"/>
          <w:b w:val="0"/>
          <w:color w:val="000000"/>
          <w:shd w:val="clear" w:color="auto" w:fill="FFFFFF"/>
        </w:rPr>
        <w:t xml:space="preserve">OALC </w:t>
      </w:r>
      <w:r w:rsidR="00E8041D" w:rsidRPr="00102BF4">
        <w:rPr>
          <w:rStyle w:val="Strong"/>
          <w:rFonts w:ascii="Arial" w:hAnsi="Arial" w:cs="Arial"/>
          <w:b w:val="0"/>
          <w:color w:val="000000"/>
          <w:shd w:val="clear" w:color="auto" w:fill="FFFFFF"/>
        </w:rPr>
        <w:t xml:space="preserve">offers its member councils the benefit of advice from Steve Parkinson, our Finance, </w:t>
      </w:r>
      <w:proofErr w:type="gramStart"/>
      <w:r w:rsidR="00E8041D" w:rsidRPr="00102BF4">
        <w:rPr>
          <w:rStyle w:val="Strong"/>
          <w:rFonts w:ascii="Arial" w:hAnsi="Arial" w:cs="Arial"/>
          <w:b w:val="0"/>
          <w:color w:val="000000"/>
          <w:shd w:val="clear" w:color="auto" w:fill="FFFFFF"/>
        </w:rPr>
        <w:t>Audit</w:t>
      </w:r>
      <w:proofErr w:type="gramEnd"/>
      <w:r w:rsidR="00E8041D" w:rsidRPr="00102BF4">
        <w:rPr>
          <w:rStyle w:val="Strong"/>
          <w:rFonts w:ascii="Arial" w:hAnsi="Arial" w:cs="Arial"/>
          <w:b w:val="0"/>
          <w:color w:val="000000"/>
          <w:shd w:val="clear" w:color="auto" w:fill="FFFFFF"/>
        </w:rPr>
        <w:t xml:space="preserve"> and VAT advisor. If you have any problems or queries concerning finance, VAT, accounting process or financial governance we will send them on to Steve so that you can benefit from his extensive experience. Please send us an email (</w:t>
      </w:r>
      <w:hyperlink r:id="rId134" w:history="1">
        <w:r w:rsidR="00E8041D" w:rsidRPr="00102BF4">
          <w:rPr>
            <w:rStyle w:val="Hyperlink"/>
            <w:rFonts w:ascii="Arial" w:hAnsi="Arial" w:cs="Arial"/>
            <w:shd w:val="clear" w:color="auto" w:fill="FFFFFF"/>
          </w:rPr>
          <w:t>info@oalc.org.uk</w:t>
        </w:r>
      </w:hyperlink>
      <w:r w:rsidR="00E8041D" w:rsidRPr="00102BF4">
        <w:rPr>
          <w:rStyle w:val="Strong"/>
          <w:rFonts w:ascii="Arial" w:hAnsi="Arial" w:cs="Arial"/>
          <w:b w:val="0"/>
          <w:color w:val="000000"/>
          <w:shd w:val="clear" w:color="auto" w:fill="FFFFFF"/>
        </w:rPr>
        <w:t>) with a clear description of your problem with as much background information as possible. We will send it on to Steve and ge</w:t>
      </w:r>
      <w:r w:rsidR="00102BF4">
        <w:rPr>
          <w:rStyle w:val="Strong"/>
          <w:rFonts w:ascii="Arial" w:hAnsi="Arial" w:cs="Arial"/>
          <w:b w:val="0"/>
          <w:color w:val="000000"/>
          <w:shd w:val="clear" w:color="auto" w:fill="FFFFFF"/>
        </w:rPr>
        <w:t xml:space="preserve">t back to you with his response. </w:t>
      </w:r>
      <w:r w:rsidR="00E8041D" w:rsidRPr="00102BF4">
        <w:rPr>
          <w:rFonts w:ascii="Arial" w:hAnsi="Arial" w:cs="Arial"/>
          <w:color w:val="000000"/>
          <w:shd w:val="clear" w:color="auto" w:fill="FFFFFF"/>
        </w:rPr>
        <w:t xml:space="preserve">As part of his work for us Steve writes a short article each month. </w:t>
      </w:r>
      <w:r w:rsidR="00102BF4">
        <w:rPr>
          <w:rFonts w:ascii="Arial" w:hAnsi="Arial" w:cs="Arial"/>
          <w:color w:val="000000"/>
          <w:shd w:val="clear" w:color="auto" w:fill="FFFFFF"/>
        </w:rPr>
        <w:t>This month’s</w:t>
      </w:r>
      <w:r w:rsidR="00102BF4" w:rsidRPr="00102BF4">
        <w:rPr>
          <w:rFonts w:ascii="Arial" w:hAnsi="Arial" w:cs="Arial"/>
          <w:color w:val="000000"/>
          <w:shd w:val="clear" w:color="auto" w:fill="FFFFFF"/>
        </w:rPr>
        <w:t xml:space="preserve"> is about the </w:t>
      </w:r>
      <w:r w:rsidR="00580658">
        <w:rPr>
          <w:rFonts w:ascii="Arial" w:hAnsi="Arial" w:cs="Arial"/>
          <w:color w:val="000000"/>
          <w:shd w:val="clear" w:color="auto" w:fill="FFFFFF"/>
        </w:rPr>
        <w:t xml:space="preserve">council </w:t>
      </w:r>
      <w:r w:rsidR="00102BF4" w:rsidRPr="00102BF4">
        <w:rPr>
          <w:rFonts w:ascii="Arial" w:hAnsi="Arial" w:cs="Arial"/>
          <w:color w:val="000000"/>
          <w:shd w:val="clear" w:color="auto" w:fill="FFFFFF"/>
        </w:rPr>
        <w:t>tax base</w:t>
      </w:r>
    </w:p>
    <w:p w:rsidR="00102BF4" w:rsidRPr="00102BF4" w:rsidRDefault="00102BF4" w:rsidP="00102BF4">
      <w:pPr>
        <w:rPr>
          <w:rFonts w:ascii="Arial" w:hAnsi="Arial" w:cs="Arial"/>
        </w:rPr>
      </w:pPr>
      <w:r w:rsidRPr="00102BF4">
        <w:rPr>
          <w:rFonts w:ascii="Arial" w:hAnsi="Arial" w:cs="Arial"/>
          <w:b/>
          <w:bCs/>
        </w:rPr>
        <w:t>Council tax base</w:t>
      </w:r>
    </w:p>
    <w:p w:rsidR="00102BF4" w:rsidRPr="00102BF4" w:rsidRDefault="00102BF4" w:rsidP="00580658">
      <w:pPr>
        <w:rPr>
          <w:rFonts w:ascii="Arial" w:hAnsi="Arial" w:cs="Arial"/>
          <w:bCs/>
          <w:lang w:val="en"/>
        </w:rPr>
      </w:pPr>
      <w:r w:rsidRPr="00102BF4">
        <w:rPr>
          <w:rFonts w:ascii="Arial" w:hAnsi="Arial" w:cs="Arial"/>
          <w:bCs/>
          <w:lang w:val="en"/>
        </w:rPr>
        <w:t>When a local council sets its precept, the money is raised by adding an amount to the council tax bill for each residential property within the parish that pays council tax.</w:t>
      </w:r>
    </w:p>
    <w:p w:rsidR="00102BF4" w:rsidRPr="00102BF4" w:rsidRDefault="00102BF4" w:rsidP="00580658">
      <w:pPr>
        <w:rPr>
          <w:rFonts w:ascii="Arial" w:hAnsi="Arial" w:cs="Arial"/>
          <w:bCs/>
          <w:lang w:val="en"/>
        </w:rPr>
      </w:pPr>
      <w:r w:rsidRPr="00102BF4">
        <w:rPr>
          <w:rFonts w:ascii="Arial" w:hAnsi="Arial" w:cs="Arial"/>
          <w:bCs/>
          <w:lang w:val="en"/>
        </w:rPr>
        <w:t>Each year, the billing authority (your district council) works out the number of properties that will pay council tax.  Properties are divided into 8 bands (A to H) and pay different levels of council tax.  The figures are converted into “Band D equivalents”, to allows us to use a single figure (called the council tax base) to understand how changes will affect the taxpayer.</w:t>
      </w:r>
    </w:p>
    <w:p w:rsidR="00102BF4" w:rsidRPr="00102BF4" w:rsidRDefault="00102BF4" w:rsidP="00580658">
      <w:pPr>
        <w:rPr>
          <w:rFonts w:ascii="Arial" w:hAnsi="Arial" w:cs="Arial"/>
          <w:bCs/>
          <w:lang w:val="en"/>
        </w:rPr>
      </w:pPr>
      <w:r w:rsidRPr="00102BF4">
        <w:rPr>
          <w:rFonts w:ascii="Arial" w:hAnsi="Arial" w:cs="Arial"/>
          <w:bCs/>
          <w:lang w:val="en"/>
        </w:rPr>
        <w:t>In 2013, there was a change in the way the council tax base is calculated. Homes that receive council tax support had previously been included within the council tax base, but they are now removed from the figure.  One consequence of this is that the tax base is more variable, it can increase or decrease depending on the number of people receiving financial support.</w:t>
      </w:r>
    </w:p>
    <w:p w:rsidR="00102BF4" w:rsidRPr="00102BF4" w:rsidRDefault="00102BF4" w:rsidP="00580658">
      <w:pPr>
        <w:rPr>
          <w:rFonts w:ascii="Arial" w:hAnsi="Arial" w:cs="Arial"/>
          <w:bCs/>
          <w:lang w:val="en"/>
        </w:rPr>
      </w:pPr>
      <w:r w:rsidRPr="00102BF4">
        <w:rPr>
          <w:rFonts w:ascii="Arial" w:hAnsi="Arial" w:cs="Arial"/>
          <w:bCs/>
          <w:lang w:val="en"/>
        </w:rPr>
        <w:t>To work out the impact on the council tax payer, we divide a council’s precept by the council tax base for the year.  This tells us how much a band D property will pay (all other bands pay a sum based on the band D figure, from 6/9ths to 18/9ths).  We can use that figure to make comparisons between councils and between different financial years.</w:t>
      </w:r>
    </w:p>
    <w:p w:rsidR="00102BF4" w:rsidRPr="00102BF4" w:rsidRDefault="00102BF4" w:rsidP="00580658">
      <w:pPr>
        <w:rPr>
          <w:rFonts w:ascii="Arial" w:hAnsi="Arial" w:cs="Arial"/>
          <w:bCs/>
          <w:lang w:val="en"/>
        </w:rPr>
      </w:pPr>
      <w:r w:rsidRPr="00102BF4">
        <w:rPr>
          <w:rFonts w:ascii="Arial" w:hAnsi="Arial" w:cs="Arial"/>
          <w:bCs/>
          <w:lang w:val="en"/>
        </w:rPr>
        <w:t>The council tax base is set based on the 1 December figures each year, so the figure for 2021/22 has just been set.  In some areas we are seeing a reduction in council tax base of up to 4%, due to increasing levels of council tax support.</w:t>
      </w:r>
    </w:p>
    <w:p w:rsidR="00102BF4" w:rsidRPr="00102BF4" w:rsidRDefault="00102BF4" w:rsidP="00580658">
      <w:pPr>
        <w:rPr>
          <w:rFonts w:ascii="Arial" w:hAnsi="Arial" w:cs="Arial"/>
          <w:bCs/>
          <w:lang w:val="en"/>
        </w:rPr>
      </w:pPr>
      <w:r w:rsidRPr="00102BF4">
        <w:rPr>
          <w:rFonts w:ascii="Arial" w:hAnsi="Arial" w:cs="Arial"/>
          <w:bCs/>
          <w:lang w:val="en"/>
        </w:rPr>
        <w:t xml:space="preserve">Even if a council sets the same precept as last year, this might result in a council tax rise, because fewer people are paying so they have to pay more.  </w:t>
      </w:r>
    </w:p>
    <w:p w:rsidR="00102BF4" w:rsidRPr="00102BF4" w:rsidRDefault="00102BF4" w:rsidP="00580658">
      <w:pPr>
        <w:rPr>
          <w:rFonts w:ascii="Arial" w:hAnsi="Arial" w:cs="Arial"/>
          <w:bCs/>
          <w:lang w:val="en"/>
        </w:rPr>
      </w:pPr>
      <w:r w:rsidRPr="00102BF4">
        <w:rPr>
          <w:rFonts w:ascii="Arial" w:hAnsi="Arial" w:cs="Arial"/>
          <w:bCs/>
          <w:lang w:val="en"/>
        </w:rPr>
        <w:t>To take a simple example: For 2020/21, a council set a precept of £100,000 with a tax base of 2,000 band D equivalents, which results in a council tax of £50 (£100,000/2,000).  If the council tax base drops 2% to 1,960, the calculation for 2021/22 would be £100,000/1,960, giving a council tax of £51.02.  Taxpayers would see a 2.04% increase, even though the local council doesn’t receive anything extra.</w:t>
      </w:r>
    </w:p>
    <w:p w:rsidR="00102BF4" w:rsidRPr="00772DE4" w:rsidRDefault="00102BF4" w:rsidP="00580658">
      <w:pPr>
        <w:rPr>
          <w:rFonts w:ascii="Arial" w:hAnsi="Arial" w:cs="Arial"/>
          <w:bCs/>
          <w:lang w:val="en"/>
        </w:rPr>
      </w:pPr>
      <w:r w:rsidRPr="00102BF4">
        <w:rPr>
          <w:rFonts w:ascii="Arial" w:hAnsi="Arial" w:cs="Arial"/>
          <w:bCs/>
          <w:lang w:val="en"/>
        </w:rPr>
        <w:t>Please be aware of this effect and don’t ignore your tax base figure.</w:t>
      </w:r>
    </w:p>
    <w:p w:rsidR="009865AA" w:rsidRPr="00772DE4" w:rsidRDefault="009865AA" w:rsidP="00B30EB7">
      <w:pPr>
        <w:pStyle w:val="Heading1"/>
        <w:rPr>
          <w:rFonts w:ascii="Arial" w:hAnsi="Arial" w:cs="Arial"/>
        </w:rPr>
      </w:pPr>
      <w:r w:rsidRPr="00772DE4">
        <w:rPr>
          <w:rFonts w:ascii="Arial" w:hAnsi="Arial" w:cs="Arial"/>
        </w:rPr>
        <w:t>Employment Briefing</w:t>
      </w:r>
    </w:p>
    <w:p w:rsidR="00687F8D" w:rsidRPr="00772DE4" w:rsidRDefault="009865AA" w:rsidP="00687F8D">
      <w:pPr>
        <w:pStyle w:val="NoSpacing"/>
        <w:rPr>
          <w:rFonts w:ascii="Arial" w:hAnsi="Arial" w:cs="Arial"/>
          <w:lang w:eastAsia="en-GB"/>
        </w:rPr>
      </w:pPr>
      <w:r w:rsidRPr="00772DE4">
        <w:rPr>
          <w:rFonts w:ascii="Arial" w:hAnsi="Arial" w:cs="Arial"/>
          <w:lang w:eastAsia="en-GB"/>
        </w:rPr>
        <w:lastRenderedPageBreak/>
        <w:t>Employment law is complex and specialized. OALC can assist with general employment queries but we retain the services o</w:t>
      </w:r>
      <w:r w:rsidRPr="00772DE4">
        <w:rPr>
          <w:rFonts w:ascii="Arial" w:hAnsi="Arial" w:cs="Arial"/>
          <w:noProof/>
          <w:lang w:val="en-GB" w:eastAsia="en-GB"/>
        </w:rPr>
        <w:drawing>
          <wp:anchor distT="0" distB="0" distL="114300" distR="114300" simplePos="0" relativeHeight="252020736" behindDoc="1" locked="0" layoutInCell="1" allowOverlap="1" wp14:anchorId="544BE5E6" wp14:editId="7EBF82FD">
            <wp:simplePos x="0" y="0"/>
            <wp:positionH relativeFrom="column">
              <wp:posOffset>3810</wp:posOffset>
            </wp:positionH>
            <wp:positionV relativeFrom="paragraph">
              <wp:posOffset>-635</wp:posOffset>
            </wp:positionV>
            <wp:extent cx="1752600" cy="1173000"/>
            <wp:effectExtent l="0" t="0" r="0" b="8255"/>
            <wp:wrapTight wrapText="bothSides">
              <wp:wrapPolygon edited="0">
                <wp:start x="0" y="0"/>
                <wp:lineTo x="0" y="21401"/>
                <wp:lineTo x="21365" y="21401"/>
                <wp:lineTo x="21365"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 Logo centred.jpg"/>
                    <pic:cNvPicPr/>
                  </pic:nvPicPr>
                  <pic:blipFill>
                    <a:blip r:embed="rId135">
                      <a:extLst>
                        <a:ext uri="{28A0092B-C50C-407E-A947-70E740481C1C}">
                          <a14:useLocalDpi xmlns:a14="http://schemas.microsoft.com/office/drawing/2010/main" val="0"/>
                        </a:ext>
                      </a:extLst>
                    </a:blip>
                    <a:stretch>
                      <a:fillRect/>
                    </a:stretch>
                  </pic:blipFill>
                  <pic:spPr>
                    <a:xfrm>
                      <a:off x="0" y="0"/>
                      <a:ext cx="1752600" cy="1173000"/>
                    </a:xfrm>
                    <a:prstGeom prst="rect">
                      <a:avLst/>
                    </a:prstGeom>
                  </pic:spPr>
                </pic:pic>
              </a:graphicData>
            </a:graphic>
          </wp:anchor>
        </w:drawing>
      </w:r>
      <w:r w:rsidRPr="00772DE4">
        <w:rPr>
          <w:rFonts w:ascii="Arial" w:hAnsi="Arial" w:cs="Arial"/>
          <w:lang w:eastAsia="en-GB"/>
        </w:rPr>
        <w:t xml:space="preserve">f Chris Moses, Personnel Advice and Solutions Ltd. to provide expert advice to our member councils. We have retained Chris for four hours per month available free of charge to member councils. OALC pay for this, because we believe it is an important and valuable service to our members. </w:t>
      </w:r>
    </w:p>
    <w:p w:rsidR="00EA1986" w:rsidRPr="00772DE4" w:rsidRDefault="00EA1986" w:rsidP="00AD1C96">
      <w:pPr>
        <w:autoSpaceDE w:val="0"/>
        <w:autoSpaceDN w:val="0"/>
        <w:adjustRightInd w:val="0"/>
        <w:rPr>
          <w:rFonts w:ascii="Arial" w:eastAsia="Calibri" w:hAnsi="Arial" w:cs="Arial"/>
          <w:b/>
          <w:bCs/>
          <w:color w:val="000000"/>
          <w:u w:val="single"/>
        </w:rPr>
      </w:pPr>
      <w:r w:rsidRPr="00EA1986">
        <w:rPr>
          <w:rFonts w:ascii="Arial" w:eastAsia="Calibri" w:hAnsi="Arial" w:cs="Arial"/>
          <w:b/>
          <w:bCs/>
          <w:color w:val="000000"/>
          <w:u w:val="single"/>
        </w:rPr>
        <w:t>This Year’s Key Tribunal Rulings</w:t>
      </w:r>
    </w:p>
    <w:p w:rsidR="00EA1986" w:rsidRPr="00EA1986" w:rsidRDefault="00EA1986" w:rsidP="0019371D">
      <w:pPr>
        <w:numPr>
          <w:ilvl w:val="0"/>
          <w:numId w:val="31"/>
        </w:numPr>
        <w:autoSpaceDE w:val="0"/>
        <w:autoSpaceDN w:val="0"/>
        <w:adjustRightInd w:val="0"/>
        <w:spacing w:before="0" w:after="0" w:line="240" w:lineRule="auto"/>
        <w:rPr>
          <w:rFonts w:ascii="Arial" w:eastAsia="Calibri" w:hAnsi="Arial" w:cs="Arial"/>
          <w:b/>
          <w:bCs/>
          <w:i/>
          <w:iCs/>
          <w:color w:val="000000"/>
        </w:rPr>
      </w:pPr>
      <w:r w:rsidRPr="00EA1986">
        <w:rPr>
          <w:rFonts w:ascii="Arial" w:eastAsia="Calibri" w:hAnsi="Arial" w:cs="Arial"/>
          <w:b/>
          <w:bCs/>
          <w:color w:val="000000"/>
        </w:rPr>
        <w:t xml:space="preserve">Dismissal should not automatically follow a criminal conviction </w:t>
      </w:r>
      <w:r w:rsidRPr="00EA1986">
        <w:rPr>
          <w:rFonts w:ascii="Arial" w:eastAsia="Calibri" w:hAnsi="Arial" w:cs="Arial"/>
          <w:b/>
          <w:bCs/>
          <w:i/>
          <w:iCs/>
          <w:color w:val="000000"/>
        </w:rPr>
        <w:t>(</w:t>
      </w:r>
      <w:proofErr w:type="spellStart"/>
      <w:r w:rsidRPr="00EA1986">
        <w:rPr>
          <w:rFonts w:ascii="Arial" w:eastAsia="Calibri" w:hAnsi="Arial" w:cs="Arial"/>
          <w:b/>
          <w:bCs/>
          <w:i/>
          <w:iCs/>
          <w:color w:val="000000"/>
        </w:rPr>
        <w:t>Benyatov</w:t>
      </w:r>
      <w:proofErr w:type="spellEnd"/>
      <w:r w:rsidRPr="00EA1986">
        <w:rPr>
          <w:rFonts w:ascii="Arial" w:eastAsia="Calibri" w:hAnsi="Arial" w:cs="Arial"/>
          <w:b/>
          <w:bCs/>
          <w:i/>
          <w:iCs/>
          <w:color w:val="000000"/>
        </w:rPr>
        <w:t xml:space="preserve"> v Credit Suisse)</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High profile Employees such as Clerks or RFOs who have been subject to criminal convictions should not automatically be dismissed.  We occasionally receive enquiries from Councils concerning such incidents involving the Clerk, and asking whether or not the Employee should be sacked.  The Council’s concern is that the criminal conviction, and attendant bad publicity, could bring the Council into disrepute, however quite often the conviction has no bearing on the Employee’s ability to do their job.</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 xml:space="preserve">In the above case, </w:t>
      </w:r>
      <w:proofErr w:type="spellStart"/>
      <w:r w:rsidRPr="00EA1986">
        <w:rPr>
          <w:rFonts w:ascii="Arial" w:eastAsia="Calibri" w:hAnsi="Arial" w:cs="Arial"/>
          <w:color w:val="000000"/>
        </w:rPr>
        <w:t>Benyatov</w:t>
      </w:r>
      <w:proofErr w:type="spellEnd"/>
      <w:r w:rsidRPr="00EA1986">
        <w:rPr>
          <w:rFonts w:ascii="Arial" w:eastAsia="Calibri" w:hAnsi="Arial" w:cs="Arial"/>
          <w:color w:val="000000"/>
        </w:rPr>
        <w:t xml:space="preserve"> was convicted for a number of crimes which led to his dismissal by Credit Sunrise.  However, the Employer agreed that the convictions had no direct impact on the Employees ability to do his job or brought the Company into disrepute.  As a consequence the Employer found themselves on the receiving end of very expensive legal action. </w:t>
      </w:r>
    </w:p>
    <w:p w:rsidR="00EA1986" w:rsidRPr="00EA1986" w:rsidRDefault="00EA1986" w:rsidP="0019371D">
      <w:pPr>
        <w:numPr>
          <w:ilvl w:val="0"/>
          <w:numId w:val="31"/>
        </w:numPr>
        <w:autoSpaceDE w:val="0"/>
        <w:autoSpaceDN w:val="0"/>
        <w:adjustRightInd w:val="0"/>
        <w:spacing w:before="0" w:after="0" w:line="240" w:lineRule="auto"/>
        <w:rPr>
          <w:rFonts w:ascii="Arial" w:eastAsia="Calibri" w:hAnsi="Arial" w:cs="Arial"/>
          <w:b/>
          <w:bCs/>
          <w:i/>
          <w:iCs/>
          <w:color w:val="000000"/>
        </w:rPr>
      </w:pPr>
      <w:r w:rsidRPr="00EA1986">
        <w:rPr>
          <w:rFonts w:ascii="Arial" w:eastAsia="Calibri" w:hAnsi="Arial" w:cs="Arial"/>
          <w:b/>
          <w:bCs/>
          <w:color w:val="000000"/>
        </w:rPr>
        <w:t xml:space="preserve">Don’t accept heat of the moment resignations </w:t>
      </w:r>
      <w:r w:rsidRPr="00EA1986">
        <w:rPr>
          <w:rFonts w:ascii="Arial" w:eastAsia="Calibri" w:hAnsi="Arial" w:cs="Arial"/>
          <w:b/>
          <w:bCs/>
          <w:i/>
          <w:iCs/>
          <w:color w:val="000000"/>
        </w:rPr>
        <w:t>(Rae v Wellhead Electrical Supplies Ltd)</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 xml:space="preserve">A Director who was involved in a dispute with fellow Directors announced “I won’t be back” and walked out of work.  The following day the Director attempted to retract his resignation but this was not accepted.  </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We do encounter similar situations in Town and Parish Councils where tempers can become frayed, and an Employee will do a ‘</w:t>
      </w:r>
      <w:proofErr w:type="spellStart"/>
      <w:r w:rsidRPr="00EA1986">
        <w:rPr>
          <w:rFonts w:ascii="Arial" w:eastAsia="Calibri" w:hAnsi="Arial" w:cs="Arial"/>
          <w:i/>
          <w:iCs/>
          <w:color w:val="000000"/>
        </w:rPr>
        <w:t>grande</w:t>
      </w:r>
      <w:proofErr w:type="spellEnd"/>
      <w:r w:rsidRPr="00EA1986">
        <w:rPr>
          <w:rFonts w:ascii="Arial" w:eastAsia="Calibri" w:hAnsi="Arial" w:cs="Arial"/>
          <w:i/>
          <w:iCs/>
          <w:color w:val="000000"/>
        </w:rPr>
        <w:t xml:space="preserve"> </w:t>
      </w:r>
      <w:proofErr w:type="spellStart"/>
      <w:r w:rsidRPr="00EA1986">
        <w:rPr>
          <w:rFonts w:ascii="Arial" w:eastAsia="Calibri" w:hAnsi="Arial" w:cs="Arial"/>
          <w:i/>
          <w:iCs/>
          <w:color w:val="000000"/>
        </w:rPr>
        <w:t>departe</w:t>
      </w:r>
      <w:proofErr w:type="spellEnd"/>
      <w:r w:rsidRPr="00EA1986">
        <w:rPr>
          <w:rFonts w:ascii="Arial" w:eastAsia="Calibri" w:hAnsi="Arial" w:cs="Arial"/>
          <w:i/>
          <w:iCs/>
          <w:color w:val="000000"/>
        </w:rPr>
        <w:t>’</w:t>
      </w:r>
      <w:r w:rsidRPr="00EA1986">
        <w:rPr>
          <w:rFonts w:ascii="Arial" w:eastAsia="Calibri" w:hAnsi="Arial" w:cs="Arial"/>
          <w:color w:val="000000"/>
        </w:rPr>
        <w:t xml:space="preserve"> and march out. The above case concluded that Employees need to be given the opportunity to confirm their resignation in writing.  This would normally involve giving them a cooling off period, to ensure that the decision has been given proper consideration. </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Failure to do so could result in claims for Unfair/Constructive Dismissal based on the conduct of the Employer which led to the outburst and verbal resignation.</w:t>
      </w:r>
    </w:p>
    <w:p w:rsidR="00EA1986" w:rsidRPr="00EA1986" w:rsidRDefault="00EA1986" w:rsidP="0019371D">
      <w:pPr>
        <w:numPr>
          <w:ilvl w:val="0"/>
          <w:numId w:val="31"/>
        </w:numPr>
        <w:autoSpaceDE w:val="0"/>
        <w:autoSpaceDN w:val="0"/>
        <w:adjustRightInd w:val="0"/>
        <w:spacing w:before="0" w:after="0" w:line="240" w:lineRule="auto"/>
        <w:rPr>
          <w:rFonts w:ascii="Arial" w:eastAsia="Calibri" w:hAnsi="Arial" w:cs="Arial"/>
          <w:b/>
          <w:bCs/>
          <w:i/>
          <w:iCs/>
          <w:color w:val="000000"/>
        </w:rPr>
      </w:pPr>
      <w:r w:rsidRPr="00EA1986">
        <w:rPr>
          <w:rFonts w:ascii="Arial" w:eastAsia="Calibri" w:hAnsi="Arial" w:cs="Arial"/>
          <w:b/>
          <w:bCs/>
          <w:color w:val="000000"/>
        </w:rPr>
        <w:t xml:space="preserve">Employees cannot boost their terms and condition prior to a TUPE transfer </w:t>
      </w:r>
      <w:r w:rsidRPr="00EA1986">
        <w:rPr>
          <w:rFonts w:ascii="Arial" w:eastAsia="Calibri" w:hAnsi="Arial" w:cs="Arial"/>
          <w:b/>
          <w:bCs/>
          <w:i/>
          <w:iCs/>
          <w:color w:val="000000"/>
        </w:rPr>
        <w:t xml:space="preserve">(Ferguson &amp; Others v </w:t>
      </w:r>
      <w:proofErr w:type="spellStart"/>
      <w:r w:rsidRPr="00EA1986">
        <w:rPr>
          <w:rFonts w:ascii="Arial" w:eastAsia="Calibri" w:hAnsi="Arial" w:cs="Arial"/>
          <w:b/>
          <w:bCs/>
          <w:i/>
          <w:iCs/>
          <w:color w:val="000000"/>
        </w:rPr>
        <w:t>Astrea</w:t>
      </w:r>
      <w:proofErr w:type="spellEnd"/>
      <w:r w:rsidRPr="00EA1986">
        <w:rPr>
          <w:rFonts w:ascii="Arial" w:eastAsia="Calibri" w:hAnsi="Arial" w:cs="Arial"/>
          <w:b/>
          <w:bCs/>
          <w:i/>
          <w:iCs/>
          <w:color w:val="000000"/>
        </w:rPr>
        <w:t xml:space="preserve"> Asset Management Ltd)</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 xml:space="preserve">Since 2006 in a Council decides to cancel the contract of a Contractor and give that contract to another contractor, the Service Provision clauses of the Transfer of Undertakings (Protection of Employment Regulations) 2006 have entitled people who are employed by the first contractor to move to the new one.  </w:t>
      </w:r>
    </w:p>
    <w:p w:rsidR="00EA1986" w:rsidRPr="00EA1986" w:rsidRDefault="00EA1986" w:rsidP="00EA1986">
      <w:pPr>
        <w:autoSpaceDE w:val="0"/>
        <w:autoSpaceDN w:val="0"/>
        <w:adjustRightInd w:val="0"/>
        <w:rPr>
          <w:rFonts w:ascii="Arial" w:eastAsia="Calibri" w:hAnsi="Arial" w:cs="Arial"/>
          <w:color w:val="000000"/>
        </w:rPr>
      </w:pPr>
      <w:r w:rsidRPr="00EA1986">
        <w:rPr>
          <w:rFonts w:ascii="Arial" w:eastAsia="Calibri" w:hAnsi="Arial" w:cs="Arial"/>
          <w:color w:val="000000"/>
        </w:rPr>
        <w:t>In</w:t>
      </w:r>
      <w:r w:rsidRPr="00EA1986">
        <w:rPr>
          <w:rFonts w:ascii="Arial" w:eastAsia="Calibri" w:hAnsi="Arial" w:cs="Arial"/>
          <w:i/>
          <w:iCs/>
          <w:color w:val="000000"/>
        </w:rPr>
        <w:t xml:space="preserve"> Ferguson &amp; Others v </w:t>
      </w:r>
      <w:proofErr w:type="spellStart"/>
      <w:r w:rsidRPr="00EA1986">
        <w:rPr>
          <w:rFonts w:ascii="Arial" w:eastAsia="Calibri" w:hAnsi="Arial" w:cs="Arial"/>
          <w:i/>
          <w:iCs/>
          <w:color w:val="000000"/>
        </w:rPr>
        <w:t>Astrea</w:t>
      </w:r>
      <w:proofErr w:type="spellEnd"/>
      <w:r w:rsidRPr="00EA1986">
        <w:rPr>
          <w:rFonts w:ascii="Arial" w:eastAsia="Calibri" w:hAnsi="Arial" w:cs="Arial"/>
          <w:i/>
          <w:iCs/>
          <w:color w:val="000000"/>
        </w:rPr>
        <w:t xml:space="preserve"> Asset Management Ltd</w:t>
      </w:r>
      <w:r w:rsidRPr="00EA1986">
        <w:rPr>
          <w:rFonts w:ascii="Arial" w:eastAsia="Calibri" w:hAnsi="Arial" w:cs="Arial"/>
          <w:color w:val="000000"/>
        </w:rPr>
        <w:t xml:space="preserve"> the first contractor was aware that they were going to lose their contract, and re-wrote their contracts to boost pay and other terms with the intention that the new contractor would have to </w:t>
      </w:r>
      <w:proofErr w:type="spellStart"/>
      <w:r w:rsidRPr="00EA1986">
        <w:rPr>
          <w:rFonts w:ascii="Arial" w:eastAsia="Calibri" w:hAnsi="Arial" w:cs="Arial"/>
          <w:color w:val="000000"/>
        </w:rPr>
        <w:t>honour</w:t>
      </w:r>
      <w:proofErr w:type="spellEnd"/>
      <w:r w:rsidRPr="00EA1986">
        <w:rPr>
          <w:rFonts w:ascii="Arial" w:eastAsia="Calibri" w:hAnsi="Arial" w:cs="Arial"/>
          <w:color w:val="000000"/>
        </w:rPr>
        <w:t xml:space="preserve"> the new terms and conditions. However, this was challenged in both the Employment Tribunal and Employment Appeal Tribunal who confirmed that the new Contractor’s decision to dismiss the new contracts was legal as they were void and invalid.</w:t>
      </w:r>
    </w:p>
    <w:p w:rsidR="002B7892" w:rsidRPr="00B76A3C" w:rsidRDefault="002B7892" w:rsidP="00164D53">
      <w:pPr>
        <w:rPr>
          <w:rStyle w:val="Hyperlink"/>
          <w:rFonts w:ascii="Arial" w:hAnsi="Arial" w:cs="Arial"/>
          <w:color w:val="auto"/>
          <w:sz w:val="20"/>
          <w:szCs w:val="20"/>
          <w:highlight w:val="lightGray"/>
          <w:u w:val="none"/>
          <w:lang w:eastAsia="en-GB"/>
        </w:rPr>
      </w:pPr>
    </w:p>
    <w:p w:rsidR="000F3E7E" w:rsidRPr="00AD1C96" w:rsidRDefault="00317C15" w:rsidP="00F561DF">
      <w:pPr>
        <w:pStyle w:val="Heading2"/>
        <w:rPr>
          <w:rFonts w:ascii="Arial" w:hAnsi="Arial" w:cs="Arial"/>
        </w:rPr>
      </w:pPr>
      <w:r w:rsidRPr="00AD1C96">
        <w:rPr>
          <w:rFonts w:ascii="Arial" w:hAnsi="Arial" w:cs="Arial"/>
        </w:rPr>
        <w:lastRenderedPageBreak/>
        <w:t>OALC Training programme</w:t>
      </w:r>
      <w:r w:rsidR="00505FBB" w:rsidRPr="00AD1C96">
        <w:rPr>
          <w:rFonts w:ascii="Arial" w:hAnsi="Arial" w:cs="Arial"/>
        </w:rPr>
        <w:t xml:space="preserve"> </w:t>
      </w:r>
      <w:r w:rsidR="009650E1" w:rsidRPr="00AD1C96">
        <w:rPr>
          <w:rFonts w:ascii="Arial" w:hAnsi="Arial" w:cs="Arial"/>
          <w:color w:val="FF0000"/>
        </w:rPr>
        <w:t>please read this and take note</w:t>
      </w:r>
    </w:p>
    <w:p w:rsidR="000E5ABD" w:rsidRPr="00AD1C96" w:rsidRDefault="009B27BB" w:rsidP="00C04571">
      <w:pPr>
        <w:rPr>
          <w:rFonts w:ascii="Arial" w:hAnsi="Arial" w:cs="Arial"/>
          <w:color w:val="FF0000"/>
        </w:rPr>
      </w:pPr>
      <w:r w:rsidRPr="00AD1C96">
        <w:rPr>
          <w:rFonts w:ascii="Arial" w:hAnsi="Arial" w:cs="Arial"/>
        </w:rPr>
        <w:t>OALC has move</w:t>
      </w:r>
      <w:r w:rsidR="000C7BA7" w:rsidRPr="00AD1C96">
        <w:rPr>
          <w:rFonts w:ascii="Arial" w:hAnsi="Arial" w:cs="Arial"/>
        </w:rPr>
        <w:t>d</w:t>
      </w:r>
      <w:r w:rsidRPr="00AD1C96">
        <w:rPr>
          <w:rFonts w:ascii="Arial" w:hAnsi="Arial" w:cs="Arial"/>
        </w:rPr>
        <w:t xml:space="preserve"> all its training online</w:t>
      </w:r>
      <w:r w:rsidR="006D0C07" w:rsidRPr="00AD1C96">
        <w:rPr>
          <w:rFonts w:ascii="Arial" w:hAnsi="Arial" w:cs="Arial"/>
        </w:rPr>
        <w:t xml:space="preserve"> via </w:t>
      </w:r>
      <w:r w:rsidR="00251A8A" w:rsidRPr="00AD1C96">
        <w:rPr>
          <w:rFonts w:ascii="Arial" w:hAnsi="Arial" w:cs="Arial"/>
        </w:rPr>
        <w:t xml:space="preserve">Zoom </w:t>
      </w:r>
    </w:p>
    <w:p w:rsidR="00D60C8E" w:rsidRPr="00AD1C96" w:rsidRDefault="00F47575" w:rsidP="00C04571">
      <w:pPr>
        <w:rPr>
          <w:rFonts w:ascii="Arial" w:hAnsi="Arial" w:cs="Arial"/>
        </w:rPr>
      </w:pPr>
      <w:r w:rsidRPr="00AD1C96">
        <w:rPr>
          <w:rFonts w:ascii="Arial" w:hAnsi="Arial" w:cs="Arial"/>
        </w:rPr>
        <w:t>Our training courses are</w:t>
      </w:r>
      <w:r w:rsidR="00BA2C60" w:rsidRPr="00AD1C96">
        <w:rPr>
          <w:rFonts w:ascii="Arial" w:hAnsi="Arial" w:cs="Arial"/>
        </w:rPr>
        <w:t xml:space="preserve"> limited to 14- </w:t>
      </w:r>
      <w:r w:rsidR="00D60C8E" w:rsidRPr="00AD1C96">
        <w:rPr>
          <w:rFonts w:ascii="Arial" w:hAnsi="Arial" w:cs="Arial"/>
        </w:rPr>
        <w:t xml:space="preserve">20 </w:t>
      </w:r>
      <w:r w:rsidR="00BA2C60" w:rsidRPr="00AD1C96">
        <w:rPr>
          <w:rFonts w:ascii="Arial" w:hAnsi="Arial" w:cs="Arial"/>
        </w:rPr>
        <w:t xml:space="preserve">participants, depending on the trainer. </w:t>
      </w:r>
      <w:r w:rsidRPr="00AD1C96">
        <w:rPr>
          <w:rFonts w:ascii="Arial" w:hAnsi="Arial" w:cs="Arial"/>
        </w:rPr>
        <w:t xml:space="preserve">We do training </w:t>
      </w:r>
      <w:r w:rsidRPr="00AD1C96">
        <w:rPr>
          <w:rFonts w:ascii="Arial" w:hAnsi="Arial" w:cs="Arial"/>
          <w:b/>
        </w:rPr>
        <w:t xml:space="preserve">not </w:t>
      </w:r>
      <w:r w:rsidRPr="00AD1C96">
        <w:rPr>
          <w:rFonts w:ascii="Arial" w:hAnsi="Arial" w:cs="Arial"/>
        </w:rPr>
        <w:t>webinars</w:t>
      </w:r>
      <w:r w:rsidR="002F7AA3" w:rsidRPr="00AD1C96">
        <w:rPr>
          <w:rFonts w:ascii="Arial" w:hAnsi="Arial" w:cs="Arial"/>
        </w:rPr>
        <w:t xml:space="preserve"> and our trainers are always experienced and knowledgeable practitioners, they know their subject and they know this level of local government</w:t>
      </w:r>
      <w:r w:rsidRPr="00AD1C96">
        <w:rPr>
          <w:rFonts w:ascii="Arial" w:hAnsi="Arial" w:cs="Arial"/>
        </w:rPr>
        <w:t>. Our courses</w:t>
      </w:r>
      <w:r w:rsidR="00BA2C60" w:rsidRPr="00AD1C96">
        <w:rPr>
          <w:rFonts w:ascii="Arial" w:hAnsi="Arial" w:cs="Arial"/>
        </w:rPr>
        <w:t xml:space="preserve"> fill </w:t>
      </w:r>
      <w:r w:rsidRPr="00AD1C96">
        <w:rPr>
          <w:rFonts w:ascii="Arial" w:hAnsi="Arial" w:cs="Arial"/>
        </w:rPr>
        <w:t>up quickly and as a consequence</w:t>
      </w:r>
      <w:r w:rsidR="00BA2C60" w:rsidRPr="00AD1C96">
        <w:rPr>
          <w:rFonts w:ascii="Arial" w:hAnsi="Arial" w:cs="Arial"/>
        </w:rPr>
        <w:t xml:space="preserve"> we often have waiting lists</w:t>
      </w:r>
      <w:r w:rsidR="0008720F" w:rsidRPr="00AD1C96">
        <w:rPr>
          <w:rFonts w:ascii="Arial" w:hAnsi="Arial" w:cs="Arial"/>
        </w:rPr>
        <w:t>.</w:t>
      </w:r>
    </w:p>
    <w:p w:rsidR="00F47575" w:rsidRPr="00AD1C96" w:rsidRDefault="00F47575" w:rsidP="00F47575">
      <w:pPr>
        <w:pStyle w:val="NormalWeb"/>
        <w:shd w:val="clear" w:color="auto" w:fill="F8F8F8"/>
        <w:spacing w:before="0" w:beforeAutospacing="0" w:after="150" w:afterAutospacing="0"/>
        <w:rPr>
          <w:rFonts w:ascii="Arial" w:hAnsi="Arial" w:cs="Arial"/>
          <w:color w:val="333333"/>
          <w:spacing w:val="8"/>
          <w:sz w:val="22"/>
          <w:szCs w:val="22"/>
        </w:rPr>
      </w:pPr>
      <w:r w:rsidRPr="00AD1C96">
        <w:rPr>
          <w:rFonts w:ascii="Arial" w:hAnsi="Arial" w:cs="Arial"/>
          <w:color w:val="333333"/>
          <w:spacing w:val="8"/>
          <w:sz w:val="22"/>
          <w:szCs w:val="22"/>
        </w:rPr>
        <w:t> Please note our revised cancellation</w:t>
      </w:r>
      <w:r w:rsidR="00EA171B" w:rsidRPr="00AD1C96">
        <w:rPr>
          <w:rFonts w:ascii="Arial" w:hAnsi="Arial" w:cs="Arial"/>
          <w:color w:val="333333"/>
          <w:spacing w:val="8"/>
          <w:sz w:val="22"/>
          <w:szCs w:val="22"/>
        </w:rPr>
        <w:t xml:space="preserve"> and late payment</w:t>
      </w:r>
      <w:r w:rsidRPr="00AD1C96">
        <w:rPr>
          <w:rFonts w:ascii="Arial" w:hAnsi="Arial" w:cs="Arial"/>
          <w:color w:val="333333"/>
          <w:spacing w:val="8"/>
          <w:sz w:val="22"/>
          <w:szCs w:val="22"/>
        </w:rPr>
        <w:t xml:space="preserve"> policy:</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Style w:val="Strong"/>
          <w:rFonts w:ascii="Arial" w:eastAsiaTheme="majorEastAsia" w:hAnsi="Arial" w:cs="Arial"/>
          <w:color w:val="333333"/>
          <w:spacing w:val="8"/>
          <w:sz w:val="22"/>
          <w:szCs w:val="22"/>
        </w:rPr>
        <w:t>Cancellation Policy</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Fonts w:ascii="Arial" w:hAnsi="Arial" w:cs="Arial"/>
          <w:color w:val="333333"/>
          <w:spacing w:val="8"/>
          <w:sz w:val="22"/>
          <w:szCs w:val="22"/>
        </w:rPr>
        <w:t>We require a minimum of 7 days' </w:t>
      </w:r>
      <w:r w:rsidRPr="00EA171B">
        <w:rPr>
          <w:rStyle w:val="Strong"/>
          <w:rFonts w:ascii="Arial" w:eastAsiaTheme="majorEastAsia" w:hAnsi="Arial" w:cs="Arial"/>
          <w:color w:val="333333"/>
          <w:spacing w:val="8"/>
          <w:sz w:val="22"/>
          <w:szCs w:val="22"/>
          <w:u w:val="single"/>
        </w:rPr>
        <w:t>written notice</w:t>
      </w:r>
      <w:r w:rsidRPr="00EA171B">
        <w:rPr>
          <w:rFonts w:ascii="Arial" w:hAnsi="Arial" w:cs="Arial"/>
          <w:color w:val="333333"/>
          <w:spacing w:val="8"/>
          <w:sz w:val="22"/>
          <w:szCs w:val="22"/>
        </w:rPr>
        <w:t> for cancellations. Where the required notice is given no charge will be incurred by the council. However, where notice is less than 7 days the full cost of the course booking will be incurred. Additionally, non-attendance without cancellation notice will incur the full cost of the course booking.</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Fonts w:ascii="Arial" w:hAnsi="Arial" w:cs="Arial"/>
          <w:color w:val="333333"/>
          <w:spacing w:val="8"/>
          <w:sz w:val="22"/>
          <w:szCs w:val="22"/>
        </w:rPr>
        <w:t>If necessary, other delegates may attend in the place of the original attendee should they be unable to attend.</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Fonts w:ascii="Arial" w:hAnsi="Arial" w:cs="Arial"/>
          <w:color w:val="333333"/>
          <w:spacing w:val="8"/>
          <w:sz w:val="22"/>
          <w:szCs w:val="22"/>
        </w:rPr>
        <w:t xml:space="preserve">As we provide more online courses, we </w:t>
      </w:r>
      <w:proofErr w:type="spellStart"/>
      <w:r w:rsidRPr="00EA171B">
        <w:rPr>
          <w:rFonts w:ascii="Arial" w:hAnsi="Arial" w:cs="Arial"/>
          <w:color w:val="333333"/>
          <w:spacing w:val="8"/>
          <w:sz w:val="22"/>
          <w:szCs w:val="22"/>
        </w:rPr>
        <w:t>recognise</w:t>
      </w:r>
      <w:proofErr w:type="spellEnd"/>
      <w:r w:rsidRPr="00EA171B">
        <w:rPr>
          <w:rFonts w:ascii="Arial" w:hAnsi="Arial" w:cs="Arial"/>
          <w:color w:val="333333"/>
          <w:spacing w:val="8"/>
          <w:sz w:val="22"/>
          <w:szCs w:val="22"/>
        </w:rPr>
        <w:t xml:space="preserve"> technical difficulties may occur. It is therefore vital that you make contact with us immediately at </w:t>
      </w:r>
      <w:hyperlink r:id="rId136" w:history="1">
        <w:r w:rsidRPr="00EA171B">
          <w:rPr>
            <w:rStyle w:val="Hyperlink"/>
            <w:rFonts w:ascii="Arial" w:eastAsiaTheme="majorEastAsia" w:hAnsi="Arial" w:cs="Arial"/>
            <w:color w:val="409687"/>
            <w:spacing w:val="8"/>
            <w:sz w:val="22"/>
            <w:szCs w:val="22"/>
          </w:rPr>
          <w:t>info@oalc.org.uk</w:t>
        </w:r>
      </w:hyperlink>
      <w:r w:rsidRPr="00EA171B">
        <w:rPr>
          <w:rFonts w:ascii="Arial" w:hAnsi="Arial" w:cs="Arial"/>
          <w:color w:val="333333"/>
          <w:spacing w:val="8"/>
          <w:sz w:val="22"/>
          <w:szCs w:val="22"/>
        </w:rPr>
        <w:t> or by phone on 0751 9367709 or 0774 6943076. Failure to make contact at the time of the course will be treated as non-attendance without notice and your council will be charged the full cost of the course.</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Style w:val="Strong"/>
          <w:rFonts w:ascii="Arial" w:eastAsiaTheme="majorEastAsia" w:hAnsi="Arial" w:cs="Arial"/>
          <w:color w:val="333333"/>
          <w:spacing w:val="8"/>
          <w:sz w:val="22"/>
          <w:szCs w:val="22"/>
        </w:rPr>
        <w:t>Late payment</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Fonts w:ascii="Arial" w:hAnsi="Arial" w:cs="Arial"/>
          <w:color w:val="333333"/>
          <w:spacing w:val="8"/>
          <w:sz w:val="22"/>
          <w:szCs w:val="22"/>
        </w:rPr>
        <w:t xml:space="preserve">OALC invoices should be paid within 28 days of the invoice date. We do understand that councils usually meet monthly so </w:t>
      </w:r>
      <w:proofErr w:type="spellStart"/>
      <w:r w:rsidRPr="00EA171B">
        <w:rPr>
          <w:rFonts w:ascii="Arial" w:hAnsi="Arial" w:cs="Arial"/>
          <w:color w:val="333333"/>
          <w:spacing w:val="8"/>
          <w:sz w:val="22"/>
          <w:szCs w:val="22"/>
        </w:rPr>
        <w:t>authorisation</w:t>
      </w:r>
      <w:proofErr w:type="spellEnd"/>
      <w:r w:rsidRPr="00EA171B">
        <w:rPr>
          <w:rFonts w:ascii="Arial" w:hAnsi="Arial" w:cs="Arial"/>
          <w:color w:val="333333"/>
          <w:spacing w:val="8"/>
          <w:sz w:val="22"/>
          <w:szCs w:val="22"/>
        </w:rPr>
        <w:t xml:space="preserve"> for payment may take longer than 28 days. However, if payment isn’t made within 3 months from the date of invoice a late payment fee of £20 (+VAT) will be additionally invoiced to the council.</w:t>
      </w:r>
    </w:p>
    <w:p w:rsidR="00772DE4" w:rsidRPr="00EA171B" w:rsidRDefault="00772DE4" w:rsidP="00772DE4">
      <w:pPr>
        <w:pStyle w:val="NormalWeb"/>
        <w:shd w:val="clear" w:color="auto" w:fill="F8F8F8"/>
        <w:spacing w:before="0" w:beforeAutospacing="0" w:after="150" w:afterAutospacing="0"/>
        <w:rPr>
          <w:rFonts w:ascii="Arial" w:hAnsi="Arial" w:cs="Arial"/>
          <w:color w:val="333333"/>
          <w:spacing w:val="8"/>
          <w:sz w:val="22"/>
          <w:szCs w:val="22"/>
        </w:rPr>
      </w:pPr>
      <w:r w:rsidRPr="00EA171B">
        <w:rPr>
          <w:rStyle w:val="Emphasis"/>
          <w:rFonts w:ascii="Arial" w:hAnsi="Arial" w:cs="Arial"/>
          <w:b/>
          <w:bCs/>
          <w:color w:val="333333"/>
          <w:spacing w:val="8"/>
          <w:sz w:val="22"/>
          <w:szCs w:val="22"/>
          <w:u w:val="single"/>
        </w:rPr>
        <w:t>We urge all clerks to bring this information to the attention of their councillors and staff.</w:t>
      </w:r>
    </w:p>
    <w:p w:rsidR="004A09C9" w:rsidRPr="00AD1C96" w:rsidRDefault="000E5ABD" w:rsidP="004B7398">
      <w:pPr>
        <w:rPr>
          <w:rFonts w:ascii="Arial" w:hAnsi="Arial" w:cs="Arial"/>
          <w:color w:val="0000FF"/>
          <w:u w:val="single"/>
        </w:rPr>
      </w:pPr>
      <w:r w:rsidRPr="00AD1C96">
        <w:rPr>
          <w:rFonts w:ascii="Arial" w:hAnsi="Arial" w:cs="Arial"/>
        </w:rPr>
        <w:t xml:space="preserve">All courses can be booked online here </w:t>
      </w:r>
      <w:hyperlink r:id="rId137" w:history="1">
        <w:r w:rsidRPr="00AD1C96">
          <w:rPr>
            <w:rStyle w:val="Hyperlink"/>
            <w:rFonts w:ascii="Arial" w:hAnsi="Arial" w:cs="Arial"/>
          </w:rPr>
          <w:t>https://www.oalc.org.uk/events</w:t>
        </w:r>
      </w:hyperlink>
      <w:r w:rsidR="0024709F" w:rsidRPr="00AD1C96">
        <w:rPr>
          <w:rStyle w:val="Hyperlink"/>
          <w:rFonts w:ascii="Arial" w:hAnsi="Arial" w:cs="Arial"/>
        </w:rPr>
        <w:t xml:space="preserve"> </w:t>
      </w:r>
    </w:p>
    <w:p w:rsidR="001C2563" w:rsidRPr="00AD1C96" w:rsidRDefault="00164D53" w:rsidP="00AA1954">
      <w:pPr>
        <w:rPr>
          <w:rFonts w:ascii="Arial" w:hAnsi="Arial" w:cs="Arial"/>
        </w:rPr>
      </w:pPr>
      <w:r w:rsidRPr="00AD1C96">
        <w:rPr>
          <w:rFonts w:ascii="Arial" w:hAnsi="Arial" w:cs="Arial"/>
        </w:rPr>
        <w:t>Here is n</w:t>
      </w:r>
      <w:r w:rsidR="008C044E" w:rsidRPr="00AD1C96">
        <w:rPr>
          <w:rFonts w:ascii="Arial" w:hAnsi="Arial" w:cs="Arial"/>
        </w:rPr>
        <w:t xml:space="preserve">ext year’s </w:t>
      </w:r>
      <w:r w:rsidR="002A0607" w:rsidRPr="00AD1C96">
        <w:rPr>
          <w:rFonts w:ascii="Arial" w:hAnsi="Arial" w:cs="Arial"/>
        </w:rPr>
        <w:t>programme January</w:t>
      </w:r>
      <w:r w:rsidR="002F7AA3" w:rsidRPr="00AD1C96">
        <w:rPr>
          <w:rFonts w:ascii="Arial" w:hAnsi="Arial" w:cs="Arial"/>
        </w:rPr>
        <w:t xml:space="preserve"> – November</w:t>
      </w:r>
      <w:r w:rsidR="008C044E" w:rsidRPr="00AD1C96">
        <w:rPr>
          <w:rFonts w:ascii="Arial" w:hAnsi="Arial" w:cs="Arial"/>
        </w:rPr>
        <w:t xml:space="preserve"> 2021</w:t>
      </w:r>
      <w:r w:rsidR="002F7AA3" w:rsidRPr="00AD1C96">
        <w:rPr>
          <w:rFonts w:ascii="Arial" w:hAnsi="Arial" w:cs="Arial"/>
        </w:rPr>
        <w:t xml:space="preserve"> (other events may be added depending on demand, legislation and events</w:t>
      </w:r>
      <w:r w:rsidRPr="00AD1C96">
        <w:rPr>
          <w:rFonts w:ascii="Arial" w:hAnsi="Arial" w:cs="Arial"/>
        </w:rPr>
        <w:t>.</w:t>
      </w:r>
    </w:p>
    <w:tbl>
      <w:tblPr>
        <w:tblStyle w:val="TableGrid"/>
        <w:tblW w:w="9923" w:type="dxa"/>
        <w:tblInd w:w="-147" w:type="dxa"/>
        <w:tblLayout w:type="fixed"/>
        <w:tblLook w:val="04A0" w:firstRow="1" w:lastRow="0" w:firstColumn="1" w:lastColumn="0" w:noHBand="0" w:noVBand="1"/>
      </w:tblPr>
      <w:tblGrid>
        <w:gridCol w:w="993"/>
        <w:gridCol w:w="1843"/>
        <w:gridCol w:w="992"/>
        <w:gridCol w:w="1134"/>
        <w:gridCol w:w="4961"/>
      </w:tblGrid>
      <w:tr w:rsidR="002F7AA3" w:rsidRPr="00B76A3C" w:rsidTr="006F479B">
        <w:trPr>
          <w:cantSplit/>
          <w:trHeight w:val="1266"/>
        </w:trPr>
        <w:tc>
          <w:tcPr>
            <w:tcW w:w="993" w:type="dxa"/>
            <w:shd w:val="clear" w:color="auto" w:fill="D9D9D9" w:themeFill="background1" w:themeFillShade="D9"/>
            <w:textDirection w:val="btLr"/>
          </w:tcPr>
          <w:p w:rsidR="002F7AA3" w:rsidRPr="009A4E00" w:rsidRDefault="002F7AA3" w:rsidP="00F500DB">
            <w:pPr>
              <w:ind w:left="113" w:right="113"/>
            </w:pPr>
            <w:r w:rsidRPr="009A4E00">
              <w:t>date</w:t>
            </w:r>
          </w:p>
        </w:tc>
        <w:tc>
          <w:tcPr>
            <w:tcW w:w="1843" w:type="dxa"/>
            <w:shd w:val="clear" w:color="auto" w:fill="D9D9D9" w:themeFill="background1" w:themeFillShade="D9"/>
            <w:textDirection w:val="btLr"/>
          </w:tcPr>
          <w:p w:rsidR="002F7AA3" w:rsidRPr="009A4E00" w:rsidRDefault="002F7AA3" w:rsidP="00F500DB">
            <w:pPr>
              <w:ind w:left="113" w:right="113"/>
            </w:pPr>
            <w:r w:rsidRPr="009A4E00">
              <w:t>subject</w:t>
            </w:r>
          </w:p>
        </w:tc>
        <w:tc>
          <w:tcPr>
            <w:tcW w:w="992" w:type="dxa"/>
            <w:shd w:val="clear" w:color="auto" w:fill="D9D9D9" w:themeFill="background1" w:themeFillShade="D9"/>
            <w:textDirection w:val="btLr"/>
          </w:tcPr>
          <w:p w:rsidR="002F7AA3" w:rsidRPr="009A4E00" w:rsidRDefault="002F7AA3" w:rsidP="00F500DB">
            <w:pPr>
              <w:ind w:left="113" w:right="113"/>
            </w:pPr>
            <w:r w:rsidRPr="009A4E00">
              <w:t>Half/full day</w:t>
            </w:r>
          </w:p>
        </w:tc>
        <w:tc>
          <w:tcPr>
            <w:tcW w:w="1134" w:type="dxa"/>
            <w:shd w:val="clear" w:color="auto" w:fill="D9D9D9" w:themeFill="background1" w:themeFillShade="D9"/>
            <w:textDirection w:val="btLr"/>
          </w:tcPr>
          <w:p w:rsidR="002F7AA3" w:rsidRPr="009A4E00" w:rsidRDefault="002F7AA3" w:rsidP="00F500DB">
            <w:pPr>
              <w:ind w:left="113" w:right="113"/>
            </w:pPr>
            <w:r w:rsidRPr="009A4E00">
              <w:t>trainer</w:t>
            </w:r>
          </w:p>
        </w:tc>
        <w:tc>
          <w:tcPr>
            <w:tcW w:w="4961" w:type="dxa"/>
            <w:shd w:val="clear" w:color="auto" w:fill="D9D9D9" w:themeFill="background1" w:themeFillShade="D9"/>
            <w:textDirection w:val="btLr"/>
          </w:tcPr>
          <w:p w:rsidR="002F7AA3" w:rsidRPr="009A4E00" w:rsidRDefault="002F7AA3" w:rsidP="00F500DB">
            <w:pPr>
              <w:ind w:left="113" w:right="113"/>
            </w:pPr>
            <w:r w:rsidRPr="009A4E00">
              <w:t>description</w:t>
            </w:r>
          </w:p>
        </w:tc>
      </w:tr>
      <w:tr w:rsidR="002F7AA3" w:rsidRPr="00B76A3C" w:rsidTr="006F479B">
        <w:trPr>
          <w:cantSplit/>
          <w:trHeight w:val="1134"/>
        </w:trPr>
        <w:tc>
          <w:tcPr>
            <w:tcW w:w="993" w:type="dxa"/>
            <w:shd w:val="clear" w:color="auto" w:fill="FFFFFF" w:themeFill="background1"/>
          </w:tcPr>
          <w:p w:rsidR="002F7AA3" w:rsidRPr="009A4E00" w:rsidRDefault="006F479B" w:rsidP="00F500DB">
            <w:r>
              <w:t>Mon</w:t>
            </w:r>
            <w:r w:rsidR="002F7AA3" w:rsidRPr="009A4E00">
              <w:t xml:space="preserve"> January 11</w:t>
            </w:r>
            <w:r w:rsidR="002F7AA3" w:rsidRPr="009A4E00">
              <w:rPr>
                <w:vertAlign w:val="superscript"/>
              </w:rPr>
              <w:t>th</w:t>
            </w:r>
          </w:p>
          <w:p w:rsidR="002F7AA3" w:rsidRPr="009A4E00" w:rsidRDefault="002F7AA3" w:rsidP="00F500DB">
            <w:r w:rsidRPr="009A4E00">
              <w:t>10.30 am</w:t>
            </w:r>
          </w:p>
        </w:tc>
        <w:tc>
          <w:tcPr>
            <w:tcW w:w="1843" w:type="dxa"/>
            <w:shd w:val="clear" w:color="auto" w:fill="FFFFFF" w:themeFill="background1"/>
          </w:tcPr>
          <w:p w:rsidR="002F7AA3" w:rsidRPr="009A4E00" w:rsidRDefault="002F7AA3" w:rsidP="00F500DB">
            <w:r w:rsidRPr="009A4E00">
              <w:t xml:space="preserve">Using Facebook and social media to enhance your council's communications </w:t>
            </w:r>
          </w:p>
        </w:tc>
        <w:tc>
          <w:tcPr>
            <w:tcW w:w="992" w:type="dxa"/>
            <w:shd w:val="clear" w:color="auto" w:fill="FFFFFF" w:themeFill="background1"/>
          </w:tcPr>
          <w:p w:rsidR="002F7AA3" w:rsidRPr="009A4E00" w:rsidRDefault="002F7AA3" w:rsidP="00F500DB">
            <w:r w:rsidRPr="009A4E00">
              <w:t>Half day</w:t>
            </w:r>
          </w:p>
          <w:p w:rsidR="002F7AA3" w:rsidRPr="009A4E00" w:rsidRDefault="002F7AA3" w:rsidP="00F500DB">
            <w:r w:rsidRPr="009A4E00">
              <w:t>AM</w:t>
            </w:r>
          </w:p>
        </w:tc>
        <w:tc>
          <w:tcPr>
            <w:tcW w:w="1134" w:type="dxa"/>
            <w:shd w:val="clear" w:color="auto" w:fill="FFFFFF" w:themeFill="background1"/>
          </w:tcPr>
          <w:p w:rsidR="002F7AA3" w:rsidRPr="009A4E00" w:rsidRDefault="002F7AA3" w:rsidP="00F500DB">
            <w:r w:rsidRPr="009A4E00">
              <w:t>Breakthrough Communications</w:t>
            </w:r>
          </w:p>
        </w:tc>
        <w:tc>
          <w:tcPr>
            <w:tcW w:w="4961" w:type="dxa"/>
            <w:shd w:val="clear" w:color="auto" w:fill="FFFFFF" w:themeFill="background1"/>
          </w:tcPr>
          <w:p w:rsidR="002F7AA3" w:rsidRPr="009A4E00" w:rsidRDefault="009A4E00" w:rsidP="00F500DB">
            <w:r w:rsidRPr="008E7CFC">
              <w:rPr>
                <w:highlight w:val="yellow"/>
              </w:rPr>
              <w:t>FULLY BOOKED</w:t>
            </w:r>
          </w:p>
        </w:tc>
      </w:tr>
      <w:tr w:rsidR="002F7AA3" w:rsidRPr="00B76A3C" w:rsidTr="006F479B">
        <w:trPr>
          <w:cantSplit/>
          <w:trHeight w:val="1134"/>
        </w:trPr>
        <w:tc>
          <w:tcPr>
            <w:tcW w:w="993" w:type="dxa"/>
            <w:shd w:val="clear" w:color="auto" w:fill="FFFFFF" w:themeFill="background1"/>
          </w:tcPr>
          <w:p w:rsidR="002F7AA3" w:rsidRPr="009A4E00" w:rsidRDefault="006F479B" w:rsidP="00F500DB">
            <w:r>
              <w:lastRenderedPageBreak/>
              <w:t xml:space="preserve">Wed </w:t>
            </w:r>
            <w:r w:rsidR="002F7AA3" w:rsidRPr="009A4E00">
              <w:t>January 27</w:t>
            </w:r>
            <w:r w:rsidR="002F7AA3" w:rsidRPr="009A4E00">
              <w:rPr>
                <w:vertAlign w:val="superscript"/>
              </w:rPr>
              <w:t>th</w:t>
            </w:r>
            <w:r w:rsidR="002F7AA3" w:rsidRPr="009A4E00">
              <w:t xml:space="preserve"> 3.30pm</w:t>
            </w:r>
          </w:p>
        </w:tc>
        <w:tc>
          <w:tcPr>
            <w:tcW w:w="1843" w:type="dxa"/>
            <w:shd w:val="clear" w:color="auto" w:fill="FFFFFF" w:themeFill="background1"/>
          </w:tcPr>
          <w:p w:rsidR="002F7AA3" w:rsidRDefault="002F7AA3" w:rsidP="00F500DB">
            <w:r w:rsidRPr="009A4E00">
              <w:t>Councillor Fundamentals</w:t>
            </w:r>
          </w:p>
          <w:p w:rsidR="008E7CFC" w:rsidRDefault="008E7CFC" w:rsidP="00F500DB"/>
          <w:p w:rsidR="008E7CFC" w:rsidRPr="009A4E00" w:rsidRDefault="008E7CFC" w:rsidP="00F500DB"/>
        </w:tc>
        <w:tc>
          <w:tcPr>
            <w:tcW w:w="992" w:type="dxa"/>
            <w:shd w:val="clear" w:color="auto" w:fill="FFFFFF" w:themeFill="background1"/>
          </w:tcPr>
          <w:p w:rsidR="002F7AA3" w:rsidRPr="009A4E00" w:rsidRDefault="002F7AA3" w:rsidP="00F500DB">
            <w:r w:rsidRPr="009A4E00">
              <w:t>Half day</w:t>
            </w:r>
          </w:p>
          <w:p w:rsidR="002F7AA3" w:rsidRPr="009A4E00" w:rsidRDefault="002F7AA3" w:rsidP="00F500DB">
            <w:r w:rsidRPr="009A4E00">
              <w:t>PM</w:t>
            </w:r>
          </w:p>
        </w:tc>
        <w:tc>
          <w:tcPr>
            <w:tcW w:w="1134" w:type="dxa"/>
            <w:shd w:val="clear" w:color="auto" w:fill="FFFFFF" w:themeFill="background1"/>
          </w:tcPr>
          <w:p w:rsidR="002F7AA3" w:rsidRPr="009A4E00" w:rsidRDefault="002F7AA3" w:rsidP="00F500DB">
            <w:r w:rsidRPr="009A4E00">
              <w:t>Kim Bedford</w:t>
            </w:r>
          </w:p>
        </w:tc>
        <w:tc>
          <w:tcPr>
            <w:tcW w:w="4961" w:type="dxa"/>
            <w:shd w:val="clear" w:color="auto" w:fill="FFFFFF" w:themeFill="background1"/>
          </w:tcPr>
          <w:p w:rsidR="002F7AA3" w:rsidRPr="009A4E00" w:rsidRDefault="00F93E64" w:rsidP="00772DE4">
            <w:pPr>
              <w:tabs>
                <w:tab w:val="num" w:pos="720"/>
              </w:tabs>
              <w:spacing w:before="0"/>
            </w:pPr>
            <w:r w:rsidRPr="008E7CFC">
              <w:rPr>
                <w:highlight w:val="yellow"/>
              </w:rPr>
              <w:t>FULLY BOOKED</w:t>
            </w:r>
          </w:p>
        </w:tc>
      </w:tr>
      <w:tr w:rsidR="002F7AA3" w:rsidRPr="00B76A3C" w:rsidTr="006F479B">
        <w:trPr>
          <w:cantSplit/>
          <w:trHeight w:val="1134"/>
        </w:trPr>
        <w:tc>
          <w:tcPr>
            <w:tcW w:w="993" w:type="dxa"/>
            <w:shd w:val="clear" w:color="auto" w:fill="FFFFFF" w:themeFill="background1"/>
          </w:tcPr>
          <w:p w:rsidR="002F7AA3" w:rsidRPr="00B76A3C" w:rsidRDefault="006F479B" w:rsidP="00F500DB">
            <w:pPr>
              <w:rPr>
                <w:highlight w:val="lightGray"/>
              </w:rPr>
            </w:pPr>
            <w:r>
              <w:t>Tuesday Feb.</w:t>
            </w:r>
            <w:r w:rsidR="002F7AA3" w:rsidRPr="00CE1E75">
              <w:t xml:space="preserve"> 9</w:t>
            </w:r>
            <w:r w:rsidR="002F7AA3" w:rsidRPr="00CE1E75">
              <w:rPr>
                <w:vertAlign w:val="superscript"/>
              </w:rPr>
              <w:t>th</w:t>
            </w:r>
            <w:r w:rsidR="002F7AA3" w:rsidRPr="00CE1E75">
              <w:t xml:space="preserve"> 10.30am</w:t>
            </w:r>
          </w:p>
        </w:tc>
        <w:tc>
          <w:tcPr>
            <w:tcW w:w="1843" w:type="dxa"/>
            <w:shd w:val="clear" w:color="auto" w:fill="FFFFFF" w:themeFill="background1"/>
          </w:tcPr>
          <w:p w:rsidR="002F7AA3" w:rsidRPr="00CE1E75" w:rsidRDefault="002F7AA3" w:rsidP="00F500DB">
            <w:r w:rsidRPr="00CE1E75">
              <w:t>GDPR</w:t>
            </w:r>
            <w:r w:rsidR="00CE1E75">
              <w:t xml:space="preserve"> and Data Protection</w:t>
            </w:r>
          </w:p>
          <w:p w:rsidR="008E7CFC" w:rsidRDefault="008E7CFC" w:rsidP="00F500DB">
            <w:pPr>
              <w:rPr>
                <w:highlight w:val="lightGray"/>
              </w:rPr>
            </w:pPr>
          </w:p>
          <w:p w:rsidR="008E7CFC" w:rsidRPr="00B76A3C" w:rsidRDefault="002114BD" w:rsidP="00F500DB">
            <w:pPr>
              <w:rPr>
                <w:highlight w:val="lightGray"/>
              </w:rPr>
            </w:pPr>
            <w:r>
              <w:rPr>
                <w:highlight w:val="yellow"/>
              </w:rPr>
              <w:t>10</w:t>
            </w:r>
            <w:r w:rsidR="008E7CFC" w:rsidRPr="008E7CFC">
              <w:rPr>
                <w:highlight w:val="yellow"/>
              </w:rPr>
              <w:t xml:space="preserve"> places</w:t>
            </w:r>
            <w:r w:rsidR="006C23C4">
              <w:rPr>
                <w:highlight w:val="yellow"/>
              </w:rPr>
              <w:t xml:space="preserve"> available</w:t>
            </w:r>
          </w:p>
        </w:tc>
        <w:tc>
          <w:tcPr>
            <w:tcW w:w="992" w:type="dxa"/>
            <w:shd w:val="clear" w:color="auto" w:fill="FFFFFF" w:themeFill="background1"/>
          </w:tcPr>
          <w:p w:rsidR="002F7AA3" w:rsidRPr="00CE1E75" w:rsidRDefault="002F7AA3" w:rsidP="00F500DB">
            <w:r w:rsidRPr="00CE1E75">
              <w:t>Half day AM</w:t>
            </w:r>
          </w:p>
        </w:tc>
        <w:tc>
          <w:tcPr>
            <w:tcW w:w="1134" w:type="dxa"/>
            <w:shd w:val="clear" w:color="auto" w:fill="FFFFFF" w:themeFill="background1"/>
          </w:tcPr>
          <w:p w:rsidR="002F7AA3" w:rsidRPr="00CE1E75" w:rsidRDefault="002F7AA3" w:rsidP="00F500DB">
            <w:r w:rsidRPr="00CE1E75">
              <w:t>Elizabeth Howlett</w:t>
            </w:r>
          </w:p>
        </w:tc>
        <w:tc>
          <w:tcPr>
            <w:tcW w:w="4961" w:type="dxa"/>
            <w:shd w:val="clear" w:color="auto" w:fill="FFFFFF" w:themeFill="background1"/>
          </w:tcPr>
          <w:p w:rsidR="002F7AA3" w:rsidRPr="00CE1E75" w:rsidRDefault="00AD1C96" w:rsidP="00F500DB">
            <w:r>
              <w:t>A 2</w:t>
            </w:r>
            <w:r w:rsidR="002F7AA3" w:rsidRPr="00CE1E75">
              <w:t xml:space="preserve"> hour training session to provide a refresh on data protection and how the GDPR and Data Protection Act 2018 are working. In particular, the course will cover what to consider when collecting contact details and the ICO guidance on storag</w:t>
            </w:r>
            <w:r>
              <w:t xml:space="preserve">e and disposal of such details. </w:t>
            </w:r>
            <w:r w:rsidR="002F7AA3" w:rsidRPr="00CE1E75">
              <w:t>In brief the course will cover:</w:t>
            </w:r>
          </w:p>
          <w:p w:rsidR="002F7AA3" w:rsidRPr="00CE1E75" w:rsidRDefault="002F7AA3" w:rsidP="00F500DB">
            <w:r w:rsidRPr="00CE1E75">
              <w:rPr>
                <w:b/>
                <w:bCs/>
              </w:rPr>
              <w:t>Session One</w:t>
            </w:r>
          </w:p>
          <w:p w:rsidR="002F7AA3" w:rsidRPr="00CE1E75" w:rsidRDefault="002F7AA3" w:rsidP="0019371D">
            <w:pPr>
              <w:numPr>
                <w:ilvl w:val="0"/>
                <w:numId w:val="14"/>
              </w:numPr>
              <w:spacing w:before="0"/>
            </w:pPr>
            <w:r w:rsidRPr="00CE1E75">
              <w:t>A  quick reminder of what the GDPR is</w:t>
            </w:r>
          </w:p>
          <w:p w:rsidR="002F7AA3" w:rsidRPr="00CE1E75" w:rsidRDefault="002F7AA3" w:rsidP="0019371D">
            <w:pPr>
              <w:numPr>
                <w:ilvl w:val="0"/>
                <w:numId w:val="14"/>
              </w:numPr>
              <w:spacing w:before="0"/>
            </w:pPr>
            <w:r w:rsidRPr="00CE1E75">
              <w:t>The Data Protection Act 2018</w:t>
            </w:r>
          </w:p>
          <w:p w:rsidR="002F7AA3" w:rsidRPr="00CE1E75" w:rsidRDefault="002F7AA3" w:rsidP="0019371D">
            <w:pPr>
              <w:numPr>
                <w:ilvl w:val="0"/>
                <w:numId w:val="14"/>
              </w:numPr>
              <w:spacing w:before="0"/>
            </w:pPr>
            <w:r w:rsidRPr="00CE1E75">
              <w:t>Mailing lists and ‘consent’</w:t>
            </w:r>
          </w:p>
          <w:p w:rsidR="002F7AA3" w:rsidRPr="00CE1E75" w:rsidRDefault="002F7AA3" w:rsidP="0019371D">
            <w:pPr>
              <w:numPr>
                <w:ilvl w:val="0"/>
                <w:numId w:val="14"/>
              </w:numPr>
              <w:spacing w:before="0"/>
            </w:pPr>
            <w:r w:rsidRPr="00CE1E75">
              <w:t>Privacy Notices</w:t>
            </w:r>
          </w:p>
          <w:p w:rsidR="002F7AA3" w:rsidRPr="00CE1E75" w:rsidRDefault="002F7AA3" w:rsidP="0019371D">
            <w:pPr>
              <w:numPr>
                <w:ilvl w:val="0"/>
                <w:numId w:val="14"/>
              </w:numPr>
              <w:spacing w:before="0"/>
            </w:pPr>
            <w:r w:rsidRPr="00CE1E75">
              <w:t>Collecting contact</w:t>
            </w:r>
            <w:r w:rsidR="006C23C4" w:rsidRPr="00CE1E75">
              <w:t xml:space="preserve"> details in the time of </w:t>
            </w:r>
            <w:proofErr w:type="spellStart"/>
            <w:r w:rsidR="006C23C4" w:rsidRPr="00CE1E75">
              <w:t>Covid</w:t>
            </w:r>
            <w:proofErr w:type="spellEnd"/>
          </w:p>
          <w:p w:rsidR="002F7AA3" w:rsidRPr="00CE1E75" w:rsidRDefault="002F7AA3" w:rsidP="00F500DB">
            <w:r w:rsidRPr="00CE1E75">
              <w:rPr>
                <w:b/>
                <w:bCs/>
              </w:rPr>
              <w:t>Session Two</w:t>
            </w:r>
          </w:p>
          <w:p w:rsidR="002F7AA3" w:rsidRPr="00CE1E75" w:rsidRDefault="002F7AA3" w:rsidP="0019371D">
            <w:pPr>
              <w:numPr>
                <w:ilvl w:val="0"/>
                <w:numId w:val="15"/>
              </w:numPr>
              <w:spacing w:before="0"/>
            </w:pPr>
            <w:r w:rsidRPr="00CE1E75">
              <w:t>Subject Access Requests</w:t>
            </w:r>
          </w:p>
          <w:p w:rsidR="002F7AA3" w:rsidRPr="00CE1E75" w:rsidRDefault="002F7AA3" w:rsidP="0019371D">
            <w:pPr>
              <w:numPr>
                <w:ilvl w:val="0"/>
                <w:numId w:val="15"/>
              </w:numPr>
              <w:spacing w:before="0"/>
            </w:pPr>
            <w:r w:rsidRPr="00CE1E75">
              <w:t>Consultations and who is the data controller?</w:t>
            </w:r>
          </w:p>
          <w:p w:rsidR="002F7AA3" w:rsidRPr="00CE1E75" w:rsidRDefault="002F7AA3" w:rsidP="0019371D">
            <w:pPr>
              <w:numPr>
                <w:ilvl w:val="0"/>
                <w:numId w:val="15"/>
              </w:numPr>
              <w:spacing w:before="0"/>
            </w:pPr>
            <w:r w:rsidRPr="00CE1E75">
              <w:t>Data security and reporting breaches within 72 hours</w:t>
            </w:r>
          </w:p>
          <w:p w:rsidR="002F7AA3" w:rsidRPr="00CE1E75" w:rsidRDefault="002F7AA3" w:rsidP="0019371D">
            <w:pPr>
              <w:numPr>
                <w:ilvl w:val="0"/>
                <w:numId w:val="15"/>
              </w:numPr>
              <w:spacing w:before="0"/>
            </w:pPr>
            <w:r w:rsidRPr="00CE1E75">
              <w:t>Role of the ICO and what the ICO can do to help</w:t>
            </w:r>
          </w:p>
        </w:tc>
      </w:tr>
      <w:tr w:rsidR="002F7AA3" w:rsidRPr="00B76A3C" w:rsidTr="006F479B">
        <w:trPr>
          <w:cantSplit/>
          <w:trHeight w:val="1134"/>
        </w:trPr>
        <w:tc>
          <w:tcPr>
            <w:tcW w:w="993" w:type="dxa"/>
            <w:shd w:val="clear" w:color="auto" w:fill="FFFFFF" w:themeFill="background1"/>
          </w:tcPr>
          <w:p w:rsidR="002F7AA3" w:rsidRPr="00CE1E75" w:rsidRDefault="006F479B" w:rsidP="00F500DB">
            <w:r>
              <w:t xml:space="preserve">Tuesday Feb. </w:t>
            </w:r>
            <w:r w:rsidR="002F7AA3" w:rsidRPr="00CE1E75">
              <w:t>23</w:t>
            </w:r>
            <w:r w:rsidR="002F7AA3" w:rsidRPr="00CE1E75">
              <w:rPr>
                <w:vertAlign w:val="superscript"/>
              </w:rPr>
              <w:t>rd</w:t>
            </w:r>
          </w:p>
          <w:p w:rsidR="002F7AA3" w:rsidRPr="00B76A3C" w:rsidRDefault="002F7AA3" w:rsidP="00F500DB">
            <w:pPr>
              <w:rPr>
                <w:highlight w:val="lightGray"/>
              </w:rPr>
            </w:pPr>
            <w:r w:rsidRPr="00CE1E75">
              <w:t>10am</w:t>
            </w:r>
          </w:p>
        </w:tc>
        <w:tc>
          <w:tcPr>
            <w:tcW w:w="1843" w:type="dxa"/>
            <w:shd w:val="clear" w:color="auto" w:fill="FFFFFF" w:themeFill="background1"/>
          </w:tcPr>
          <w:p w:rsidR="002F7AA3" w:rsidRPr="00CE1E75" w:rsidRDefault="002F7AA3" w:rsidP="00F500DB">
            <w:r w:rsidRPr="00CE1E75">
              <w:t>Preparing for Year End for Clerks/RFOs</w:t>
            </w:r>
          </w:p>
          <w:p w:rsidR="006C23C4" w:rsidRPr="00B76A3C" w:rsidRDefault="002114BD" w:rsidP="00F500DB">
            <w:pPr>
              <w:rPr>
                <w:highlight w:val="lightGray"/>
              </w:rPr>
            </w:pPr>
            <w:r>
              <w:rPr>
                <w:highlight w:val="yellow"/>
              </w:rPr>
              <w:t>17</w:t>
            </w:r>
            <w:r w:rsidR="006C23C4" w:rsidRPr="006C23C4">
              <w:rPr>
                <w:highlight w:val="yellow"/>
              </w:rPr>
              <w:t xml:space="preserve"> places available</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Steve Parkinson</w:t>
            </w:r>
          </w:p>
        </w:tc>
        <w:tc>
          <w:tcPr>
            <w:tcW w:w="4961" w:type="dxa"/>
            <w:shd w:val="clear" w:color="auto" w:fill="FFFFFF" w:themeFill="background1"/>
          </w:tcPr>
          <w:p w:rsidR="002F7AA3" w:rsidRPr="00CE1E75" w:rsidRDefault="002F7AA3" w:rsidP="00F500DB">
            <w:r w:rsidRPr="00CE1E75">
              <w:t>This session introduces the Annual Return and the stages of the audit process, enabling you to complete all the relevant steps correctly.  Topics include:</w:t>
            </w:r>
          </w:p>
          <w:p w:rsidR="002F7AA3" w:rsidRPr="00CE1E75" w:rsidRDefault="002F7AA3" w:rsidP="001F6649">
            <w:pPr>
              <w:numPr>
                <w:ilvl w:val="0"/>
                <w:numId w:val="11"/>
              </w:numPr>
              <w:tabs>
                <w:tab w:val="num" w:pos="720"/>
              </w:tabs>
              <w:spacing w:before="0"/>
              <w:ind w:left="720"/>
            </w:pPr>
            <w:r w:rsidRPr="00CE1E75">
              <w:t>Closing the accounts</w:t>
            </w:r>
          </w:p>
          <w:p w:rsidR="002F7AA3" w:rsidRPr="00CE1E75" w:rsidRDefault="002F7AA3" w:rsidP="001F6649">
            <w:pPr>
              <w:numPr>
                <w:ilvl w:val="0"/>
                <w:numId w:val="11"/>
              </w:numPr>
              <w:tabs>
                <w:tab w:val="num" w:pos="720"/>
              </w:tabs>
              <w:spacing w:before="0"/>
              <w:ind w:left="720"/>
            </w:pPr>
            <w:r w:rsidRPr="00CE1E75">
              <w:t>Debtors and creditors</w:t>
            </w:r>
          </w:p>
          <w:p w:rsidR="002F7AA3" w:rsidRPr="00CE1E75" w:rsidRDefault="002F7AA3" w:rsidP="001F6649">
            <w:pPr>
              <w:numPr>
                <w:ilvl w:val="0"/>
                <w:numId w:val="11"/>
              </w:numPr>
              <w:tabs>
                <w:tab w:val="num" w:pos="720"/>
              </w:tabs>
              <w:spacing w:before="0"/>
              <w:ind w:left="720"/>
            </w:pPr>
            <w:r w:rsidRPr="00CE1E75">
              <w:t>Assets and borrowing</w:t>
            </w:r>
          </w:p>
          <w:p w:rsidR="002F7AA3" w:rsidRPr="00CE1E75" w:rsidRDefault="002F7AA3" w:rsidP="001F6649">
            <w:pPr>
              <w:numPr>
                <w:ilvl w:val="0"/>
                <w:numId w:val="11"/>
              </w:numPr>
              <w:tabs>
                <w:tab w:val="num" w:pos="720"/>
              </w:tabs>
              <w:spacing w:before="0"/>
              <w:ind w:left="720"/>
            </w:pPr>
            <w:r w:rsidRPr="00CE1E75">
              <w:t>Internal audit</w:t>
            </w:r>
          </w:p>
          <w:p w:rsidR="002F7AA3" w:rsidRPr="00CE1E75" w:rsidRDefault="002F7AA3" w:rsidP="001F6649">
            <w:pPr>
              <w:numPr>
                <w:ilvl w:val="0"/>
                <w:numId w:val="11"/>
              </w:numPr>
              <w:tabs>
                <w:tab w:val="num" w:pos="720"/>
              </w:tabs>
              <w:spacing w:before="0"/>
              <w:ind w:left="720"/>
            </w:pPr>
            <w:r w:rsidRPr="00CE1E75">
              <w:t>Reviewing internal control</w:t>
            </w:r>
          </w:p>
          <w:p w:rsidR="002F7AA3" w:rsidRPr="00CE1E75" w:rsidRDefault="002F7AA3" w:rsidP="001F6649">
            <w:pPr>
              <w:numPr>
                <w:ilvl w:val="0"/>
                <w:numId w:val="11"/>
              </w:numPr>
              <w:tabs>
                <w:tab w:val="num" w:pos="720"/>
              </w:tabs>
              <w:spacing w:before="0"/>
              <w:ind w:left="720"/>
            </w:pPr>
            <w:r w:rsidRPr="00CE1E75">
              <w:t>The Annual Return</w:t>
            </w:r>
          </w:p>
          <w:p w:rsidR="002F7AA3" w:rsidRPr="00CE1E75" w:rsidRDefault="002F7AA3" w:rsidP="001F6649">
            <w:pPr>
              <w:numPr>
                <w:ilvl w:val="0"/>
                <w:numId w:val="11"/>
              </w:numPr>
              <w:tabs>
                <w:tab w:val="num" w:pos="720"/>
              </w:tabs>
              <w:spacing w:before="0"/>
              <w:ind w:left="720"/>
            </w:pPr>
            <w:r w:rsidRPr="00CE1E75">
              <w:t>Electors rights</w:t>
            </w:r>
          </w:p>
          <w:p w:rsidR="002F7AA3" w:rsidRPr="00CE1E75" w:rsidRDefault="002F7AA3" w:rsidP="001F6649">
            <w:pPr>
              <w:numPr>
                <w:ilvl w:val="0"/>
                <w:numId w:val="11"/>
              </w:numPr>
              <w:tabs>
                <w:tab w:val="num" w:pos="720"/>
              </w:tabs>
              <w:spacing w:before="0"/>
              <w:ind w:left="720"/>
            </w:pPr>
            <w:r w:rsidRPr="00CE1E75">
              <w:t>Publication requirements</w:t>
            </w:r>
          </w:p>
        </w:tc>
      </w:tr>
      <w:tr w:rsidR="002F7AA3" w:rsidRPr="00B76A3C" w:rsidTr="006F479B">
        <w:trPr>
          <w:cantSplit/>
          <w:trHeight w:val="1134"/>
        </w:trPr>
        <w:tc>
          <w:tcPr>
            <w:tcW w:w="993" w:type="dxa"/>
            <w:shd w:val="clear" w:color="auto" w:fill="FFFFFF" w:themeFill="background1"/>
          </w:tcPr>
          <w:p w:rsidR="002F7AA3" w:rsidRPr="006C23C4" w:rsidRDefault="002F7AA3" w:rsidP="00F500DB">
            <w:r w:rsidRPr="006C23C4">
              <w:t>Tues</w:t>
            </w:r>
            <w:r w:rsidR="006F479B">
              <w:t xml:space="preserve">day Feb </w:t>
            </w:r>
            <w:r w:rsidRPr="006C23C4">
              <w:t>23</w:t>
            </w:r>
            <w:r w:rsidRPr="006C23C4">
              <w:rPr>
                <w:vertAlign w:val="superscript"/>
              </w:rPr>
              <w:t>rd</w:t>
            </w:r>
            <w:r w:rsidRPr="006C23C4">
              <w:t xml:space="preserve"> 1.30pm</w:t>
            </w:r>
          </w:p>
        </w:tc>
        <w:tc>
          <w:tcPr>
            <w:tcW w:w="1843" w:type="dxa"/>
            <w:shd w:val="clear" w:color="auto" w:fill="FFFFFF" w:themeFill="background1"/>
          </w:tcPr>
          <w:p w:rsidR="002F7AA3" w:rsidRPr="006C23C4" w:rsidRDefault="002F7AA3" w:rsidP="00F500DB">
            <w:r w:rsidRPr="006C23C4">
              <w:t>Finance for Councillors</w:t>
            </w:r>
          </w:p>
          <w:p w:rsidR="006C23C4" w:rsidRPr="006C23C4" w:rsidRDefault="002114BD" w:rsidP="00F500DB">
            <w:r>
              <w:rPr>
                <w:highlight w:val="yellow"/>
              </w:rPr>
              <w:t>13</w:t>
            </w:r>
            <w:r w:rsidR="006C23C4" w:rsidRPr="00CE1E75">
              <w:rPr>
                <w:highlight w:val="yellow"/>
              </w:rPr>
              <w:t xml:space="preserve"> places available</w:t>
            </w:r>
          </w:p>
        </w:tc>
        <w:tc>
          <w:tcPr>
            <w:tcW w:w="992" w:type="dxa"/>
            <w:shd w:val="clear" w:color="auto" w:fill="FFFFFF" w:themeFill="background1"/>
          </w:tcPr>
          <w:p w:rsidR="002F7AA3" w:rsidRPr="006C23C4" w:rsidRDefault="002F7AA3" w:rsidP="00F500DB">
            <w:r w:rsidRPr="006C23C4">
              <w:t>Half day afternoon</w:t>
            </w:r>
          </w:p>
        </w:tc>
        <w:tc>
          <w:tcPr>
            <w:tcW w:w="1134" w:type="dxa"/>
            <w:shd w:val="clear" w:color="auto" w:fill="FFFFFF" w:themeFill="background1"/>
          </w:tcPr>
          <w:p w:rsidR="002F7AA3" w:rsidRPr="006C23C4" w:rsidRDefault="002F7AA3" w:rsidP="00F500DB">
            <w:r w:rsidRPr="006C23C4">
              <w:t>Steve Parkinson</w:t>
            </w:r>
          </w:p>
        </w:tc>
        <w:tc>
          <w:tcPr>
            <w:tcW w:w="4961" w:type="dxa"/>
            <w:shd w:val="clear" w:color="auto" w:fill="FFFFFF" w:themeFill="background1"/>
          </w:tcPr>
          <w:p w:rsidR="002F7AA3" w:rsidRPr="006C23C4" w:rsidRDefault="002F7AA3" w:rsidP="00F500DB">
            <w:r w:rsidRPr="006C23C4">
              <w:t>This session gives councillors a greater understanding of their duties regarding the council’s finances. Topics include:</w:t>
            </w:r>
          </w:p>
          <w:p w:rsidR="002F7AA3" w:rsidRPr="006C23C4" w:rsidRDefault="002F7AA3" w:rsidP="008E7CFC">
            <w:pPr>
              <w:pStyle w:val="ListParagraph"/>
              <w:numPr>
                <w:ilvl w:val="0"/>
                <w:numId w:val="7"/>
              </w:numPr>
              <w:ind w:left="360"/>
            </w:pPr>
            <w:r w:rsidRPr="006C23C4">
              <w:t>Roles and responsibilities</w:t>
            </w:r>
          </w:p>
          <w:p w:rsidR="002F7AA3" w:rsidRPr="006C23C4" w:rsidRDefault="002F7AA3" w:rsidP="008E7CFC">
            <w:pPr>
              <w:pStyle w:val="ListParagraph"/>
              <w:numPr>
                <w:ilvl w:val="0"/>
                <w:numId w:val="7"/>
              </w:numPr>
              <w:ind w:left="360"/>
            </w:pPr>
            <w:r w:rsidRPr="006C23C4">
              <w:t>setting a budget and precept</w:t>
            </w:r>
          </w:p>
          <w:p w:rsidR="002F7AA3" w:rsidRPr="006C23C4" w:rsidRDefault="002F7AA3" w:rsidP="008E7CFC">
            <w:pPr>
              <w:pStyle w:val="ListParagraph"/>
              <w:numPr>
                <w:ilvl w:val="0"/>
                <w:numId w:val="7"/>
              </w:numPr>
              <w:ind w:left="360"/>
            </w:pPr>
            <w:r w:rsidRPr="006C23C4">
              <w:t>Financial control</w:t>
            </w:r>
          </w:p>
          <w:p w:rsidR="002F7AA3" w:rsidRPr="006C23C4" w:rsidRDefault="002F7AA3" w:rsidP="008E7CFC">
            <w:pPr>
              <w:pStyle w:val="ListParagraph"/>
              <w:numPr>
                <w:ilvl w:val="0"/>
                <w:numId w:val="7"/>
              </w:numPr>
              <w:ind w:left="360"/>
            </w:pPr>
            <w:r w:rsidRPr="006C23C4">
              <w:t>Year end and accounts</w:t>
            </w:r>
          </w:p>
          <w:p w:rsidR="002F7AA3" w:rsidRPr="006C23C4" w:rsidRDefault="002F7AA3" w:rsidP="0019371D">
            <w:pPr>
              <w:pStyle w:val="ListParagraph"/>
              <w:numPr>
                <w:ilvl w:val="0"/>
                <w:numId w:val="30"/>
              </w:numPr>
              <w:ind w:left="360"/>
            </w:pPr>
            <w:r w:rsidRPr="006C23C4">
              <w:t>• Internal and external audit</w:t>
            </w:r>
          </w:p>
        </w:tc>
      </w:tr>
      <w:tr w:rsidR="002F7AA3" w:rsidRPr="00B76A3C" w:rsidTr="006F479B">
        <w:trPr>
          <w:cantSplit/>
          <w:trHeight w:val="1134"/>
        </w:trPr>
        <w:tc>
          <w:tcPr>
            <w:tcW w:w="993" w:type="dxa"/>
            <w:shd w:val="clear" w:color="auto" w:fill="FFFFFF" w:themeFill="background1"/>
          </w:tcPr>
          <w:p w:rsidR="006F479B" w:rsidRDefault="002F7AA3" w:rsidP="00F500DB">
            <w:r w:rsidRPr="006C23C4">
              <w:lastRenderedPageBreak/>
              <w:t>Tuesday March 9</w:t>
            </w:r>
            <w:r w:rsidRPr="006C23C4">
              <w:rPr>
                <w:vertAlign w:val="superscript"/>
              </w:rPr>
              <w:t>th</w:t>
            </w:r>
            <w:r w:rsidRPr="006C23C4">
              <w:t xml:space="preserve"> </w:t>
            </w:r>
          </w:p>
          <w:p w:rsidR="002F7AA3" w:rsidRPr="00B76A3C" w:rsidRDefault="002F7AA3" w:rsidP="00F500DB">
            <w:pPr>
              <w:rPr>
                <w:highlight w:val="lightGray"/>
              </w:rPr>
            </w:pPr>
            <w:r w:rsidRPr="006C23C4">
              <w:t>10 am</w:t>
            </w:r>
          </w:p>
        </w:tc>
        <w:tc>
          <w:tcPr>
            <w:tcW w:w="1843" w:type="dxa"/>
            <w:shd w:val="clear" w:color="auto" w:fill="FFFFFF" w:themeFill="background1"/>
          </w:tcPr>
          <w:p w:rsidR="002F7AA3" w:rsidRPr="006C23C4" w:rsidRDefault="002F7AA3" w:rsidP="00F500DB">
            <w:r w:rsidRPr="006C23C4">
              <w:t>Introduction to Neighbourhood Planning</w:t>
            </w:r>
          </w:p>
          <w:p w:rsidR="006C23C4" w:rsidRPr="00B76A3C" w:rsidRDefault="002114BD" w:rsidP="00F500DB">
            <w:pPr>
              <w:rPr>
                <w:highlight w:val="lightGray"/>
              </w:rPr>
            </w:pPr>
            <w:r>
              <w:rPr>
                <w:highlight w:val="yellow"/>
              </w:rPr>
              <w:t>7</w:t>
            </w:r>
            <w:r w:rsidR="006C23C4" w:rsidRPr="006C23C4">
              <w:rPr>
                <w:highlight w:val="yellow"/>
              </w:rPr>
              <w:t xml:space="preserve"> places available</w:t>
            </w:r>
          </w:p>
        </w:tc>
        <w:tc>
          <w:tcPr>
            <w:tcW w:w="992" w:type="dxa"/>
            <w:shd w:val="clear" w:color="auto" w:fill="FFFFFF" w:themeFill="background1"/>
          </w:tcPr>
          <w:p w:rsidR="002F7AA3" w:rsidRPr="006C23C4" w:rsidRDefault="002F7AA3" w:rsidP="00F500DB">
            <w:r w:rsidRPr="006C23C4">
              <w:t>Half day morning</w:t>
            </w:r>
          </w:p>
        </w:tc>
        <w:tc>
          <w:tcPr>
            <w:tcW w:w="1134" w:type="dxa"/>
            <w:shd w:val="clear" w:color="auto" w:fill="FFFFFF" w:themeFill="background1"/>
          </w:tcPr>
          <w:p w:rsidR="002F7AA3" w:rsidRPr="006C23C4" w:rsidRDefault="002F7AA3" w:rsidP="00F500DB">
            <w:r w:rsidRPr="006C23C4">
              <w:t>Neil Homer</w:t>
            </w:r>
          </w:p>
        </w:tc>
        <w:tc>
          <w:tcPr>
            <w:tcW w:w="4961" w:type="dxa"/>
            <w:shd w:val="clear" w:color="auto" w:fill="FFFFFF" w:themeFill="background1"/>
          </w:tcPr>
          <w:p w:rsidR="002F7AA3" w:rsidRPr="006C23C4" w:rsidRDefault="002F7AA3" w:rsidP="00F500DB">
            <w:r w:rsidRPr="006C23C4">
              <w:t>With the popularity of neighbourhood planning increasing, we will be looking at the opportunities and challenges of preparing successful plans. This will include how to approach them from new, how to complete them if already started, and the options for reviewing a 'made' plan.</w:t>
            </w:r>
          </w:p>
          <w:p w:rsidR="002F7AA3" w:rsidRPr="006C23C4" w:rsidRDefault="002F7AA3" w:rsidP="00F500DB">
            <w:r w:rsidRPr="006C23C4">
              <w:t>Neil will draw from a range of case studies to illustrate effective policy writing and implementation, successful community engagement, compliance with the statutory processes and where the banana skins lie for the unwary! It will therefore appeal to the novice and experienced neighbourhood planner.</w:t>
            </w:r>
          </w:p>
          <w:p w:rsidR="002F7AA3" w:rsidRPr="006C23C4" w:rsidRDefault="002F7AA3" w:rsidP="00F500DB">
            <w:r w:rsidRPr="006C23C4">
              <w:t>We’ll also look at how the emerging Oxfordshire Plan 2050 and the Planning for the future, White Paper and other legislative changes might influence neighbourhood plan making in the county over the next few years.</w:t>
            </w:r>
          </w:p>
        </w:tc>
      </w:tr>
      <w:tr w:rsidR="002F7AA3" w:rsidRPr="00B76A3C" w:rsidTr="006F479B">
        <w:trPr>
          <w:cantSplit/>
          <w:trHeight w:val="1134"/>
        </w:trPr>
        <w:tc>
          <w:tcPr>
            <w:tcW w:w="993" w:type="dxa"/>
            <w:shd w:val="clear" w:color="auto" w:fill="FFFFFF" w:themeFill="background1"/>
          </w:tcPr>
          <w:p w:rsidR="006F479B" w:rsidRDefault="002F7AA3" w:rsidP="00F500DB">
            <w:r w:rsidRPr="00CE1E75">
              <w:t>Tuesday March 23</w:t>
            </w:r>
            <w:r w:rsidRPr="00CE1E75">
              <w:rPr>
                <w:vertAlign w:val="superscript"/>
              </w:rPr>
              <w:t>rd</w:t>
            </w:r>
            <w:r w:rsidRPr="00CE1E75">
              <w:t xml:space="preserve"> </w:t>
            </w:r>
          </w:p>
          <w:p w:rsidR="002F7AA3" w:rsidRPr="00CE1E75" w:rsidRDefault="002F7AA3" w:rsidP="00F500DB">
            <w:r w:rsidRPr="00CE1E75">
              <w:t>1pm</w:t>
            </w:r>
          </w:p>
        </w:tc>
        <w:tc>
          <w:tcPr>
            <w:tcW w:w="1843" w:type="dxa"/>
            <w:shd w:val="clear" w:color="auto" w:fill="FFFFFF" w:themeFill="background1"/>
          </w:tcPr>
          <w:p w:rsidR="002F7AA3" w:rsidRDefault="002F7AA3" w:rsidP="00F500DB">
            <w:r w:rsidRPr="00CE1E75">
              <w:t>Finding new town and parish councillors</w:t>
            </w:r>
          </w:p>
          <w:p w:rsidR="00CE1E75" w:rsidRPr="00CE1E75" w:rsidRDefault="002114BD" w:rsidP="00F500DB">
            <w:r>
              <w:rPr>
                <w:highlight w:val="yellow"/>
              </w:rPr>
              <w:t>11</w:t>
            </w:r>
            <w:r w:rsidR="00CE1E75" w:rsidRPr="00CE1E75">
              <w:rPr>
                <w:highlight w:val="yellow"/>
              </w:rPr>
              <w:t xml:space="preserve"> places available</w:t>
            </w:r>
          </w:p>
        </w:tc>
        <w:tc>
          <w:tcPr>
            <w:tcW w:w="992" w:type="dxa"/>
            <w:shd w:val="clear" w:color="auto" w:fill="FFFFFF" w:themeFill="background1"/>
          </w:tcPr>
          <w:p w:rsidR="002F7AA3" w:rsidRPr="00CE1E75" w:rsidRDefault="002F7AA3" w:rsidP="00F500DB">
            <w:r w:rsidRPr="00CE1E75">
              <w:t>Half day afternoon</w:t>
            </w:r>
          </w:p>
        </w:tc>
        <w:tc>
          <w:tcPr>
            <w:tcW w:w="1134" w:type="dxa"/>
            <w:shd w:val="clear" w:color="auto" w:fill="FFFFFF" w:themeFill="background1"/>
          </w:tcPr>
          <w:p w:rsidR="002F7AA3" w:rsidRPr="00CE1E75" w:rsidRDefault="002F7AA3" w:rsidP="00F500DB">
            <w:r w:rsidRPr="00CE1E75">
              <w:t>Breakthrough</w:t>
            </w:r>
          </w:p>
        </w:tc>
        <w:tc>
          <w:tcPr>
            <w:tcW w:w="4961" w:type="dxa"/>
            <w:shd w:val="clear" w:color="auto" w:fill="FFFFFF" w:themeFill="background1"/>
          </w:tcPr>
          <w:p w:rsidR="002F7AA3" w:rsidRPr="00CE1E75" w:rsidRDefault="002F7AA3" w:rsidP="00F500DB">
            <w:r w:rsidRPr="00CE1E75">
              <w:t>How can you effectively find and encourage people to stand or be co-opted as town or parish Councillors? In many areas it is increasingly hard to find people who are willing to put their names forward either at election time or to be co-opted. We show you effective ways Councils and Councillors can encourage more people to come forward and this interactive session explores practical ways to do just that.</w:t>
            </w:r>
          </w:p>
        </w:tc>
      </w:tr>
      <w:tr w:rsidR="002F7AA3" w:rsidRPr="00B76A3C" w:rsidTr="006F479B">
        <w:trPr>
          <w:cantSplit/>
          <w:trHeight w:val="1134"/>
        </w:trPr>
        <w:tc>
          <w:tcPr>
            <w:tcW w:w="993" w:type="dxa"/>
            <w:shd w:val="clear" w:color="auto" w:fill="auto"/>
          </w:tcPr>
          <w:p w:rsidR="002F7AA3" w:rsidRPr="00CE1E75" w:rsidRDefault="006F479B" w:rsidP="00F500DB">
            <w:r>
              <w:t xml:space="preserve">Wed. </w:t>
            </w:r>
            <w:r w:rsidR="002F7AA3" w:rsidRPr="00CE1E75">
              <w:t>March 31</w:t>
            </w:r>
            <w:r w:rsidR="002F7AA3" w:rsidRPr="00CE1E75">
              <w:rPr>
                <w:vertAlign w:val="superscript"/>
              </w:rPr>
              <w:t>st</w:t>
            </w:r>
            <w:r>
              <w:t xml:space="preserve"> &amp; Wed. </w:t>
            </w:r>
            <w:r w:rsidR="002F7AA3" w:rsidRPr="00CE1E75">
              <w:t>April 14</w:t>
            </w:r>
            <w:r w:rsidR="002F7AA3" w:rsidRPr="00CE1E75">
              <w:rPr>
                <w:vertAlign w:val="superscript"/>
              </w:rPr>
              <w:t>th</w:t>
            </w:r>
            <w:r w:rsidR="002F7AA3" w:rsidRPr="00CE1E75">
              <w:t xml:space="preserve"> 9.30 am</w:t>
            </w:r>
          </w:p>
        </w:tc>
        <w:tc>
          <w:tcPr>
            <w:tcW w:w="1843" w:type="dxa"/>
            <w:shd w:val="clear" w:color="auto" w:fill="auto"/>
          </w:tcPr>
          <w:p w:rsidR="002F7AA3" w:rsidRDefault="002F7AA3" w:rsidP="00F500DB">
            <w:r w:rsidRPr="00CE1E75">
              <w:t>Chairmanship</w:t>
            </w:r>
          </w:p>
          <w:p w:rsidR="00CE1E75" w:rsidRPr="00CE1E75" w:rsidRDefault="002114BD" w:rsidP="00F500DB">
            <w:r>
              <w:rPr>
                <w:highlight w:val="yellow"/>
              </w:rPr>
              <w:t>6</w:t>
            </w:r>
            <w:r w:rsidR="00CE1E75" w:rsidRPr="00CE1E75">
              <w:rPr>
                <w:highlight w:val="yellow"/>
              </w:rPr>
              <w:t xml:space="preserve"> places available</w:t>
            </w:r>
          </w:p>
        </w:tc>
        <w:tc>
          <w:tcPr>
            <w:tcW w:w="992" w:type="dxa"/>
            <w:shd w:val="clear" w:color="auto" w:fill="auto"/>
          </w:tcPr>
          <w:p w:rsidR="002F7AA3" w:rsidRPr="00CE1E75" w:rsidRDefault="002F7AA3" w:rsidP="00F500DB">
            <w:r w:rsidRPr="00CE1E75">
              <w:t>2 morning sessions</w:t>
            </w:r>
          </w:p>
        </w:tc>
        <w:tc>
          <w:tcPr>
            <w:tcW w:w="1134" w:type="dxa"/>
            <w:shd w:val="clear" w:color="auto" w:fill="auto"/>
          </w:tcPr>
          <w:p w:rsidR="002F7AA3" w:rsidRPr="00CE1E75" w:rsidRDefault="002F7AA3" w:rsidP="00F500DB">
            <w:r w:rsidRPr="00CE1E75">
              <w:t>Kim Bedford</w:t>
            </w:r>
          </w:p>
        </w:tc>
        <w:tc>
          <w:tcPr>
            <w:tcW w:w="4961" w:type="dxa"/>
            <w:shd w:val="clear" w:color="auto" w:fill="auto"/>
          </w:tcPr>
          <w:p w:rsidR="002F7AA3" w:rsidRPr="00CE1E75" w:rsidRDefault="002F7AA3" w:rsidP="00F500DB">
            <w:r w:rsidRPr="00CE1E75">
              <w:t>Managing and leading people is one of the most challenging situations we find ourselves in</w:t>
            </w:r>
          </w:p>
          <w:p w:rsidR="002F7AA3" w:rsidRPr="00CE1E75" w:rsidRDefault="002F7AA3" w:rsidP="00F500DB">
            <w:r w:rsidRPr="00CE1E75">
              <w:t>This two-part workshop explores the skills and knowledge needed to be an effective community leader</w:t>
            </w:r>
          </w:p>
        </w:tc>
      </w:tr>
      <w:tr w:rsidR="002F7AA3" w:rsidRPr="00B76A3C" w:rsidTr="006F479B">
        <w:trPr>
          <w:cantSplit/>
          <w:trHeight w:val="1134"/>
        </w:trPr>
        <w:tc>
          <w:tcPr>
            <w:tcW w:w="993" w:type="dxa"/>
            <w:shd w:val="clear" w:color="auto" w:fill="FFFFFF" w:themeFill="background1"/>
          </w:tcPr>
          <w:p w:rsidR="002F7AA3" w:rsidRPr="00CE1E75" w:rsidRDefault="006F479B" w:rsidP="00F500DB">
            <w:r>
              <w:lastRenderedPageBreak/>
              <w:t>Tues.</w:t>
            </w:r>
            <w:r w:rsidR="002F7AA3" w:rsidRPr="00CE1E75">
              <w:t xml:space="preserve"> April 27</w:t>
            </w:r>
            <w:r w:rsidR="002F7AA3" w:rsidRPr="00CE1E75">
              <w:rPr>
                <w:vertAlign w:val="superscript"/>
              </w:rPr>
              <w:t>th</w:t>
            </w:r>
            <w:r>
              <w:t xml:space="preserve"> &amp; Wed. </w:t>
            </w:r>
            <w:r w:rsidR="002F7AA3" w:rsidRPr="00CE1E75">
              <w:t>April 28</w:t>
            </w:r>
            <w:r w:rsidR="002F7AA3" w:rsidRPr="00CE1E75">
              <w:rPr>
                <w:vertAlign w:val="superscript"/>
              </w:rPr>
              <w:t>th</w:t>
            </w:r>
            <w:r w:rsidR="002F7AA3" w:rsidRPr="00CE1E75">
              <w:t xml:space="preserve"> 9.15 am</w:t>
            </w:r>
          </w:p>
        </w:tc>
        <w:tc>
          <w:tcPr>
            <w:tcW w:w="1843" w:type="dxa"/>
            <w:shd w:val="clear" w:color="auto" w:fill="FFFFFF" w:themeFill="background1"/>
          </w:tcPr>
          <w:p w:rsidR="002F7AA3" w:rsidRDefault="002F7AA3" w:rsidP="00F500DB">
            <w:r w:rsidRPr="00CE1E75">
              <w:t>Cemetery Management and Legal Compliance</w:t>
            </w:r>
          </w:p>
          <w:p w:rsidR="00CE1E75" w:rsidRPr="00CE1E75" w:rsidRDefault="00CE1E75" w:rsidP="00F500DB">
            <w:r w:rsidRPr="00CE1E75">
              <w:rPr>
                <w:highlight w:val="yellow"/>
              </w:rPr>
              <w:t>5 places</w:t>
            </w:r>
          </w:p>
        </w:tc>
        <w:tc>
          <w:tcPr>
            <w:tcW w:w="992" w:type="dxa"/>
            <w:shd w:val="clear" w:color="auto" w:fill="FFFFFF" w:themeFill="background1"/>
          </w:tcPr>
          <w:p w:rsidR="002F7AA3" w:rsidRPr="00CE1E75" w:rsidRDefault="002F7AA3" w:rsidP="00F500DB">
            <w:r w:rsidRPr="00CE1E75">
              <w:t>2 morning sessions</w:t>
            </w:r>
          </w:p>
        </w:tc>
        <w:tc>
          <w:tcPr>
            <w:tcW w:w="1134" w:type="dxa"/>
            <w:shd w:val="clear" w:color="auto" w:fill="FFFFFF" w:themeFill="background1"/>
          </w:tcPr>
          <w:p w:rsidR="002F7AA3" w:rsidRPr="00CE1E75" w:rsidRDefault="002F7AA3" w:rsidP="00F500DB">
            <w:r w:rsidRPr="00CE1E75">
              <w:t>ICCM</w:t>
            </w:r>
          </w:p>
        </w:tc>
        <w:tc>
          <w:tcPr>
            <w:tcW w:w="4961" w:type="dxa"/>
            <w:shd w:val="clear" w:color="auto" w:fill="FFFFFF" w:themeFill="background1"/>
          </w:tcPr>
          <w:p w:rsidR="002F7AA3" w:rsidRPr="00CE1E75" w:rsidRDefault="002F7AA3" w:rsidP="00F500DB">
            <w:r w:rsidRPr="00CE1E75">
              <w:t>This course deals with common problems, issues and mistakes and the costs that can be incurred by burial authorities. The course will tell you how to avoid these costs and create potential new income streams. The following subjects are not exhaustive therefore any problems and issues raised by delegates will be explored.</w:t>
            </w:r>
          </w:p>
          <w:p w:rsidR="002F7AA3" w:rsidRPr="00CE1E75" w:rsidRDefault="002F7AA3" w:rsidP="00F500DB">
            <w:r w:rsidRPr="00CE1E75">
              <w:t xml:space="preserve">During the online training, attendees can submit questions and comments using the Chat function. </w:t>
            </w:r>
          </w:p>
          <w:p w:rsidR="002F7AA3" w:rsidRPr="00CE1E75" w:rsidRDefault="002F7AA3" w:rsidP="00F500DB">
            <w:r w:rsidRPr="00CE1E75">
              <w:t xml:space="preserve"> - Local Authorities Cemeteries Order 1977 (LACO)</w:t>
            </w:r>
          </w:p>
          <w:p w:rsidR="002F7AA3" w:rsidRPr="00CE1E75" w:rsidRDefault="002F7AA3" w:rsidP="00F500DB">
            <w:r w:rsidRPr="00CE1E75">
              <w:t>- Admin Processes, Grave digging, Memorials, Exhumation overview</w:t>
            </w:r>
          </w:p>
          <w:p w:rsidR="002F7AA3" w:rsidRPr="00CE1E75" w:rsidRDefault="002F7AA3" w:rsidP="00F500DB">
            <w:r w:rsidRPr="00CE1E75">
              <w:t xml:space="preserve"> - Granting and Exercising the EROB</w:t>
            </w:r>
          </w:p>
          <w:p w:rsidR="002F7AA3" w:rsidRPr="00CE1E75" w:rsidRDefault="002F7AA3" w:rsidP="00F500DB">
            <w:r w:rsidRPr="00CE1E75">
              <w:t>- Transferring the EROB</w:t>
            </w:r>
          </w:p>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t>Tuesday May 25</w:t>
            </w:r>
            <w:r w:rsidRPr="00CE1E75">
              <w:rPr>
                <w:vertAlign w:val="superscript"/>
              </w:rPr>
              <w:t>th</w:t>
            </w:r>
            <w:r w:rsidRPr="00CE1E75">
              <w:t xml:space="preserve"> 10am</w:t>
            </w:r>
          </w:p>
        </w:tc>
        <w:tc>
          <w:tcPr>
            <w:tcW w:w="1843" w:type="dxa"/>
            <w:shd w:val="clear" w:color="auto" w:fill="FFFFFF" w:themeFill="background1"/>
          </w:tcPr>
          <w:p w:rsidR="002F7AA3" w:rsidRDefault="002F7AA3" w:rsidP="00F500DB">
            <w:r w:rsidRPr="00CE1E75">
              <w:t>Village Greens</w:t>
            </w:r>
          </w:p>
          <w:p w:rsidR="00CE1E75" w:rsidRPr="00CE1E75" w:rsidRDefault="00CE1E75" w:rsidP="00F500DB">
            <w:r w:rsidRPr="00CE1E75">
              <w:rPr>
                <w:highlight w:val="yellow"/>
              </w:rPr>
              <w:t>13 places available</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 xml:space="preserve">Wellers </w:t>
            </w:r>
            <w:proofErr w:type="spellStart"/>
            <w:r w:rsidRPr="00CE1E75">
              <w:t>Hedleys</w:t>
            </w:r>
            <w:proofErr w:type="spellEnd"/>
          </w:p>
        </w:tc>
        <w:tc>
          <w:tcPr>
            <w:tcW w:w="4961" w:type="dxa"/>
            <w:shd w:val="clear" w:color="auto" w:fill="FFFFFF" w:themeFill="background1"/>
          </w:tcPr>
          <w:p w:rsidR="002F7AA3" w:rsidRPr="00CE1E75" w:rsidRDefault="002F7AA3" w:rsidP="00F500DB">
            <w:r w:rsidRPr="00CE1E75">
              <w:t>This online session will cover the following:</w:t>
            </w:r>
          </w:p>
          <w:p w:rsidR="002F7AA3" w:rsidRPr="00CE1E75" w:rsidRDefault="002F7AA3" w:rsidP="0019371D">
            <w:pPr>
              <w:numPr>
                <w:ilvl w:val="0"/>
                <w:numId w:val="16"/>
              </w:numPr>
              <w:spacing w:before="0"/>
            </w:pPr>
            <w:r w:rsidRPr="00CE1E75">
              <w:t>Definition of Village Greens</w:t>
            </w:r>
          </w:p>
          <w:p w:rsidR="002F7AA3" w:rsidRPr="00CE1E75" w:rsidRDefault="002F7AA3" w:rsidP="0019371D">
            <w:pPr>
              <w:numPr>
                <w:ilvl w:val="0"/>
                <w:numId w:val="16"/>
              </w:numPr>
              <w:spacing w:before="0"/>
            </w:pPr>
            <w:r w:rsidRPr="00CE1E75">
              <w:t>Registration of Village Greens</w:t>
            </w:r>
          </w:p>
          <w:p w:rsidR="002F7AA3" w:rsidRPr="00CE1E75" w:rsidRDefault="002F7AA3" w:rsidP="0019371D">
            <w:pPr>
              <w:numPr>
                <w:ilvl w:val="0"/>
                <w:numId w:val="16"/>
              </w:numPr>
              <w:spacing w:before="0"/>
            </w:pPr>
            <w:r w:rsidRPr="00CE1E75">
              <w:t>Evidence required for registration</w:t>
            </w:r>
          </w:p>
          <w:p w:rsidR="002F7AA3" w:rsidRPr="00CE1E75" w:rsidRDefault="002F7AA3" w:rsidP="0019371D">
            <w:pPr>
              <w:numPr>
                <w:ilvl w:val="0"/>
                <w:numId w:val="16"/>
              </w:numPr>
              <w:spacing w:before="0"/>
            </w:pPr>
            <w:r w:rsidRPr="00CE1E75">
              <w:t>Preventing establishment of a Village Green</w:t>
            </w:r>
          </w:p>
          <w:p w:rsidR="002F7AA3" w:rsidRPr="00CE1E75" w:rsidRDefault="002F7AA3" w:rsidP="0019371D">
            <w:pPr>
              <w:numPr>
                <w:ilvl w:val="0"/>
                <w:numId w:val="16"/>
              </w:numPr>
              <w:spacing w:before="0"/>
            </w:pPr>
            <w:r w:rsidRPr="00CE1E75">
              <w:t>Effect of Village Green status</w:t>
            </w:r>
          </w:p>
          <w:p w:rsidR="002F7AA3" w:rsidRPr="00CE1E75" w:rsidRDefault="002F7AA3" w:rsidP="0019371D">
            <w:pPr>
              <w:numPr>
                <w:ilvl w:val="0"/>
                <w:numId w:val="16"/>
              </w:numPr>
              <w:spacing w:before="0"/>
            </w:pPr>
            <w:r w:rsidRPr="00CE1E75">
              <w:t>Ownership of Village Greens</w:t>
            </w:r>
          </w:p>
        </w:tc>
      </w:tr>
      <w:tr w:rsidR="002F7AA3" w:rsidRPr="00B76A3C" w:rsidTr="006F479B">
        <w:trPr>
          <w:cantSplit/>
          <w:trHeight w:val="1134"/>
        </w:trPr>
        <w:tc>
          <w:tcPr>
            <w:tcW w:w="993" w:type="dxa"/>
            <w:shd w:val="clear" w:color="auto" w:fill="FFFFFF" w:themeFill="background1"/>
          </w:tcPr>
          <w:p w:rsidR="002F7AA3" w:rsidRPr="00CE1E75" w:rsidRDefault="006F479B" w:rsidP="00AD1C96">
            <w:r>
              <w:t xml:space="preserve">Thurs. </w:t>
            </w:r>
            <w:r w:rsidR="002F7AA3" w:rsidRPr="00CE1E75">
              <w:t>June 3</w:t>
            </w:r>
            <w:r w:rsidR="002F7AA3" w:rsidRPr="00CE1E75">
              <w:rPr>
                <w:vertAlign w:val="superscript"/>
              </w:rPr>
              <w:t>rd</w:t>
            </w:r>
            <w:r>
              <w:t xml:space="preserve"> </w:t>
            </w:r>
            <w:r w:rsidR="00AD1C96">
              <w:t>&amp;</w:t>
            </w:r>
            <w:r>
              <w:t xml:space="preserve">Thurs. </w:t>
            </w:r>
            <w:r w:rsidR="002F7AA3" w:rsidRPr="00CE1E75">
              <w:t>June 10</w:t>
            </w:r>
            <w:r w:rsidR="002F7AA3" w:rsidRPr="00CE1E75">
              <w:rPr>
                <w:vertAlign w:val="superscript"/>
              </w:rPr>
              <w:t>th</w:t>
            </w:r>
            <w:r w:rsidR="002F7AA3" w:rsidRPr="00CE1E75">
              <w:t xml:space="preserve"> 9.30am</w:t>
            </w:r>
          </w:p>
        </w:tc>
        <w:tc>
          <w:tcPr>
            <w:tcW w:w="1843" w:type="dxa"/>
            <w:shd w:val="clear" w:color="auto" w:fill="FFFFFF" w:themeFill="background1"/>
          </w:tcPr>
          <w:p w:rsidR="002F7AA3" w:rsidRPr="00CE1E75" w:rsidRDefault="002F7AA3" w:rsidP="00F500DB">
            <w:r w:rsidRPr="00CE1E75">
              <w:t>Clerks, the Knowledge</w:t>
            </w:r>
          </w:p>
        </w:tc>
        <w:tc>
          <w:tcPr>
            <w:tcW w:w="992" w:type="dxa"/>
            <w:shd w:val="clear" w:color="auto" w:fill="FFFFFF" w:themeFill="background1"/>
          </w:tcPr>
          <w:p w:rsidR="002F7AA3" w:rsidRPr="00CE1E75" w:rsidRDefault="002F7AA3" w:rsidP="00F500DB">
            <w:r w:rsidRPr="00CE1E75">
              <w:t>2 morning sessions</w:t>
            </w:r>
          </w:p>
        </w:tc>
        <w:tc>
          <w:tcPr>
            <w:tcW w:w="1134" w:type="dxa"/>
            <w:shd w:val="clear" w:color="auto" w:fill="FFFFFF" w:themeFill="background1"/>
          </w:tcPr>
          <w:p w:rsidR="002F7AA3" w:rsidRPr="00CE1E75" w:rsidRDefault="002F7AA3" w:rsidP="00F500DB">
            <w:r w:rsidRPr="00CE1E75">
              <w:t>Kim Bedford</w:t>
            </w:r>
          </w:p>
        </w:tc>
        <w:tc>
          <w:tcPr>
            <w:tcW w:w="4961" w:type="dxa"/>
            <w:shd w:val="clear" w:color="auto" w:fill="FFFFFF" w:themeFill="background1"/>
          </w:tcPr>
          <w:p w:rsidR="002F7AA3" w:rsidRPr="00CE1E75" w:rsidRDefault="002F7AA3" w:rsidP="00F500DB">
            <w:r w:rsidRPr="00CE1E75">
              <w:t>This two part online workshop, explores the knowledge needed to be an effective Clerk to a Town or Parish Council. </w:t>
            </w:r>
          </w:p>
          <w:p w:rsidR="002F7AA3" w:rsidRPr="00CE1E75" w:rsidRDefault="002F7AA3" w:rsidP="00F500DB">
            <w:r w:rsidRPr="00CE1E75">
              <w:t>It is ideal for new practitioners and those wishing to prepare for ILCA and CiLCA.</w:t>
            </w:r>
          </w:p>
          <w:p w:rsidR="002F7AA3" w:rsidRPr="00CE1E75" w:rsidRDefault="002F7AA3" w:rsidP="00F500DB"/>
        </w:tc>
      </w:tr>
      <w:tr w:rsidR="002F7AA3" w:rsidRPr="00B76A3C" w:rsidTr="006F479B">
        <w:trPr>
          <w:cantSplit/>
          <w:trHeight w:val="1134"/>
        </w:trPr>
        <w:tc>
          <w:tcPr>
            <w:tcW w:w="993" w:type="dxa"/>
            <w:shd w:val="clear" w:color="auto" w:fill="FFFFFF" w:themeFill="background1"/>
          </w:tcPr>
          <w:p w:rsidR="002F7AA3" w:rsidRPr="00CE1E75" w:rsidRDefault="006F479B" w:rsidP="00F500DB">
            <w:r>
              <w:t xml:space="preserve">Thurs. </w:t>
            </w:r>
            <w:r w:rsidR="002F7AA3" w:rsidRPr="00CE1E75">
              <w:t>June 24</w:t>
            </w:r>
            <w:r w:rsidR="002F7AA3" w:rsidRPr="00CE1E75">
              <w:rPr>
                <w:vertAlign w:val="superscript"/>
              </w:rPr>
              <w:t>th</w:t>
            </w:r>
            <w:r w:rsidR="002F7AA3" w:rsidRPr="00CE1E75">
              <w:t xml:space="preserve"> 10.30am</w:t>
            </w:r>
          </w:p>
        </w:tc>
        <w:tc>
          <w:tcPr>
            <w:tcW w:w="1843" w:type="dxa"/>
            <w:shd w:val="clear" w:color="auto" w:fill="FFFFFF" w:themeFill="background1"/>
          </w:tcPr>
          <w:p w:rsidR="002F7AA3" w:rsidRPr="00CE1E75" w:rsidRDefault="002F7AA3" w:rsidP="00F500DB">
            <w:r w:rsidRPr="00CE1E75">
              <w:t>Employing Staff with Confidence</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Chris Moses</w:t>
            </w:r>
          </w:p>
        </w:tc>
        <w:tc>
          <w:tcPr>
            <w:tcW w:w="4961" w:type="dxa"/>
            <w:shd w:val="clear" w:color="auto" w:fill="FFFFFF" w:themeFill="background1"/>
          </w:tcPr>
          <w:p w:rsidR="002F7AA3" w:rsidRPr="00CE1E75" w:rsidRDefault="002F7AA3" w:rsidP="00F500DB">
            <w:r w:rsidRPr="00CE1E75">
              <w:t>The training is aimed at Councillors and Clerks who want to avoid the numerous legal and practical pitfalls associated with being an Employer.  It will provide an overview of the essentials of getting it right when employing a Clerk or other members of staff.</w:t>
            </w:r>
          </w:p>
          <w:p w:rsidR="002F7AA3" w:rsidRPr="00CE1E75" w:rsidRDefault="002F7AA3" w:rsidP="00F500DB">
            <w:r w:rsidRPr="00CE1E75">
              <w:t>The course starts with recruitment and interviews, moves to induction and the legal requirements of taking on new staff, issuing contracts, and then managing sickness and disciplinary issues.</w:t>
            </w:r>
          </w:p>
          <w:p w:rsidR="002F7AA3" w:rsidRPr="00CE1E75" w:rsidRDefault="002F7AA3" w:rsidP="00F500DB">
            <w:r w:rsidRPr="00CE1E75">
              <w:t>It will also ensure that attendees are brought fully up to date with the latest legal changes.</w:t>
            </w:r>
          </w:p>
          <w:p w:rsidR="002F7AA3" w:rsidRPr="00CE1E75" w:rsidRDefault="002F7AA3" w:rsidP="00F500DB"/>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lastRenderedPageBreak/>
              <w:t>Tuesday July 13</w:t>
            </w:r>
            <w:r w:rsidRPr="00CE1E75">
              <w:rPr>
                <w:vertAlign w:val="superscript"/>
              </w:rPr>
              <w:t>th</w:t>
            </w:r>
            <w:r w:rsidRPr="00CE1E75">
              <w:t xml:space="preserve"> 10am</w:t>
            </w:r>
          </w:p>
        </w:tc>
        <w:tc>
          <w:tcPr>
            <w:tcW w:w="1843" w:type="dxa"/>
            <w:shd w:val="clear" w:color="auto" w:fill="FFFFFF" w:themeFill="background1"/>
          </w:tcPr>
          <w:p w:rsidR="002F7AA3" w:rsidRPr="00CE1E75" w:rsidRDefault="002F7AA3" w:rsidP="00F500DB">
            <w:r w:rsidRPr="00CE1E75">
              <w:t>The Experienced Councillor</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 xml:space="preserve">Wellers </w:t>
            </w:r>
            <w:proofErr w:type="spellStart"/>
            <w:r w:rsidRPr="00CE1E75">
              <w:t>Hedleys</w:t>
            </w:r>
            <w:proofErr w:type="spellEnd"/>
          </w:p>
        </w:tc>
        <w:tc>
          <w:tcPr>
            <w:tcW w:w="4961" w:type="dxa"/>
            <w:shd w:val="clear" w:color="auto" w:fill="FFFFFF" w:themeFill="background1"/>
          </w:tcPr>
          <w:p w:rsidR="002F7AA3" w:rsidRPr="00CE1E75" w:rsidRDefault="002F7AA3" w:rsidP="00F500DB">
            <w:r w:rsidRPr="00CE1E75">
              <w:t>This is designed as a refresher course for councillors who have attended a core Councillor training session and spent some time gaining hands-on experience as a local councillor.</w:t>
            </w:r>
          </w:p>
          <w:p w:rsidR="002F7AA3" w:rsidRPr="00CE1E75" w:rsidRDefault="002F7AA3" w:rsidP="00F500DB">
            <w:r w:rsidRPr="00CE1E75">
              <w:t xml:space="preserve">Councillors, as elected representatives, are often thrown in at the deep end with very little training and support.  Whilst core councillor training sessions provide a much-needed introduction to local councils, there is little opportunity for more experienced councillors to pause and reflect on what is still to be achieved in terms of professional development and learning.  The session is </w:t>
            </w:r>
            <w:proofErr w:type="spellStart"/>
            <w:r w:rsidRPr="00CE1E75">
              <w:t>focussed</w:t>
            </w:r>
            <w:proofErr w:type="spellEnd"/>
            <w:r w:rsidRPr="00CE1E75">
              <w:t xml:space="preserve"> around a series of case studies, providing an important opportunity for councillors to explore and discuss commonly arising issues and typical scenarios in greater depth.  </w:t>
            </w:r>
          </w:p>
          <w:p w:rsidR="002F7AA3" w:rsidRPr="00CE1E75" w:rsidRDefault="002F7AA3" w:rsidP="00F500DB">
            <w:r w:rsidRPr="00CE1E75">
              <w:t>The purpose of the session is to refresh knowledge of procedure and practice and to further empower councillors to handle council business effectively and confidently.  A range of topics will be covered including local council spending powers, councillor conduct and planning ahead for the medium term.  Councillors will receive key sector updates.</w:t>
            </w:r>
          </w:p>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t>Tuesday August 24</w:t>
            </w:r>
            <w:r w:rsidRPr="00CE1E75">
              <w:rPr>
                <w:vertAlign w:val="superscript"/>
              </w:rPr>
              <w:t>th</w:t>
            </w:r>
            <w:r w:rsidRPr="00CE1E75">
              <w:t xml:space="preserve"> 6.30pm</w:t>
            </w:r>
          </w:p>
        </w:tc>
        <w:tc>
          <w:tcPr>
            <w:tcW w:w="1843" w:type="dxa"/>
            <w:shd w:val="clear" w:color="auto" w:fill="FFFFFF" w:themeFill="background1"/>
          </w:tcPr>
          <w:p w:rsidR="002F7AA3" w:rsidRPr="00CE1E75" w:rsidRDefault="002F7AA3" w:rsidP="00F500DB">
            <w:r w:rsidRPr="00CE1E75">
              <w:t>Councillor Fundamentals</w:t>
            </w:r>
          </w:p>
        </w:tc>
        <w:tc>
          <w:tcPr>
            <w:tcW w:w="992" w:type="dxa"/>
            <w:shd w:val="clear" w:color="auto" w:fill="FFFFFF" w:themeFill="background1"/>
          </w:tcPr>
          <w:p w:rsidR="002F7AA3" w:rsidRPr="00CE1E75" w:rsidRDefault="002F7AA3" w:rsidP="00F500DB">
            <w:r w:rsidRPr="00CE1E75">
              <w:t>Evening session</w:t>
            </w:r>
          </w:p>
        </w:tc>
        <w:tc>
          <w:tcPr>
            <w:tcW w:w="1134" w:type="dxa"/>
            <w:shd w:val="clear" w:color="auto" w:fill="FFFFFF" w:themeFill="background1"/>
          </w:tcPr>
          <w:p w:rsidR="002F7AA3" w:rsidRPr="00CE1E75" w:rsidRDefault="002F7AA3" w:rsidP="00F500DB">
            <w:r w:rsidRPr="00CE1E75">
              <w:t>Kim Bedford</w:t>
            </w:r>
          </w:p>
        </w:tc>
        <w:tc>
          <w:tcPr>
            <w:tcW w:w="4961" w:type="dxa"/>
            <w:shd w:val="clear" w:color="auto" w:fill="FFFFFF" w:themeFill="background1"/>
          </w:tcPr>
          <w:p w:rsidR="002F7AA3" w:rsidRPr="00CE1E75" w:rsidRDefault="002F7AA3" w:rsidP="00F500DB">
            <w:r w:rsidRPr="00CE1E75">
              <w:t>In this session we will se</w:t>
            </w:r>
            <w:r w:rsidR="00AD1C96">
              <w:t xml:space="preserve">t the scene of local government </w:t>
            </w:r>
            <w:r w:rsidRPr="00CE1E75">
              <w:t>-</w:t>
            </w:r>
          </w:p>
          <w:p w:rsidR="002F7AA3" w:rsidRPr="00CE1E75" w:rsidRDefault="002F7AA3" w:rsidP="001F6649">
            <w:pPr>
              <w:numPr>
                <w:ilvl w:val="0"/>
                <w:numId w:val="10"/>
              </w:numPr>
              <w:tabs>
                <w:tab w:val="num" w:pos="720"/>
              </w:tabs>
              <w:spacing w:before="0"/>
              <w:ind w:left="720"/>
            </w:pPr>
            <w:r w:rsidRPr="00CE1E75">
              <w:t>Roles and responsibilities concerning the five main components of the council - Council, Councillor, Chairman, Clerk and Responsible Finance Officer (RFO) </w:t>
            </w:r>
          </w:p>
          <w:p w:rsidR="002F7AA3" w:rsidRPr="00CE1E75" w:rsidRDefault="002F7AA3" w:rsidP="001F6649">
            <w:pPr>
              <w:numPr>
                <w:ilvl w:val="0"/>
                <w:numId w:val="10"/>
              </w:numPr>
              <w:tabs>
                <w:tab w:val="num" w:pos="720"/>
              </w:tabs>
              <w:spacing w:before="0"/>
              <w:ind w:left="720"/>
            </w:pPr>
            <w:r w:rsidRPr="00CE1E75">
              <w:t>The importance of the law in meetings with an effective agenda and accurate minutes</w:t>
            </w:r>
          </w:p>
          <w:p w:rsidR="002F7AA3" w:rsidRPr="00CE1E75" w:rsidRDefault="002F7AA3" w:rsidP="001F6649">
            <w:pPr>
              <w:numPr>
                <w:ilvl w:val="0"/>
                <w:numId w:val="10"/>
              </w:numPr>
              <w:tabs>
                <w:tab w:val="num" w:pos="720"/>
              </w:tabs>
              <w:spacing w:before="0"/>
              <w:ind w:left="720"/>
            </w:pPr>
            <w:r w:rsidRPr="00CE1E75">
              <w:t>Council delegation through committees; ways of managing your responsibilities; the place of Annual Meetings</w:t>
            </w:r>
          </w:p>
          <w:p w:rsidR="002F7AA3" w:rsidRPr="00CE1E75" w:rsidRDefault="002F7AA3" w:rsidP="001F6649">
            <w:pPr>
              <w:numPr>
                <w:ilvl w:val="0"/>
                <w:numId w:val="10"/>
              </w:numPr>
              <w:tabs>
                <w:tab w:val="num" w:pos="720"/>
              </w:tabs>
              <w:spacing w:before="0"/>
              <w:ind w:left="720"/>
            </w:pPr>
            <w:r w:rsidRPr="00CE1E75">
              <w:t>Making a council plan for delivery of services to and for your community</w:t>
            </w:r>
          </w:p>
          <w:p w:rsidR="002F7AA3" w:rsidRPr="00CE1E75" w:rsidRDefault="002F7AA3" w:rsidP="001F6649">
            <w:pPr>
              <w:numPr>
                <w:ilvl w:val="0"/>
                <w:numId w:val="10"/>
              </w:numPr>
              <w:tabs>
                <w:tab w:val="num" w:pos="720"/>
              </w:tabs>
              <w:spacing w:before="0"/>
              <w:ind w:left="720"/>
            </w:pPr>
            <w:r w:rsidRPr="00CE1E75">
              <w:t>Not forgetting - compliance through governance arrangements with full transparency</w:t>
            </w:r>
          </w:p>
        </w:tc>
      </w:tr>
      <w:tr w:rsidR="002F7AA3" w:rsidRPr="00B76A3C" w:rsidTr="006F479B">
        <w:trPr>
          <w:cantSplit/>
          <w:trHeight w:val="1134"/>
        </w:trPr>
        <w:tc>
          <w:tcPr>
            <w:tcW w:w="993" w:type="dxa"/>
            <w:shd w:val="clear" w:color="auto" w:fill="FFFFFF" w:themeFill="background1"/>
          </w:tcPr>
          <w:p w:rsidR="002F7AA3" w:rsidRPr="00CE1E75" w:rsidRDefault="006F479B" w:rsidP="00F500DB">
            <w:r>
              <w:t>Tues. Sept.</w:t>
            </w:r>
            <w:r w:rsidR="002F7AA3" w:rsidRPr="00CE1E75">
              <w:t xml:space="preserve"> 7</w:t>
            </w:r>
            <w:r w:rsidR="002F7AA3" w:rsidRPr="00CE1E75">
              <w:rPr>
                <w:vertAlign w:val="superscript"/>
              </w:rPr>
              <w:t>th</w:t>
            </w:r>
            <w:r w:rsidR="002F7AA3" w:rsidRPr="00CE1E75">
              <w:t xml:space="preserve"> </w:t>
            </w:r>
            <w:r>
              <w:t>&amp; Tues. Sept.</w:t>
            </w:r>
            <w:r w:rsidR="002F7AA3" w:rsidRPr="00CE1E75">
              <w:t xml:space="preserve"> 21</w:t>
            </w:r>
            <w:r w:rsidR="002F7AA3" w:rsidRPr="00CE1E75">
              <w:rPr>
                <w:vertAlign w:val="superscript"/>
              </w:rPr>
              <w:t>st</w:t>
            </w:r>
            <w:r w:rsidR="002F7AA3" w:rsidRPr="00CE1E75">
              <w:t xml:space="preserve"> 9.30am</w:t>
            </w:r>
          </w:p>
          <w:p w:rsidR="002F7AA3" w:rsidRPr="00CE1E75" w:rsidRDefault="002F7AA3" w:rsidP="00F500DB"/>
        </w:tc>
        <w:tc>
          <w:tcPr>
            <w:tcW w:w="1843" w:type="dxa"/>
            <w:shd w:val="clear" w:color="auto" w:fill="FFFFFF" w:themeFill="background1"/>
          </w:tcPr>
          <w:p w:rsidR="002F7AA3" w:rsidRPr="00CE1E75" w:rsidRDefault="002F7AA3" w:rsidP="00F500DB">
            <w:r w:rsidRPr="00CE1E75">
              <w:t>Clerks</w:t>
            </w:r>
            <w:r w:rsidR="00AD1C96">
              <w:t>,</w:t>
            </w:r>
            <w:r w:rsidRPr="00CE1E75">
              <w:t xml:space="preserve"> the Knowledge</w:t>
            </w:r>
          </w:p>
        </w:tc>
        <w:tc>
          <w:tcPr>
            <w:tcW w:w="992" w:type="dxa"/>
            <w:shd w:val="clear" w:color="auto" w:fill="FFFFFF" w:themeFill="background1"/>
          </w:tcPr>
          <w:p w:rsidR="002F7AA3" w:rsidRPr="00CE1E75" w:rsidRDefault="002F7AA3" w:rsidP="00F500DB">
            <w:r w:rsidRPr="00CE1E75">
              <w:t>Two morning sessions</w:t>
            </w:r>
          </w:p>
        </w:tc>
        <w:tc>
          <w:tcPr>
            <w:tcW w:w="1134" w:type="dxa"/>
            <w:shd w:val="clear" w:color="auto" w:fill="FFFFFF" w:themeFill="background1"/>
          </w:tcPr>
          <w:p w:rsidR="002F7AA3" w:rsidRPr="00CE1E75" w:rsidRDefault="002F7AA3" w:rsidP="00F500DB">
            <w:r w:rsidRPr="00CE1E75">
              <w:t>Kim Bedford</w:t>
            </w:r>
          </w:p>
        </w:tc>
        <w:tc>
          <w:tcPr>
            <w:tcW w:w="4961" w:type="dxa"/>
            <w:shd w:val="clear" w:color="auto" w:fill="FFFFFF" w:themeFill="background1"/>
          </w:tcPr>
          <w:p w:rsidR="002F7AA3" w:rsidRPr="00CE1E75" w:rsidRDefault="002F7AA3" w:rsidP="00F500DB">
            <w:r w:rsidRPr="00CE1E75">
              <w:t>This two part online workshop, run by Kim Bedford, explores the knowledge needed to be an effective Clerk to a Town or Parish Council. </w:t>
            </w:r>
          </w:p>
          <w:p w:rsidR="002F7AA3" w:rsidRPr="00CE1E75" w:rsidRDefault="002F7AA3" w:rsidP="00F500DB">
            <w:r w:rsidRPr="00CE1E75">
              <w:t>It is ideal for new practitioners and those wishing to prepare for ILCA and CiLCA.</w:t>
            </w:r>
          </w:p>
          <w:p w:rsidR="002F7AA3" w:rsidRPr="00CE1E75" w:rsidRDefault="002F7AA3" w:rsidP="00F500DB"/>
        </w:tc>
      </w:tr>
      <w:tr w:rsidR="002F7AA3" w:rsidRPr="00B76A3C" w:rsidTr="006F479B">
        <w:trPr>
          <w:cantSplit/>
          <w:trHeight w:val="1134"/>
        </w:trPr>
        <w:tc>
          <w:tcPr>
            <w:tcW w:w="993" w:type="dxa"/>
            <w:shd w:val="clear" w:color="auto" w:fill="FFFFFF" w:themeFill="background1"/>
          </w:tcPr>
          <w:p w:rsidR="002F7AA3" w:rsidRPr="00CE1E75" w:rsidRDefault="006F479B" w:rsidP="00F500DB">
            <w:r>
              <w:lastRenderedPageBreak/>
              <w:t xml:space="preserve">Tuesday Sept. </w:t>
            </w:r>
            <w:r w:rsidR="002F7AA3" w:rsidRPr="00CE1E75">
              <w:t>14</w:t>
            </w:r>
            <w:r w:rsidR="002F7AA3" w:rsidRPr="00CE1E75">
              <w:rPr>
                <w:vertAlign w:val="superscript"/>
              </w:rPr>
              <w:t>th</w:t>
            </w:r>
          </w:p>
          <w:p w:rsidR="002F7AA3" w:rsidRPr="00CE1E75" w:rsidRDefault="002F7AA3" w:rsidP="00F500DB">
            <w:r w:rsidRPr="00CE1E75">
              <w:t>10 am</w:t>
            </w:r>
          </w:p>
        </w:tc>
        <w:tc>
          <w:tcPr>
            <w:tcW w:w="1843" w:type="dxa"/>
            <w:shd w:val="clear" w:color="auto" w:fill="FFFFFF" w:themeFill="background1"/>
          </w:tcPr>
          <w:p w:rsidR="002F7AA3" w:rsidRPr="00CE1E75" w:rsidRDefault="002F7AA3" w:rsidP="00F500DB">
            <w:r w:rsidRPr="00CE1E75">
              <w:t>Roles and Responsibilities</w:t>
            </w:r>
          </w:p>
        </w:tc>
        <w:tc>
          <w:tcPr>
            <w:tcW w:w="992" w:type="dxa"/>
            <w:shd w:val="clear" w:color="auto" w:fill="FFFFFF" w:themeFill="background1"/>
          </w:tcPr>
          <w:p w:rsidR="002F7AA3" w:rsidRPr="00CE1E75" w:rsidRDefault="002F7AA3" w:rsidP="00F500DB">
            <w:r w:rsidRPr="00CE1E75">
              <w:t>Full day over two sessions</w:t>
            </w:r>
          </w:p>
        </w:tc>
        <w:tc>
          <w:tcPr>
            <w:tcW w:w="1134" w:type="dxa"/>
            <w:shd w:val="clear" w:color="auto" w:fill="FFFFFF" w:themeFill="background1"/>
          </w:tcPr>
          <w:p w:rsidR="002F7AA3" w:rsidRPr="00CE1E75" w:rsidRDefault="002F7AA3" w:rsidP="00F500DB">
            <w:r w:rsidRPr="00CE1E75">
              <w:t>Liz Howlett</w:t>
            </w:r>
          </w:p>
        </w:tc>
        <w:tc>
          <w:tcPr>
            <w:tcW w:w="4961" w:type="dxa"/>
            <w:shd w:val="clear" w:color="auto" w:fill="FFFFFF" w:themeFill="background1"/>
          </w:tcPr>
          <w:p w:rsidR="002F7AA3" w:rsidRPr="00CE1E75" w:rsidRDefault="002F7AA3" w:rsidP="00F500DB">
            <w:r w:rsidRPr="00CE1E75">
              <w:t>This course, aimed at newly elected councillors, will be in two online sessions on the same day 10 - 12 and then 1 - 2.30pm.</w:t>
            </w:r>
          </w:p>
          <w:p w:rsidR="002F7AA3" w:rsidRPr="00CE1E75" w:rsidRDefault="002F7AA3" w:rsidP="00F500DB">
            <w:r w:rsidRPr="00CE1E75">
              <w:rPr>
                <w:b/>
                <w:bCs/>
                <w:iCs/>
              </w:rPr>
              <w:t>Session One</w:t>
            </w:r>
          </w:p>
          <w:p w:rsidR="002F7AA3" w:rsidRPr="00CE1E75" w:rsidRDefault="002F7AA3" w:rsidP="0019371D">
            <w:pPr>
              <w:numPr>
                <w:ilvl w:val="0"/>
                <w:numId w:val="17"/>
              </w:numPr>
              <w:spacing w:before="0"/>
            </w:pPr>
            <w:r w:rsidRPr="00CE1E75">
              <w:t>Terminology</w:t>
            </w:r>
          </w:p>
          <w:p w:rsidR="002F7AA3" w:rsidRPr="00CE1E75" w:rsidRDefault="002F7AA3" w:rsidP="0019371D">
            <w:pPr>
              <w:numPr>
                <w:ilvl w:val="0"/>
                <w:numId w:val="17"/>
              </w:numPr>
              <w:spacing w:before="0"/>
            </w:pPr>
            <w:r w:rsidRPr="00CE1E75">
              <w:t>Collective responsibility</w:t>
            </w:r>
          </w:p>
          <w:p w:rsidR="002F7AA3" w:rsidRPr="00CE1E75" w:rsidRDefault="002F7AA3" w:rsidP="0019371D">
            <w:pPr>
              <w:numPr>
                <w:ilvl w:val="0"/>
                <w:numId w:val="17"/>
              </w:numPr>
              <w:spacing w:before="0"/>
            </w:pPr>
            <w:r w:rsidRPr="00CE1E75">
              <w:t>Chairing a meeting</w:t>
            </w:r>
          </w:p>
          <w:p w:rsidR="002F7AA3" w:rsidRPr="00CE1E75" w:rsidRDefault="002F7AA3" w:rsidP="0019371D">
            <w:pPr>
              <w:numPr>
                <w:ilvl w:val="0"/>
                <w:numId w:val="17"/>
              </w:numPr>
              <w:spacing w:before="0"/>
            </w:pPr>
            <w:r w:rsidRPr="00CE1E75">
              <w:t>Relationships</w:t>
            </w:r>
          </w:p>
          <w:p w:rsidR="002F7AA3" w:rsidRPr="00CE1E75" w:rsidRDefault="002F7AA3" w:rsidP="0019371D">
            <w:pPr>
              <w:numPr>
                <w:ilvl w:val="0"/>
                <w:numId w:val="17"/>
              </w:numPr>
              <w:spacing w:before="0"/>
            </w:pPr>
            <w:r w:rsidRPr="00CE1E75">
              <w:t>The Agenda</w:t>
            </w:r>
          </w:p>
          <w:p w:rsidR="002F7AA3" w:rsidRPr="00CE1E75" w:rsidRDefault="002F7AA3" w:rsidP="00F500DB">
            <w:r w:rsidRPr="00CE1E75">
              <w:rPr>
                <w:b/>
                <w:bCs/>
              </w:rPr>
              <w:t>Session Two</w:t>
            </w:r>
          </w:p>
          <w:p w:rsidR="002F7AA3" w:rsidRPr="00CE1E75" w:rsidRDefault="002F7AA3" w:rsidP="0019371D">
            <w:pPr>
              <w:numPr>
                <w:ilvl w:val="0"/>
                <w:numId w:val="18"/>
              </w:numPr>
              <w:spacing w:before="0"/>
            </w:pPr>
            <w:r w:rsidRPr="00CE1E75">
              <w:t>Code of Conduct</w:t>
            </w:r>
          </w:p>
          <w:p w:rsidR="002F7AA3" w:rsidRPr="00CE1E75" w:rsidRDefault="002F7AA3" w:rsidP="0019371D">
            <w:pPr>
              <w:numPr>
                <w:ilvl w:val="0"/>
                <w:numId w:val="18"/>
              </w:numPr>
              <w:spacing w:before="0"/>
            </w:pPr>
            <w:r w:rsidRPr="00CE1E75">
              <w:t>Disorderly conduct</w:t>
            </w:r>
          </w:p>
          <w:p w:rsidR="002F7AA3" w:rsidRPr="00CE1E75" w:rsidRDefault="002F7AA3" w:rsidP="0019371D">
            <w:pPr>
              <w:numPr>
                <w:ilvl w:val="0"/>
                <w:numId w:val="18"/>
              </w:numPr>
              <w:spacing w:before="0"/>
            </w:pPr>
            <w:r w:rsidRPr="00CE1E75">
              <w:t>Managing difficult situations</w:t>
            </w:r>
          </w:p>
          <w:p w:rsidR="002F7AA3" w:rsidRPr="00CE1E75" w:rsidRDefault="002F7AA3" w:rsidP="0019371D">
            <w:pPr>
              <w:numPr>
                <w:ilvl w:val="0"/>
                <w:numId w:val="18"/>
              </w:numPr>
              <w:spacing w:before="0"/>
            </w:pPr>
            <w:r w:rsidRPr="00CE1E75">
              <w:t>Practical tips</w:t>
            </w:r>
          </w:p>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t>W</w:t>
            </w:r>
            <w:r w:rsidR="006F479B">
              <w:t xml:space="preserve">ed. Sept. </w:t>
            </w:r>
            <w:r w:rsidRPr="00CE1E75">
              <w:t xml:space="preserve"> 29</w:t>
            </w:r>
            <w:r w:rsidRPr="00CE1E75">
              <w:rPr>
                <w:vertAlign w:val="superscript"/>
              </w:rPr>
              <w:t>th</w:t>
            </w:r>
            <w:r w:rsidRPr="00CE1E75">
              <w:t xml:space="preserve"> 6.30pm</w:t>
            </w:r>
          </w:p>
        </w:tc>
        <w:tc>
          <w:tcPr>
            <w:tcW w:w="1843" w:type="dxa"/>
            <w:shd w:val="clear" w:color="auto" w:fill="FFFFFF" w:themeFill="background1"/>
          </w:tcPr>
          <w:p w:rsidR="002F7AA3" w:rsidRPr="00CE1E75" w:rsidRDefault="002F7AA3" w:rsidP="00F500DB">
            <w:r w:rsidRPr="00CE1E75">
              <w:t>Councillor Fundamentals</w:t>
            </w:r>
          </w:p>
        </w:tc>
        <w:tc>
          <w:tcPr>
            <w:tcW w:w="992" w:type="dxa"/>
            <w:shd w:val="clear" w:color="auto" w:fill="FFFFFF" w:themeFill="background1"/>
          </w:tcPr>
          <w:p w:rsidR="002F7AA3" w:rsidRPr="00CE1E75" w:rsidRDefault="002F7AA3" w:rsidP="00F500DB">
            <w:r w:rsidRPr="00CE1E75">
              <w:t>Evening Session</w:t>
            </w:r>
          </w:p>
        </w:tc>
        <w:tc>
          <w:tcPr>
            <w:tcW w:w="1134" w:type="dxa"/>
            <w:shd w:val="clear" w:color="auto" w:fill="FFFFFF" w:themeFill="background1"/>
          </w:tcPr>
          <w:p w:rsidR="002F7AA3" w:rsidRPr="00CE1E75" w:rsidRDefault="002F7AA3" w:rsidP="00F500DB">
            <w:r w:rsidRPr="00CE1E75">
              <w:t>Kim Bedford</w:t>
            </w:r>
          </w:p>
        </w:tc>
        <w:tc>
          <w:tcPr>
            <w:tcW w:w="4961" w:type="dxa"/>
            <w:shd w:val="clear" w:color="auto" w:fill="FFFFFF" w:themeFill="background1"/>
          </w:tcPr>
          <w:p w:rsidR="002F7AA3" w:rsidRPr="00CE1E75" w:rsidRDefault="002F7AA3" w:rsidP="00F500DB">
            <w:r w:rsidRPr="00CE1E75">
              <w:t>In this session we will set the scene of local government;-</w:t>
            </w:r>
          </w:p>
          <w:p w:rsidR="002F7AA3" w:rsidRPr="00CE1E75" w:rsidRDefault="002F7AA3" w:rsidP="001F6649">
            <w:pPr>
              <w:numPr>
                <w:ilvl w:val="0"/>
                <w:numId w:val="10"/>
              </w:numPr>
              <w:tabs>
                <w:tab w:val="num" w:pos="720"/>
              </w:tabs>
              <w:spacing w:before="0"/>
              <w:ind w:left="720"/>
            </w:pPr>
            <w:r w:rsidRPr="00CE1E75">
              <w:t>Roles and responsibilities concerning the five main components of the council - Council, Councillor, Chairman, Clerk and Responsible Finance Officer (RFO) </w:t>
            </w:r>
          </w:p>
          <w:p w:rsidR="002F7AA3" w:rsidRPr="00CE1E75" w:rsidRDefault="002F7AA3" w:rsidP="001F6649">
            <w:pPr>
              <w:numPr>
                <w:ilvl w:val="0"/>
                <w:numId w:val="10"/>
              </w:numPr>
              <w:tabs>
                <w:tab w:val="num" w:pos="720"/>
              </w:tabs>
              <w:spacing w:before="0"/>
              <w:ind w:left="720"/>
            </w:pPr>
            <w:r w:rsidRPr="00CE1E75">
              <w:t>The importance of the law in meetings with an effective agenda and accurate minutes</w:t>
            </w:r>
          </w:p>
          <w:p w:rsidR="002F7AA3" w:rsidRPr="00CE1E75" w:rsidRDefault="002F7AA3" w:rsidP="001F6649">
            <w:pPr>
              <w:numPr>
                <w:ilvl w:val="0"/>
                <w:numId w:val="10"/>
              </w:numPr>
              <w:tabs>
                <w:tab w:val="num" w:pos="720"/>
              </w:tabs>
              <w:spacing w:before="0"/>
              <w:ind w:left="720"/>
            </w:pPr>
            <w:r w:rsidRPr="00CE1E75">
              <w:t>Council delegation through committees; ways of managing your responsibilities; the place of Annual Meetings</w:t>
            </w:r>
          </w:p>
          <w:p w:rsidR="002F7AA3" w:rsidRPr="00CE1E75" w:rsidRDefault="002F7AA3" w:rsidP="001F6649">
            <w:pPr>
              <w:numPr>
                <w:ilvl w:val="0"/>
                <w:numId w:val="10"/>
              </w:numPr>
              <w:tabs>
                <w:tab w:val="num" w:pos="720"/>
              </w:tabs>
              <w:spacing w:before="0"/>
              <w:ind w:left="720"/>
            </w:pPr>
            <w:r w:rsidRPr="00CE1E75">
              <w:t>Making a council plan for delivery of services to and for your community</w:t>
            </w:r>
          </w:p>
          <w:p w:rsidR="002F7AA3" w:rsidRPr="00CE1E75" w:rsidRDefault="002F7AA3" w:rsidP="001F6649">
            <w:pPr>
              <w:numPr>
                <w:ilvl w:val="0"/>
                <w:numId w:val="10"/>
              </w:numPr>
              <w:tabs>
                <w:tab w:val="num" w:pos="720"/>
              </w:tabs>
              <w:spacing w:before="0"/>
              <w:ind w:left="720"/>
            </w:pPr>
            <w:r w:rsidRPr="00CE1E75">
              <w:t>Not forgetting - compliance through governance arrangements with full transparency</w:t>
            </w:r>
          </w:p>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lastRenderedPageBreak/>
              <w:t>Tuesday October 12</w:t>
            </w:r>
            <w:r w:rsidRPr="00CE1E75">
              <w:rPr>
                <w:vertAlign w:val="superscript"/>
              </w:rPr>
              <w:t>th</w:t>
            </w:r>
            <w:r w:rsidRPr="00CE1E75">
              <w:t xml:space="preserve"> 10.30am</w:t>
            </w:r>
          </w:p>
        </w:tc>
        <w:tc>
          <w:tcPr>
            <w:tcW w:w="1843" w:type="dxa"/>
            <w:shd w:val="clear" w:color="auto" w:fill="FFFFFF" w:themeFill="background1"/>
          </w:tcPr>
          <w:p w:rsidR="002F7AA3" w:rsidRPr="00CE1E75" w:rsidRDefault="002F7AA3" w:rsidP="00F500DB">
            <w:r w:rsidRPr="00CE1E75">
              <w:t>Appraisals for Parish Council Staff</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Chris Moses</w:t>
            </w:r>
          </w:p>
        </w:tc>
        <w:tc>
          <w:tcPr>
            <w:tcW w:w="4961" w:type="dxa"/>
            <w:shd w:val="clear" w:color="auto" w:fill="FFFFFF" w:themeFill="background1"/>
          </w:tcPr>
          <w:p w:rsidR="002F7AA3" w:rsidRPr="00CE1E75" w:rsidRDefault="002F7AA3" w:rsidP="00F500DB">
            <w:r w:rsidRPr="00CE1E75">
              <w:t>The Purpose of Appraisals</w:t>
            </w:r>
          </w:p>
          <w:p w:rsidR="002F7AA3" w:rsidRPr="00CE1E75" w:rsidRDefault="002F7AA3" w:rsidP="0019371D">
            <w:pPr>
              <w:numPr>
                <w:ilvl w:val="0"/>
                <w:numId w:val="19"/>
              </w:numPr>
              <w:spacing w:before="0"/>
            </w:pPr>
            <w:r w:rsidRPr="00CE1E75">
              <w:t>Individual development</w:t>
            </w:r>
          </w:p>
          <w:p w:rsidR="002F7AA3" w:rsidRPr="00CE1E75" w:rsidRDefault="002F7AA3" w:rsidP="0019371D">
            <w:pPr>
              <w:numPr>
                <w:ilvl w:val="0"/>
                <w:numId w:val="19"/>
              </w:numPr>
              <w:spacing w:before="0"/>
            </w:pPr>
            <w:r w:rsidRPr="00CE1E75">
              <w:t>Two way communication</w:t>
            </w:r>
          </w:p>
          <w:p w:rsidR="002F7AA3" w:rsidRPr="00CE1E75" w:rsidRDefault="002F7AA3" w:rsidP="0019371D">
            <w:pPr>
              <w:numPr>
                <w:ilvl w:val="0"/>
                <w:numId w:val="19"/>
              </w:numPr>
              <w:spacing w:before="0"/>
            </w:pPr>
            <w:r w:rsidRPr="00CE1E75">
              <w:t>The benefits</w:t>
            </w:r>
          </w:p>
          <w:p w:rsidR="002F7AA3" w:rsidRPr="00CE1E75" w:rsidRDefault="002F7AA3" w:rsidP="0019371D">
            <w:pPr>
              <w:numPr>
                <w:ilvl w:val="0"/>
                <w:numId w:val="19"/>
              </w:numPr>
              <w:spacing w:before="0"/>
            </w:pPr>
            <w:r w:rsidRPr="00CE1E75">
              <w:t>The potential pitfalls</w:t>
            </w:r>
          </w:p>
          <w:p w:rsidR="002F7AA3" w:rsidRPr="00CE1E75" w:rsidRDefault="002F7AA3" w:rsidP="00F500DB">
            <w:r w:rsidRPr="00CE1E75">
              <w:t>Overcoming Staff Worries</w:t>
            </w:r>
          </w:p>
          <w:p w:rsidR="002F7AA3" w:rsidRPr="00CE1E75" w:rsidRDefault="002F7AA3" w:rsidP="0019371D">
            <w:pPr>
              <w:numPr>
                <w:ilvl w:val="0"/>
                <w:numId w:val="20"/>
              </w:numPr>
              <w:spacing w:before="0"/>
            </w:pPr>
            <w:r w:rsidRPr="00CE1E75">
              <w:t>Potential worries and objections and how to overcome them</w:t>
            </w:r>
          </w:p>
          <w:p w:rsidR="002F7AA3" w:rsidRPr="00CE1E75" w:rsidRDefault="002F7AA3" w:rsidP="00F500DB">
            <w:r w:rsidRPr="00CE1E75">
              <w:t>The Appraisal Form</w:t>
            </w:r>
          </w:p>
          <w:p w:rsidR="002F7AA3" w:rsidRPr="00CE1E75" w:rsidRDefault="002F7AA3" w:rsidP="0019371D">
            <w:pPr>
              <w:numPr>
                <w:ilvl w:val="0"/>
                <w:numId w:val="21"/>
              </w:numPr>
              <w:spacing w:before="0"/>
            </w:pPr>
            <w:r w:rsidRPr="00CE1E75">
              <w:t>Its contents and their relevance</w:t>
            </w:r>
          </w:p>
          <w:p w:rsidR="002F7AA3" w:rsidRPr="00CE1E75" w:rsidRDefault="002F7AA3" w:rsidP="0019371D">
            <w:pPr>
              <w:numPr>
                <w:ilvl w:val="0"/>
                <w:numId w:val="21"/>
              </w:numPr>
              <w:spacing w:before="0"/>
            </w:pPr>
            <w:r w:rsidRPr="00CE1E75">
              <w:t xml:space="preserve">When to supply it to </w:t>
            </w:r>
            <w:proofErr w:type="spellStart"/>
            <w:r w:rsidRPr="00CE1E75">
              <w:t>Appraisees</w:t>
            </w:r>
            <w:proofErr w:type="spellEnd"/>
          </w:p>
          <w:p w:rsidR="002F7AA3" w:rsidRPr="00CE1E75" w:rsidRDefault="002F7AA3" w:rsidP="0019371D">
            <w:pPr>
              <w:numPr>
                <w:ilvl w:val="0"/>
                <w:numId w:val="21"/>
              </w:numPr>
              <w:spacing w:before="0"/>
            </w:pPr>
            <w:r w:rsidRPr="00CE1E75">
              <w:t xml:space="preserve">How to brief </w:t>
            </w:r>
            <w:proofErr w:type="spellStart"/>
            <w:r w:rsidRPr="00CE1E75">
              <w:t>Appraisees</w:t>
            </w:r>
            <w:proofErr w:type="spellEnd"/>
            <w:r w:rsidRPr="00CE1E75">
              <w:t xml:space="preserve"> on using the form</w:t>
            </w:r>
          </w:p>
          <w:p w:rsidR="002F7AA3" w:rsidRPr="00CE1E75" w:rsidRDefault="002F7AA3" w:rsidP="00F500DB">
            <w:r w:rsidRPr="00CE1E75">
              <w:t>Preparation for an Appraisal</w:t>
            </w:r>
          </w:p>
          <w:p w:rsidR="002F7AA3" w:rsidRPr="00CE1E75" w:rsidRDefault="002F7AA3" w:rsidP="0019371D">
            <w:pPr>
              <w:numPr>
                <w:ilvl w:val="0"/>
                <w:numId w:val="22"/>
              </w:numPr>
              <w:spacing w:before="0"/>
            </w:pPr>
            <w:r w:rsidRPr="00CE1E75">
              <w:t>Job Descriptions – does everyone have a copy?</w:t>
            </w:r>
          </w:p>
          <w:p w:rsidR="002F7AA3" w:rsidRPr="00CE1E75" w:rsidRDefault="002F7AA3" w:rsidP="0019371D">
            <w:pPr>
              <w:numPr>
                <w:ilvl w:val="0"/>
                <w:numId w:val="22"/>
              </w:numPr>
              <w:spacing w:before="0"/>
            </w:pPr>
            <w:r w:rsidRPr="00CE1E75">
              <w:t>Location and Environment – what are the required criteria?</w:t>
            </w:r>
          </w:p>
          <w:p w:rsidR="002F7AA3" w:rsidRPr="00CE1E75" w:rsidRDefault="002F7AA3" w:rsidP="0019371D">
            <w:pPr>
              <w:numPr>
                <w:ilvl w:val="0"/>
                <w:numId w:val="22"/>
              </w:numPr>
              <w:spacing w:before="0"/>
            </w:pPr>
            <w:r w:rsidRPr="00CE1E75">
              <w:t>Questions – what are you going to ask?</w:t>
            </w:r>
          </w:p>
        </w:tc>
      </w:tr>
      <w:tr w:rsidR="002F7AA3" w:rsidRPr="00B76A3C" w:rsidTr="006F479B">
        <w:trPr>
          <w:cantSplit/>
          <w:trHeight w:val="1134"/>
        </w:trPr>
        <w:tc>
          <w:tcPr>
            <w:tcW w:w="993" w:type="dxa"/>
            <w:shd w:val="clear" w:color="auto" w:fill="FFFFFF" w:themeFill="background1"/>
          </w:tcPr>
          <w:p w:rsidR="002F7AA3" w:rsidRPr="00CE1E75" w:rsidRDefault="002F7AA3" w:rsidP="00F500DB">
            <w:r w:rsidRPr="00CE1E75">
              <w:t>Tuesday October 26</w:t>
            </w:r>
            <w:r w:rsidRPr="00CE1E75">
              <w:rPr>
                <w:vertAlign w:val="superscript"/>
              </w:rPr>
              <w:t>th</w:t>
            </w:r>
            <w:r w:rsidRPr="00CE1E75">
              <w:t xml:space="preserve"> 10am</w:t>
            </w:r>
          </w:p>
        </w:tc>
        <w:tc>
          <w:tcPr>
            <w:tcW w:w="1843" w:type="dxa"/>
            <w:shd w:val="clear" w:color="auto" w:fill="FFFFFF" w:themeFill="background1"/>
          </w:tcPr>
          <w:p w:rsidR="002F7AA3" w:rsidRPr="00CE1E75" w:rsidRDefault="002F7AA3" w:rsidP="00F500DB">
            <w:r w:rsidRPr="00CE1E75">
              <w:t>Introduction to VAT</w:t>
            </w:r>
          </w:p>
        </w:tc>
        <w:tc>
          <w:tcPr>
            <w:tcW w:w="992" w:type="dxa"/>
            <w:shd w:val="clear" w:color="auto" w:fill="FFFFFF" w:themeFill="background1"/>
          </w:tcPr>
          <w:p w:rsidR="002F7AA3" w:rsidRPr="00CE1E75" w:rsidRDefault="002F7AA3" w:rsidP="00F500DB">
            <w:r w:rsidRPr="00CE1E75">
              <w:t>Half day morning</w:t>
            </w:r>
          </w:p>
        </w:tc>
        <w:tc>
          <w:tcPr>
            <w:tcW w:w="1134" w:type="dxa"/>
            <w:shd w:val="clear" w:color="auto" w:fill="FFFFFF" w:themeFill="background1"/>
          </w:tcPr>
          <w:p w:rsidR="002F7AA3" w:rsidRPr="00CE1E75" w:rsidRDefault="002F7AA3" w:rsidP="00F500DB">
            <w:r w:rsidRPr="00CE1E75">
              <w:t>Steve Parkinson</w:t>
            </w:r>
          </w:p>
        </w:tc>
        <w:tc>
          <w:tcPr>
            <w:tcW w:w="4961" w:type="dxa"/>
            <w:shd w:val="clear" w:color="auto" w:fill="FFFFFF" w:themeFill="background1"/>
          </w:tcPr>
          <w:p w:rsidR="002F7AA3" w:rsidRPr="00CE1E75" w:rsidRDefault="002F7AA3" w:rsidP="00F500DB">
            <w:r w:rsidRPr="00CE1E75">
              <w:t>Essential for any council contemplating major building projects.</w:t>
            </w:r>
          </w:p>
          <w:p w:rsidR="002F7AA3" w:rsidRPr="00CE1E75" w:rsidRDefault="002F7AA3" w:rsidP="00F500DB">
            <w:r w:rsidRPr="00CE1E75">
              <w:t>Topics include:</w:t>
            </w:r>
            <w:r w:rsidRPr="00CE1E75">
              <w:br/>
              <w:t>• how VAT law applies to local councils</w:t>
            </w:r>
            <w:r w:rsidRPr="00CE1E75">
              <w:br/>
              <w:t>• where to find the law and guidance</w:t>
            </w:r>
            <w:r w:rsidRPr="00CE1E75">
              <w:br/>
              <w:t>• business and non-business activities</w:t>
            </w:r>
            <w:r w:rsidRPr="00CE1E75">
              <w:br/>
              <w:t>• understanding whether sales are taxable or exempt from VAT</w:t>
            </w:r>
            <w:r w:rsidRPr="00CE1E75">
              <w:br/>
              <w:t>• when a council must register for VAT</w:t>
            </w:r>
            <w:r w:rsidRPr="00CE1E75">
              <w:br/>
              <w:t>• when VAT can be reclaimed</w:t>
            </w:r>
            <w:r w:rsidRPr="00CE1E75">
              <w:br/>
              <w:t>• Partial exemption</w:t>
            </w:r>
            <w:r w:rsidRPr="00CE1E75">
              <w:br/>
              <w:t>• Reclaiming VAT when using grants and donations</w:t>
            </w:r>
          </w:p>
          <w:p w:rsidR="002F7AA3" w:rsidRPr="00CE1E75" w:rsidRDefault="002F7AA3" w:rsidP="00F500DB">
            <w:r w:rsidRPr="00CE1E75">
              <w:t>By the end of this session you will:</w:t>
            </w:r>
            <w:r w:rsidRPr="00CE1E75">
              <w:br/>
              <w:t>• Know where to find the relevant legislation and guidance</w:t>
            </w:r>
            <w:r w:rsidRPr="00CE1E75">
              <w:br/>
              <w:t>• Understand the key concepts of VAT</w:t>
            </w:r>
            <w:r w:rsidRPr="00CE1E75">
              <w:br/>
              <w:t>• Know when a council can or can’t reclaim VAT</w:t>
            </w:r>
            <w:r w:rsidRPr="00CE1E75">
              <w:br/>
              <w:t>• Recognise when a council must register for VAT</w:t>
            </w:r>
            <w:r w:rsidRPr="00CE1E75">
              <w:br/>
              <w:t>• Be aware of activities that require special attention</w:t>
            </w:r>
          </w:p>
        </w:tc>
      </w:tr>
      <w:tr w:rsidR="002F7AA3" w:rsidRPr="00B76A3C" w:rsidTr="006F479B">
        <w:trPr>
          <w:cantSplit/>
          <w:trHeight w:val="1134"/>
        </w:trPr>
        <w:tc>
          <w:tcPr>
            <w:tcW w:w="993" w:type="dxa"/>
            <w:shd w:val="clear" w:color="auto" w:fill="auto"/>
          </w:tcPr>
          <w:p w:rsidR="002F7AA3" w:rsidRPr="00CE1E75" w:rsidRDefault="002F7AA3" w:rsidP="00F500DB">
            <w:r w:rsidRPr="00CE1E75">
              <w:lastRenderedPageBreak/>
              <w:t>Tuesday October 26</w:t>
            </w:r>
            <w:r w:rsidRPr="00CE1E75">
              <w:rPr>
                <w:vertAlign w:val="superscript"/>
              </w:rPr>
              <w:t>th</w:t>
            </w:r>
            <w:r w:rsidRPr="00CE1E75">
              <w:t xml:space="preserve"> 1.30pm</w:t>
            </w:r>
          </w:p>
        </w:tc>
        <w:tc>
          <w:tcPr>
            <w:tcW w:w="1843" w:type="dxa"/>
            <w:shd w:val="clear" w:color="auto" w:fill="auto"/>
          </w:tcPr>
          <w:p w:rsidR="002F7AA3" w:rsidRPr="00CE1E75" w:rsidRDefault="002F7AA3" w:rsidP="00F500DB">
            <w:r w:rsidRPr="00CE1E75">
              <w:t>Budgeting</w:t>
            </w:r>
          </w:p>
        </w:tc>
        <w:tc>
          <w:tcPr>
            <w:tcW w:w="992" w:type="dxa"/>
            <w:shd w:val="clear" w:color="auto" w:fill="auto"/>
          </w:tcPr>
          <w:p w:rsidR="002F7AA3" w:rsidRPr="00CE1E75" w:rsidRDefault="002F7AA3" w:rsidP="00F500DB">
            <w:r w:rsidRPr="00CE1E75">
              <w:t>Half day PM</w:t>
            </w:r>
          </w:p>
        </w:tc>
        <w:tc>
          <w:tcPr>
            <w:tcW w:w="1134" w:type="dxa"/>
            <w:shd w:val="clear" w:color="auto" w:fill="auto"/>
          </w:tcPr>
          <w:p w:rsidR="002F7AA3" w:rsidRPr="00CE1E75" w:rsidRDefault="002F7AA3" w:rsidP="00F500DB">
            <w:r w:rsidRPr="00CE1E75">
              <w:t>Steve Parkinson</w:t>
            </w:r>
          </w:p>
        </w:tc>
        <w:tc>
          <w:tcPr>
            <w:tcW w:w="4961" w:type="dxa"/>
            <w:shd w:val="clear" w:color="auto" w:fill="auto"/>
          </w:tcPr>
          <w:p w:rsidR="002F7AA3" w:rsidRPr="00CE1E75" w:rsidRDefault="002F7AA3" w:rsidP="00F500DB">
            <w:r w:rsidRPr="00CE1E75">
              <w:t xml:space="preserve">This session is aimed at officers and councillors of parish &amp; town councils, who are involved in preparing, approving and monitoring budgets. </w:t>
            </w:r>
          </w:p>
          <w:p w:rsidR="002F7AA3" w:rsidRPr="00CE1E75" w:rsidRDefault="002F7AA3" w:rsidP="00F500DB">
            <w:r w:rsidRPr="00CE1E75">
              <w:t>Topics include:</w:t>
            </w:r>
            <w:r w:rsidRPr="00CE1E75">
              <w:br/>
              <w:t>• setting a budget and precept</w:t>
            </w:r>
            <w:r w:rsidRPr="00CE1E75">
              <w:br/>
              <w:t>• Contingencies and reserves</w:t>
            </w:r>
            <w:r w:rsidRPr="00CE1E75">
              <w:br/>
              <w:t>• how the council tax base affects the budget</w:t>
            </w:r>
            <w:r w:rsidRPr="00CE1E75">
              <w:br/>
              <w:t>• Inflation</w:t>
            </w:r>
            <w:r w:rsidRPr="00CE1E75">
              <w:br/>
              <w:t>• budget monitoring</w:t>
            </w:r>
          </w:p>
          <w:p w:rsidR="002F7AA3" w:rsidRPr="00CE1E75" w:rsidRDefault="002F7AA3" w:rsidP="00F500DB">
            <w:r w:rsidRPr="00CE1E75">
              <w:t>By the end of this session you will:</w:t>
            </w:r>
            <w:r w:rsidRPr="00CE1E75">
              <w:br/>
              <w:t>• Understand how and when to prepare a budget</w:t>
            </w:r>
            <w:r w:rsidRPr="00CE1E75">
              <w:br/>
              <w:t>• Know how to approve and issue a precept</w:t>
            </w:r>
            <w:r w:rsidRPr="00CE1E75">
              <w:br/>
              <w:t>• Be aware of the factors that affect a budget</w:t>
            </w:r>
            <w:r w:rsidRPr="00CE1E75">
              <w:br/>
              <w:t>• Understand how to manage a budget</w:t>
            </w:r>
          </w:p>
        </w:tc>
      </w:tr>
      <w:tr w:rsidR="002F7AA3" w:rsidRPr="00B76A3C" w:rsidTr="006F479B">
        <w:trPr>
          <w:cantSplit/>
          <w:trHeight w:val="1134"/>
        </w:trPr>
        <w:tc>
          <w:tcPr>
            <w:tcW w:w="993" w:type="dxa"/>
            <w:shd w:val="clear" w:color="auto" w:fill="auto"/>
          </w:tcPr>
          <w:p w:rsidR="002F7AA3" w:rsidRPr="00CE1E75" w:rsidRDefault="006F479B" w:rsidP="00F500DB">
            <w:r>
              <w:t xml:space="preserve">Thurs. </w:t>
            </w:r>
            <w:r w:rsidR="002F7AA3" w:rsidRPr="00CE1E75">
              <w:t>November 25</w:t>
            </w:r>
            <w:r w:rsidR="002F7AA3" w:rsidRPr="00CE1E75">
              <w:rPr>
                <w:vertAlign w:val="superscript"/>
              </w:rPr>
              <w:t>th</w:t>
            </w:r>
            <w:r w:rsidR="002F7AA3" w:rsidRPr="00CE1E75">
              <w:t xml:space="preserve"> 10am</w:t>
            </w:r>
          </w:p>
        </w:tc>
        <w:tc>
          <w:tcPr>
            <w:tcW w:w="1843" w:type="dxa"/>
            <w:shd w:val="clear" w:color="auto" w:fill="auto"/>
          </w:tcPr>
          <w:p w:rsidR="002F7AA3" w:rsidRPr="00CE1E75" w:rsidRDefault="002F7AA3" w:rsidP="00F500DB">
            <w:r w:rsidRPr="00CE1E75">
              <w:t>Roles and Responsibilities</w:t>
            </w:r>
          </w:p>
        </w:tc>
        <w:tc>
          <w:tcPr>
            <w:tcW w:w="992" w:type="dxa"/>
            <w:shd w:val="clear" w:color="auto" w:fill="auto"/>
          </w:tcPr>
          <w:p w:rsidR="002F7AA3" w:rsidRPr="00CE1E75" w:rsidRDefault="002F7AA3" w:rsidP="00F500DB">
            <w:r w:rsidRPr="00CE1E75">
              <w:t>Full day over two sessions</w:t>
            </w:r>
          </w:p>
        </w:tc>
        <w:tc>
          <w:tcPr>
            <w:tcW w:w="1134" w:type="dxa"/>
            <w:shd w:val="clear" w:color="auto" w:fill="auto"/>
          </w:tcPr>
          <w:p w:rsidR="002F7AA3" w:rsidRPr="00CE1E75" w:rsidRDefault="002F7AA3" w:rsidP="00F500DB">
            <w:r w:rsidRPr="00CE1E75">
              <w:t>Liz Howlett</w:t>
            </w:r>
          </w:p>
        </w:tc>
        <w:tc>
          <w:tcPr>
            <w:tcW w:w="4961" w:type="dxa"/>
            <w:shd w:val="clear" w:color="auto" w:fill="auto"/>
          </w:tcPr>
          <w:p w:rsidR="002F7AA3" w:rsidRPr="00CE1E75" w:rsidRDefault="002F7AA3" w:rsidP="00F500DB">
            <w:r w:rsidRPr="00CE1E75">
              <w:t>This course, aimed at newly elected councillors, will be in two online (Zoom) sessions on the same day 10 - 12 and then 1 - 2.30pm.</w:t>
            </w:r>
          </w:p>
          <w:p w:rsidR="002F7AA3" w:rsidRPr="00CE1E75" w:rsidRDefault="002F7AA3" w:rsidP="00F500DB">
            <w:r w:rsidRPr="00CE1E75">
              <w:rPr>
                <w:b/>
                <w:bCs/>
                <w:i/>
                <w:iCs/>
              </w:rPr>
              <w:t>Session One</w:t>
            </w:r>
          </w:p>
          <w:p w:rsidR="002F7AA3" w:rsidRPr="00CE1E75" w:rsidRDefault="002F7AA3" w:rsidP="0019371D">
            <w:pPr>
              <w:numPr>
                <w:ilvl w:val="0"/>
                <w:numId w:val="17"/>
              </w:numPr>
              <w:spacing w:before="0"/>
            </w:pPr>
            <w:r w:rsidRPr="00CE1E75">
              <w:t>Terminology</w:t>
            </w:r>
          </w:p>
          <w:p w:rsidR="002F7AA3" w:rsidRPr="00CE1E75" w:rsidRDefault="002F7AA3" w:rsidP="0019371D">
            <w:pPr>
              <w:numPr>
                <w:ilvl w:val="0"/>
                <w:numId w:val="17"/>
              </w:numPr>
              <w:spacing w:before="0"/>
            </w:pPr>
            <w:r w:rsidRPr="00CE1E75">
              <w:t>Collective responsibility</w:t>
            </w:r>
          </w:p>
          <w:p w:rsidR="002F7AA3" w:rsidRPr="00CE1E75" w:rsidRDefault="002F7AA3" w:rsidP="0019371D">
            <w:pPr>
              <w:numPr>
                <w:ilvl w:val="0"/>
                <w:numId w:val="17"/>
              </w:numPr>
              <w:spacing w:before="0"/>
            </w:pPr>
            <w:r w:rsidRPr="00CE1E75">
              <w:t>Chairing a meeting</w:t>
            </w:r>
          </w:p>
          <w:p w:rsidR="002F7AA3" w:rsidRPr="00CE1E75" w:rsidRDefault="002F7AA3" w:rsidP="0019371D">
            <w:pPr>
              <w:numPr>
                <w:ilvl w:val="0"/>
                <w:numId w:val="17"/>
              </w:numPr>
              <w:spacing w:before="0"/>
            </w:pPr>
            <w:r w:rsidRPr="00CE1E75">
              <w:t>Relationships</w:t>
            </w:r>
          </w:p>
          <w:p w:rsidR="002F7AA3" w:rsidRPr="00CE1E75" w:rsidRDefault="002F7AA3" w:rsidP="0019371D">
            <w:pPr>
              <w:numPr>
                <w:ilvl w:val="0"/>
                <w:numId w:val="17"/>
              </w:numPr>
              <w:spacing w:before="0"/>
            </w:pPr>
            <w:r w:rsidRPr="00CE1E75">
              <w:t>The Agenda</w:t>
            </w:r>
          </w:p>
          <w:p w:rsidR="002F7AA3" w:rsidRPr="00CE1E75" w:rsidRDefault="002F7AA3" w:rsidP="00F500DB">
            <w:r w:rsidRPr="00CE1E75">
              <w:rPr>
                <w:b/>
                <w:bCs/>
              </w:rPr>
              <w:t>Session Two</w:t>
            </w:r>
          </w:p>
          <w:p w:rsidR="002F7AA3" w:rsidRPr="00CE1E75" w:rsidRDefault="002F7AA3" w:rsidP="0019371D">
            <w:pPr>
              <w:numPr>
                <w:ilvl w:val="0"/>
                <w:numId w:val="18"/>
              </w:numPr>
              <w:spacing w:before="0"/>
            </w:pPr>
            <w:r w:rsidRPr="00CE1E75">
              <w:t>Code of Conduct</w:t>
            </w:r>
          </w:p>
          <w:p w:rsidR="002F7AA3" w:rsidRPr="00CE1E75" w:rsidRDefault="002F7AA3" w:rsidP="0019371D">
            <w:pPr>
              <w:numPr>
                <w:ilvl w:val="0"/>
                <w:numId w:val="18"/>
              </w:numPr>
              <w:spacing w:before="0"/>
            </w:pPr>
            <w:r w:rsidRPr="00CE1E75">
              <w:t>Disorderly conduct</w:t>
            </w:r>
          </w:p>
          <w:p w:rsidR="002F7AA3" w:rsidRPr="00CE1E75" w:rsidRDefault="002F7AA3" w:rsidP="0019371D">
            <w:pPr>
              <w:numPr>
                <w:ilvl w:val="0"/>
                <w:numId w:val="18"/>
              </w:numPr>
              <w:spacing w:before="0"/>
            </w:pPr>
            <w:r w:rsidRPr="00CE1E75">
              <w:t>Managing difficult situations</w:t>
            </w:r>
          </w:p>
          <w:p w:rsidR="002F7AA3" w:rsidRPr="00CE1E75" w:rsidRDefault="002F7AA3" w:rsidP="0019371D">
            <w:pPr>
              <w:numPr>
                <w:ilvl w:val="0"/>
                <w:numId w:val="18"/>
              </w:numPr>
              <w:spacing w:before="0"/>
            </w:pPr>
            <w:r w:rsidRPr="00CE1E75">
              <w:t>Practical tips</w:t>
            </w:r>
          </w:p>
        </w:tc>
      </w:tr>
    </w:tbl>
    <w:p w:rsidR="002F7AA3" w:rsidRPr="00B76A3C" w:rsidRDefault="002F7AA3" w:rsidP="00AA1954">
      <w:pPr>
        <w:rPr>
          <w:rFonts w:ascii="Arial" w:hAnsi="Arial" w:cs="Arial"/>
          <w:highlight w:val="lightGray"/>
        </w:rPr>
      </w:pPr>
    </w:p>
    <w:p w:rsidR="001C2563" w:rsidRPr="009A4E00" w:rsidRDefault="001C2563" w:rsidP="001C2563">
      <w:pPr>
        <w:pStyle w:val="Heading1"/>
        <w:rPr>
          <w:rFonts w:ascii="Arial" w:hAnsi="Arial" w:cs="Arial"/>
          <w:color w:val="2C2C2C" w:themeColor="text1"/>
        </w:rPr>
      </w:pPr>
      <w:r w:rsidRPr="009A4E00">
        <w:rPr>
          <w:rFonts w:ascii="Arial" w:hAnsi="Arial" w:cs="Arial"/>
          <w:color w:val="2C2C2C" w:themeColor="text1"/>
        </w:rPr>
        <w:t>vacancies</w:t>
      </w:r>
    </w:p>
    <w:p w:rsidR="001B73B3" w:rsidRPr="009A4E00" w:rsidRDefault="001B73B3" w:rsidP="00AA1954">
      <w:pPr>
        <w:rPr>
          <w:rFonts w:ascii="Arial" w:hAnsi="Arial" w:cs="Arial"/>
        </w:rPr>
      </w:pPr>
    </w:p>
    <w:p w:rsidR="003B4D59" w:rsidRPr="009A4E00" w:rsidRDefault="003B4D59" w:rsidP="00AA1954">
      <w:pPr>
        <w:rPr>
          <w:rFonts w:ascii="Arial" w:hAnsi="Arial" w:cs="Arial"/>
        </w:rPr>
      </w:pPr>
      <w:r w:rsidRPr="009A4E00">
        <w:rPr>
          <w:rFonts w:ascii="Arial" w:hAnsi="Arial" w:cs="Arial"/>
        </w:rPr>
        <w:t>If your council has a vacancy or anticipates having a vacancy OALC has a number of resources which can assist your council:</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A template for the advert to ensure your council provides all the necessary information and has thought about a job and person specification</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Information on salary scales</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A step by step guide to recruitment</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Copies of draft NALC/SLCC Model Contract</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 xml:space="preserve">NALC publication </w:t>
      </w:r>
      <w:r w:rsidRPr="009A4E00">
        <w:rPr>
          <w:rFonts w:ascii="Arial" w:hAnsi="Arial" w:cs="Arial"/>
          <w:i/>
        </w:rPr>
        <w:t>Being a Good Employer</w:t>
      </w:r>
      <w:r w:rsidRPr="009A4E00">
        <w:rPr>
          <w:rFonts w:ascii="Arial" w:hAnsi="Arial" w:cs="Arial"/>
        </w:rPr>
        <w:t xml:space="preserve"> (in members area of the website)</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Access to OALC HR/Employment consultant for advice or an independent job evaluation (chargeable service)</w:t>
      </w:r>
    </w:p>
    <w:p w:rsidR="003B4D59" w:rsidRPr="009A4E00" w:rsidRDefault="003B4D59" w:rsidP="0019371D">
      <w:pPr>
        <w:pStyle w:val="ListParagraph"/>
        <w:numPr>
          <w:ilvl w:val="0"/>
          <w:numId w:val="23"/>
        </w:numPr>
        <w:rPr>
          <w:rFonts w:ascii="Arial" w:hAnsi="Arial" w:cs="Arial"/>
        </w:rPr>
      </w:pPr>
      <w:r w:rsidRPr="009A4E00">
        <w:rPr>
          <w:rFonts w:ascii="Arial" w:hAnsi="Arial" w:cs="Arial"/>
        </w:rPr>
        <w:t>Library of employment briefings (in members area of the website)</w:t>
      </w:r>
    </w:p>
    <w:p w:rsidR="00E81555" w:rsidRPr="00E81555" w:rsidRDefault="00E81555" w:rsidP="00E81555">
      <w:pPr>
        <w:pStyle w:val="NormalWeb"/>
        <w:jc w:val="center"/>
        <w:rPr>
          <w:rFonts w:ascii="Arial" w:hAnsi="Arial" w:cs="Arial"/>
        </w:rPr>
      </w:pPr>
      <w:r w:rsidRPr="00E81555">
        <w:rPr>
          <w:rStyle w:val="Strong"/>
          <w:rFonts w:ascii="Arial" w:eastAsiaTheme="majorEastAsia" w:hAnsi="Arial" w:cs="Arial"/>
        </w:rPr>
        <w:lastRenderedPageBreak/>
        <w:t>APPLEFORD-ON-THAMES PARISH COUNCIL</w:t>
      </w:r>
    </w:p>
    <w:p w:rsidR="00E81555" w:rsidRPr="00E81555" w:rsidRDefault="00E81555" w:rsidP="00E81555">
      <w:pPr>
        <w:pStyle w:val="NormalWeb"/>
        <w:rPr>
          <w:rFonts w:ascii="Arial" w:hAnsi="Arial" w:cs="Arial"/>
        </w:rPr>
      </w:pPr>
      <w:r w:rsidRPr="00E81555">
        <w:rPr>
          <w:rStyle w:val="Strong"/>
          <w:rFonts w:ascii="Arial" w:eastAsiaTheme="majorEastAsia" w:hAnsi="Arial" w:cs="Arial"/>
        </w:rPr>
        <w:t xml:space="preserve">                                         VACANCY FOR PARISH CLERK  </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 xml:space="preserve">Location:                   Home </w:t>
      </w:r>
      <w:r w:rsidRPr="00E81555">
        <w:rPr>
          <w:rFonts w:ascii="Arial" w:hAnsi="Arial" w:cs="Arial"/>
          <w:sz w:val="22"/>
          <w:szCs w:val="22"/>
        </w:rPr>
        <w:t>(required to attend Parish Council meetings) </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 xml:space="preserve">Hours:                        22 hours </w:t>
      </w:r>
      <w:proofErr w:type="spellStart"/>
      <w:r w:rsidRPr="00E81555">
        <w:rPr>
          <w:rStyle w:val="Strong"/>
          <w:rFonts w:ascii="Arial" w:eastAsiaTheme="majorEastAsia" w:hAnsi="Arial" w:cs="Arial"/>
          <w:sz w:val="22"/>
          <w:szCs w:val="22"/>
        </w:rPr>
        <w:t>pcm</w:t>
      </w:r>
      <w:proofErr w:type="spellEnd"/>
      <w:r w:rsidRPr="00E81555">
        <w:rPr>
          <w:rStyle w:val="Strong"/>
          <w:rFonts w:ascii="Arial" w:eastAsiaTheme="majorEastAsia" w:hAnsi="Arial" w:cs="Arial"/>
          <w:sz w:val="22"/>
          <w:szCs w:val="22"/>
        </w:rPr>
        <w:t xml:space="preserve"> </w:t>
      </w:r>
      <w:r w:rsidRPr="00E81555">
        <w:rPr>
          <w:rFonts w:ascii="Arial" w:hAnsi="Arial" w:cs="Arial"/>
          <w:sz w:val="22"/>
          <w:szCs w:val="22"/>
        </w:rPr>
        <w:t>(5 hours pw)</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 xml:space="preserve">£ </w:t>
      </w:r>
      <w:proofErr w:type="gramStart"/>
      <w:r w:rsidRPr="00E81555">
        <w:rPr>
          <w:rStyle w:val="Strong"/>
          <w:rFonts w:ascii="Arial" w:eastAsiaTheme="majorEastAsia" w:hAnsi="Arial" w:cs="Arial"/>
          <w:sz w:val="22"/>
          <w:szCs w:val="22"/>
        </w:rPr>
        <w:t>salary</w:t>
      </w:r>
      <w:proofErr w:type="gramEnd"/>
      <w:r w:rsidRPr="00E81555">
        <w:rPr>
          <w:rStyle w:val="Strong"/>
          <w:rFonts w:ascii="Arial" w:eastAsiaTheme="majorEastAsia" w:hAnsi="Arial" w:cs="Arial"/>
          <w:sz w:val="22"/>
          <w:szCs w:val="22"/>
        </w:rPr>
        <w:t xml:space="preserve">                      Commensurate with Experience </w:t>
      </w:r>
      <w:r w:rsidRPr="00E81555">
        <w:rPr>
          <w:rFonts w:ascii="Arial" w:hAnsi="Arial" w:cs="Arial"/>
          <w:sz w:val="22"/>
          <w:szCs w:val="22"/>
        </w:rPr>
        <w:t>(LC1, SCP 10-12)</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Detail</w:t>
      </w:r>
      <w:r w:rsidRPr="00E81555">
        <w:rPr>
          <w:rFonts w:ascii="Arial" w:hAnsi="Arial" w:cs="Arial"/>
          <w:sz w:val="22"/>
          <w:szCs w:val="22"/>
        </w:rPr>
        <w:t xml:space="preserve"> </w:t>
      </w:r>
      <w:r w:rsidRPr="00E81555">
        <w:rPr>
          <w:rFonts w:ascii="Arial" w:hAnsi="Arial" w:cs="Arial"/>
          <w:sz w:val="22"/>
          <w:szCs w:val="22"/>
        </w:rPr>
        <w:br/>
        <w:t>The Clerk will support the Parish Councillors, provide guidance on compliance and legal matters, and manage the administrative and clerical functions of the Council.  As the Responsible Financial Officer, he / she will manage the Parish Council’s finances.</w:t>
      </w:r>
    </w:p>
    <w:p w:rsidR="00E81555" w:rsidRPr="00E81555" w:rsidRDefault="00E81555" w:rsidP="00E81555">
      <w:pPr>
        <w:pStyle w:val="NormalWeb"/>
        <w:rPr>
          <w:rFonts w:ascii="Arial" w:hAnsi="Arial" w:cs="Arial"/>
          <w:sz w:val="22"/>
          <w:szCs w:val="22"/>
        </w:rPr>
      </w:pPr>
      <w:r w:rsidRPr="00E81555">
        <w:rPr>
          <w:rFonts w:ascii="Arial" w:hAnsi="Arial" w:cs="Arial"/>
          <w:sz w:val="22"/>
          <w:szCs w:val="22"/>
        </w:rPr>
        <w:t>Duties include:</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Supporting the chair by preparing agendas, taking minutes, noting decisions, follow ups and actions forward.</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Tabling planning notices for discussion and dealing with the District Council.</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Managing the finances of the Parish Council including preparing accounts, financial reports, controlling the Bank account, paying invoices, dealing with HMRC (VAT &amp; PAYE), arranging insurance and audits, and overseeing the annual budget review and precept submissions.</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Supporting general village communications and website uploads.</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Maintain a document repository for access by Parish Councillors.</w:t>
      </w:r>
    </w:p>
    <w:p w:rsidR="00E81555" w:rsidRPr="00E81555" w:rsidRDefault="00E81555" w:rsidP="0019371D">
      <w:pPr>
        <w:numPr>
          <w:ilvl w:val="0"/>
          <w:numId w:val="25"/>
        </w:numPr>
        <w:spacing w:before="100" w:beforeAutospacing="1" w:after="100" w:afterAutospacing="1" w:line="240" w:lineRule="auto"/>
        <w:rPr>
          <w:rFonts w:ascii="Arial" w:hAnsi="Arial" w:cs="Arial"/>
        </w:rPr>
      </w:pPr>
      <w:r w:rsidRPr="00E81555">
        <w:rPr>
          <w:rFonts w:ascii="Arial" w:hAnsi="Arial" w:cs="Arial"/>
        </w:rPr>
        <w:t>Dealing with general correspondence and public notices.</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 xml:space="preserve">Qualities </w:t>
      </w:r>
    </w:p>
    <w:p w:rsidR="00E81555" w:rsidRPr="00E81555" w:rsidRDefault="00E81555" w:rsidP="00E81555">
      <w:pPr>
        <w:pStyle w:val="NormalWeb"/>
        <w:rPr>
          <w:rFonts w:ascii="Arial" w:hAnsi="Arial" w:cs="Arial"/>
          <w:sz w:val="22"/>
          <w:szCs w:val="22"/>
        </w:rPr>
      </w:pPr>
      <w:r w:rsidRPr="00E81555">
        <w:rPr>
          <w:rFonts w:ascii="Arial" w:hAnsi="Arial" w:cs="Arial"/>
          <w:sz w:val="22"/>
          <w:szCs w:val="22"/>
        </w:rPr>
        <w:t>Candidates must possess good attention to detail, have good communication skills (written and verbal), be competent in Microsoft Office and Teams (or Zoom), and have a good working knowledge of IT systems including file sharing in the Cloud.</w:t>
      </w:r>
    </w:p>
    <w:p w:rsidR="00E81555" w:rsidRPr="00E81555" w:rsidRDefault="00E81555" w:rsidP="00E81555">
      <w:pPr>
        <w:pStyle w:val="NormalWeb"/>
        <w:rPr>
          <w:rFonts w:ascii="Arial" w:hAnsi="Arial" w:cs="Arial"/>
          <w:sz w:val="22"/>
          <w:szCs w:val="22"/>
        </w:rPr>
      </w:pPr>
      <w:r w:rsidRPr="00E81555">
        <w:rPr>
          <w:rFonts w:ascii="Arial" w:hAnsi="Arial" w:cs="Arial"/>
          <w:sz w:val="22"/>
          <w:szCs w:val="22"/>
        </w:rPr>
        <w:t> This is a varied and interesting position. Working part-time and largely on your own initiative, you will have the necessary flexibility to deliver high-quality responsive support to a new team of energetic Parish Councillors, and enable them to deliver added value benefits for the village community.</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 xml:space="preserve">How to apply:     </w:t>
      </w:r>
      <w:r w:rsidRPr="00E81555">
        <w:rPr>
          <w:rFonts w:ascii="Arial" w:hAnsi="Arial" w:cs="Arial"/>
          <w:sz w:val="22"/>
          <w:szCs w:val="22"/>
        </w:rPr>
        <w:t xml:space="preserve">For further information, or to receive an Application Form to apply for the position, please contact the Council Chair, </w:t>
      </w:r>
      <w:proofErr w:type="spellStart"/>
      <w:r w:rsidRPr="00E81555">
        <w:rPr>
          <w:rFonts w:ascii="Arial" w:hAnsi="Arial" w:cs="Arial"/>
          <w:sz w:val="22"/>
          <w:szCs w:val="22"/>
        </w:rPr>
        <w:t>Mr</w:t>
      </w:r>
      <w:proofErr w:type="spellEnd"/>
      <w:r w:rsidRPr="00E81555">
        <w:rPr>
          <w:rFonts w:ascii="Arial" w:hAnsi="Arial" w:cs="Arial"/>
          <w:sz w:val="22"/>
          <w:szCs w:val="22"/>
        </w:rPr>
        <w:t xml:space="preserve"> Greg O’Broin by email at </w:t>
      </w:r>
      <w:hyperlink r:id="rId138" w:history="1">
        <w:r w:rsidRPr="00E81555">
          <w:rPr>
            <w:rStyle w:val="Hyperlink"/>
            <w:rFonts w:ascii="Arial" w:eastAsiaTheme="majorEastAsia" w:hAnsi="Arial" w:cs="Arial"/>
            <w:sz w:val="22"/>
            <w:szCs w:val="22"/>
          </w:rPr>
          <w:t>applefordpcworkinggroup@gmail.com</w:t>
        </w:r>
      </w:hyperlink>
      <w:r w:rsidRPr="00E81555">
        <w:rPr>
          <w:rFonts w:ascii="Arial" w:hAnsi="Arial" w:cs="Arial"/>
          <w:sz w:val="22"/>
          <w:szCs w:val="22"/>
        </w:rPr>
        <w:t xml:space="preserve"> or text or call 07768 490277.</w:t>
      </w:r>
    </w:p>
    <w:p w:rsidR="00E81555" w:rsidRPr="00BA3428" w:rsidRDefault="00E81555" w:rsidP="00E81555">
      <w:pPr>
        <w:pStyle w:val="NormalWeb"/>
        <w:rPr>
          <w:rFonts w:ascii="Arial" w:hAnsi="Arial" w:cs="Arial"/>
          <w:sz w:val="22"/>
          <w:szCs w:val="22"/>
          <w:u w:val="single"/>
        </w:rPr>
      </w:pPr>
      <w:r w:rsidRPr="00BA3428">
        <w:rPr>
          <w:rStyle w:val="Strong"/>
          <w:rFonts w:ascii="Arial" w:eastAsiaTheme="majorEastAsia" w:hAnsi="Arial" w:cs="Arial"/>
          <w:sz w:val="22"/>
          <w:szCs w:val="22"/>
          <w:u w:val="single"/>
        </w:rPr>
        <w:t>Deadline:  7th January 2021</w:t>
      </w:r>
    </w:p>
    <w:p w:rsidR="00E81555" w:rsidRPr="00E81555" w:rsidRDefault="00E81555" w:rsidP="00E81555">
      <w:pPr>
        <w:pStyle w:val="NormalWeb"/>
        <w:rPr>
          <w:rFonts w:ascii="Arial" w:hAnsi="Arial" w:cs="Arial"/>
          <w:sz w:val="22"/>
          <w:szCs w:val="22"/>
        </w:rPr>
      </w:pPr>
      <w:r w:rsidRPr="00E81555">
        <w:rPr>
          <w:rStyle w:val="Strong"/>
          <w:rFonts w:ascii="Arial" w:eastAsiaTheme="majorEastAsia" w:hAnsi="Arial" w:cs="Arial"/>
          <w:sz w:val="22"/>
          <w:szCs w:val="22"/>
        </w:rPr>
        <w:t>Interview date:</w:t>
      </w:r>
      <w:r w:rsidRPr="00E81555">
        <w:rPr>
          <w:rFonts w:ascii="Arial" w:hAnsi="Arial" w:cs="Arial"/>
          <w:sz w:val="22"/>
          <w:szCs w:val="22"/>
        </w:rPr>
        <w:t>  early January 2021</w:t>
      </w:r>
    </w:p>
    <w:p w:rsidR="003B4D59" w:rsidRPr="00B76A3C" w:rsidRDefault="003B4D59" w:rsidP="00AA1954">
      <w:pPr>
        <w:rPr>
          <w:rFonts w:ascii="Arial" w:hAnsi="Arial" w:cs="Arial"/>
          <w:highlight w:val="lightGray"/>
        </w:rPr>
      </w:pPr>
    </w:p>
    <w:p w:rsidR="0060235B" w:rsidRPr="00B76A3C" w:rsidRDefault="0060235B" w:rsidP="0060235B">
      <w:pPr>
        <w:rPr>
          <w:rFonts w:ascii="Engravers MT" w:hAnsi="Engravers MT"/>
          <w:b/>
          <w:highlight w:val="lightGray"/>
        </w:rPr>
      </w:pPr>
    </w:p>
    <w:tbl>
      <w:tblPr>
        <w:tblW w:w="9516" w:type="dxa"/>
        <w:tblInd w:w="39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516"/>
      </w:tblGrid>
      <w:tr w:rsidR="0060235B" w:rsidTr="00584429">
        <w:trPr>
          <w:trHeight w:val="7320"/>
        </w:trPr>
        <w:tc>
          <w:tcPr>
            <w:tcW w:w="9516" w:type="dxa"/>
          </w:tcPr>
          <w:p w:rsidR="0060235B" w:rsidRPr="00E81555" w:rsidRDefault="0060235B" w:rsidP="00AD1C96">
            <w:pPr>
              <w:jc w:val="center"/>
              <w:rPr>
                <w:rFonts w:ascii="Arial" w:hAnsi="Arial" w:cs="Arial"/>
                <w:b/>
                <w:sz w:val="40"/>
                <w:szCs w:val="40"/>
              </w:rPr>
            </w:pPr>
            <w:proofErr w:type="spellStart"/>
            <w:r w:rsidRPr="00E81555">
              <w:rPr>
                <w:rFonts w:ascii="Arial" w:hAnsi="Arial" w:cs="Arial"/>
                <w:b/>
                <w:sz w:val="40"/>
                <w:szCs w:val="40"/>
              </w:rPr>
              <w:lastRenderedPageBreak/>
              <w:t>Salford</w:t>
            </w:r>
            <w:proofErr w:type="spellEnd"/>
            <w:r w:rsidRPr="00E81555">
              <w:rPr>
                <w:rFonts w:ascii="Arial" w:hAnsi="Arial" w:cs="Arial"/>
                <w:bCs/>
                <w:sz w:val="40"/>
                <w:szCs w:val="40"/>
              </w:rPr>
              <w:t>*</w:t>
            </w:r>
            <w:r w:rsidRPr="00E81555">
              <w:rPr>
                <w:rFonts w:ascii="Arial" w:hAnsi="Arial" w:cs="Arial"/>
                <w:b/>
                <w:sz w:val="40"/>
                <w:szCs w:val="40"/>
              </w:rPr>
              <w:t xml:space="preserve"> Parish Council</w:t>
            </w:r>
          </w:p>
          <w:p w:rsidR="0060235B" w:rsidRPr="00E81555" w:rsidRDefault="0060235B" w:rsidP="0060235B">
            <w:pPr>
              <w:jc w:val="center"/>
              <w:rPr>
                <w:rFonts w:ascii="Arial" w:hAnsi="Arial" w:cs="Arial"/>
                <w:b/>
                <w:sz w:val="28"/>
                <w:szCs w:val="28"/>
              </w:rPr>
            </w:pPr>
            <w:r w:rsidRPr="00E81555">
              <w:rPr>
                <w:rFonts w:ascii="Arial" w:hAnsi="Arial" w:cs="Arial"/>
                <w:b/>
                <w:sz w:val="28"/>
                <w:szCs w:val="28"/>
              </w:rPr>
              <w:t>Vacancy for Clerk/Responsible Financial Officer</w:t>
            </w:r>
          </w:p>
          <w:p w:rsidR="0060235B" w:rsidRPr="00E81555" w:rsidRDefault="0060235B" w:rsidP="0060235B">
            <w:pPr>
              <w:ind w:left="397"/>
              <w:rPr>
                <w:rFonts w:ascii="Arial" w:hAnsi="Arial" w:cs="Arial"/>
                <w:b/>
              </w:rPr>
            </w:pPr>
            <w:r w:rsidRPr="00E81555">
              <w:rPr>
                <w:rFonts w:ascii="Arial" w:hAnsi="Arial" w:cs="Arial"/>
                <w:b/>
              </w:rPr>
              <w:t>This is a part-time, home-working, flexible role serving the village community.  Starting date: 1 April 2021.</w:t>
            </w:r>
          </w:p>
          <w:p w:rsidR="0060235B" w:rsidRPr="00E81555" w:rsidRDefault="0060235B" w:rsidP="00FC0362">
            <w:pPr>
              <w:ind w:left="1673" w:hanging="1418"/>
              <w:rPr>
                <w:rFonts w:ascii="Arial" w:hAnsi="Arial" w:cs="Arial"/>
                <w:bCs/>
              </w:rPr>
            </w:pPr>
            <w:r w:rsidRPr="00E81555">
              <w:rPr>
                <w:rFonts w:ascii="Arial" w:hAnsi="Arial" w:cs="Arial"/>
                <w:b/>
              </w:rPr>
              <w:t xml:space="preserve">Hours         </w:t>
            </w:r>
            <w:r w:rsidRPr="00E81555">
              <w:rPr>
                <w:rFonts w:ascii="Arial" w:hAnsi="Arial" w:cs="Arial"/>
                <w:b/>
              </w:rPr>
              <w:tab/>
            </w:r>
            <w:r w:rsidRPr="00E81555">
              <w:rPr>
                <w:rFonts w:ascii="Arial" w:hAnsi="Arial" w:cs="Arial"/>
                <w:b/>
              </w:rPr>
              <w:tab/>
              <w:t xml:space="preserve">       </w:t>
            </w:r>
            <w:r w:rsidRPr="00E81555">
              <w:rPr>
                <w:rFonts w:ascii="Arial" w:hAnsi="Arial" w:cs="Arial"/>
                <w:bCs/>
              </w:rPr>
              <w:t xml:space="preserve">Part-time, 5 hours per week. </w:t>
            </w:r>
          </w:p>
          <w:p w:rsidR="0060235B" w:rsidRPr="00E81555" w:rsidRDefault="0060235B" w:rsidP="00FC0362">
            <w:pPr>
              <w:ind w:left="2557" w:hanging="2302"/>
              <w:rPr>
                <w:rFonts w:ascii="Arial" w:hAnsi="Arial" w:cs="Arial"/>
                <w:bCs/>
              </w:rPr>
            </w:pPr>
            <w:r w:rsidRPr="00E81555">
              <w:rPr>
                <w:rFonts w:ascii="Arial" w:hAnsi="Arial" w:cs="Arial"/>
                <w:b/>
              </w:rPr>
              <w:t xml:space="preserve">Location     </w:t>
            </w:r>
            <w:r w:rsidRPr="00E81555">
              <w:rPr>
                <w:rFonts w:ascii="Arial" w:hAnsi="Arial" w:cs="Arial"/>
                <w:b/>
              </w:rPr>
              <w:tab/>
            </w:r>
            <w:r w:rsidRPr="00E81555">
              <w:rPr>
                <w:rFonts w:ascii="Arial" w:hAnsi="Arial" w:cs="Arial"/>
                <w:bCs/>
              </w:rPr>
              <w:t xml:space="preserve">Working from home and (in </w:t>
            </w:r>
            <w:proofErr w:type="spellStart"/>
            <w:r w:rsidRPr="00E81555">
              <w:rPr>
                <w:rFonts w:ascii="Arial" w:hAnsi="Arial" w:cs="Arial"/>
                <w:bCs/>
              </w:rPr>
              <w:t>Covid</w:t>
            </w:r>
            <w:proofErr w:type="spellEnd"/>
            <w:r w:rsidRPr="00E81555">
              <w:rPr>
                <w:rFonts w:ascii="Arial" w:hAnsi="Arial" w:cs="Arial"/>
                <w:bCs/>
              </w:rPr>
              <w:t xml:space="preserve">-free circumstances) attending the monthly evening meetings in the Village Hall on the second Tuesday of each month.  </w:t>
            </w:r>
          </w:p>
          <w:p w:rsidR="0060235B" w:rsidRPr="00E81555" w:rsidRDefault="0060235B" w:rsidP="00FC0362">
            <w:pPr>
              <w:ind w:left="2557" w:hanging="2300"/>
              <w:rPr>
                <w:rFonts w:ascii="Arial" w:hAnsi="Arial" w:cs="Arial"/>
                <w:bCs/>
              </w:rPr>
            </w:pPr>
            <w:r w:rsidRPr="00E81555">
              <w:rPr>
                <w:rFonts w:ascii="Arial" w:hAnsi="Arial" w:cs="Arial"/>
                <w:b/>
              </w:rPr>
              <w:t>Salary</w:t>
            </w:r>
            <w:r w:rsidRPr="00E81555">
              <w:rPr>
                <w:rFonts w:ascii="Arial" w:hAnsi="Arial" w:cs="Arial"/>
                <w:b/>
              </w:rPr>
              <w:tab/>
            </w:r>
            <w:r w:rsidRPr="00E81555">
              <w:rPr>
                <w:rFonts w:ascii="Arial" w:hAnsi="Arial" w:cs="Arial"/>
                <w:bCs/>
              </w:rPr>
              <w:t>The salary is £13.78 per hour (LC2 SCP 21), reviewable annually, depending on the candidate’s experience and skills.  There is also an optional pension scheme.  Annual leave entitlement is equivalent to 31 hours.</w:t>
            </w:r>
          </w:p>
          <w:p w:rsidR="0060235B" w:rsidRPr="00E81555" w:rsidRDefault="0060235B" w:rsidP="00FC0362">
            <w:pPr>
              <w:ind w:left="2524" w:hanging="2269"/>
              <w:rPr>
                <w:rFonts w:ascii="Arial" w:hAnsi="Arial" w:cs="Arial"/>
                <w:bCs/>
              </w:rPr>
            </w:pPr>
            <w:r w:rsidRPr="00E81555">
              <w:rPr>
                <w:rFonts w:ascii="Arial" w:hAnsi="Arial" w:cs="Arial"/>
                <w:b/>
              </w:rPr>
              <w:t xml:space="preserve">Responsibilities          </w:t>
            </w:r>
            <w:r w:rsidRPr="00E81555">
              <w:rPr>
                <w:rFonts w:ascii="Arial" w:hAnsi="Arial" w:cs="Arial"/>
                <w:bCs/>
              </w:rPr>
              <w:t>The Clerk provides administrative and clerical support to the Council, and is also responsible for managing its financial affairs and budget.  A detailed job description is available on request.  A laptop and printer are provided, as well as some office materials.</w:t>
            </w:r>
          </w:p>
          <w:p w:rsidR="0060235B" w:rsidRPr="00E81555" w:rsidRDefault="0060235B" w:rsidP="00FC0362">
            <w:pPr>
              <w:ind w:left="2524" w:hanging="2269"/>
              <w:rPr>
                <w:rFonts w:ascii="Arial" w:hAnsi="Arial" w:cs="Arial"/>
                <w:b/>
              </w:rPr>
            </w:pPr>
          </w:p>
          <w:p w:rsidR="0060235B" w:rsidRPr="00E81555" w:rsidRDefault="0060235B" w:rsidP="00FC0362">
            <w:pPr>
              <w:rPr>
                <w:rFonts w:ascii="Arial" w:hAnsi="Arial" w:cs="Arial"/>
              </w:rPr>
            </w:pPr>
            <w:r w:rsidRPr="00E81555">
              <w:rPr>
                <w:rFonts w:ascii="Arial" w:hAnsi="Arial" w:cs="Arial"/>
                <w:bCs/>
              </w:rPr>
              <w:t xml:space="preserve">For </w:t>
            </w:r>
            <w:r w:rsidRPr="00E81555">
              <w:rPr>
                <w:rFonts w:ascii="Arial" w:hAnsi="Arial" w:cs="Arial"/>
              </w:rPr>
              <w:t xml:space="preserve">an informal chat and further information, call the Clerk, Carol Ross, on 01608 641414.  </w:t>
            </w:r>
            <w:r w:rsidRPr="00E81555">
              <w:rPr>
                <w:rFonts w:ascii="Arial" w:hAnsi="Arial" w:cs="Arial"/>
                <w:bCs/>
              </w:rPr>
              <w:t xml:space="preserve">To apply, please send your CV with a covering letter to </w:t>
            </w:r>
            <w:r w:rsidRPr="00E81555">
              <w:rPr>
                <w:rStyle w:val="Hyperlink"/>
                <w:rFonts w:ascii="Arial" w:hAnsi="Arial" w:cs="Arial"/>
                <w:bCs/>
                <w:color w:val="auto"/>
              </w:rPr>
              <w:t>clerk@salfordvillage.org.uk</w:t>
            </w:r>
            <w:r w:rsidRPr="00E81555">
              <w:rPr>
                <w:rFonts w:ascii="Arial" w:hAnsi="Arial" w:cs="Arial"/>
              </w:rPr>
              <w:t xml:space="preserve"> </w:t>
            </w:r>
            <w:r w:rsidRPr="00BA3428">
              <w:rPr>
                <w:rFonts w:ascii="Arial" w:hAnsi="Arial" w:cs="Arial"/>
                <w:b/>
                <w:u w:val="single"/>
              </w:rPr>
              <w:t>Closing date for</w:t>
            </w:r>
            <w:r w:rsidR="00AD1C96" w:rsidRPr="00BA3428">
              <w:rPr>
                <w:rFonts w:ascii="Arial" w:hAnsi="Arial" w:cs="Arial"/>
                <w:b/>
                <w:u w:val="single"/>
              </w:rPr>
              <w:t xml:space="preserve"> applications: 31 January 2021.</w:t>
            </w:r>
          </w:p>
          <w:p w:rsidR="0060235B" w:rsidRDefault="0060235B" w:rsidP="00FC0362">
            <w:pPr>
              <w:rPr>
                <w:rFonts w:ascii="Engravers MT" w:hAnsi="Engravers MT"/>
                <w:b/>
                <w:sz w:val="40"/>
                <w:szCs w:val="40"/>
              </w:rPr>
            </w:pPr>
            <w:r w:rsidRPr="00E81555">
              <w:rPr>
                <w:rFonts w:ascii="Arial" w:hAnsi="Arial" w:cs="Arial"/>
              </w:rPr>
              <w:t>*</w:t>
            </w:r>
            <w:proofErr w:type="spellStart"/>
            <w:r w:rsidRPr="00E81555">
              <w:rPr>
                <w:rFonts w:ascii="Arial" w:hAnsi="Arial" w:cs="Arial"/>
                <w:i/>
                <w:iCs/>
                <w:sz w:val="20"/>
                <w:szCs w:val="20"/>
              </w:rPr>
              <w:t>Salford</w:t>
            </w:r>
            <w:proofErr w:type="spellEnd"/>
            <w:r w:rsidRPr="00E81555">
              <w:rPr>
                <w:rFonts w:ascii="Arial" w:hAnsi="Arial" w:cs="Arial"/>
                <w:i/>
                <w:iCs/>
                <w:sz w:val="20"/>
                <w:szCs w:val="20"/>
              </w:rPr>
              <w:t xml:space="preserve"> is a small village just outside Chipping Norton</w:t>
            </w:r>
            <w:r w:rsidRPr="009B064A">
              <w:t xml:space="preserve"> </w:t>
            </w:r>
          </w:p>
        </w:tc>
      </w:tr>
      <w:tr w:rsidR="00584429" w:rsidTr="00AD1C96">
        <w:trPr>
          <w:trHeight w:val="5327"/>
        </w:trPr>
        <w:tc>
          <w:tcPr>
            <w:tcW w:w="9516" w:type="dxa"/>
            <w:tcBorders>
              <w:top w:val="single" w:sz="24" w:space="0" w:color="auto"/>
              <w:left w:val="single" w:sz="24" w:space="0" w:color="auto"/>
              <w:bottom w:val="single" w:sz="24" w:space="0" w:color="auto"/>
              <w:right w:val="single" w:sz="24" w:space="0" w:color="auto"/>
            </w:tcBorders>
          </w:tcPr>
          <w:p w:rsidR="00584429" w:rsidRPr="00AD1C96" w:rsidRDefault="00584429" w:rsidP="00AD1C96">
            <w:pPr>
              <w:jc w:val="center"/>
              <w:rPr>
                <w:rFonts w:ascii="Arial" w:hAnsi="Arial" w:cs="Arial"/>
                <w:b/>
                <w:sz w:val="24"/>
                <w:szCs w:val="24"/>
              </w:rPr>
            </w:pPr>
            <w:r w:rsidRPr="00AD1C96">
              <w:rPr>
                <w:rFonts w:ascii="Arial" w:hAnsi="Arial" w:cs="Arial"/>
                <w:b/>
                <w:sz w:val="24"/>
                <w:szCs w:val="24"/>
              </w:rPr>
              <w:lastRenderedPageBreak/>
              <w:t>Chipping Norton Town Council</w:t>
            </w:r>
          </w:p>
          <w:p w:rsidR="00584429" w:rsidRPr="00AD1C96" w:rsidRDefault="00584429" w:rsidP="00584429">
            <w:pPr>
              <w:jc w:val="center"/>
              <w:rPr>
                <w:rFonts w:ascii="Arial" w:hAnsi="Arial" w:cs="Arial"/>
                <w:b/>
                <w:sz w:val="24"/>
                <w:szCs w:val="24"/>
              </w:rPr>
            </w:pPr>
            <w:r w:rsidRPr="00AD1C96">
              <w:rPr>
                <w:rFonts w:ascii="Arial" w:hAnsi="Arial" w:cs="Arial"/>
                <w:b/>
                <w:sz w:val="24"/>
                <w:szCs w:val="24"/>
              </w:rPr>
              <w:t>Town Clerk and Responsible Financial Officer</w:t>
            </w:r>
          </w:p>
          <w:p w:rsidR="00584429" w:rsidRDefault="00584429" w:rsidP="00584429">
            <w:pPr>
              <w:jc w:val="center"/>
              <w:rPr>
                <w:rFonts w:ascii="Arial" w:hAnsi="Arial" w:cs="Arial"/>
                <w:b/>
                <w:highlight w:val="lightGray"/>
              </w:rPr>
            </w:pPr>
            <w:r w:rsidRPr="00584429">
              <w:rPr>
                <w:rFonts w:ascii="Arial" w:hAnsi="Arial" w:cs="Arial"/>
                <w:b/>
                <w:noProof/>
                <w:highlight w:val="lightGray"/>
                <w:lang w:val="en-GB" w:eastAsia="en-GB"/>
              </w:rPr>
              <w:drawing>
                <wp:inline distT="0" distB="0" distL="0" distR="0" wp14:anchorId="1D246551" wp14:editId="184F9099">
                  <wp:extent cx="1000125" cy="1020614"/>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05351" cy="1025947"/>
                          </a:xfrm>
                          <a:prstGeom prst="rect">
                            <a:avLst/>
                          </a:prstGeom>
                          <a:noFill/>
                        </pic:spPr>
                      </pic:pic>
                    </a:graphicData>
                  </a:graphic>
                </wp:inline>
              </w:drawing>
            </w:r>
          </w:p>
          <w:p w:rsidR="00584429" w:rsidRPr="00584429" w:rsidRDefault="00584429" w:rsidP="00584429">
            <w:pPr>
              <w:rPr>
                <w:rFonts w:ascii="Arial" w:hAnsi="Arial" w:cs="Arial"/>
              </w:rPr>
            </w:pPr>
            <w:r w:rsidRPr="00584429">
              <w:rPr>
                <w:rFonts w:ascii="Arial" w:hAnsi="Arial" w:cs="Arial"/>
                <w:b/>
              </w:rPr>
              <w:t>Location:</w:t>
            </w:r>
            <w:r w:rsidRPr="00584429">
              <w:rPr>
                <w:rFonts w:ascii="Arial" w:hAnsi="Arial" w:cs="Arial"/>
              </w:rPr>
              <w:t xml:space="preserve"> </w:t>
            </w:r>
            <w:r>
              <w:rPr>
                <w:rFonts w:ascii="Arial" w:hAnsi="Arial" w:cs="Arial"/>
              </w:rPr>
              <w:t xml:space="preserve"> </w:t>
            </w:r>
            <w:r w:rsidRPr="00584429">
              <w:rPr>
                <w:rFonts w:ascii="Arial" w:hAnsi="Arial" w:cs="Arial"/>
              </w:rPr>
              <w:t>Office (with temporary flexibility for home working due to Covid-19)</w:t>
            </w:r>
          </w:p>
          <w:p w:rsidR="00584429" w:rsidRPr="00584429" w:rsidRDefault="00584429" w:rsidP="00584429">
            <w:pPr>
              <w:rPr>
                <w:rFonts w:ascii="Arial" w:hAnsi="Arial" w:cs="Arial"/>
              </w:rPr>
            </w:pPr>
            <w:r w:rsidRPr="00584429">
              <w:rPr>
                <w:rFonts w:ascii="Arial" w:hAnsi="Arial" w:cs="Arial"/>
                <w:b/>
              </w:rPr>
              <w:t>Full Time</w:t>
            </w:r>
            <w:r w:rsidRPr="00584429">
              <w:rPr>
                <w:rFonts w:ascii="Arial" w:hAnsi="Arial" w:cs="Arial"/>
              </w:rPr>
              <w:t xml:space="preserve"> (37 hours a week) to include regular evening and occasional weekend working</w:t>
            </w:r>
          </w:p>
          <w:p w:rsidR="00584429" w:rsidRPr="00AD1C96" w:rsidRDefault="00584429" w:rsidP="00584429">
            <w:pPr>
              <w:rPr>
                <w:rFonts w:ascii="Arial" w:hAnsi="Arial" w:cs="Arial"/>
                <w:b/>
              </w:rPr>
            </w:pPr>
            <w:r w:rsidRPr="00AD1C96">
              <w:rPr>
                <w:rFonts w:ascii="Arial" w:hAnsi="Arial" w:cs="Arial"/>
                <w:b/>
              </w:rPr>
              <w:t>£ salar</w:t>
            </w:r>
            <w:r w:rsidR="00AD1C96">
              <w:rPr>
                <w:rFonts w:ascii="Arial" w:hAnsi="Arial" w:cs="Arial"/>
                <w:b/>
              </w:rPr>
              <w:t xml:space="preserve">y (range) &amp; other key benefits  </w:t>
            </w:r>
            <w:r w:rsidRPr="00584429">
              <w:rPr>
                <w:rFonts w:ascii="Arial" w:hAnsi="Arial" w:cs="Arial"/>
              </w:rPr>
              <w:t>SCP 33 – 36  £36,922 - £39,880 plus LGPS</w:t>
            </w:r>
          </w:p>
          <w:p w:rsidR="00584429" w:rsidRPr="00584429" w:rsidRDefault="00584429" w:rsidP="00584429">
            <w:pPr>
              <w:rPr>
                <w:rFonts w:ascii="Arial" w:hAnsi="Arial" w:cs="Arial"/>
              </w:rPr>
            </w:pPr>
            <w:r w:rsidRPr="00584429">
              <w:rPr>
                <w:rFonts w:ascii="Arial" w:hAnsi="Arial" w:cs="Arial"/>
              </w:rPr>
              <w:t>Are you committed to serving the community? Are you a careful administrator, a good communicator and an enthusiastic manager? Would you consider joining Chipping Norton Town Council as its new Town Clerk?</w:t>
            </w:r>
          </w:p>
          <w:p w:rsidR="00584429" w:rsidRPr="00584429" w:rsidRDefault="00584429" w:rsidP="00584429">
            <w:pPr>
              <w:rPr>
                <w:rFonts w:ascii="Arial" w:hAnsi="Arial" w:cs="Arial"/>
              </w:rPr>
            </w:pPr>
            <w:r w:rsidRPr="00584429">
              <w:rPr>
                <w:rFonts w:ascii="Arial" w:hAnsi="Arial" w:cs="Arial"/>
              </w:rPr>
              <w:t xml:space="preserve">We’re looking for a dynamic and innovative individual to lead the Council into the future. The successful candidate will need to build a wide range of positive relationships with Councillors, staff, residents, businesses and other organisations. You will also manage our small staff team and take overall responsibility for all the Town Council’s administrative functions. </w:t>
            </w:r>
          </w:p>
          <w:p w:rsidR="00584429" w:rsidRPr="00584429" w:rsidRDefault="00584429" w:rsidP="00584429">
            <w:pPr>
              <w:rPr>
                <w:rFonts w:ascii="Arial" w:hAnsi="Arial" w:cs="Arial"/>
              </w:rPr>
            </w:pPr>
            <w:r w:rsidRPr="00584429">
              <w:rPr>
                <w:rFonts w:ascii="Arial" w:hAnsi="Arial" w:cs="Arial"/>
              </w:rPr>
              <w:t xml:space="preserve">The Council provides a wide range of quality services including recreation grounds, open spaces, sports fields, allotments, burial land and the Town Hall. </w:t>
            </w:r>
          </w:p>
          <w:p w:rsidR="00584429" w:rsidRPr="00584429" w:rsidRDefault="00584429" w:rsidP="00584429">
            <w:pPr>
              <w:rPr>
                <w:rFonts w:ascii="Arial" w:hAnsi="Arial" w:cs="Arial"/>
              </w:rPr>
            </w:pPr>
            <w:r w:rsidRPr="00584429">
              <w:rPr>
                <w:rFonts w:ascii="Arial" w:hAnsi="Arial" w:cs="Arial"/>
              </w:rPr>
              <w:t>Town Clerks come from a range of backgrounds but they share an enthusiasm for serving the community. If you come from outside the sector then full support, traini</w:t>
            </w:r>
            <w:r w:rsidR="00AD1C96">
              <w:rPr>
                <w:rFonts w:ascii="Arial" w:hAnsi="Arial" w:cs="Arial"/>
              </w:rPr>
              <w:t>ng and mentoring will be given.</w:t>
            </w:r>
          </w:p>
          <w:p w:rsidR="00584429" w:rsidRPr="00584429" w:rsidRDefault="00584429" w:rsidP="00584429">
            <w:pPr>
              <w:rPr>
                <w:rFonts w:ascii="Arial" w:hAnsi="Arial" w:cs="Arial"/>
              </w:rPr>
            </w:pPr>
            <w:r w:rsidRPr="00584429">
              <w:rPr>
                <w:rFonts w:ascii="Arial" w:hAnsi="Arial" w:cs="Arial"/>
              </w:rPr>
              <w:t>The ideal candidate will have (or be):</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A working knowledge and understanding of local government structure and practices.</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Experience of Committee administration and ability to take clear and accurate minutes of meetings</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Experience of financial management including budget setting and budget monitoring</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Experience of managing and developing a small staff team</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 xml:space="preserve">Ability to </w:t>
            </w:r>
            <w:proofErr w:type="spellStart"/>
            <w:r w:rsidRPr="00584429">
              <w:rPr>
                <w:rFonts w:ascii="Arial" w:hAnsi="Arial" w:cs="Arial"/>
              </w:rPr>
              <w:t>analyse</w:t>
            </w:r>
            <w:proofErr w:type="spellEnd"/>
            <w:r w:rsidRPr="00584429">
              <w:rPr>
                <w:rFonts w:ascii="Arial" w:hAnsi="Arial" w:cs="Arial"/>
              </w:rPr>
              <w:t xml:space="preserve"> and communicate complex data, write clear and accurate reports and correspondence</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Ability to manage land, buildings and other resources</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Ability to manage projects; delivering results to an agreed timescale and within budget</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 xml:space="preserve">Proficient user of Microsoft Word and Excel </w:t>
            </w:r>
          </w:p>
          <w:p w:rsidR="00AD1C96" w:rsidRPr="00AD1C96"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Comfortable using Zoom software or similar</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Proactive and confident in the use of other IT solutions (e.g. file sharing), website management and a range of social media</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Ability to research and identify relevant information and act on it in a timely way.</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t>Ability to build effective working relationships with Council members, staff and a range of stakeholders</w:t>
            </w:r>
          </w:p>
          <w:p w:rsidR="00584429" w:rsidRPr="00584429" w:rsidRDefault="00584429" w:rsidP="0019371D">
            <w:pPr>
              <w:pStyle w:val="ListParagraph"/>
              <w:numPr>
                <w:ilvl w:val="0"/>
                <w:numId w:val="29"/>
              </w:numPr>
              <w:spacing w:before="0" w:after="0" w:line="240" w:lineRule="auto"/>
              <w:rPr>
                <w:rFonts w:ascii="Arial" w:hAnsi="Arial" w:cs="Arial"/>
              </w:rPr>
            </w:pPr>
            <w:r w:rsidRPr="00584429">
              <w:rPr>
                <w:rFonts w:ascii="Arial" w:hAnsi="Arial" w:cs="Arial"/>
              </w:rPr>
              <w:lastRenderedPageBreak/>
              <w:t>Ability to work effectively alone with minimal supervision</w:t>
            </w:r>
          </w:p>
          <w:p w:rsidR="00AD1C96" w:rsidRDefault="00AD1C96" w:rsidP="00584429">
            <w:pPr>
              <w:rPr>
                <w:rFonts w:ascii="Arial" w:hAnsi="Arial" w:cs="Arial"/>
                <w:b/>
              </w:rPr>
            </w:pPr>
          </w:p>
          <w:p w:rsidR="00584429" w:rsidRPr="00584429" w:rsidRDefault="00584429" w:rsidP="00584429">
            <w:pPr>
              <w:rPr>
                <w:rFonts w:ascii="Arial" w:hAnsi="Arial" w:cs="Arial"/>
              </w:rPr>
            </w:pPr>
            <w:r w:rsidRPr="00584429">
              <w:rPr>
                <w:rFonts w:ascii="Arial" w:hAnsi="Arial" w:cs="Arial"/>
              </w:rPr>
              <w:t xml:space="preserve">For full details of the post and to download an application form go to the Town Council’s website </w:t>
            </w:r>
            <w:hyperlink r:id="rId140" w:history="1">
              <w:r w:rsidRPr="00584429">
                <w:rPr>
                  <w:rStyle w:val="Hyperlink"/>
                  <w:rFonts w:ascii="Arial" w:hAnsi="Arial" w:cs="Arial"/>
                </w:rPr>
                <w:t>https://www.chippingnortontowncouncil.co.uk/vacancy-for-town-clerk/</w:t>
              </w:r>
            </w:hyperlink>
            <w:r w:rsidRPr="00584429">
              <w:rPr>
                <w:rFonts w:ascii="Arial" w:hAnsi="Arial" w:cs="Arial"/>
              </w:rPr>
              <w:t xml:space="preserve"> or contact Louise Steele at LGRC Associates </w:t>
            </w:r>
            <w:hyperlink r:id="rId141" w:history="1">
              <w:r w:rsidRPr="00584429">
                <w:rPr>
                  <w:rStyle w:val="Hyperlink"/>
                  <w:rFonts w:ascii="Arial" w:hAnsi="Arial" w:cs="Arial"/>
                </w:rPr>
                <w:t>louise.steele@lgrc.uk</w:t>
              </w:r>
            </w:hyperlink>
            <w:r w:rsidRPr="00584429">
              <w:rPr>
                <w:rFonts w:ascii="Arial" w:hAnsi="Arial" w:cs="Arial"/>
              </w:rPr>
              <w:t xml:space="preserve"> </w:t>
            </w:r>
          </w:p>
          <w:p w:rsidR="00584429" w:rsidRPr="00584429" w:rsidRDefault="00584429" w:rsidP="00584429">
            <w:pPr>
              <w:rPr>
                <w:rFonts w:ascii="Arial" w:hAnsi="Arial" w:cs="Arial"/>
              </w:rPr>
            </w:pPr>
            <w:r w:rsidRPr="00584429">
              <w:rPr>
                <w:rFonts w:ascii="Arial" w:hAnsi="Arial" w:cs="Arial"/>
              </w:rPr>
              <w:t xml:space="preserve">If you would like an informal chat about this vacancy then either Janet Eustace or Louise Steele (Locum Clerks) would be happy to talk to you and answer any queries you may have. Janet or Louise may be contacted using the details given below. </w:t>
            </w:r>
          </w:p>
          <w:p w:rsidR="00584429" w:rsidRPr="00584429" w:rsidRDefault="00584429" w:rsidP="00584429">
            <w:pPr>
              <w:rPr>
                <w:rFonts w:ascii="Arial" w:hAnsi="Arial" w:cs="Arial"/>
              </w:rPr>
            </w:pPr>
            <w:r w:rsidRPr="00584429">
              <w:rPr>
                <w:rFonts w:ascii="Arial" w:hAnsi="Arial" w:cs="Arial"/>
              </w:rPr>
              <w:t xml:space="preserve">Janet Eustace  E: </w:t>
            </w:r>
            <w:hyperlink r:id="rId142" w:history="1">
              <w:r w:rsidRPr="00C44E51">
                <w:rPr>
                  <w:rStyle w:val="Hyperlink"/>
                  <w:rFonts w:ascii="Arial" w:hAnsi="Arial" w:cs="Arial"/>
                </w:rPr>
                <w:t>janet.eustace@yahoo.co.uk</w:t>
              </w:r>
            </w:hyperlink>
            <w:r>
              <w:rPr>
                <w:rFonts w:ascii="Arial" w:hAnsi="Arial" w:cs="Arial"/>
              </w:rPr>
              <w:t xml:space="preserve"> </w:t>
            </w:r>
            <w:r w:rsidRPr="00584429">
              <w:rPr>
                <w:rFonts w:ascii="Arial" w:hAnsi="Arial" w:cs="Arial"/>
              </w:rPr>
              <w:t xml:space="preserve">   T: 01451 830594 or</w:t>
            </w:r>
          </w:p>
          <w:p w:rsidR="00584429" w:rsidRPr="00AD1C96" w:rsidRDefault="00584429" w:rsidP="00584429">
            <w:pPr>
              <w:rPr>
                <w:rFonts w:ascii="Arial" w:hAnsi="Arial" w:cs="Arial"/>
              </w:rPr>
            </w:pPr>
            <w:r w:rsidRPr="00584429">
              <w:rPr>
                <w:rFonts w:ascii="Arial" w:hAnsi="Arial" w:cs="Arial"/>
              </w:rPr>
              <w:t xml:space="preserve">Louise Steele  E: </w:t>
            </w:r>
            <w:hyperlink r:id="rId143" w:history="1">
              <w:r w:rsidRPr="00C44E51">
                <w:rPr>
                  <w:rStyle w:val="Hyperlink"/>
                  <w:rFonts w:ascii="Arial" w:hAnsi="Arial" w:cs="Arial"/>
                </w:rPr>
                <w:t>louise.steele@lgrc.uk</w:t>
              </w:r>
            </w:hyperlink>
            <w:r>
              <w:rPr>
                <w:rFonts w:ascii="Arial" w:hAnsi="Arial" w:cs="Arial"/>
              </w:rPr>
              <w:t xml:space="preserve"> </w:t>
            </w:r>
            <w:r w:rsidR="00AD1C96">
              <w:rPr>
                <w:rFonts w:ascii="Arial" w:hAnsi="Arial" w:cs="Arial"/>
              </w:rPr>
              <w:t xml:space="preserve">     T: 07808649597</w:t>
            </w:r>
          </w:p>
          <w:p w:rsidR="00584429" w:rsidRPr="00AD1C96" w:rsidRDefault="00584429" w:rsidP="00AD1C96">
            <w:pPr>
              <w:rPr>
                <w:rFonts w:ascii="Arial" w:hAnsi="Arial" w:cs="Arial"/>
                <w:b/>
              </w:rPr>
            </w:pPr>
            <w:r w:rsidRPr="00584429">
              <w:rPr>
                <w:rFonts w:ascii="Arial" w:hAnsi="Arial" w:cs="Arial"/>
                <w:b/>
                <w:u w:val="single"/>
              </w:rPr>
              <w:t>Deadline 6pm on 8 January 2021</w:t>
            </w:r>
            <w:r>
              <w:rPr>
                <w:rFonts w:ascii="Arial" w:hAnsi="Arial" w:cs="Arial"/>
                <w:b/>
              </w:rPr>
              <w:t xml:space="preserve">                       Inter</w:t>
            </w:r>
            <w:r w:rsidR="00AD1C96">
              <w:rPr>
                <w:rFonts w:ascii="Arial" w:hAnsi="Arial" w:cs="Arial"/>
                <w:b/>
              </w:rPr>
              <w:t xml:space="preserve">view date 15 January 2021 </w:t>
            </w:r>
          </w:p>
        </w:tc>
      </w:tr>
    </w:tbl>
    <w:p w:rsidR="00877E8E" w:rsidRPr="00AA1954" w:rsidRDefault="00877E8E" w:rsidP="00AA1954">
      <w:pPr>
        <w:rPr>
          <w:rFonts w:ascii="Arial" w:hAnsi="Arial" w:cs="Arial"/>
        </w:rPr>
      </w:pPr>
    </w:p>
    <w:sectPr w:rsidR="00877E8E" w:rsidRPr="00AA1954" w:rsidSect="002F7AA3">
      <w:headerReference w:type="even" r:id="rId144"/>
      <w:headerReference w:type="default" r:id="rId145"/>
      <w:footerReference w:type="default" r:id="rId146"/>
      <w:headerReference w:type="first" r:id="rId147"/>
      <w:pgSz w:w="12240" w:h="15840"/>
      <w:pgMar w:top="1134" w:right="1134" w:bottom="720" w:left="1134" w:header="720" w:footer="720" w:gutter="0"/>
      <w:cols w:space="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71D" w:rsidRDefault="0019371D">
      <w:pPr>
        <w:spacing w:after="0" w:line="240" w:lineRule="auto"/>
      </w:pPr>
      <w:r>
        <w:separator/>
      </w:r>
    </w:p>
  </w:endnote>
  <w:endnote w:type="continuationSeparator" w:id="0">
    <w:p w:rsidR="0019371D" w:rsidRDefault="00193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
    <w:altName w:val="Times New Roman"/>
    <w:charset w:val="00"/>
    <w:family w:val="auto"/>
    <w:pitch w:val="variable"/>
  </w:font>
  <w:font w:name="Gotham Bold">
    <w:altName w:val="Arial"/>
    <w:panose1 w:val="00000000000000000000"/>
    <w:charset w:val="00"/>
    <w:family w:val="modern"/>
    <w:notTrueType/>
    <w:pitch w:val="variable"/>
    <w:sig w:usb0="00000001" w:usb1="4000005B" w:usb2="00000000" w:usb3="00000000" w:csb0="0000009F" w:csb1="00000000"/>
  </w:font>
  <w:font w:name="Verdana">
    <w:panose1 w:val="020B0604030504040204"/>
    <w:charset w:val="00"/>
    <w:family w:val="swiss"/>
    <w:pitch w:val="variable"/>
    <w:sig w:usb0="A00006FF" w:usb1="4000205B" w:usb2="00000010" w:usb3="00000000" w:csb0="0000019F" w:csb1="00000000"/>
  </w:font>
  <w:font w:name="KUXAU R+ Bliss">
    <w:altName w:val="Times New Roman"/>
    <w:charset w:val="00"/>
    <w:family w:val="auto"/>
    <w:pitch w:val="default"/>
  </w:font>
  <w:font w:name="Gotham Book">
    <w:altName w:val="Calibri"/>
    <w:panose1 w:val="00000000000000000000"/>
    <w:charset w:val="00"/>
    <w:family w:val="modern"/>
    <w:notTrueType/>
    <w:pitch w:val="variable"/>
    <w:sig w:usb0="A00002FF" w:usb1="4000005B" w:usb2="00000000" w:usb3="00000000" w:csb0="0000009F" w:csb1="00000000"/>
  </w:font>
  <w:font w:name="Gotham-Book">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Gotham-Bold">
    <w:altName w:val="Times New Roman"/>
    <w:panose1 w:val="00000000000000000000"/>
    <w:charset w:val="00"/>
    <w:family w:val="roman"/>
    <w:notTrueType/>
    <w:pitch w:val="default"/>
  </w:font>
  <w:font w:name="Source Sans Pro">
    <w:altName w:val="Source Sans Pro"/>
    <w:charset w:val="00"/>
    <w:family w:val="swiss"/>
    <w:pitch w:val="variable"/>
    <w:sig w:usb0="600002F7" w:usb1="02000001" w:usb2="00000000" w:usb3="00000000" w:csb0="0000019F" w:csb1="00000000"/>
  </w:font>
  <w:font w:name="Engravers MT">
    <w:altName w:val="Palatino Linotype"/>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1" w:rsidRPr="008E1899" w:rsidRDefault="00294301" w:rsidP="008E1899">
    <w:pPr>
      <w:tabs>
        <w:tab w:val="left" w:pos="3960"/>
        <w:tab w:val="right" w:pos="10080"/>
      </w:tabs>
      <w:rPr>
        <w:rFonts w:ascii="Arial" w:hAnsi="Arial" w:cs="Arial"/>
        <w:sz w:val="18"/>
        <w:szCs w:val="18"/>
      </w:rPr>
    </w:pPr>
    <w:r w:rsidRPr="008E1899">
      <w:rPr>
        <w:rFonts w:ascii="Arial" w:hAnsi="Arial" w:cs="Arial"/>
        <w:sz w:val="18"/>
        <w:szCs w:val="18"/>
      </w:rPr>
      <w:t>OXFORDSHIRE ASSOCIATION OF LOCAL COUNCILS</w:t>
    </w:r>
    <w:r>
      <w:rPr>
        <w:rFonts w:ascii="Arial" w:hAnsi="Arial" w:cs="Arial"/>
        <w:sz w:val="18"/>
        <w:szCs w:val="18"/>
      </w:rPr>
      <w:t xml:space="preserve">, </w:t>
    </w:r>
    <w:r w:rsidRPr="008E1899">
      <w:rPr>
        <w:rFonts w:ascii="Arial" w:hAnsi="Arial" w:cs="Arial"/>
        <w:sz w:val="18"/>
        <w:szCs w:val="18"/>
      </w:rPr>
      <w:t>Town Hall, Market Square, Wallingford, Oxfordshire OX10 OEG</w:t>
    </w:r>
  </w:p>
  <w:p w:rsidR="00294301" w:rsidRPr="008E1899" w:rsidRDefault="00294301" w:rsidP="008E1899">
    <w:pPr>
      <w:rPr>
        <w:rFonts w:ascii="Arial" w:hAnsi="Arial" w:cs="Arial"/>
        <w:sz w:val="18"/>
        <w:szCs w:val="18"/>
      </w:rPr>
    </w:pPr>
    <w:hyperlink r:id="rId1" w:history="1">
      <w:r w:rsidRPr="008E1899">
        <w:rPr>
          <w:rStyle w:val="Hyperlink"/>
          <w:rFonts w:ascii="Arial" w:hAnsi="Arial" w:cs="Arial"/>
          <w:sz w:val="18"/>
          <w:szCs w:val="18"/>
        </w:rPr>
        <w:t>www.oalc.org.uk</w:t>
      </w:r>
    </w:hyperlink>
    <w:r w:rsidRPr="008E1899">
      <w:rPr>
        <w:rFonts w:ascii="Arial" w:hAnsi="Arial" w:cs="Arial"/>
        <w:sz w:val="18"/>
        <w:szCs w:val="18"/>
      </w:rPr>
      <w:t xml:space="preserve"> 0751 9367709 or 0774 6943076   Email: </w:t>
    </w:r>
    <w:hyperlink r:id="rId2" w:history="1">
      <w:r w:rsidRPr="008E1899">
        <w:rPr>
          <w:rStyle w:val="Hyperlink"/>
          <w:rFonts w:ascii="Arial" w:hAnsi="Arial" w:cs="Arial"/>
          <w:sz w:val="18"/>
          <w:szCs w:val="18"/>
        </w:rPr>
        <w:t>info@ oalc.org.uk</w:t>
      </w:r>
    </w:hyperlink>
  </w:p>
  <w:p w:rsidR="00294301" w:rsidRDefault="00294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492516"/>
      <w:docPartObj>
        <w:docPartGallery w:val="Page Numbers (Bottom of Page)"/>
        <w:docPartUnique/>
      </w:docPartObj>
    </w:sdtPr>
    <w:sdtEndPr>
      <w:rPr>
        <w:noProof/>
      </w:rPr>
    </w:sdtEndPr>
    <w:sdtContent>
      <w:p w:rsidR="00294301" w:rsidRDefault="00294301">
        <w:pPr>
          <w:pStyle w:val="Footer"/>
          <w:jc w:val="center"/>
        </w:pPr>
        <w:r>
          <w:fldChar w:fldCharType="begin"/>
        </w:r>
        <w:r>
          <w:instrText xml:space="preserve"> PAGE   \* MERGEFORMAT </w:instrText>
        </w:r>
        <w:r>
          <w:fldChar w:fldCharType="separate"/>
        </w:r>
        <w:r w:rsidR="00822312">
          <w:rPr>
            <w:noProof/>
          </w:rPr>
          <w:t>26</w:t>
        </w:r>
        <w:r>
          <w:rPr>
            <w:noProof/>
          </w:rPr>
          <w:fldChar w:fldCharType="end"/>
        </w:r>
      </w:p>
    </w:sdtContent>
  </w:sdt>
  <w:p w:rsidR="00294301" w:rsidRDefault="00294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71D" w:rsidRDefault="0019371D">
      <w:pPr>
        <w:spacing w:after="0" w:line="240" w:lineRule="auto"/>
      </w:pPr>
      <w:r>
        <w:separator/>
      </w:r>
    </w:p>
  </w:footnote>
  <w:footnote w:type="continuationSeparator" w:id="0">
    <w:p w:rsidR="0019371D" w:rsidRDefault="00193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1" w:rsidRDefault="00294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1" w:rsidRDefault="00294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01" w:rsidRDefault="00294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4D12E5"/>
    <w:multiLevelType w:val="multilevel"/>
    <w:tmpl w:val="34D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C5E0D"/>
    <w:multiLevelType w:val="hybridMultilevel"/>
    <w:tmpl w:val="CA86F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5496612"/>
    <w:multiLevelType w:val="multilevel"/>
    <w:tmpl w:val="F4669F0C"/>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4" w15:restartNumberingAfterBreak="0">
    <w:nsid w:val="078E0667"/>
    <w:multiLevelType w:val="hybridMultilevel"/>
    <w:tmpl w:val="7D6289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6C0D35"/>
    <w:multiLevelType w:val="multilevel"/>
    <w:tmpl w:val="AA2CD3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24765B"/>
    <w:multiLevelType w:val="multilevel"/>
    <w:tmpl w:val="B14AD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39278F"/>
    <w:multiLevelType w:val="multilevel"/>
    <w:tmpl w:val="BAEA1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A5F42"/>
    <w:multiLevelType w:val="multilevel"/>
    <w:tmpl w:val="F4669F0C"/>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9" w15:restartNumberingAfterBreak="0">
    <w:nsid w:val="192017C1"/>
    <w:multiLevelType w:val="multilevel"/>
    <w:tmpl w:val="0B028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E23BC"/>
    <w:multiLevelType w:val="multilevel"/>
    <w:tmpl w:val="2FAC59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FE58F1"/>
    <w:multiLevelType w:val="hybridMultilevel"/>
    <w:tmpl w:val="E26E5072"/>
    <w:lvl w:ilvl="0" w:tplc="ADB20A4E">
      <w:start w:val="1"/>
      <w:numFmt w:val="bullet"/>
      <w:lvlText w:val="•"/>
      <w:lvlJc w:val="left"/>
      <w:pPr>
        <w:tabs>
          <w:tab w:val="num" w:pos="720"/>
        </w:tabs>
        <w:ind w:left="720" w:hanging="360"/>
      </w:pPr>
      <w:rPr>
        <w:rFonts w:ascii="Arial" w:hAnsi="Arial" w:cs="Times New Roman" w:hint="default"/>
      </w:rPr>
    </w:lvl>
    <w:lvl w:ilvl="1" w:tplc="C9BE0794">
      <w:start w:val="1"/>
      <w:numFmt w:val="bullet"/>
      <w:lvlText w:val="•"/>
      <w:lvlJc w:val="left"/>
      <w:pPr>
        <w:tabs>
          <w:tab w:val="num" w:pos="1440"/>
        </w:tabs>
        <w:ind w:left="1440" w:hanging="360"/>
      </w:pPr>
      <w:rPr>
        <w:rFonts w:ascii="Arial" w:hAnsi="Arial" w:cs="Times New Roman" w:hint="default"/>
      </w:rPr>
    </w:lvl>
    <w:lvl w:ilvl="2" w:tplc="200499C4">
      <w:start w:val="1"/>
      <w:numFmt w:val="bullet"/>
      <w:lvlText w:val="•"/>
      <w:lvlJc w:val="left"/>
      <w:pPr>
        <w:tabs>
          <w:tab w:val="num" w:pos="2160"/>
        </w:tabs>
        <w:ind w:left="2160" w:hanging="360"/>
      </w:pPr>
      <w:rPr>
        <w:rFonts w:ascii="Arial" w:hAnsi="Arial" w:cs="Times New Roman" w:hint="default"/>
      </w:rPr>
    </w:lvl>
    <w:lvl w:ilvl="3" w:tplc="5E38FB4E">
      <w:start w:val="1"/>
      <w:numFmt w:val="bullet"/>
      <w:lvlText w:val="•"/>
      <w:lvlJc w:val="left"/>
      <w:pPr>
        <w:tabs>
          <w:tab w:val="num" w:pos="2880"/>
        </w:tabs>
        <w:ind w:left="2880" w:hanging="360"/>
      </w:pPr>
      <w:rPr>
        <w:rFonts w:ascii="Arial" w:hAnsi="Arial" w:cs="Times New Roman" w:hint="default"/>
      </w:rPr>
    </w:lvl>
    <w:lvl w:ilvl="4" w:tplc="65FA998E">
      <w:start w:val="1"/>
      <w:numFmt w:val="bullet"/>
      <w:lvlText w:val="•"/>
      <w:lvlJc w:val="left"/>
      <w:pPr>
        <w:tabs>
          <w:tab w:val="num" w:pos="3600"/>
        </w:tabs>
        <w:ind w:left="3600" w:hanging="360"/>
      </w:pPr>
      <w:rPr>
        <w:rFonts w:ascii="Arial" w:hAnsi="Arial" w:cs="Times New Roman" w:hint="default"/>
      </w:rPr>
    </w:lvl>
    <w:lvl w:ilvl="5" w:tplc="4B242C50">
      <w:start w:val="1"/>
      <w:numFmt w:val="bullet"/>
      <w:lvlText w:val="•"/>
      <w:lvlJc w:val="left"/>
      <w:pPr>
        <w:tabs>
          <w:tab w:val="num" w:pos="4320"/>
        </w:tabs>
        <w:ind w:left="4320" w:hanging="360"/>
      </w:pPr>
      <w:rPr>
        <w:rFonts w:ascii="Arial" w:hAnsi="Arial" w:cs="Times New Roman" w:hint="default"/>
      </w:rPr>
    </w:lvl>
    <w:lvl w:ilvl="6" w:tplc="5D0ADA2E">
      <w:start w:val="1"/>
      <w:numFmt w:val="bullet"/>
      <w:lvlText w:val="•"/>
      <w:lvlJc w:val="left"/>
      <w:pPr>
        <w:tabs>
          <w:tab w:val="num" w:pos="5040"/>
        </w:tabs>
        <w:ind w:left="5040" w:hanging="360"/>
      </w:pPr>
      <w:rPr>
        <w:rFonts w:ascii="Arial" w:hAnsi="Arial" w:cs="Times New Roman" w:hint="default"/>
      </w:rPr>
    </w:lvl>
    <w:lvl w:ilvl="7" w:tplc="A3F81402">
      <w:start w:val="1"/>
      <w:numFmt w:val="bullet"/>
      <w:lvlText w:val="•"/>
      <w:lvlJc w:val="left"/>
      <w:pPr>
        <w:tabs>
          <w:tab w:val="num" w:pos="5760"/>
        </w:tabs>
        <w:ind w:left="5760" w:hanging="360"/>
      </w:pPr>
      <w:rPr>
        <w:rFonts w:ascii="Arial" w:hAnsi="Arial" w:cs="Times New Roman" w:hint="default"/>
      </w:rPr>
    </w:lvl>
    <w:lvl w:ilvl="8" w:tplc="11BA89C4">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24840AD0"/>
    <w:multiLevelType w:val="multilevel"/>
    <w:tmpl w:val="E64A3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714A32"/>
    <w:multiLevelType w:val="multilevel"/>
    <w:tmpl w:val="52E8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E5092F"/>
    <w:multiLevelType w:val="multilevel"/>
    <w:tmpl w:val="F8047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8154EF"/>
    <w:multiLevelType w:val="hybridMultilevel"/>
    <w:tmpl w:val="A8FA0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484F7D"/>
    <w:multiLevelType w:val="multilevel"/>
    <w:tmpl w:val="81DC79CA"/>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472D5A9E"/>
    <w:multiLevelType w:val="hybridMultilevel"/>
    <w:tmpl w:val="42A2C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FA608B"/>
    <w:multiLevelType w:val="multilevel"/>
    <w:tmpl w:val="1E68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26FBF"/>
    <w:multiLevelType w:val="hybridMultilevel"/>
    <w:tmpl w:val="81CE4C08"/>
    <w:lvl w:ilvl="0" w:tplc="08090001">
      <w:start w:val="1"/>
      <w:numFmt w:val="bullet"/>
      <w:lvlText w:val=""/>
      <w:lvlJc w:val="left"/>
      <w:pPr>
        <w:ind w:left="788" w:hanging="360"/>
      </w:pPr>
      <w:rPr>
        <w:rFonts w:ascii="Symbol" w:hAnsi="Symbol" w:hint="default"/>
      </w:rPr>
    </w:lvl>
    <w:lvl w:ilvl="1" w:tplc="08090003">
      <w:start w:val="1"/>
      <w:numFmt w:val="bullet"/>
      <w:lvlText w:val="o"/>
      <w:lvlJc w:val="left"/>
      <w:pPr>
        <w:ind w:left="1508" w:hanging="360"/>
      </w:pPr>
      <w:rPr>
        <w:rFonts w:ascii="Courier New" w:hAnsi="Courier New" w:cs="Courier New" w:hint="default"/>
      </w:rPr>
    </w:lvl>
    <w:lvl w:ilvl="2" w:tplc="08090005">
      <w:start w:val="1"/>
      <w:numFmt w:val="bullet"/>
      <w:lvlText w:val=""/>
      <w:lvlJc w:val="left"/>
      <w:pPr>
        <w:ind w:left="2228" w:hanging="360"/>
      </w:pPr>
      <w:rPr>
        <w:rFonts w:ascii="Wingdings" w:hAnsi="Wingdings" w:hint="default"/>
      </w:rPr>
    </w:lvl>
    <w:lvl w:ilvl="3" w:tplc="08090001">
      <w:start w:val="1"/>
      <w:numFmt w:val="bullet"/>
      <w:lvlText w:val=""/>
      <w:lvlJc w:val="left"/>
      <w:pPr>
        <w:ind w:left="2948" w:hanging="360"/>
      </w:pPr>
      <w:rPr>
        <w:rFonts w:ascii="Symbol" w:hAnsi="Symbol" w:hint="default"/>
      </w:rPr>
    </w:lvl>
    <w:lvl w:ilvl="4" w:tplc="08090003">
      <w:start w:val="1"/>
      <w:numFmt w:val="bullet"/>
      <w:lvlText w:val="o"/>
      <w:lvlJc w:val="left"/>
      <w:pPr>
        <w:ind w:left="3668" w:hanging="360"/>
      </w:pPr>
      <w:rPr>
        <w:rFonts w:ascii="Courier New" w:hAnsi="Courier New" w:cs="Courier New" w:hint="default"/>
      </w:rPr>
    </w:lvl>
    <w:lvl w:ilvl="5" w:tplc="08090005">
      <w:start w:val="1"/>
      <w:numFmt w:val="bullet"/>
      <w:lvlText w:val=""/>
      <w:lvlJc w:val="left"/>
      <w:pPr>
        <w:ind w:left="4388" w:hanging="360"/>
      </w:pPr>
      <w:rPr>
        <w:rFonts w:ascii="Wingdings" w:hAnsi="Wingdings" w:hint="default"/>
      </w:rPr>
    </w:lvl>
    <w:lvl w:ilvl="6" w:tplc="08090001">
      <w:start w:val="1"/>
      <w:numFmt w:val="bullet"/>
      <w:lvlText w:val=""/>
      <w:lvlJc w:val="left"/>
      <w:pPr>
        <w:ind w:left="5108" w:hanging="360"/>
      </w:pPr>
      <w:rPr>
        <w:rFonts w:ascii="Symbol" w:hAnsi="Symbol" w:hint="default"/>
      </w:rPr>
    </w:lvl>
    <w:lvl w:ilvl="7" w:tplc="08090003">
      <w:start w:val="1"/>
      <w:numFmt w:val="bullet"/>
      <w:lvlText w:val="o"/>
      <w:lvlJc w:val="left"/>
      <w:pPr>
        <w:ind w:left="5828" w:hanging="360"/>
      </w:pPr>
      <w:rPr>
        <w:rFonts w:ascii="Courier New" w:hAnsi="Courier New" w:cs="Courier New" w:hint="default"/>
      </w:rPr>
    </w:lvl>
    <w:lvl w:ilvl="8" w:tplc="08090005">
      <w:start w:val="1"/>
      <w:numFmt w:val="bullet"/>
      <w:lvlText w:val=""/>
      <w:lvlJc w:val="left"/>
      <w:pPr>
        <w:ind w:left="6548" w:hanging="360"/>
      </w:pPr>
      <w:rPr>
        <w:rFonts w:ascii="Wingdings" w:hAnsi="Wingdings" w:hint="default"/>
      </w:rPr>
    </w:lvl>
  </w:abstractNum>
  <w:abstractNum w:abstractNumId="20" w15:restartNumberingAfterBreak="0">
    <w:nsid w:val="4C730EFB"/>
    <w:multiLevelType w:val="hybridMultilevel"/>
    <w:tmpl w:val="DFDECD6A"/>
    <w:lvl w:ilvl="0" w:tplc="F56AAAE2">
      <w:start w:val="1"/>
      <w:numFmt w:val="decimal"/>
      <w:lvlText w:val="%1."/>
      <w:lvlJc w:val="left"/>
      <w:pPr>
        <w:ind w:left="360" w:hanging="360"/>
      </w:pPr>
      <w:rPr>
        <w:i w:val="0"/>
        <w:i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28552D"/>
    <w:multiLevelType w:val="hybridMultilevel"/>
    <w:tmpl w:val="CA60501A"/>
    <w:lvl w:ilvl="0" w:tplc="08090001">
      <w:start w:val="1"/>
      <w:numFmt w:val="bullet"/>
      <w:lvlText w:val=""/>
      <w:lvlJc w:val="left"/>
      <w:pPr>
        <w:ind w:left="360" w:hanging="360"/>
      </w:pPr>
      <w:rPr>
        <w:rFonts w:ascii="Symbol" w:hAnsi="Symbol" w:hint="default"/>
      </w:rPr>
    </w:lvl>
    <w:lvl w:ilvl="1" w:tplc="E13EBFE2">
      <w:numFmt w:val="bullet"/>
      <w:lvlText w:val="·"/>
      <w:lvlJc w:val="left"/>
      <w:pPr>
        <w:ind w:left="1350" w:hanging="630"/>
      </w:pPr>
      <w:rPr>
        <w:rFonts w:ascii="Arial" w:eastAsiaTheme="minorHAnsi" w:hAnsi="Arial" w:cs="Arial" w:hint="default"/>
      </w:rPr>
    </w:lvl>
    <w:lvl w:ilvl="2" w:tplc="4538C58E">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6E7D57"/>
    <w:multiLevelType w:val="hybridMultilevel"/>
    <w:tmpl w:val="8A40468C"/>
    <w:lvl w:ilvl="0" w:tplc="0809000F">
      <w:start w:val="1"/>
      <w:numFmt w:val="decimal"/>
      <w:lvlText w:val="%1."/>
      <w:lvlJc w:val="left"/>
      <w:pPr>
        <w:ind w:left="360" w:hanging="360"/>
      </w:pPr>
      <w:rPr>
        <w:rFonts w:hint="default"/>
        <w:color w:val="auto"/>
      </w:rPr>
    </w:lvl>
    <w:lvl w:ilvl="1" w:tplc="D6B8CBF8">
      <w:numFmt w:val="bullet"/>
      <w:lvlText w:val="·"/>
      <w:lvlJc w:val="left"/>
      <w:pPr>
        <w:ind w:left="1125" w:hanging="405"/>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886664E"/>
    <w:multiLevelType w:val="hybridMultilevel"/>
    <w:tmpl w:val="FC02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F62EE5"/>
    <w:multiLevelType w:val="multilevel"/>
    <w:tmpl w:val="A4D40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6003B1"/>
    <w:multiLevelType w:val="hybridMultilevel"/>
    <w:tmpl w:val="9D9A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F1243"/>
    <w:multiLevelType w:val="hybridMultilevel"/>
    <w:tmpl w:val="7B06F6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8055C69"/>
    <w:multiLevelType w:val="multilevel"/>
    <w:tmpl w:val="5DEEF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Arial" w:hAnsi="Arial" w:cs="Aria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90126B1"/>
    <w:multiLevelType w:val="hybridMultilevel"/>
    <w:tmpl w:val="29AE6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11DFD"/>
    <w:multiLevelType w:val="multilevel"/>
    <w:tmpl w:val="69CC2A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B9683C"/>
    <w:multiLevelType w:val="hybridMultilevel"/>
    <w:tmpl w:val="C908C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2C1747"/>
    <w:multiLevelType w:val="hybridMultilevel"/>
    <w:tmpl w:val="7BFA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FD078A"/>
    <w:multiLevelType w:val="multilevel"/>
    <w:tmpl w:val="DAFE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346E0"/>
    <w:multiLevelType w:val="multilevel"/>
    <w:tmpl w:val="7F5E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D93F8B"/>
    <w:multiLevelType w:val="hybridMultilevel"/>
    <w:tmpl w:val="130AB22C"/>
    <w:lvl w:ilvl="0" w:tplc="8CD8DE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D2715E0"/>
    <w:multiLevelType w:val="hybridMultilevel"/>
    <w:tmpl w:val="BAA8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0"/>
  </w:num>
  <w:num w:numId="3">
    <w:abstractNumId w:val="4"/>
  </w:num>
  <w:num w:numId="4">
    <w:abstractNumId w:val="21"/>
  </w:num>
  <w:num w:numId="5">
    <w:abstractNumId w:val="30"/>
  </w:num>
  <w:num w:numId="6">
    <w:abstractNumId w:val="17"/>
  </w:num>
  <w:num w:numId="7">
    <w:abstractNumId w:val="11"/>
  </w:num>
  <w:num w:numId="8">
    <w:abstractNumId w:val="28"/>
  </w:num>
  <w:num w:numId="9">
    <w:abstractNumId w:val="27"/>
  </w:num>
  <w:num w:numId="10">
    <w:abstractNumId w:val="3"/>
  </w:num>
  <w:num w:numId="11">
    <w:abstractNumId w:val="16"/>
  </w:num>
  <w:num w:numId="12">
    <w:abstractNumId w:val="9"/>
  </w:num>
  <w:num w:numId="13">
    <w:abstractNumId w:val="5"/>
  </w:num>
  <w:num w:numId="14">
    <w:abstractNumId w:val="29"/>
  </w:num>
  <w:num w:numId="15">
    <w:abstractNumId w:val="6"/>
  </w:num>
  <w:num w:numId="16">
    <w:abstractNumId w:val="1"/>
  </w:num>
  <w:num w:numId="17">
    <w:abstractNumId w:val="32"/>
  </w:num>
  <w:num w:numId="18">
    <w:abstractNumId w:val="12"/>
  </w:num>
  <w:num w:numId="19">
    <w:abstractNumId w:val="24"/>
  </w:num>
  <w:num w:numId="20">
    <w:abstractNumId w:val="14"/>
  </w:num>
  <w:num w:numId="21">
    <w:abstractNumId w:val="13"/>
  </w:num>
  <w:num w:numId="22">
    <w:abstractNumId w:val="33"/>
  </w:num>
  <w:num w:numId="23">
    <w:abstractNumId w:val="23"/>
  </w:num>
  <w:num w:numId="24">
    <w:abstractNumId w:val="8"/>
  </w:num>
  <w:num w:numId="25">
    <w:abstractNumId w:val="18"/>
  </w:num>
  <w:num w:numId="26">
    <w:abstractNumId w:val="2"/>
  </w:num>
  <w:num w:numId="27">
    <w:abstractNumId w:val="19"/>
  </w:num>
  <w:num w:numId="28">
    <w:abstractNumId w:val="15"/>
  </w:num>
  <w:num w:numId="29">
    <w:abstractNumId w:val="25"/>
  </w:num>
  <w:num w:numId="30">
    <w:abstractNumId w:val="31"/>
  </w:num>
  <w:num w:numId="31">
    <w:abstractNumId w:val="20"/>
  </w:num>
  <w:num w:numId="32">
    <w:abstractNumId w:val="34"/>
  </w:num>
  <w:num w:numId="33">
    <w:abstractNumId w:val="7"/>
  </w:num>
  <w:num w:numId="34">
    <w:abstractNumId w:val="26"/>
  </w:num>
  <w:num w:numId="35">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5C"/>
    <w:rsid w:val="0000035D"/>
    <w:rsid w:val="00000BCB"/>
    <w:rsid w:val="00001C66"/>
    <w:rsid w:val="00001CC5"/>
    <w:rsid w:val="0000312E"/>
    <w:rsid w:val="00003525"/>
    <w:rsid w:val="00003A89"/>
    <w:rsid w:val="00003D13"/>
    <w:rsid w:val="0000488C"/>
    <w:rsid w:val="00004AB9"/>
    <w:rsid w:val="00004AC1"/>
    <w:rsid w:val="0000643E"/>
    <w:rsid w:val="0000692F"/>
    <w:rsid w:val="000077B2"/>
    <w:rsid w:val="00007CA3"/>
    <w:rsid w:val="00010187"/>
    <w:rsid w:val="000105D1"/>
    <w:rsid w:val="000108F5"/>
    <w:rsid w:val="00011CC8"/>
    <w:rsid w:val="00011CF6"/>
    <w:rsid w:val="00012B05"/>
    <w:rsid w:val="00012B37"/>
    <w:rsid w:val="00012BC1"/>
    <w:rsid w:val="00012D3D"/>
    <w:rsid w:val="0001366B"/>
    <w:rsid w:val="00013ACC"/>
    <w:rsid w:val="00014C19"/>
    <w:rsid w:val="00015ECD"/>
    <w:rsid w:val="00017503"/>
    <w:rsid w:val="00017EDF"/>
    <w:rsid w:val="00020B3C"/>
    <w:rsid w:val="00020B59"/>
    <w:rsid w:val="0002107D"/>
    <w:rsid w:val="00021292"/>
    <w:rsid w:val="00021A31"/>
    <w:rsid w:val="00021D79"/>
    <w:rsid w:val="00022951"/>
    <w:rsid w:val="00022BD5"/>
    <w:rsid w:val="000234FA"/>
    <w:rsid w:val="00023FA6"/>
    <w:rsid w:val="000244C5"/>
    <w:rsid w:val="00024D10"/>
    <w:rsid w:val="0002575B"/>
    <w:rsid w:val="00025DA3"/>
    <w:rsid w:val="00025DC7"/>
    <w:rsid w:val="00025F81"/>
    <w:rsid w:val="00025F92"/>
    <w:rsid w:val="00026CC4"/>
    <w:rsid w:val="00030573"/>
    <w:rsid w:val="00030775"/>
    <w:rsid w:val="000310B5"/>
    <w:rsid w:val="00031C7D"/>
    <w:rsid w:val="00031E18"/>
    <w:rsid w:val="00033180"/>
    <w:rsid w:val="000342D4"/>
    <w:rsid w:val="00034781"/>
    <w:rsid w:val="000354B2"/>
    <w:rsid w:val="000359EA"/>
    <w:rsid w:val="0003607F"/>
    <w:rsid w:val="00036B9B"/>
    <w:rsid w:val="0003701C"/>
    <w:rsid w:val="00037191"/>
    <w:rsid w:val="00037406"/>
    <w:rsid w:val="000375DF"/>
    <w:rsid w:val="00037C49"/>
    <w:rsid w:val="000401D3"/>
    <w:rsid w:val="0004223F"/>
    <w:rsid w:val="000428CC"/>
    <w:rsid w:val="00042BBB"/>
    <w:rsid w:val="00044283"/>
    <w:rsid w:val="000442FE"/>
    <w:rsid w:val="00044B52"/>
    <w:rsid w:val="00045455"/>
    <w:rsid w:val="00045D5C"/>
    <w:rsid w:val="0004632A"/>
    <w:rsid w:val="00046ACC"/>
    <w:rsid w:val="000470E7"/>
    <w:rsid w:val="000478ED"/>
    <w:rsid w:val="0005001E"/>
    <w:rsid w:val="00050C37"/>
    <w:rsid w:val="00052448"/>
    <w:rsid w:val="00052515"/>
    <w:rsid w:val="00052A99"/>
    <w:rsid w:val="00052C0D"/>
    <w:rsid w:val="0005308E"/>
    <w:rsid w:val="000535E7"/>
    <w:rsid w:val="00053CA5"/>
    <w:rsid w:val="0005445C"/>
    <w:rsid w:val="00054F5B"/>
    <w:rsid w:val="000555F4"/>
    <w:rsid w:val="00055910"/>
    <w:rsid w:val="00055F63"/>
    <w:rsid w:val="00056580"/>
    <w:rsid w:val="00056986"/>
    <w:rsid w:val="00057A69"/>
    <w:rsid w:val="00057AED"/>
    <w:rsid w:val="00060027"/>
    <w:rsid w:val="000602FD"/>
    <w:rsid w:val="00060AFD"/>
    <w:rsid w:val="000614BF"/>
    <w:rsid w:val="000616F2"/>
    <w:rsid w:val="00061D6A"/>
    <w:rsid w:val="00062631"/>
    <w:rsid w:val="00062C92"/>
    <w:rsid w:val="00063261"/>
    <w:rsid w:val="000635C2"/>
    <w:rsid w:val="00063897"/>
    <w:rsid w:val="00063A7A"/>
    <w:rsid w:val="00063E20"/>
    <w:rsid w:val="0006414C"/>
    <w:rsid w:val="0006443B"/>
    <w:rsid w:val="00065A22"/>
    <w:rsid w:val="000664B7"/>
    <w:rsid w:val="00066B2C"/>
    <w:rsid w:val="000675BE"/>
    <w:rsid w:val="00067792"/>
    <w:rsid w:val="000706B3"/>
    <w:rsid w:val="00070D8B"/>
    <w:rsid w:val="00070F46"/>
    <w:rsid w:val="000719A1"/>
    <w:rsid w:val="00071CC7"/>
    <w:rsid w:val="00072897"/>
    <w:rsid w:val="00072E75"/>
    <w:rsid w:val="00074192"/>
    <w:rsid w:val="00074500"/>
    <w:rsid w:val="000754FF"/>
    <w:rsid w:val="00075BA0"/>
    <w:rsid w:val="0007660B"/>
    <w:rsid w:val="000769E0"/>
    <w:rsid w:val="00076A8A"/>
    <w:rsid w:val="00076FC5"/>
    <w:rsid w:val="0007768F"/>
    <w:rsid w:val="000801B7"/>
    <w:rsid w:val="000802F0"/>
    <w:rsid w:val="00080355"/>
    <w:rsid w:val="000810CE"/>
    <w:rsid w:val="000812B9"/>
    <w:rsid w:val="00081468"/>
    <w:rsid w:val="00081A8B"/>
    <w:rsid w:val="00081F34"/>
    <w:rsid w:val="0008259A"/>
    <w:rsid w:val="00082AAD"/>
    <w:rsid w:val="00082D7D"/>
    <w:rsid w:val="00083582"/>
    <w:rsid w:val="00083E91"/>
    <w:rsid w:val="00084C85"/>
    <w:rsid w:val="00086BF2"/>
    <w:rsid w:val="00086CD1"/>
    <w:rsid w:val="00086D4C"/>
    <w:rsid w:val="00086FE0"/>
    <w:rsid w:val="0008720F"/>
    <w:rsid w:val="00087E16"/>
    <w:rsid w:val="0009041B"/>
    <w:rsid w:val="00091C1C"/>
    <w:rsid w:val="00092391"/>
    <w:rsid w:val="000929A2"/>
    <w:rsid w:val="00092B53"/>
    <w:rsid w:val="00092D2C"/>
    <w:rsid w:val="00093278"/>
    <w:rsid w:val="000937D5"/>
    <w:rsid w:val="00093D19"/>
    <w:rsid w:val="000946AF"/>
    <w:rsid w:val="000946BF"/>
    <w:rsid w:val="00094E12"/>
    <w:rsid w:val="000960D3"/>
    <w:rsid w:val="000964CE"/>
    <w:rsid w:val="00096A19"/>
    <w:rsid w:val="00096F23"/>
    <w:rsid w:val="000973C1"/>
    <w:rsid w:val="00097A0F"/>
    <w:rsid w:val="00097B7E"/>
    <w:rsid w:val="000A0AA6"/>
    <w:rsid w:val="000A112F"/>
    <w:rsid w:val="000A16C6"/>
    <w:rsid w:val="000A1703"/>
    <w:rsid w:val="000A1AC8"/>
    <w:rsid w:val="000A1C65"/>
    <w:rsid w:val="000A24F6"/>
    <w:rsid w:val="000A3C49"/>
    <w:rsid w:val="000A3D1E"/>
    <w:rsid w:val="000A4056"/>
    <w:rsid w:val="000A444B"/>
    <w:rsid w:val="000A474B"/>
    <w:rsid w:val="000A5191"/>
    <w:rsid w:val="000A5FB7"/>
    <w:rsid w:val="000A6C8A"/>
    <w:rsid w:val="000A7555"/>
    <w:rsid w:val="000A7B4C"/>
    <w:rsid w:val="000B002B"/>
    <w:rsid w:val="000B0BC5"/>
    <w:rsid w:val="000B18C0"/>
    <w:rsid w:val="000B1A18"/>
    <w:rsid w:val="000B210B"/>
    <w:rsid w:val="000B311D"/>
    <w:rsid w:val="000B31F0"/>
    <w:rsid w:val="000B37DB"/>
    <w:rsid w:val="000B418C"/>
    <w:rsid w:val="000B4746"/>
    <w:rsid w:val="000B52CF"/>
    <w:rsid w:val="000B5A73"/>
    <w:rsid w:val="000B6D52"/>
    <w:rsid w:val="000B6ED0"/>
    <w:rsid w:val="000B7223"/>
    <w:rsid w:val="000C00EB"/>
    <w:rsid w:val="000C01AB"/>
    <w:rsid w:val="000C18DE"/>
    <w:rsid w:val="000C1B94"/>
    <w:rsid w:val="000C20E6"/>
    <w:rsid w:val="000C28C2"/>
    <w:rsid w:val="000C2C34"/>
    <w:rsid w:val="000C4C28"/>
    <w:rsid w:val="000C54BC"/>
    <w:rsid w:val="000C588E"/>
    <w:rsid w:val="000C5CE1"/>
    <w:rsid w:val="000C5DA1"/>
    <w:rsid w:val="000C5FA5"/>
    <w:rsid w:val="000C6101"/>
    <w:rsid w:val="000C646B"/>
    <w:rsid w:val="000C6C66"/>
    <w:rsid w:val="000C6F0F"/>
    <w:rsid w:val="000C70BD"/>
    <w:rsid w:val="000C7BA7"/>
    <w:rsid w:val="000C7C81"/>
    <w:rsid w:val="000C7E52"/>
    <w:rsid w:val="000C7EDC"/>
    <w:rsid w:val="000D00BF"/>
    <w:rsid w:val="000D057F"/>
    <w:rsid w:val="000D0C0C"/>
    <w:rsid w:val="000D0C16"/>
    <w:rsid w:val="000D158D"/>
    <w:rsid w:val="000D1CC3"/>
    <w:rsid w:val="000D212C"/>
    <w:rsid w:val="000D2269"/>
    <w:rsid w:val="000D25E0"/>
    <w:rsid w:val="000D307C"/>
    <w:rsid w:val="000D30D6"/>
    <w:rsid w:val="000D31A8"/>
    <w:rsid w:val="000D3343"/>
    <w:rsid w:val="000D3630"/>
    <w:rsid w:val="000D38E7"/>
    <w:rsid w:val="000D4381"/>
    <w:rsid w:val="000D53E0"/>
    <w:rsid w:val="000D58BD"/>
    <w:rsid w:val="000D5B8F"/>
    <w:rsid w:val="000D5FAD"/>
    <w:rsid w:val="000D602F"/>
    <w:rsid w:val="000D6221"/>
    <w:rsid w:val="000D65A2"/>
    <w:rsid w:val="000D68B6"/>
    <w:rsid w:val="000D6B10"/>
    <w:rsid w:val="000D7CC8"/>
    <w:rsid w:val="000E0066"/>
    <w:rsid w:val="000E0201"/>
    <w:rsid w:val="000E037D"/>
    <w:rsid w:val="000E079A"/>
    <w:rsid w:val="000E0C0F"/>
    <w:rsid w:val="000E1529"/>
    <w:rsid w:val="000E209F"/>
    <w:rsid w:val="000E2C1C"/>
    <w:rsid w:val="000E2CBB"/>
    <w:rsid w:val="000E3B12"/>
    <w:rsid w:val="000E4207"/>
    <w:rsid w:val="000E56E8"/>
    <w:rsid w:val="000E5ABD"/>
    <w:rsid w:val="000E6BC8"/>
    <w:rsid w:val="000E6E15"/>
    <w:rsid w:val="000E734C"/>
    <w:rsid w:val="000E791E"/>
    <w:rsid w:val="000E7B5D"/>
    <w:rsid w:val="000F0D86"/>
    <w:rsid w:val="000F1038"/>
    <w:rsid w:val="000F1672"/>
    <w:rsid w:val="000F1DFB"/>
    <w:rsid w:val="000F1E79"/>
    <w:rsid w:val="000F2801"/>
    <w:rsid w:val="000F2EF2"/>
    <w:rsid w:val="000F300D"/>
    <w:rsid w:val="000F3911"/>
    <w:rsid w:val="000F3E7E"/>
    <w:rsid w:val="000F3FB6"/>
    <w:rsid w:val="000F5047"/>
    <w:rsid w:val="000F52A1"/>
    <w:rsid w:val="000F546E"/>
    <w:rsid w:val="000F59E2"/>
    <w:rsid w:val="000F6A74"/>
    <w:rsid w:val="000F7927"/>
    <w:rsid w:val="000F7AC9"/>
    <w:rsid w:val="001003C8"/>
    <w:rsid w:val="001009D0"/>
    <w:rsid w:val="00100F6C"/>
    <w:rsid w:val="00101A78"/>
    <w:rsid w:val="00101D73"/>
    <w:rsid w:val="00102BF4"/>
    <w:rsid w:val="00103A21"/>
    <w:rsid w:val="0010495A"/>
    <w:rsid w:val="00105785"/>
    <w:rsid w:val="00105E63"/>
    <w:rsid w:val="0010657F"/>
    <w:rsid w:val="00106E23"/>
    <w:rsid w:val="00110158"/>
    <w:rsid w:val="00110A41"/>
    <w:rsid w:val="00110D04"/>
    <w:rsid w:val="00111029"/>
    <w:rsid w:val="0011211C"/>
    <w:rsid w:val="00113351"/>
    <w:rsid w:val="001135C6"/>
    <w:rsid w:val="00113ABE"/>
    <w:rsid w:val="00113C9F"/>
    <w:rsid w:val="00113DAB"/>
    <w:rsid w:val="00114700"/>
    <w:rsid w:val="00114FCD"/>
    <w:rsid w:val="00115461"/>
    <w:rsid w:val="00115C8E"/>
    <w:rsid w:val="001164E7"/>
    <w:rsid w:val="00116AA7"/>
    <w:rsid w:val="00117009"/>
    <w:rsid w:val="001172D7"/>
    <w:rsid w:val="001174AF"/>
    <w:rsid w:val="00117C1B"/>
    <w:rsid w:val="001201C0"/>
    <w:rsid w:val="001201DE"/>
    <w:rsid w:val="0012040E"/>
    <w:rsid w:val="00120430"/>
    <w:rsid w:val="001209FA"/>
    <w:rsid w:val="00120C88"/>
    <w:rsid w:val="00120DC2"/>
    <w:rsid w:val="00121442"/>
    <w:rsid w:val="00121DBA"/>
    <w:rsid w:val="00122235"/>
    <w:rsid w:val="00122BC8"/>
    <w:rsid w:val="00123342"/>
    <w:rsid w:val="00123816"/>
    <w:rsid w:val="00123E33"/>
    <w:rsid w:val="001240E8"/>
    <w:rsid w:val="00124511"/>
    <w:rsid w:val="00124780"/>
    <w:rsid w:val="00124DE7"/>
    <w:rsid w:val="00125350"/>
    <w:rsid w:val="00126DF7"/>
    <w:rsid w:val="0012715A"/>
    <w:rsid w:val="0012731E"/>
    <w:rsid w:val="00127770"/>
    <w:rsid w:val="00127EF2"/>
    <w:rsid w:val="001301B0"/>
    <w:rsid w:val="00130E6E"/>
    <w:rsid w:val="001313A9"/>
    <w:rsid w:val="00131F78"/>
    <w:rsid w:val="00132E6B"/>
    <w:rsid w:val="0013309D"/>
    <w:rsid w:val="0013372B"/>
    <w:rsid w:val="00133AEB"/>
    <w:rsid w:val="00133E07"/>
    <w:rsid w:val="00133FD6"/>
    <w:rsid w:val="00134635"/>
    <w:rsid w:val="00134877"/>
    <w:rsid w:val="00134CA7"/>
    <w:rsid w:val="00134CD4"/>
    <w:rsid w:val="001351E4"/>
    <w:rsid w:val="001358BD"/>
    <w:rsid w:val="00135A77"/>
    <w:rsid w:val="0013680D"/>
    <w:rsid w:val="001415CD"/>
    <w:rsid w:val="00141736"/>
    <w:rsid w:val="00141742"/>
    <w:rsid w:val="001419D4"/>
    <w:rsid w:val="001420D9"/>
    <w:rsid w:val="001424FE"/>
    <w:rsid w:val="0014262E"/>
    <w:rsid w:val="00143E96"/>
    <w:rsid w:val="00143FEA"/>
    <w:rsid w:val="001440B7"/>
    <w:rsid w:val="00144A1F"/>
    <w:rsid w:val="00145AA3"/>
    <w:rsid w:val="00147458"/>
    <w:rsid w:val="00150B4E"/>
    <w:rsid w:val="0015135D"/>
    <w:rsid w:val="00151727"/>
    <w:rsid w:val="00151860"/>
    <w:rsid w:val="001518E7"/>
    <w:rsid w:val="001519E4"/>
    <w:rsid w:val="00152095"/>
    <w:rsid w:val="00152744"/>
    <w:rsid w:val="00152BA6"/>
    <w:rsid w:val="00153A8B"/>
    <w:rsid w:val="0015430F"/>
    <w:rsid w:val="001545F4"/>
    <w:rsid w:val="0015479D"/>
    <w:rsid w:val="0015483D"/>
    <w:rsid w:val="001554AB"/>
    <w:rsid w:val="0015563F"/>
    <w:rsid w:val="00156037"/>
    <w:rsid w:val="001578B4"/>
    <w:rsid w:val="001601E9"/>
    <w:rsid w:val="00160A74"/>
    <w:rsid w:val="00160C0B"/>
    <w:rsid w:val="001617C0"/>
    <w:rsid w:val="00161B65"/>
    <w:rsid w:val="001620D3"/>
    <w:rsid w:val="001625AE"/>
    <w:rsid w:val="00162E17"/>
    <w:rsid w:val="00163C49"/>
    <w:rsid w:val="00163D18"/>
    <w:rsid w:val="00163ECF"/>
    <w:rsid w:val="0016452A"/>
    <w:rsid w:val="00164B4C"/>
    <w:rsid w:val="00164BA5"/>
    <w:rsid w:val="00164D53"/>
    <w:rsid w:val="00164DEC"/>
    <w:rsid w:val="00165621"/>
    <w:rsid w:val="00165845"/>
    <w:rsid w:val="001663B1"/>
    <w:rsid w:val="00166551"/>
    <w:rsid w:val="0016679B"/>
    <w:rsid w:val="001667B8"/>
    <w:rsid w:val="00166ED1"/>
    <w:rsid w:val="0016705E"/>
    <w:rsid w:val="00167159"/>
    <w:rsid w:val="00167393"/>
    <w:rsid w:val="00167D02"/>
    <w:rsid w:val="001709E6"/>
    <w:rsid w:val="0017123B"/>
    <w:rsid w:val="00171553"/>
    <w:rsid w:val="0017200B"/>
    <w:rsid w:val="00172540"/>
    <w:rsid w:val="001728A2"/>
    <w:rsid w:val="0017400D"/>
    <w:rsid w:val="00174385"/>
    <w:rsid w:val="00174AC3"/>
    <w:rsid w:val="00174C47"/>
    <w:rsid w:val="00174D29"/>
    <w:rsid w:val="00175DE9"/>
    <w:rsid w:val="00176558"/>
    <w:rsid w:val="0017684B"/>
    <w:rsid w:val="00176A3D"/>
    <w:rsid w:val="00176E39"/>
    <w:rsid w:val="0017735C"/>
    <w:rsid w:val="001773D8"/>
    <w:rsid w:val="00177646"/>
    <w:rsid w:val="00177863"/>
    <w:rsid w:val="00177B63"/>
    <w:rsid w:val="001809D7"/>
    <w:rsid w:val="00180B01"/>
    <w:rsid w:val="001813F9"/>
    <w:rsid w:val="0018140A"/>
    <w:rsid w:val="00181990"/>
    <w:rsid w:val="00181CC4"/>
    <w:rsid w:val="00182C08"/>
    <w:rsid w:val="00182EF2"/>
    <w:rsid w:val="00182FC8"/>
    <w:rsid w:val="0018353B"/>
    <w:rsid w:val="00183AD4"/>
    <w:rsid w:val="00183CDB"/>
    <w:rsid w:val="00183FFB"/>
    <w:rsid w:val="00184150"/>
    <w:rsid w:val="00185353"/>
    <w:rsid w:val="00185A37"/>
    <w:rsid w:val="001864DD"/>
    <w:rsid w:val="00186870"/>
    <w:rsid w:val="001868E4"/>
    <w:rsid w:val="001869C4"/>
    <w:rsid w:val="00186BB5"/>
    <w:rsid w:val="00186F34"/>
    <w:rsid w:val="00190459"/>
    <w:rsid w:val="00190922"/>
    <w:rsid w:val="00191DA3"/>
    <w:rsid w:val="00192131"/>
    <w:rsid w:val="00192A1F"/>
    <w:rsid w:val="0019371D"/>
    <w:rsid w:val="00193CB9"/>
    <w:rsid w:val="00193EBC"/>
    <w:rsid w:val="00193F4B"/>
    <w:rsid w:val="00193F69"/>
    <w:rsid w:val="00193FBB"/>
    <w:rsid w:val="0019453A"/>
    <w:rsid w:val="0019480D"/>
    <w:rsid w:val="001960AC"/>
    <w:rsid w:val="001963D4"/>
    <w:rsid w:val="00196967"/>
    <w:rsid w:val="00196AF0"/>
    <w:rsid w:val="0019744A"/>
    <w:rsid w:val="00197B46"/>
    <w:rsid w:val="001A0FED"/>
    <w:rsid w:val="001A11BF"/>
    <w:rsid w:val="001A17B7"/>
    <w:rsid w:val="001A2187"/>
    <w:rsid w:val="001A2299"/>
    <w:rsid w:val="001A470A"/>
    <w:rsid w:val="001A4964"/>
    <w:rsid w:val="001A5D64"/>
    <w:rsid w:val="001A5ECE"/>
    <w:rsid w:val="001A5F92"/>
    <w:rsid w:val="001A66F8"/>
    <w:rsid w:val="001A695F"/>
    <w:rsid w:val="001A6DED"/>
    <w:rsid w:val="001A7230"/>
    <w:rsid w:val="001A794A"/>
    <w:rsid w:val="001B005D"/>
    <w:rsid w:val="001B0E95"/>
    <w:rsid w:val="001B1947"/>
    <w:rsid w:val="001B1DE6"/>
    <w:rsid w:val="001B1E76"/>
    <w:rsid w:val="001B2C23"/>
    <w:rsid w:val="001B2D59"/>
    <w:rsid w:val="001B3553"/>
    <w:rsid w:val="001B41D2"/>
    <w:rsid w:val="001B5E52"/>
    <w:rsid w:val="001B6A33"/>
    <w:rsid w:val="001B6FDA"/>
    <w:rsid w:val="001B7246"/>
    <w:rsid w:val="001B73B3"/>
    <w:rsid w:val="001B75BD"/>
    <w:rsid w:val="001B7FAD"/>
    <w:rsid w:val="001C107C"/>
    <w:rsid w:val="001C1B20"/>
    <w:rsid w:val="001C2563"/>
    <w:rsid w:val="001C28B9"/>
    <w:rsid w:val="001C3FAA"/>
    <w:rsid w:val="001C4498"/>
    <w:rsid w:val="001C44E5"/>
    <w:rsid w:val="001C4A25"/>
    <w:rsid w:val="001C5603"/>
    <w:rsid w:val="001C59D9"/>
    <w:rsid w:val="001C5B28"/>
    <w:rsid w:val="001C5E54"/>
    <w:rsid w:val="001C5EAF"/>
    <w:rsid w:val="001C6006"/>
    <w:rsid w:val="001D00E5"/>
    <w:rsid w:val="001D0DE5"/>
    <w:rsid w:val="001D1139"/>
    <w:rsid w:val="001D1795"/>
    <w:rsid w:val="001D2819"/>
    <w:rsid w:val="001D2A76"/>
    <w:rsid w:val="001D30F7"/>
    <w:rsid w:val="001D38CC"/>
    <w:rsid w:val="001D3943"/>
    <w:rsid w:val="001D4590"/>
    <w:rsid w:val="001D472B"/>
    <w:rsid w:val="001D481F"/>
    <w:rsid w:val="001D4B0E"/>
    <w:rsid w:val="001D53BB"/>
    <w:rsid w:val="001D5BE2"/>
    <w:rsid w:val="001D68BC"/>
    <w:rsid w:val="001D6D0E"/>
    <w:rsid w:val="001D6FB1"/>
    <w:rsid w:val="001D70C1"/>
    <w:rsid w:val="001D7130"/>
    <w:rsid w:val="001D73D8"/>
    <w:rsid w:val="001D74C4"/>
    <w:rsid w:val="001D7B6C"/>
    <w:rsid w:val="001D7C5C"/>
    <w:rsid w:val="001D7FD9"/>
    <w:rsid w:val="001E0E9C"/>
    <w:rsid w:val="001E1A43"/>
    <w:rsid w:val="001E2029"/>
    <w:rsid w:val="001E21A5"/>
    <w:rsid w:val="001E21CC"/>
    <w:rsid w:val="001E2420"/>
    <w:rsid w:val="001E251C"/>
    <w:rsid w:val="001E314D"/>
    <w:rsid w:val="001E3189"/>
    <w:rsid w:val="001E35F3"/>
    <w:rsid w:val="001E36A6"/>
    <w:rsid w:val="001E39BF"/>
    <w:rsid w:val="001E3A3C"/>
    <w:rsid w:val="001E3D53"/>
    <w:rsid w:val="001E4193"/>
    <w:rsid w:val="001E433D"/>
    <w:rsid w:val="001E4A63"/>
    <w:rsid w:val="001E5517"/>
    <w:rsid w:val="001E5643"/>
    <w:rsid w:val="001E5877"/>
    <w:rsid w:val="001E6351"/>
    <w:rsid w:val="001E6420"/>
    <w:rsid w:val="001E6507"/>
    <w:rsid w:val="001E69E6"/>
    <w:rsid w:val="001E6CCC"/>
    <w:rsid w:val="001E7619"/>
    <w:rsid w:val="001F0694"/>
    <w:rsid w:val="001F1536"/>
    <w:rsid w:val="001F16A8"/>
    <w:rsid w:val="001F1733"/>
    <w:rsid w:val="001F3465"/>
    <w:rsid w:val="001F3679"/>
    <w:rsid w:val="001F37B4"/>
    <w:rsid w:val="001F3A93"/>
    <w:rsid w:val="001F3AA3"/>
    <w:rsid w:val="001F3AF9"/>
    <w:rsid w:val="001F42DA"/>
    <w:rsid w:val="001F4A5E"/>
    <w:rsid w:val="001F4D56"/>
    <w:rsid w:val="001F50E6"/>
    <w:rsid w:val="001F5818"/>
    <w:rsid w:val="001F6649"/>
    <w:rsid w:val="001F6AD8"/>
    <w:rsid w:val="001F6F53"/>
    <w:rsid w:val="001F7E99"/>
    <w:rsid w:val="0020101A"/>
    <w:rsid w:val="00201528"/>
    <w:rsid w:val="002017F9"/>
    <w:rsid w:val="002022DD"/>
    <w:rsid w:val="00202779"/>
    <w:rsid w:val="00202913"/>
    <w:rsid w:val="00202CBD"/>
    <w:rsid w:val="00203192"/>
    <w:rsid w:val="002035AC"/>
    <w:rsid w:val="00203D92"/>
    <w:rsid w:val="00204FA0"/>
    <w:rsid w:val="00205352"/>
    <w:rsid w:val="002055B7"/>
    <w:rsid w:val="00205624"/>
    <w:rsid w:val="0020598B"/>
    <w:rsid w:val="00205CC7"/>
    <w:rsid w:val="002064BA"/>
    <w:rsid w:val="002064CD"/>
    <w:rsid w:val="00206F81"/>
    <w:rsid w:val="00207A19"/>
    <w:rsid w:val="00207F55"/>
    <w:rsid w:val="002102F4"/>
    <w:rsid w:val="002111CF"/>
    <w:rsid w:val="00211496"/>
    <w:rsid w:val="002114BD"/>
    <w:rsid w:val="0021150D"/>
    <w:rsid w:val="00211657"/>
    <w:rsid w:val="00211F98"/>
    <w:rsid w:val="00212613"/>
    <w:rsid w:val="00212D05"/>
    <w:rsid w:val="00213751"/>
    <w:rsid w:val="00213F6C"/>
    <w:rsid w:val="00214061"/>
    <w:rsid w:val="0021476C"/>
    <w:rsid w:val="002157D8"/>
    <w:rsid w:val="00215B50"/>
    <w:rsid w:val="00215C80"/>
    <w:rsid w:val="00215CF3"/>
    <w:rsid w:val="00215F1E"/>
    <w:rsid w:val="002165FD"/>
    <w:rsid w:val="00217B29"/>
    <w:rsid w:val="00220778"/>
    <w:rsid w:val="0022402D"/>
    <w:rsid w:val="00224644"/>
    <w:rsid w:val="00225348"/>
    <w:rsid w:val="00225718"/>
    <w:rsid w:val="00225853"/>
    <w:rsid w:val="00226CE3"/>
    <w:rsid w:val="00226EEE"/>
    <w:rsid w:val="002276E7"/>
    <w:rsid w:val="00227818"/>
    <w:rsid w:val="002304D8"/>
    <w:rsid w:val="0023082F"/>
    <w:rsid w:val="00230E4A"/>
    <w:rsid w:val="0023158E"/>
    <w:rsid w:val="00231A52"/>
    <w:rsid w:val="00231B8A"/>
    <w:rsid w:val="00231FCB"/>
    <w:rsid w:val="002321F3"/>
    <w:rsid w:val="00232743"/>
    <w:rsid w:val="002332AB"/>
    <w:rsid w:val="002335A9"/>
    <w:rsid w:val="002339FA"/>
    <w:rsid w:val="00233B2C"/>
    <w:rsid w:val="00234414"/>
    <w:rsid w:val="002345C7"/>
    <w:rsid w:val="00234DD6"/>
    <w:rsid w:val="00235AC9"/>
    <w:rsid w:val="00235C63"/>
    <w:rsid w:val="00236354"/>
    <w:rsid w:val="002367BE"/>
    <w:rsid w:val="00236A0A"/>
    <w:rsid w:val="00236C7E"/>
    <w:rsid w:val="0023756E"/>
    <w:rsid w:val="00237A3C"/>
    <w:rsid w:val="00237D5B"/>
    <w:rsid w:val="0024161D"/>
    <w:rsid w:val="00241B0E"/>
    <w:rsid w:val="00243133"/>
    <w:rsid w:val="0024397B"/>
    <w:rsid w:val="00243B59"/>
    <w:rsid w:val="00245764"/>
    <w:rsid w:val="00245A18"/>
    <w:rsid w:val="0024625D"/>
    <w:rsid w:val="00246E17"/>
    <w:rsid w:val="0024709F"/>
    <w:rsid w:val="002471B3"/>
    <w:rsid w:val="00247874"/>
    <w:rsid w:val="00247918"/>
    <w:rsid w:val="00250911"/>
    <w:rsid w:val="00250AD8"/>
    <w:rsid w:val="002510AA"/>
    <w:rsid w:val="002513E7"/>
    <w:rsid w:val="00251A8A"/>
    <w:rsid w:val="00251C72"/>
    <w:rsid w:val="00252289"/>
    <w:rsid w:val="00252A70"/>
    <w:rsid w:val="00252E59"/>
    <w:rsid w:val="00254ABA"/>
    <w:rsid w:val="00254B8D"/>
    <w:rsid w:val="00255010"/>
    <w:rsid w:val="00255110"/>
    <w:rsid w:val="002552CF"/>
    <w:rsid w:val="0025551F"/>
    <w:rsid w:val="002557EF"/>
    <w:rsid w:val="00255B06"/>
    <w:rsid w:val="00255CE0"/>
    <w:rsid w:val="002562F6"/>
    <w:rsid w:val="00256B53"/>
    <w:rsid w:val="0025720E"/>
    <w:rsid w:val="0025770A"/>
    <w:rsid w:val="00261856"/>
    <w:rsid w:val="00262475"/>
    <w:rsid w:val="00262802"/>
    <w:rsid w:val="0026368F"/>
    <w:rsid w:val="00263726"/>
    <w:rsid w:val="00263DD0"/>
    <w:rsid w:val="00264C17"/>
    <w:rsid w:val="00264C2E"/>
    <w:rsid w:val="00264E08"/>
    <w:rsid w:val="002655C6"/>
    <w:rsid w:val="002659D7"/>
    <w:rsid w:val="00266051"/>
    <w:rsid w:val="002666AE"/>
    <w:rsid w:val="002671E2"/>
    <w:rsid w:val="0026736F"/>
    <w:rsid w:val="002705D9"/>
    <w:rsid w:val="0027093C"/>
    <w:rsid w:val="00270B02"/>
    <w:rsid w:val="00271387"/>
    <w:rsid w:val="0027217D"/>
    <w:rsid w:val="002724E6"/>
    <w:rsid w:val="00272A1D"/>
    <w:rsid w:val="00272E09"/>
    <w:rsid w:val="00272EA4"/>
    <w:rsid w:val="0027304F"/>
    <w:rsid w:val="002742BD"/>
    <w:rsid w:val="00274E25"/>
    <w:rsid w:val="00274F4A"/>
    <w:rsid w:val="0027503C"/>
    <w:rsid w:val="00275928"/>
    <w:rsid w:val="00275E4E"/>
    <w:rsid w:val="0027660F"/>
    <w:rsid w:val="00276A9C"/>
    <w:rsid w:val="00277941"/>
    <w:rsid w:val="00280694"/>
    <w:rsid w:val="0028143D"/>
    <w:rsid w:val="00281A77"/>
    <w:rsid w:val="0028222B"/>
    <w:rsid w:val="00282336"/>
    <w:rsid w:val="0028246B"/>
    <w:rsid w:val="00282DE0"/>
    <w:rsid w:val="00283119"/>
    <w:rsid w:val="002840D2"/>
    <w:rsid w:val="002844EF"/>
    <w:rsid w:val="00284F1D"/>
    <w:rsid w:val="00285062"/>
    <w:rsid w:val="00285741"/>
    <w:rsid w:val="002860FE"/>
    <w:rsid w:val="0028653D"/>
    <w:rsid w:val="00286A24"/>
    <w:rsid w:val="00287537"/>
    <w:rsid w:val="00287F57"/>
    <w:rsid w:val="00290062"/>
    <w:rsid w:val="00290570"/>
    <w:rsid w:val="00291518"/>
    <w:rsid w:val="00291E45"/>
    <w:rsid w:val="0029254C"/>
    <w:rsid w:val="0029282C"/>
    <w:rsid w:val="0029321D"/>
    <w:rsid w:val="00293F05"/>
    <w:rsid w:val="00294301"/>
    <w:rsid w:val="00294766"/>
    <w:rsid w:val="0029487A"/>
    <w:rsid w:val="00294981"/>
    <w:rsid w:val="00295BBC"/>
    <w:rsid w:val="00297746"/>
    <w:rsid w:val="0029778F"/>
    <w:rsid w:val="002A05F1"/>
    <w:rsid w:val="002A0607"/>
    <w:rsid w:val="002A0613"/>
    <w:rsid w:val="002A0717"/>
    <w:rsid w:val="002A0AF4"/>
    <w:rsid w:val="002A0B9C"/>
    <w:rsid w:val="002A0C6A"/>
    <w:rsid w:val="002A1449"/>
    <w:rsid w:val="002A1D5D"/>
    <w:rsid w:val="002A23F2"/>
    <w:rsid w:val="002A2D0E"/>
    <w:rsid w:val="002A2ECB"/>
    <w:rsid w:val="002A314C"/>
    <w:rsid w:val="002A3FF9"/>
    <w:rsid w:val="002A42A0"/>
    <w:rsid w:val="002A4620"/>
    <w:rsid w:val="002A4A8E"/>
    <w:rsid w:val="002A4B55"/>
    <w:rsid w:val="002A54DD"/>
    <w:rsid w:val="002A5527"/>
    <w:rsid w:val="002A68B7"/>
    <w:rsid w:val="002A6ED4"/>
    <w:rsid w:val="002A6F6E"/>
    <w:rsid w:val="002A716D"/>
    <w:rsid w:val="002A734B"/>
    <w:rsid w:val="002A7B87"/>
    <w:rsid w:val="002A7BD9"/>
    <w:rsid w:val="002B12B0"/>
    <w:rsid w:val="002B1388"/>
    <w:rsid w:val="002B20CF"/>
    <w:rsid w:val="002B24CD"/>
    <w:rsid w:val="002B24DA"/>
    <w:rsid w:val="002B26E7"/>
    <w:rsid w:val="002B392D"/>
    <w:rsid w:val="002B3963"/>
    <w:rsid w:val="002B4A4A"/>
    <w:rsid w:val="002B53B3"/>
    <w:rsid w:val="002B58D3"/>
    <w:rsid w:val="002B59E3"/>
    <w:rsid w:val="002B5BE2"/>
    <w:rsid w:val="002B5D0D"/>
    <w:rsid w:val="002B6023"/>
    <w:rsid w:val="002B672F"/>
    <w:rsid w:val="002B6CC4"/>
    <w:rsid w:val="002B6F81"/>
    <w:rsid w:val="002B753F"/>
    <w:rsid w:val="002B7892"/>
    <w:rsid w:val="002B7A27"/>
    <w:rsid w:val="002C0453"/>
    <w:rsid w:val="002C065E"/>
    <w:rsid w:val="002C0780"/>
    <w:rsid w:val="002C0846"/>
    <w:rsid w:val="002C0987"/>
    <w:rsid w:val="002C0BD9"/>
    <w:rsid w:val="002C0F3D"/>
    <w:rsid w:val="002C20A1"/>
    <w:rsid w:val="002C2A0C"/>
    <w:rsid w:val="002C2BF4"/>
    <w:rsid w:val="002C2F3E"/>
    <w:rsid w:val="002C319B"/>
    <w:rsid w:val="002C3529"/>
    <w:rsid w:val="002C353B"/>
    <w:rsid w:val="002C3A5B"/>
    <w:rsid w:val="002C3B08"/>
    <w:rsid w:val="002C3B17"/>
    <w:rsid w:val="002C3FD8"/>
    <w:rsid w:val="002C4168"/>
    <w:rsid w:val="002C448A"/>
    <w:rsid w:val="002C45C5"/>
    <w:rsid w:val="002C4D57"/>
    <w:rsid w:val="002C5596"/>
    <w:rsid w:val="002C5E3C"/>
    <w:rsid w:val="002C6719"/>
    <w:rsid w:val="002C769D"/>
    <w:rsid w:val="002C7876"/>
    <w:rsid w:val="002C7C66"/>
    <w:rsid w:val="002C7DC6"/>
    <w:rsid w:val="002D00C0"/>
    <w:rsid w:val="002D02EE"/>
    <w:rsid w:val="002D041C"/>
    <w:rsid w:val="002D0ADF"/>
    <w:rsid w:val="002D1019"/>
    <w:rsid w:val="002D195E"/>
    <w:rsid w:val="002D1B6A"/>
    <w:rsid w:val="002D256A"/>
    <w:rsid w:val="002D27BE"/>
    <w:rsid w:val="002D313E"/>
    <w:rsid w:val="002D31C4"/>
    <w:rsid w:val="002D3590"/>
    <w:rsid w:val="002D394B"/>
    <w:rsid w:val="002D3DBC"/>
    <w:rsid w:val="002D418B"/>
    <w:rsid w:val="002D4E38"/>
    <w:rsid w:val="002D57A8"/>
    <w:rsid w:val="002D5D5F"/>
    <w:rsid w:val="002D5E03"/>
    <w:rsid w:val="002D6541"/>
    <w:rsid w:val="002D6AF9"/>
    <w:rsid w:val="002D6CC7"/>
    <w:rsid w:val="002D7517"/>
    <w:rsid w:val="002D7A04"/>
    <w:rsid w:val="002D7CD3"/>
    <w:rsid w:val="002E0509"/>
    <w:rsid w:val="002E0583"/>
    <w:rsid w:val="002E0A0E"/>
    <w:rsid w:val="002E0A8A"/>
    <w:rsid w:val="002E1C68"/>
    <w:rsid w:val="002E2490"/>
    <w:rsid w:val="002E2F59"/>
    <w:rsid w:val="002E3611"/>
    <w:rsid w:val="002E3EA1"/>
    <w:rsid w:val="002E3F76"/>
    <w:rsid w:val="002E4217"/>
    <w:rsid w:val="002E4300"/>
    <w:rsid w:val="002E4673"/>
    <w:rsid w:val="002E4969"/>
    <w:rsid w:val="002E610D"/>
    <w:rsid w:val="002E66F8"/>
    <w:rsid w:val="002F0300"/>
    <w:rsid w:val="002F120E"/>
    <w:rsid w:val="002F1455"/>
    <w:rsid w:val="002F2412"/>
    <w:rsid w:val="002F34D8"/>
    <w:rsid w:val="002F34DE"/>
    <w:rsid w:val="002F4097"/>
    <w:rsid w:val="002F49BA"/>
    <w:rsid w:val="002F53D4"/>
    <w:rsid w:val="002F5615"/>
    <w:rsid w:val="002F57BC"/>
    <w:rsid w:val="002F6917"/>
    <w:rsid w:val="002F6A88"/>
    <w:rsid w:val="002F7338"/>
    <w:rsid w:val="002F74AF"/>
    <w:rsid w:val="002F7975"/>
    <w:rsid w:val="002F7AA3"/>
    <w:rsid w:val="002F7F36"/>
    <w:rsid w:val="00300682"/>
    <w:rsid w:val="00300B18"/>
    <w:rsid w:val="00300B8D"/>
    <w:rsid w:val="00300C46"/>
    <w:rsid w:val="00300ED3"/>
    <w:rsid w:val="0030109E"/>
    <w:rsid w:val="003010D3"/>
    <w:rsid w:val="00302096"/>
    <w:rsid w:val="00302EFE"/>
    <w:rsid w:val="0030375D"/>
    <w:rsid w:val="00304D6E"/>
    <w:rsid w:val="00305689"/>
    <w:rsid w:val="003056DB"/>
    <w:rsid w:val="00305714"/>
    <w:rsid w:val="00305ADC"/>
    <w:rsid w:val="00305B54"/>
    <w:rsid w:val="00305C17"/>
    <w:rsid w:val="00305E36"/>
    <w:rsid w:val="00306E66"/>
    <w:rsid w:val="00306E83"/>
    <w:rsid w:val="0030735C"/>
    <w:rsid w:val="003076C8"/>
    <w:rsid w:val="00307A40"/>
    <w:rsid w:val="00307E23"/>
    <w:rsid w:val="0031145F"/>
    <w:rsid w:val="0031250E"/>
    <w:rsid w:val="003125EF"/>
    <w:rsid w:val="003128E0"/>
    <w:rsid w:val="003129F2"/>
    <w:rsid w:val="0031320D"/>
    <w:rsid w:val="00313A61"/>
    <w:rsid w:val="0031454E"/>
    <w:rsid w:val="003147BD"/>
    <w:rsid w:val="00314A5A"/>
    <w:rsid w:val="00314A98"/>
    <w:rsid w:val="00315D52"/>
    <w:rsid w:val="00316364"/>
    <w:rsid w:val="0031648F"/>
    <w:rsid w:val="003165E1"/>
    <w:rsid w:val="00316C42"/>
    <w:rsid w:val="003170EF"/>
    <w:rsid w:val="00317C15"/>
    <w:rsid w:val="003204E7"/>
    <w:rsid w:val="00320C7D"/>
    <w:rsid w:val="00321548"/>
    <w:rsid w:val="00321587"/>
    <w:rsid w:val="003217C8"/>
    <w:rsid w:val="00321A1C"/>
    <w:rsid w:val="00321B2C"/>
    <w:rsid w:val="00321BC5"/>
    <w:rsid w:val="00321DC2"/>
    <w:rsid w:val="003223BD"/>
    <w:rsid w:val="00322A4E"/>
    <w:rsid w:val="00322CB6"/>
    <w:rsid w:val="00323D32"/>
    <w:rsid w:val="00323E52"/>
    <w:rsid w:val="003248B9"/>
    <w:rsid w:val="00324BAC"/>
    <w:rsid w:val="00325C68"/>
    <w:rsid w:val="00325D7A"/>
    <w:rsid w:val="00326503"/>
    <w:rsid w:val="00326933"/>
    <w:rsid w:val="00326CA6"/>
    <w:rsid w:val="00330318"/>
    <w:rsid w:val="0033063F"/>
    <w:rsid w:val="00330840"/>
    <w:rsid w:val="00330DCD"/>
    <w:rsid w:val="0033109B"/>
    <w:rsid w:val="00331231"/>
    <w:rsid w:val="00331BE4"/>
    <w:rsid w:val="00331D4E"/>
    <w:rsid w:val="00332115"/>
    <w:rsid w:val="0033222E"/>
    <w:rsid w:val="00332A31"/>
    <w:rsid w:val="00332C1B"/>
    <w:rsid w:val="003334CE"/>
    <w:rsid w:val="00333598"/>
    <w:rsid w:val="00334222"/>
    <w:rsid w:val="003344AC"/>
    <w:rsid w:val="0033480B"/>
    <w:rsid w:val="00335998"/>
    <w:rsid w:val="00336A1F"/>
    <w:rsid w:val="00336A3F"/>
    <w:rsid w:val="00336BE3"/>
    <w:rsid w:val="00337B7C"/>
    <w:rsid w:val="003402E4"/>
    <w:rsid w:val="003403F7"/>
    <w:rsid w:val="0034048A"/>
    <w:rsid w:val="003404B3"/>
    <w:rsid w:val="0034066C"/>
    <w:rsid w:val="00340A7C"/>
    <w:rsid w:val="00340E42"/>
    <w:rsid w:val="0034259F"/>
    <w:rsid w:val="0034273C"/>
    <w:rsid w:val="00342A44"/>
    <w:rsid w:val="00342F9D"/>
    <w:rsid w:val="0034308C"/>
    <w:rsid w:val="00343419"/>
    <w:rsid w:val="003435AE"/>
    <w:rsid w:val="00343BF5"/>
    <w:rsid w:val="00343D18"/>
    <w:rsid w:val="00343E3B"/>
    <w:rsid w:val="00343E8F"/>
    <w:rsid w:val="003441A2"/>
    <w:rsid w:val="0034429D"/>
    <w:rsid w:val="00344726"/>
    <w:rsid w:val="003449D8"/>
    <w:rsid w:val="00345693"/>
    <w:rsid w:val="0034599C"/>
    <w:rsid w:val="003465E0"/>
    <w:rsid w:val="003469D8"/>
    <w:rsid w:val="00347D6F"/>
    <w:rsid w:val="00350519"/>
    <w:rsid w:val="00351870"/>
    <w:rsid w:val="00352039"/>
    <w:rsid w:val="00352678"/>
    <w:rsid w:val="00352BAA"/>
    <w:rsid w:val="00352EA9"/>
    <w:rsid w:val="00353EC3"/>
    <w:rsid w:val="00354263"/>
    <w:rsid w:val="003547C8"/>
    <w:rsid w:val="00354991"/>
    <w:rsid w:val="00354AC1"/>
    <w:rsid w:val="003553FC"/>
    <w:rsid w:val="003554E4"/>
    <w:rsid w:val="00355652"/>
    <w:rsid w:val="00355D95"/>
    <w:rsid w:val="00356C27"/>
    <w:rsid w:val="00356F8E"/>
    <w:rsid w:val="00357026"/>
    <w:rsid w:val="00357DFA"/>
    <w:rsid w:val="00360167"/>
    <w:rsid w:val="003608BC"/>
    <w:rsid w:val="00360BD5"/>
    <w:rsid w:val="00360FD5"/>
    <w:rsid w:val="003613BC"/>
    <w:rsid w:val="003619D3"/>
    <w:rsid w:val="00361DE7"/>
    <w:rsid w:val="00361EA8"/>
    <w:rsid w:val="0036290D"/>
    <w:rsid w:val="00362951"/>
    <w:rsid w:val="00363241"/>
    <w:rsid w:val="00363B41"/>
    <w:rsid w:val="0036476F"/>
    <w:rsid w:val="00364D1B"/>
    <w:rsid w:val="003651CA"/>
    <w:rsid w:val="00365B30"/>
    <w:rsid w:val="003663AA"/>
    <w:rsid w:val="00366717"/>
    <w:rsid w:val="00366BCE"/>
    <w:rsid w:val="00366DA8"/>
    <w:rsid w:val="00367A29"/>
    <w:rsid w:val="00367AB5"/>
    <w:rsid w:val="00370A4F"/>
    <w:rsid w:val="00371594"/>
    <w:rsid w:val="00371DAC"/>
    <w:rsid w:val="003721D6"/>
    <w:rsid w:val="003737CE"/>
    <w:rsid w:val="0037395D"/>
    <w:rsid w:val="00373E19"/>
    <w:rsid w:val="00373EDE"/>
    <w:rsid w:val="00374458"/>
    <w:rsid w:val="00374884"/>
    <w:rsid w:val="00374CB2"/>
    <w:rsid w:val="00375128"/>
    <w:rsid w:val="00375966"/>
    <w:rsid w:val="0037742E"/>
    <w:rsid w:val="00377A6E"/>
    <w:rsid w:val="00380D7B"/>
    <w:rsid w:val="0038125C"/>
    <w:rsid w:val="00381E2B"/>
    <w:rsid w:val="00381F20"/>
    <w:rsid w:val="003824AC"/>
    <w:rsid w:val="00382777"/>
    <w:rsid w:val="003827C5"/>
    <w:rsid w:val="0038297D"/>
    <w:rsid w:val="0038299C"/>
    <w:rsid w:val="00382A4F"/>
    <w:rsid w:val="00382D98"/>
    <w:rsid w:val="00382EF4"/>
    <w:rsid w:val="00382FB4"/>
    <w:rsid w:val="00384740"/>
    <w:rsid w:val="00385670"/>
    <w:rsid w:val="00385D2E"/>
    <w:rsid w:val="003863DE"/>
    <w:rsid w:val="003865B3"/>
    <w:rsid w:val="00386DB0"/>
    <w:rsid w:val="00387207"/>
    <w:rsid w:val="00387ECF"/>
    <w:rsid w:val="00387EE8"/>
    <w:rsid w:val="00390681"/>
    <w:rsid w:val="003909D1"/>
    <w:rsid w:val="00390A8C"/>
    <w:rsid w:val="00390F31"/>
    <w:rsid w:val="0039127B"/>
    <w:rsid w:val="00391BEE"/>
    <w:rsid w:val="00391DA6"/>
    <w:rsid w:val="00392A9C"/>
    <w:rsid w:val="00392B05"/>
    <w:rsid w:val="00393CBA"/>
    <w:rsid w:val="00393D02"/>
    <w:rsid w:val="003946AC"/>
    <w:rsid w:val="0039480F"/>
    <w:rsid w:val="00394C9E"/>
    <w:rsid w:val="00394EDD"/>
    <w:rsid w:val="003955BB"/>
    <w:rsid w:val="00395795"/>
    <w:rsid w:val="00395EFC"/>
    <w:rsid w:val="0039650C"/>
    <w:rsid w:val="0039651C"/>
    <w:rsid w:val="003966DC"/>
    <w:rsid w:val="0039673D"/>
    <w:rsid w:val="00396B6E"/>
    <w:rsid w:val="00397A7C"/>
    <w:rsid w:val="003A001A"/>
    <w:rsid w:val="003A0A5E"/>
    <w:rsid w:val="003A123B"/>
    <w:rsid w:val="003A1A3C"/>
    <w:rsid w:val="003A1AD3"/>
    <w:rsid w:val="003A210C"/>
    <w:rsid w:val="003A2C0B"/>
    <w:rsid w:val="003A2E74"/>
    <w:rsid w:val="003A3017"/>
    <w:rsid w:val="003A39A0"/>
    <w:rsid w:val="003A4EAF"/>
    <w:rsid w:val="003A4FBD"/>
    <w:rsid w:val="003A589A"/>
    <w:rsid w:val="003A5CBB"/>
    <w:rsid w:val="003A5EE8"/>
    <w:rsid w:val="003A62C8"/>
    <w:rsid w:val="003A6755"/>
    <w:rsid w:val="003A67BD"/>
    <w:rsid w:val="003A798E"/>
    <w:rsid w:val="003B0070"/>
    <w:rsid w:val="003B016A"/>
    <w:rsid w:val="003B03F2"/>
    <w:rsid w:val="003B1351"/>
    <w:rsid w:val="003B1647"/>
    <w:rsid w:val="003B32FD"/>
    <w:rsid w:val="003B36FA"/>
    <w:rsid w:val="003B42C5"/>
    <w:rsid w:val="003B4AC0"/>
    <w:rsid w:val="003B4D59"/>
    <w:rsid w:val="003B5C36"/>
    <w:rsid w:val="003B5D1F"/>
    <w:rsid w:val="003B5D42"/>
    <w:rsid w:val="003B5ED9"/>
    <w:rsid w:val="003B6487"/>
    <w:rsid w:val="003B681B"/>
    <w:rsid w:val="003B6ADF"/>
    <w:rsid w:val="003C050B"/>
    <w:rsid w:val="003C0F4C"/>
    <w:rsid w:val="003C0FCA"/>
    <w:rsid w:val="003C109D"/>
    <w:rsid w:val="003C13D7"/>
    <w:rsid w:val="003C1419"/>
    <w:rsid w:val="003C1F1D"/>
    <w:rsid w:val="003C2106"/>
    <w:rsid w:val="003C2273"/>
    <w:rsid w:val="003C285A"/>
    <w:rsid w:val="003C3A14"/>
    <w:rsid w:val="003C3ADB"/>
    <w:rsid w:val="003C3C6B"/>
    <w:rsid w:val="003C498C"/>
    <w:rsid w:val="003C53ED"/>
    <w:rsid w:val="003C554E"/>
    <w:rsid w:val="003C6513"/>
    <w:rsid w:val="003C67A9"/>
    <w:rsid w:val="003C6A00"/>
    <w:rsid w:val="003C7B04"/>
    <w:rsid w:val="003C7B18"/>
    <w:rsid w:val="003D0D29"/>
    <w:rsid w:val="003D24CD"/>
    <w:rsid w:val="003D2569"/>
    <w:rsid w:val="003D2774"/>
    <w:rsid w:val="003D33B0"/>
    <w:rsid w:val="003D3809"/>
    <w:rsid w:val="003D3934"/>
    <w:rsid w:val="003D3E0F"/>
    <w:rsid w:val="003D41F4"/>
    <w:rsid w:val="003D4678"/>
    <w:rsid w:val="003D48BA"/>
    <w:rsid w:val="003D51AB"/>
    <w:rsid w:val="003D54DF"/>
    <w:rsid w:val="003D6021"/>
    <w:rsid w:val="003D6389"/>
    <w:rsid w:val="003D63F9"/>
    <w:rsid w:val="003D6ACE"/>
    <w:rsid w:val="003D6DCC"/>
    <w:rsid w:val="003D6DE2"/>
    <w:rsid w:val="003E06E5"/>
    <w:rsid w:val="003E0D58"/>
    <w:rsid w:val="003E0E97"/>
    <w:rsid w:val="003E14E8"/>
    <w:rsid w:val="003E1A40"/>
    <w:rsid w:val="003E1CCD"/>
    <w:rsid w:val="003E2268"/>
    <w:rsid w:val="003E2390"/>
    <w:rsid w:val="003E273A"/>
    <w:rsid w:val="003E2813"/>
    <w:rsid w:val="003E2962"/>
    <w:rsid w:val="003E29FC"/>
    <w:rsid w:val="003E2BCD"/>
    <w:rsid w:val="003E36CC"/>
    <w:rsid w:val="003E384D"/>
    <w:rsid w:val="003E3F5E"/>
    <w:rsid w:val="003E5CED"/>
    <w:rsid w:val="003E5F4A"/>
    <w:rsid w:val="003E6A7D"/>
    <w:rsid w:val="003E6D26"/>
    <w:rsid w:val="003E70DF"/>
    <w:rsid w:val="003E7209"/>
    <w:rsid w:val="003E7D20"/>
    <w:rsid w:val="003E7E28"/>
    <w:rsid w:val="003E7F06"/>
    <w:rsid w:val="003F0BBE"/>
    <w:rsid w:val="003F12DB"/>
    <w:rsid w:val="003F1BD7"/>
    <w:rsid w:val="003F2838"/>
    <w:rsid w:val="003F2EDB"/>
    <w:rsid w:val="003F316D"/>
    <w:rsid w:val="003F3E2B"/>
    <w:rsid w:val="003F3EB5"/>
    <w:rsid w:val="003F4A66"/>
    <w:rsid w:val="003F540E"/>
    <w:rsid w:val="003F568C"/>
    <w:rsid w:val="003F57AD"/>
    <w:rsid w:val="003F5C91"/>
    <w:rsid w:val="003F5CBD"/>
    <w:rsid w:val="003F5E27"/>
    <w:rsid w:val="003F5F1F"/>
    <w:rsid w:val="003F6252"/>
    <w:rsid w:val="003F71C2"/>
    <w:rsid w:val="003F7228"/>
    <w:rsid w:val="00400B8E"/>
    <w:rsid w:val="00401034"/>
    <w:rsid w:val="0040117D"/>
    <w:rsid w:val="004018CE"/>
    <w:rsid w:val="0040279E"/>
    <w:rsid w:val="00402B90"/>
    <w:rsid w:val="00402DEF"/>
    <w:rsid w:val="00403351"/>
    <w:rsid w:val="004035EC"/>
    <w:rsid w:val="00403DA7"/>
    <w:rsid w:val="00404457"/>
    <w:rsid w:val="00404907"/>
    <w:rsid w:val="004049E8"/>
    <w:rsid w:val="0040529A"/>
    <w:rsid w:val="004052A2"/>
    <w:rsid w:val="00405782"/>
    <w:rsid w:val="00406642"/>
    <w:rsid w:val="00410689"/>
    <w:rsid w:val="00410709"/>
    <w:rsid w:val="00411B80"/>
    <w:rsid w:val="00413260"/>
    <w:rsid w:val="004136CD"/>
    <w:rsid w:val="00413DDD"/>
    <w:rsid w:val="00414555"/>
    <w:rsid w:val="00414623"/>
    <w:rsid w:val="0041560F"/>
    <w:rsid w:val="00415A80"/>
    <w:rsid w:val="0041699B"/>
    <w:rsid w:val="00417800"/>
    <w:rsid w:val="0041788D"/>
    <w:rsid w:val="00417D75"/>
    <w:rsid w:val="00417DF6"/>
    <w:rsid w:val="0042070D"/>
    <w:rsid w:val="00420976"/>
    <w:rsid w:val="004215C2"/>
    <w:rsid w:val="00421993"/>
    <w:rsid w:val="00421C5A"/>
    <w:rsid w:val="00421D3D"/>
    <w:rsid w:val="00422216"/>
    <w:rsid w:val="00423151"/>
    <w:rsid w:val="00423E77"/>
    <w:rsid w:val="00425322"/>
    <w:rsid w:val="004254B8"/>
    <w:rsid w:val="00426925"/>
    <w:rsid w:val="00426C9C"/>
    <w:rsid w:val="0042743B"/>
    <w:rsid w:val="00427C5A"/>
    <w:rsid w:val="004301B2"/>
    <w:rsid w:val="004302E0"/>
    <w:rsid w:val="00430948"/>
    <w:rsid w:val="00430BDE"/>
    <w:rsid w:val="00430F03"/>
    <w:rsid w:val="00431061"/>
    <w:rsid w:val="004315A7"/>
    <w:rsid w:val="0043169D"/>
    <w:rsid w:val="00431A3D"/>
    <w:rsid w:val="0043212D"/>
    <w:rsid w:val="00432406"/>
    <w:rsid w:val="00432839"/>
    <w:rsid w:val="00432F61"/>
    <w:rsid w:val="004330C5"/>
    <w:rsid w:val="004341B4"/>
    <w:rsid w:val="004350D1"/>
    <w:rsid w:val="0043541B"/>
    <w:rsid w:val="00435C5D"/>
    <w:rsid w:val="004362FD"/>
    <w:rsid w:val="00436937"/>
    <w:rsid w:val="004369A7"/>
    <w:rsid w:val="00436FD2"/>
    <w:rsid w:val="00437556"/>
    <w:rsid w:val="004408A4"/>
    <w:rsid w:val="0044118C"/>
    <w:rsid w:val="00441399"/>
    <w:rsid w:val="00441992"/>
    <w:rsid w:val="0044350E"/>
    <w:rsid w:val="004435E4"/>
    <w:rsid w:val="00443B21"/>
    <w:rsid w:val="00443D60"/>
    <w:rsid w:val="00445E58"/>
    <w:rsid w:val="00445F9A"/>
    <w:rsid w:val="0044655F"/>
    <w:rsid w:val="00447480"/>
    <w:rsid w:val="004475D6"/>
    <w:rsid w:val="00447DAD"/>
    <w:rsid w:val="00447DDD"/>
    <w:rsid w:val="00447F15"/>
    <w:rsid w:val="00447FA1"/>
    <w:rsid w:val="00450215"/>
    <w:rsid w:val="00450628"/>
    <w:rsid w:val="00450F78"/>
    <w:rsid w:val="00452EE8"/>
    <w:rsid w:val="00453426"/>
    <w:rsid w:val="00453730"/>
    <w:rsid w:val="0045445E"/>
    <w:rsid w:val="004547A9"/>
    <w:rsid w:val="00454DC6"/>
    <w:rsid w:val="00454DED"/>
    <w:rsid w:val="00454FEF"/>
    <w:rsid w:val="0045538D"/>
    <w:rsid w:val="00455535"/>
    <w:rsid w:val="00456739"/>
    <w:rsid w:val="00456B59"/>
    <w:rsid w:val="00456E9B"/>
    <w:rsid w:val="00457170"/>
    <w:rsid w:val="004571E8"/>
    <w:rsid w:val="0045748F"/>
    <w:rsid w:val="004576C1"/>
    <w:rsid w:val="00460364"/>
    <w:rsid w:val="00460A39"/>
    <w:rsid w:val="004611E7"/>
    <w:rsid w:val="00461232"/>
    <w:rsid w:val="00461BB9"/>
    <w:rsid w:val="00461FEC"/>
    <w:rsid w:val="00463674"/>
    <w:rsid w:val="00463E9D"/>
    <w:rsid w:val="00464286"/>
    <w:rsid w:val="0046462D"/>
    <w:rsid w:val="00464DDC"/>
    <w:rsid w:val="00466040"/>
    <w:rsid w:val="00466203"/>
    <w:rsid w:val="00466705"/>
    <w:rsid w:val="0046671F"/>
    <w:rsid w:val="00466DE1"/>
    <w:rsid w:val="00470334"/>
    <w:rsid w:val="004706AC"/>
    <w:rsid w:val="004707CD"/>
    <w:rsid w:val="00470B1B"/>
    <w:rsid w:val="00470D96"/>
    <w:rsid w:val="00471012"/>
    <w:rsid w:val="0047124B"/>
    <w:rsid w:val="00471937"/>
    <w:rsid w:val="00471972"/>
    <w:rsid w:val="00471EA6"/>
    <w:rsid w:val="00472090"/>
    <w:rsid w:val="0047233C"/>
    <w:rsid w:val="004725F5"/>
    <w:rsid w:val="00472765"/>
    <w:rsid w:val="004729D1"/>
    <w:rsid w:val="00472E10"/>
    <w:rsid w:val="0047332D"/>
    <w:rsid w:val="00473851"/>
    <w:rsid w:val="00473FE7"/>
    <w:rsid w:val="0047472B"/>
    <w:rsid w:val="004747CC"/>
    <w:rsid w:val="00474DA5"/>
    <w:rsid w:val="00475B22"/>
    <w:rsid w:val="004765AF"/>
    <w:rsid w:val="004767FB"/>
    <w:rsid w:val="00476BD9"/>
    <w:rsid w:val="004773EE"/>
    <w:rsid w:val="0047765D"/>
    <w:rsid w:val="004777F6"/>
    <w:rsid w:val="00477A28"/>
    <w:rsid w:val="00477D38"/>
    <w:rsid w:val="00477E2D"/>
    <w:rsid w:val="00480C53"/>
    <w:rsid w:val="00481046"/>
    <w:rsid w:val="00481492"/>
    <w:rsid w:val="00481C23"/>
    <w:rsid w:val="00482E86"/>
    <w:rsid w:val="004830D6"/>
    <w:rsid w:val="00483CDC"/>
    <w:rsid w:val="00483E2B"/>
    <w:rsid w:val="00484029"/>
    <w:rsid w:val="004843B6"/>
    <w:rsid w:val="004843F4"/>
    <w:rsid w:val="0048456E"/>
    <w:rsid w:val="0048458F"/>
    <w:rsid w:val="00484B82"/>
    <w:rsid w:val="004850D5"/>
    <w:rsid w:val="004856AC"/>
    <w:rsid w:val="00485BB8"/>
    <w:rsid w:val="00486FB3"/>
    <w:rsid w:val="004878E0"/>
    <w:rsid w:val="00487C74"/>
    <w:rsid w:val="00490242"/>
    <w:rsid w:val="00490CA5"/>
    <w:rsid w:val="00490DD0"/>
    <w:rsid w:val="00490FE4"/>
    <w:rsid w:val="0049150A"/>
    <w:rsid w:val="0049173F"/>
    <w:rsid w:val="0049191E"/>
    <w:rsid w:val="00491ADE"/>
    <w:rsid w:val="00491F54"/>
    <w:rsid w:val="00491F68"/>
    <w:rsid w:val="0049273C"/>
    <w:rsid w:val="00492A4C"/>
    <w:rsid w:val="00492D4B"/>
    <w:rsid w:val="004935D6"/>
    <w:rsid w:val="004938DC"/>
    <w:rsid w:val="00493D3F"/>
    <w:rsid w:val="00493D50"/>
    <w:rsid w:val="00493DEC"/>
    <w:rsid w:val="00493FC5"/>
    <w:rsid w:val="00494CA2"/>
    <w:rsid w:val="00494DBD"/>
    <w:rsid w:val="00494DD0"/>
    <w:rsid w:val="004969B0"/>
    <w:rsid w:val="00496A98"/>
    <w:rsid w:val="00496B5F"/>
    <w:rsid w:val="00496F90"/>
    <w:rsid w:val="004975EC"/>
    <w:rsid w:val="0049789E"/>
    <w:rsid w:val="00497C43"/>
    <w:rsid w:val="00497E12"/>
    <w:rsid w:val="004A09C9"/>
    <w:rsid w:val="004A0F63"/>
    <w:rsid w:val="004A1C6C"/>
    <w:rsid w:val="004A228B"/>
    <w:rsid w:val="004A3442"/>
    <w:rsid w:val="004A372C"/>
    <w:rsid w:val="004A394C"/>
    <w:rsid w:val="004A3D3B"/>
    <w:rsid w:val="004A44E0"/>
    <w:rsid w:val="004A5D2C"/>
    <w:rsid w:val="004A5E8C"/>
    <w:rsid w:val="004A63A4"/>
    <w:rsid w:val="004A6C60"/>
    <w:rsid w:val="004A72FB"/>
    <w:rsid w:val="004A747D"/>
    <w:rsid w:val="004A7D39"/>
    <w:rsid w:val="004B0A17"/>
    <w:rsid w:val="004B1507"/>
    <w:rsid w:val="004B15E1"/>
    <w:rsid w:val="004B1CF4"/>
    <w:rsid w:val="004B228C"/>
    <w:rsid w:val="004B27FE"/>
    <w:rsid w:val="004B2852"/>
    <w:rsid w:val="004B398C"/>
    <w:rsid w:val="004B4037"/>
    <w:rsid w:val="004B41B5"/>
    <w:rsid w:val="004B4233"/>
    <w:rsid w:val="004B428D"/>
    <w:rsid w:val="004B4394"/>
    <w:rsid w:val="004B4AED"/>
    <w:rsid w:val="004B4E3F"/>
    <w:rsid w:val="004B509C"/>
    <w:rsid w:val="004B549D"/>
    <w:rsid w:val="004B5F27"/>
    <w:rsid w:val="004B65F3"/>
    <w:rsid w:val="004B660A"/>
    <w:rsid w:val="004B6843"/>
    <w:rsid w:val="004B691E"/>
    <w:rsid w:val="004B6D49"/>
    <w:rsid w:val="004B6F4C"/>
    <w:rsid w:val="004B7398"/>
    <w:rsid w:val="004C00D4"/>
    <w:rsid w:val="004C02F1"/>
    <w:rsid w:val="004C0334"/>
    <w:rsid w:val="004C0478"/>
    <w:rsid w:val="004C0CB4"/>
    <w:rsid w:val="004C141B"/>
    <w:rsid w:val="004C1D92"/>
    <w:rsid w:val="004C1F57"/>
    <w:rsid w:val="004C27E9"/>
    <w:rsid w:val="004C3A8F"/>
    <w:rsid w:val="004C3B5F"/>
    <w:rsid w:val="004C3C0D"/>
    <w:rsid w:val="004C4035"/>
    <w:rsid w:val="004C420E"/>
    <w:rsid w:val="004C4277"/>
    <w:rsid w:val="004C4521"/>
    <w:rsid w:val="004C45BC"/>
    <w:rsid w:val="004C556E"/>
    <w:rsid w:val="004C57A4"/>
    <w:rsid w:val="004C5E42"/>
    <w:rsid w:val="004C5E96"/>
    <w:rsid w:val="004C6624"/>
    <w:rsid w:val="004C6742"/>
    <w:rsid w:val="004C765E"/>
    <w:rsid w:val="004C7830"/>
    <w:rsid w:val="004D0583"/>
    <w:rsid w:val="004D0B36"/>
    <w:rsid w:val="004D1CA3"/>
    <w:rsid w:val="004D203B"/>
    <w:rsid w:val="004D2061"/>
    <w:rsid w:val="004D235B"/>
    <w:rsid w:val="004D2382"/>
    <w:rsid w:val="004D3E49"/>
    <w:rsid w:val="004D3ECE"/>
    <w:rsid w:val="004D4362"/>
    <w:rsid w:val="004D4457"/>
    <w:rsid w:val="004D4838"/>
    <w:rsid w:val="004D48A3"/>
    <w:rsid w:val="004D4AA5"/>
    <w:rsid w:val="004D4AC6"/>
    <w:rsid w:val="004D4C92"/>
    <w:rsid w:val="004D5631"/>
    <w:rsid w:val="004D5837"/>
    <w:rsid w:val="004D5DB8"/>
    <w:rsid w:val="004D6F8A"/>
    <w:rsid w:val="004D6FDA"/>
    <w:rsid w:val="004D7486"/>
    <w:rsid w:val="004D7B71"/>
    <w:rsid w:val="004E0026"/>
    <w:rsid w:val="004E0150"/>
    <w:rsid w:val="004E1933"/>
    <w:rsid w:val="004E1A7A"/>
    <w:rsid w:val="004E1D3B"/>
    <w:rsid w:val="004E2430"/>
    <w:rsid w:val="004E252F"/>
    <w:rsid w:val="004E292D"/>
    <w:rsid w:val="004E36A7"/>
    <w:rsid w:val="004E3BF7"/>
    <w:rsid w:val="004E46EB"/>
    <w:rsid w:val="004E4A75"/>
    <w:rsid w:val="004E4E61"/>
    <w:rsid w:val="004E51E4"/>
    <w:rsid w:val="004E56A5"/>
    <w:rsid w:val="004E5FC9"/>
    <w:rsid w:val="004E6385"/>
    <w:rsid w:val="004E6967"/>
    <w:rsid w:val="004E6D01"/>
    <w:rsid w:val="004E728E"/>
    <w:rsid w:val="004F033A"/>
    <w:rsid w:val="004F0651"/>
    <w:rsid w:val="004F0853"/>
    <w:rsid w:val="004F0E97"/>
    <w:rsid w:val="004F1180"/>
    <w:rsid w:val="004F11A8"/>
    <w:rsid w:val="004F16F9"/>
    <w:rsid w:val="004F179C"/>
    <w:rsid w:val="004F1A1D"/>
    <w:rsid w:val="004F1BA4"/>
    <w:rsid w:val="004F3336"/>
    <w:rsid w:val="004F3496"/>
    <w:rsid w:val="004F3633"/>
    <w:rsid w:val="004F372C"/>
    <w:rsid w:val="004F3CD3"/>
    <w:rsid w:val="004F4138"/>
    <w:rsid w:val="004F47D3"/>
    <w:rsid w:val="004F5789"/>
    <w:rsid w:val="004F5828"/>
    <w:rsid w:val="004F6699"/>
    <w:rsid w:val="004F7554"/>
    <w:rsid w:val="00500FB3"/>
    <w:rsid w:val="00501086"/>
    <w:rsid w:val="00501224"/>
    <w:rsid w:val="0050147F"/>
    <w:rsid w:val="00501B32"/>
    <w:rsid w:val="00501B48"/>
    <w:rsid w:val="0050227D"/>
    <w:rsid w:val="00502325"/>
    <w:rsid w:val="00502FE7"/>
    <w:rsid w:val="00503655"/>
    <w:rsid w:val="0050369F"/>
    <w:rsid w:val="00503E8F"/>
    <w:rsid w:val="005046FE"/>
    <w:rsid w:val="00504C7E"/>
    <w:rsid w:val="00505FBB"/>
    <w:rsid w:val="00506094"/>
    <w:rsid w:val="005061C7"/>
    <w:rsid w:val="00506AB4"/>
    <w:rsid w:val="00506C92"/>
    <w:rsid w:val="0050732D"/>
    <w:rsid w:val="00507A76"/>
    <w:rsid w:val="00507C2C"/>
    <w:rsid w:val="00510710"/>
    <w:rsid w:val="00510A79"/>
    <w:rsid w:val="00510E23"/>
    <w:rsid w:val="00510F1A"/>
    <w:rsid w:val="00510FAF"/>
    <w:rsid w:val="00511608"/>
    <w:rsid w:val="00511859"/>
    <w:rsid w:val="00511C74"/>
    <w:rsid w:val="00511DC8"/>
    <w:rsid w:val="00511E14"/>
    <w:rsid w:val="00512046"/>
    <w:rsid w:val="00512610"/>
    <w:rsid w:val="00512BE8"/>
    <w:rsid w:val="00514788"/>
    <w:rsid w:val="00514792"/>
    <w:rsid w:val="005148A7"/>
    <w:rsid w:val="00515515"/>
    <w:rsid w:val="00515D3C"/>
    <w:rsid w:val="00515DF5"/>
    <w:rsid w:val="00516750"/>
    <w:rsid w:val="005168A0"/>
    <w:rsid w:val="00516BA1"/>
    <w:rsid w:val="00517040"/>
    <w:rsid w:val="005172C1"/>
    <w:rsid w:val="00517499"/>
    <w:rsid w:val="00520159"/>
    <w:rsid w:val="0052020A"/>
    <w:rsid w:val="005208B5"/>
    <w:rsid w:val="00520EB4"/>
    <w:rsid w:val="00521425"/>
    <w:rsid w:val="0052149B"/>
    <w:rsid w:val="00521CD0"/>
    <w:rsid w:val="00522228"/>
    <w:rsid w:val="00522841"/>
    <w:rsid w:val="00522F5D"/>
    <w:rsid w:val="0052316E"/>
    <w:rsid w:val="005237DA"/>
    <w:rsid w:val="00523831"/>
    <w:rsid w:val="00523B31"/>
    <w:rsid w:val="00523CAA"/>
    <w:rsid w:val="00523EF4"/>
    <w:rsid w:val="00526E1A"/>
    <w:rsid w:val="0052700C"/>
    <w:rsid w:val="005270B8"/>
    <w:rsid w:val="0052740A"/>
    <w:rsid w:val="005275B1"/>
    <w:rsid w:val="00527E2F"/>
    <w:rsid w:val="00527E32"/>
    <w:rsid w:val="00530F71"/>
    <w:rsid w:val="00531030"/>
    <w:rsid w:val="0053155C"/>
    <w:rsid w:val="005317B4"/>
    <w:rsid w:val="00531E1F"/>
    <w:rsid w:val="00531EED"/>
    <w:rsid w:val="005329F3"/>
    <w:rsid w:val="0053301C"/>
    <w:rsid w:val="00533D2F"/>
    <w:rsid w:val="0053519B"/>
    <w:rsid w:val="00535352"/>
    <w:rsid w:val="00535380"/>
    <w:rsid w:val="00535593"/>
    <w:rsid w:val="00535B9A"/>
    <w:rsid w:val="00535DD3"/>
    <w:rsid w:val="0053693D"/>
    <w:rsid w:val="00537F02"/>
    <w:rsid w:val="00540561"/>
    <w:rsid w:val="005407C1"/>
    <w:rsid w:val="0054134D"/>
    <w:rsid w:val="00541E50"/>
    <w:rsid w:val="005428A5"/>
    <w:rsid w:val="00543487"/>
    <w:rsid w:val="00543BD8"/>
    <w:rsid w:val="00543C12"/>
    <w:rsid w:val="00543C99"/>
    <w:rsid w:val="005444E5"/>
    <w:rsid w:val="00544887"/>
    <w:rsid w:val="00546A33"/>
    <w:rsid w:val="00547A22"/>
    <w:rsid w:val="00547A5B"/>
    <w:rsid w:val="00547F8B"/>
    <w:rsid w:val="005500EF"/>
    <w:rsid w:val="00551928"/>
    <w:rsid w:val="0055198A"/>
    <w:rsid w:val="00551A8E"/>
    <w:rsid w:val="00551AB8"/>
    <w:rsid w:val="00552905"/>
    <w:rsid w:val="00552BD9"/>
    <w:rsid w:val="00552EA6"/>
    <w:rsid w:val="0055358F"/>
    <w:rsid w:val="005539CE"/>
    <w:rsid w:val="0055407E"/>
    <w:rsid w:val="00554183"/>
    <w:rsid w:val="00554367"/>
    <w:rsid w:val="00554538"/>
    <w:rsid w:val="00554E50"/>
    <w:rsid w:val="00554EFB"/>
    <w:rsid w:val="00555579"/>
    <w:rsid w:val="00556796"/>
    <w:rsid w:val="005571E7"/>
    <w:rsid w:val="005572FE"/>
    <w:rsid w:val="005573EF"/>
    <w:rsid w:val="00557DF1"/>
    <w:rsid w:val="00557F3F"/>
    <w:rsid w:val="005609C4"/>
    <w:rsid w:val="00560CD1"/>
    <w:rsid w:val="00561BC1"/>
    <w:rsid w:val="005627BB"/>
    <w:rsid w:val="00562B95"/>
    <w:rsid w:val="005633FC"/>
    <w:rsid w:val="00563B1E"/>
    <w:rsid w:val="00563D9A"/>
    <w:rsid w:val="00563F20"/>
    <w:rsid w:val="005646B6"/>
    <w:rsid w:val="00564A4D"/>
    <w:rsid w:val="005655CE"/>
    <w:rsid w:val="005657AC"/>
    <w:rsid w:val="00565840"/>
    <w:rsid w:val="00565955"/>
    <w:rsid w:val="005671FB"/>
    <w:rsid w:val="005675B3"/>
    <w:rsid w:val="00567ADF"/>
    <w:rsid w:val="0057080E"/>
    <w:rsid w:val="005709C4"/>
    <w:rsid w:val="00570ED2"/>
    <w:rsid w:val="005711A8"/>
    <w:rsid w:val="005728F1"/>
    <w:rsid w:val="0057293D"/>
    <w:rsid w:val="005737A3"/>
    <w:rsid w:val="005738F7"/>
    <w:rsid w:val="00574AC4"/>
    <w:rsid w:val="00574D0D"/>
    <w:rsid w:val="0057517C"/>
    <w:rsid w:val="00575800"/>
    <w:rsid w:val="00575831"/>
    <w:rsid w:val="00575B8B"/>
    <w:rsid w:val="0057611B"/>
    <w:rsid w:val="00576AEA"/>
    <w:rsid w:val="00576B31"/>
    <w:rsid w:val="00576BE5"/>
    <w:rsid w:val="0057712D"/>
    <w:rsid w:val="00577F53"/>
    <w:rsid w:val="00580464"/>
    <w:rsid w:val="005804E6"/>
    <w:rsid w:val="00580658"/>
    <w:rsid w:val="00580BA7"/>
    <w:rsid w:val="005820FA"/>
    <w:rsid w:val="00582258"/>
    <w:rsid w:val="0058275F"/>
    <w:rsid w:val="00582C47"/>
    <w:rsid w:val="005834C0"/>
    <w:rsid w:val="00583A8D"/>
    <w:rsid w:val="00584317"/>
    <w:rsid w:val="00584429"/>
    <w:rsid w:val="005854B9"/>
    <w:rsid w:val="0058551C"/>
    <w:rsid w:val="0058738C"/>
    <w:rsid w:val="00587AF8"/>
    <w:rsid w:val="00587C18"/>
    <w:rsid w:val="00590E5F"/>
    <w:rsid w:val="00591440"/>
    <w:rsid w:val="0059186D"/>
    <w:rsid w:val="00591B41"/>
    <w:rsid w:val="00591B6E"/>
    <w:rsid w:val="00592301"/>
    <w:rsid w:val="005923DD"/>
    <w:rsid w:val="00592867"/>
    <w:rsid w:val="00594AA4"/>
    <w:rsid w:val="0059562F"/>
    <w:rsid w:val="00595CD0"/>
    <w:rsid w:val="00596126"/>
    <w:rsid w:val="0059749D"/>
    <w:rsid w:val="0059750F"/>
    <w:rsid w:val="0059764E"/>
    <w:rsid w:val="005977AE"/>
    <w:rsid w:val="0059787C"/>
    <w:rsid w:val="005A033B"/>
    <w:rsid w:val="005A10C4"/>
    <w:rsid w:val="005A1155"/>
    <w:rsid w:val="005A11D5"/>
    <w:rsid w:val="005A1371"/>
    <w:rsid w:val="005A148D"/>
    <w:rsid w:val="005A2C6E"/>
    <w:rsid w:val="005A2CA2"/>
    <w:rsid w:val="005A2D6D"/>
    <w:rsid w:val="005A3652"/>
    <w:rsid w:val="005A396F"/>
    <w:rsid w:val="005A3B2F"/>
    <w:rsid w:val="005A5341"/>
    <w:rsid w:val="005A54EB"/>
    <w:rsid w:val="005A65C9"/>
    <w:rsid w:val="005A6A8D"/>
    <w:rsid w:val="005B0569"/>
    <w:rsid w:val="005B0E0B"/>
    <w:rsid w:val="005B0FE1"/>
    <w:rsid w:val="005B1053"/>
    <w:rsid w:val="005B1179"/>
    <w:rsid w:val="005B118E"/>
    <w:rsid w:val="005B1455"/>
    <w:rsid w:val="005B19D3"/>
    <w:rsid w:val="005B20B6"/>
    <w:rsid w:val="005B26C9"/>
    <w:rsid w:val="005B277D"/>
    <w:rsid w:val="005B2FF4"/>
    <w:rsid w:val="005B3C14"/>
    <w:rsid w:val="005B3F8B"/>
    <w:rsid w:val="005B45EF"/>
    <w:rsid w:val="005B4BEA"/>
    <w:rsid w:val="005B50B6"/>
    <w:rsid w:val="005B5FCF"/>
    <w:rsid w:val="005B68FF"/>
    <w:rsid w:val="005B6D2B"/>
    <w:rsid w:val="005B7415"/>
    <w:rsid w:val="005B7EE2"/>
    <w:rsid w:val="005C02E4"/>
    <w:rsid w:val="005C0545"/>
    <w:rsid w:val="005C0A33"/>
    <w:rsid w:val="005C11E7"/>
    <w:rsid w:val="005C1A4F"/>
    <w:rsid w:val="005C26EE"/>
    <w:rsid w:val="005C2C46"/>
    <w:rsid w:val="005C2D6F"/>
    <w:rsid w:val="005C3B8F"/>
    <w:rsid w:val="005C3BAF"/>
    <w:rsid w:val="005C3CF8"/>
    <w:rsid w:val="005C4727"/>
    <w:rsid w:val="005C579B"/>
    <w:rsid w:val="005C581B"/>
    <w:rsid w:val="005C6229"/>
    <w:rsid w:val="005C6306"/>
    <w:rsid w:val="005C6BF4"/>
    <w:rsid w:val="005C7032"/>
    <w:rsid w:val="005D033C"/>
    <w:rsid w:val="005D0514"/>
    <w:rsid w:val="005D0DFE"/>
    <w:rsid w:val="005D153E"/>
    <w:rsid w:val="005D1AED"/>
    <w:rsid w:val="005D1D92"/>
    <w:rsid w:val="005D20A0"/>
    <w:rsid w:val="005D243D"/>
    <w:rsid w:val="005D3268"/>
    <w:rsid w:val="005D3EDE"/>
    <w:rsid w:val="005D4618"/>
    <w:rsid w:val="005D4952"/>
    <w:rsid w:val="005D5337"/>
    <w:rsid w:val="005D6789"/>
    <w:rsid w:val="005D680A"/>
    <w:rsid w:val="005D70B1"/>
    <w:rsid w:val="005D74E8"/>
    <w:rsid w:val="005D7B43"/>
    <w:rsid w:val="005D7BBF"/>
    <w:rsid w:val="005E0009"/>
    <w:rsid w:val="005E1208"/>
    <w:rsid w:val="005E16AE"/>
    <w:rsid w:val="005E304F"/>
    <w:rsid w:val="005E31ED"/>
    <w:rsid w:val="005E34CB"/>
    <w:rsid w:val="005E3C97"/>
    <w:rsid w:val="005E3FCE"/>
    <w:rsid w:val="005E4AE8"/>
    <w:rsid w:val="005E4CB4"/>
    <w:rsid w:val="005E6E8D"/>
    <w:rsid w:val="005E7224"/>
    <w:rsid w:val="005F012A"/>
    <w:rsid w:val="005F0292"/>
    <w:rsid w:val="005F03E0"/>
    <w:rsid w:val="005F0695"/>
    <w:rsid w:val="005F0BB0"/>
    <w:rsid w:val="005F10AF"/>
    <w:rsid w:val="005F18C5"/>
    <w:rsid w:val="005F19EA"/>
    <w:rsid w:val="005F280A"/>
    <w:rsid w:val="005F5014"/>
    <w:rsid w:val="005F5589"/>
    <w:rsid w:val="005F5D7F"/>
    <w:rsid w:val="005F5EDC"/>
    <w:rsid w:val="005F64BD"/>
    <w:rsid w:val="005F6927"/>
    <w:rsid w:val="005F79F3"/>
    <w:rsid w:val="00600EFF"/>
    <w:rsid w:val="0060134B"/>
    <w:rsid w:val="00601844"/>
    <w:rsid w:val="0060235B"/>
    <w:rsid w:val="0060243B"/>
    <w:rsid w:val="00604057"/>
    <w:rsid w:val="00604101"/>
    <w:rsid w:val="006042A9"/>
    <w:rsid w:val="0060443D"/>
    <w:rsid w:val="00604AAC"/>
    <w:rsid w:val="00604FFB"/>
    <w:rsid w:val="006052AB"/>
    <w:rsid w:val="006052C5"/>
    <w:rsid w:val="0060545A"/>
    <w:rsid w:val="00605A7C"/>
    <w:rsid w:val="006066EF"/>
    <w:rsid w:val="00606781"/>
    <w:rsid w:val="00606840"/>
    <w:rsid w:val="00606DA1"/>
    <w:rsid w:val="006072BA"/>
    <w:rsid w:val="00607312"/>
    <w:rsid w:val="0060748A"/>
    <w:rsid w:val="006076D3"/>
    <w:rsid w:val="00607D24"/>
    <w:rsid w:val="00610B51"/>
    <w:rsid w:val="00611637"/>
    <w:rsid w:val="0061200A"/>
    <w:rsid w:val="00612453"/>
    <w:rsid w:val="00612A86"/>
    <w:rsid w:val="006138EC"/>
    <w:rsid w:val="00615082"/>
    <w:rsid w:val="006150BF"/>
    <w:rsid w:val="00615359"/>
    <w:rsid w:val="00615B1F"/>
    <w:rsid w:val="00616B6A"/>
    <w:rsid w:val="006177EF"/>
    <w:rsid w:val="00617DC3"/>
    <w:rsid w:val="00620A63"/>
    <w:rsid w:val="00620D15"/>
    <w:rsid w:val="00620E06"/>
    <w:rsid w:val="006219DE"/>
    <w:rsid w:val="00622635"/>
    <w:rsid w:val="00622FB8"/>
    <w:rsid w:val="00622FDD"/>
    <w:rsid w:val="00624D0B"/>
    <w:rsid w:val="0062599D"/>
    <w:rsid w:val="00625A5C"/>
    <w:rsid w:val="00626138"/>
    <w:rsid w:val="00627E98"/>
    <w:rsid w:val="00630DF8"/>
    <w:rsid w:val="00631737"/>
    <w:rsid w:val="00631B45"/>
    <w:rsid w:val="00631B8E"/>
    <w:rsid w:val="00632118"/>
    <w:rsid w:val="00632E45"/>
    <w:rsid w:val="00633182"/>
    <w:rsid w:val="00633B54"/>
    <w:rsid w:val="00633F4F"/>
    <w:rsid w:val="006345BB"/>
    <w:rsid w:val="00634B6D"/>
    <w:rsid w:val="006357C2"/>
    <w:rsid w:val="00635EC2"/>
    <w:rsid w:val="00635FD7"/>
    <w:rsid w:val="00636223"/>
    <w:rsid w:val="00636A1C"/>
    <w:rsid w:val="00637965"/>
    <w:rsid w:val="00637ABE"/>
    <w:rsid w:val="00637F68"/>
    <w:rsid w:val="006401FB"/>
    <w:rsid w:val="006406B8"/>
    <w:rsid w:val="006407CC"/>
    <w:rsid w:val="006414C6"/>
    <w:rsid w:val="00641A6F"/>
    <w:rsid w:val="00641EEF"/>
    <w:rsid w:val="00642968"/>
    <w:rsid w:val="00642BE5"/>
    <w:rsid w:val="006433A9"/>
    <w:rsid w:val="00643774"/>
    <w:rsid w:val="00643A71"/>
    <w:rsid w:val="00643FC4"/>
    <w:rsid w:val="0064489F"/>
    <w:rsid w:val="00644B2A"/>
    <w:rsid w:val="00644CB5"/>
    <w:rsid w:val="006456CC"/>
    <w:rsid w:val="006467B0"/>
    <w:rsid w:val="0064755A"/>
    <w:rsid w:val="006476A1"/>
    <w:rsid w:val="00647B4A"/>
    <w:rsid w:val="00647C5D"/>
    <w:rsid w:val="00647ED9"/>
    <w:rsid w:val="00653225"/>
    <w:rsid w:val="00653B7D"/>
    <w:rsid w:val="00653C22"/>
    <w:rsid w:val="0065459B"/>
    <w:rsid w:val="0065491A"/>
    <w:rsid w:val="006549E6"/>
    <w:rsid w:val="0065588C"/>
    <w:rsid w:val="00655BA8"/>
    <w:rsid w:val="00655FA9"/>
    <w:rsid w:val="00656D0A"/>
    <w:rsid w:val="00656ED8"/>
    <w:rsid w:val="006571A9"/>
    <w:rsid w:val="006572C3"/>
    <w:rsid w:val="00657536"/>
    <w:rsid w:val="00657B1E"/>
    <w:rsid w:val="006604EA"/>
    <w:rsid w:val="0066053D"/>
    <w:rsid w:val="006605CC"/>
    <w:rsid w:val="0066078C"/>
    <w:rsid w:val="00660912"/>
    <w:rsid w:val="00661136"/>
    <w:rsid w:val="0066185F"/>
    <w:rsid w:val="00661E9A"/>
    <w:rsid w:val="00661EB6"/>
    <w:rsid w:val="0066296D"/>
    <w:rsid w:val="00662FE2"/>
    <w:rsid w:val="00663097"/>
    <w:rsid w:val="006630D1"/>
    <w:rsid w:val="00663782"/>
    <w:rsid w:val="00663791"/>
    <w:rsid w:val="006646DE"/>
    <w:rsid w:val="0066482C"/>
    <w:rsid w:val="00664B82"/>
    <w:rsid w:val="00664D14"/>
    <w:rsid w:val="00664F08"/>
    <w:rsid w:val="00664F4B"/>
    <w:rsid w:val="00664FC6"/>
    <w:rsid w:val="0066556F"/>
    <w:rsid w:val="00665790"/>
    <w:rsid w:val="00665A36"/>
    <w:rsid w:val="00665C0A"/>
    <w:rsid w:val="006664E1"/>
    <w:rsid w:val="006669FF"/>
    <w:rsid w:val="00666A23"/>
    <w:rsid w:val="006672A4"/>
    <w:rsid w:val="006675A6"/>
    <w:rsid w:val="006678CE"/>
    <w:rsid w:val="00667FFB"/>
    <w:rsid w:val="00670435"/>
    <w:rsid w:val="00671161"/>
    <w:rsid w:val="00671219"/>
    <w:rsid w:val="0067164F"/>
    <w:rsid w:val="0067248B"/>
    <w:rsid w:val="00672794"/>
    <w:rsid w:val="006728F1"/>
    <w:rsid w:val="006728FE"/>
    <w:rsid w:val="00672CA7"/>
    <w:rsid w:val="006732F3"/>
    <w:rsid w:val="00673780"/>
    <w:rsid w:val="00673866"/>
    <w:rsid w:val="00673868"/>
    <w:rsid w:val="00674CD7"/>
    <w:rsid w:val="00674D4F"/>
    <w:rsid w:val="00674F26"/>
    <w:rsid w:val="0067522E"/>
    <w:rsid w:val="006756A7"/>
    <w:rsid w:val="00675CCB"/>
    <w:rsid w:val="006768B4"/>
    <w:rsid w:val="006775C2"/>
    <w:rsid w:val="00677E87"/>
    <w:rsid w:val="0068028B"/>
    <w:rsid w:val="00680463"/>
    <w:rsid w:val="00680813"/>
    <w:rsid w:val="00682F8A"/>
    <w:rsid w:val="006831DB"/>
    <w:rsid w:val="00683764"/>
    <w:rsid w:val="00683AD2"/>
    <w:rsid w:val="00683ADA"/>
    <w:rsid w:val="006842AA"/>
    <w:rsid w:val="0068523A"/>
    <w:rsid w:val="00685BA2"/>
    <w:rsid w:val="00686236"/>
    <w:rsid w:val="00686A78"/>
    <w:rsid w:val="00686E28"/>
    <w:rsid w:val="00687BB5"/>
    <w:rsid w:val="00687F8D"/>
    <w:rsid w:val="00690042"/>
    <w:rsid w:val="00690A11"/>
    <w:rsid w:val="00692335"/>
    <w:rsid w:val="00693715"/>
    <w:rsid w:val="00693CD7"/>
    <w:rsid w:val="006941BB"/>
    <w:rsid w:val="006947BD"/>
    <w:rsid w:val="00695443"/>
    <w:rsid w:val="006962CC"/>
    <w:rsid w:val="00696A17"/>
    <w:rsid w:val="00696B0C"/>
    <w:rsid w:val="0069712B"/>
    <w:rsid w:val="00697D8C"/>
    <w:rsid w:val="006A0289"/>
    <w:rsid w:val="006A07A7"/>
    <w:rsid w:val="006A07E4"/>
    <w:rsid w:val="006A0BE3"/>
    <w:rsid w:val="006A11CD"/>
    <w:rsid w:val="006A249C"/>
    <w:rsid w:val="006A2C70"/>
    <w:rsid w:val="006A41FE"/>
    <w:rsid w:val="006A4538"/>
    <w:rsid w:val="006A465F"/>
    <w:rsid w:val="006A4965"/>
    <w:rsid w:val="006A4C2C"/>
    <w:rsid w:val="006A4DB0"/>
    <w:rsid w:val="006A4F93"/>
    <w:rsid w:val="006A5918"/>
    <w:rsid w:val="006A6043"/>
    <w:rsid w:val="006A7868"/>
    <w:rsid w:val="006B011A"/>
    <w:rsid w:val="006B014C"/>
    <w:rsid w:val="006B0508"/>
    <w:rsid w:val="006B061D"/>
    <w:rsid w:val="006B07C2"/>
    <w:rsid w:val="006B0A7E"/>
    <w:rsid w:val="006B176E"/>
    <w:rsid w:val="006B242F"/>
    <w:rsid w:val="006B24AD"/>
    <w:rsid w:val="006B285E"/>
    <w:rsid w:val="006B29CB"/>
    <w:rsid w:val="006B3504"/>
    <w:rsid w:val="006B35E4"/>
    <w:rsid w:val="006B3955"/>
    <w:rsid w:val="006B41DD"/>
    <w:rsid w:val="006B436D"/>
    <w:rsid w:val="006B436F"/>
    <w:rsid w:val="006B44AD"/>
    <w:rsid w:val="006B4749"/>
    <w:rsid w:val="006B4C1E"/>
    <w:rsid w:val="006B4C30"/>
    <w:rsid w:val="006B526D"/>
    <w:rsid w:val="006B5676"/>
    <w:rsid w:val="006B56EC"/>
    <w:rsid w:val="006B5EB8"/>
    <w:rsid w:val="006B6218"/>
    <w:rsid w:val="006B6B2E"/>
    <w:rsid w:val="006B78E6"/>
    <w:rsid w:val="006B7BF8"/>
    <w:rsid w:val="006B7DED"/>
    <w:rsid w:val="006C0408"/>
    <w:rsid w:val="006C0795"/>
    <w:rsid w:val="006C0C23"/>
    <w:rsid w:val="006C1363"/>
    <w:rsid w:val="006C19CD"/>
    <w:rsid w:val="006C1F70"/>
    <w:rsid w:val="006C206F"/>
    <w:rsid w:val="006C23C4"/>
    <w:rsid w:val="006C2A3B"/>
    <w:rsid w:val="006C2D57"/>
    <w:rsid w:val="006C32C7"/>
    <w:rsid w:val="006C37E3"/>
    <w:rsid w:val="006C39C9"/>
    <w:rsid w:val="006C4210"/>
    <w:rsid w:val="006C44BE"/>
    <w:rsid w:val="006C4A2F"/>
    <w:rsid w:val="006C4AAC"/>
    <w:rsid w:val="006C4F41"/>
    <w:rsid w:val="006C5111"/>
    <w:rsid w:val="006C517C"/>
    <w:rsid w:val="006C56ED"/>
    <w:rsid w:val="006C5AEA"/>
    <w:rsid w:val="006C5D48"/>
    <w:rsid w:val="006C5EBA"/>
    <w:rsid w:val="006C6C45"/>
    <w:rsid w:val="006C70EC"/>
    <w:rsid w:val="006C7455"/>
    <w:rsid w:val="006C75EF"/>
    <w:rsid w:val="006D044F"/>
    <w:rsid w:val="006D0600"/>
    <w:rsid w:val="006D0C07"/>
    <w:rsid w:val="006D0F94"/>
    <w:rsid w:val="006D2577"/>
    <w:rsid w:val="006D2A86"/>
    <w:rsid w:val="006D46CF"/>
    <w:rsid w:val="006D47FE"/>
    <w:rsid w:val="006D49B8"/>
    <w:rsid w:val="006D4F69"/>
    <w:rsid w:val="006D5219"/>
    <w:rsid w:val="006D5FA9"/>
    <w:rsid w:val="006D5FB7"/>
    <w:rsid w:val="006D6F12"/>
    <w:rsid w:val="006D6F73"/>
    <w:rsid w:val="006D7D58"/>
    <w:rsid w:val="006E0002"/>
    <w:rsid w:val="006E034E"/>
    <w:rsid w:val="006E1046"/>
    <w:rsid w:val="006E1439"/>
    <w:rsid w:val="006E1725"/>
    <w:rsid w:val="006E1795"/>
    <w:rsid w:val="006E1798"/>
    <w:rsid w:val="006E21FE"/>
    <w:rsid w:val="006E2413"/>
    <w:rsid w:val="006E29A9"/>
    <w:rsid w:val="006E3163"/>
    <w:rsid w:val="006E3430"/>
    <w:rsid w:val="006E364A"/>
    <w:rsid w:val="006E496D"/>
    <w:rsid w:val="006E4F77"/>
    <w:rsid w:val="006E504B"/>
    <w:rsid w:val="006E517A"/>
    <w:rsid w:val="006E6EB8"/>
    <w:rsid w:val="006E7C4E"/>
    <w:rsid w:val="006E7FC9"/>
    <w:rsid w:val="006F019D"/>
    <w:rsid w:val="006F01CC"/>
    <w:rsid w:val="006F0E72"/>
    <w:rsid w:val="006F164E"/>
    <w:rsid w:val="006F2795"/>
    <w:rsid w:val="006F326B"/>
    <w:rsid w:val="006F348F"/>
    <w:rsid w:val="006F3694"/>
    <w:rsid w:val="006F373E"/>
    <w:rsid w:val="006F3DB1"/>
    <w:rsid w:val="006F3F63"/>
    <w:rsid w:val="006F479B"/>
    <w:rsid w:val="006F4D19"/>
    <w:rsid w:val="006F5AB1"/>
    <w:rsid w:val="006F5C7C"/>
    <w:rsid w:val="006F6177"/>
    <w:rsid w:val="006F68E4"/>
    <w:rsid w:val="006F778E"/>
    <w:rsid w:val="006F7BF6"/>
    <w:rsid w:val="006F7E82"/>
    <w:rsid w:val="0070072C"/>
    <w:rsid w:val="007013CF"/>
    <w:rsid w:val="0070189D"/>
    <w:rsid w:val="00701CCD"/>
    <w:rsid w:val="00702BE6"/>
    <w:rsid w:val="00702E09"/>
    <w:rsid w:val="007030D7"/>
    <w:rsid w:val="00703858"/>
    <w:rsid w:val="0070472A"/>
    <w:rsid w:val="00704CB3"/>
    <w:rsid w:val="00704DD0"/>
    <w:rsid w:val="00704F98"/>
    <w:rsid w:val="00704FB7"/>
    <w:rsid w:val="00705433"/>
    <w:rsid w:val="007057A4"/>
    <w:rsid w:val="00705841"/>
    <w:rsid w:val="0070605E"/>
    <w:rsid w:val="007065E0"/>
    <w:rsid w:val="00706BCF"/>
    <w:rsid w:val="00706E67"/>
    <w:rsid w:val="00710322"/>
    <w:rsid w:val="00711064"/>
    <w:rsid w:val="0071138A"/>
    <w:rsid w:val="0071202D"/>
    <w:rsid w:val="007123F6"/>
    <w:rsid w:val="00712AD0"/>
    <w:rsid w:val="007136C0"/>
    <w:rsid w:val="00713D92"/>
    <w:rsid w:val="0071407F"/>
    <w:rsid w:val="0071415C"/>
    <w:rsid w:val="00714A10"/>
    <w:rsid w:val="007162BE"/>
    <w:rsid w:val="00716B6E"/>
    <w:rsid w:val="007172FB"/>
    <w:rsid w:val="007177FC"/>
    <w:rsid w:val="00717D2C"/>
    <w:rsid w:val="00720556"/>
    <w:rsid w:val="00720D29"/>
    <w:rsid w:val="00720E8B"/>
    <w:rsid w:val="00720FD9"/>
    <w:rsid w:val="0072107F"/>
    <w:rsid w:val="00721364"/>
    <w:rsid w:val="00721508"/>
    <w:rsid w:val="007215C2"/>
    <w:rsid w:val="00721C99"/>
    <w:rsid w:val="00722837"/>
    <w:rsid w:val="00723A1E"/>
    <w:rsid w:val="00723AF8"/>
    <w:rsid w:val="00723B95"/>
    <w:rsid w:val="00723F37"/>
    <w:rsid w:val="007248FF"/>
    <w:rsid w:val="00724DA4"/>
    <w:rsid w:val="00725589"/>
    <w:rsid w:val="00726576"/>
    <w:rsid w:val="00727509"/>
    <w:rsid w:val="007275D6"/>
    <w:rsid w:val="00727679"/>
    <w:rsid w:val="007276BE"/>
    <w:rsid w:val="0072789C"/>
    <w:rsid w:val="00727A2D"/>
    <w:rsid w:val="0073131A"/>
    <w:rsid w:val="0073149C"/>
    <w:rsid w:val="007314A6"/>
    <w:rsid w:val="00731DB7"/>
    <w:rsid w:val="0073323D"/>
    <w:rsid w:val="007333E2"/>
    <w:rsid w:val="0073353A"/>
    <w:rsid w:val="00733D2F"/>
    <w:rsid w:val="00734796"/>
    <w:rsid w:val="00735B89"/>
    <w:rsid w:val="00736032"/>
    <w:rsid w:val="00736049"/>
    <w:rsid w:val="007361A2"/>
    <w:rsid w:val="00740BB0"/>
    <w:rsid w:val="00740D4D"/>
    <w:rsid w:val="00740D7E"/>
    <w:rsid w:val="00740E08"/>
    <w:rsid w:val="00740F66"/>
    <w:rsid w:val="00741269"/>
    <w:rsid w:val="00741DB9"/>
    <w:rsid w:val="00742DA2"/>
    <w:rsid w:val="007444DC"/>
    <w:rsid w:val="00744CAD"/>
    <w:rsid w:val="00745845"/>
    <w:rsid w:val="00745C27"/>
    <w:rsid w:val="00745D09"/>
    <w:rsid w:val="00745E08"/>
    <w:rsid w:val="00746A4F"/>
    <w:rsid w:val="00746FC1"/>
    <w:rsid w:val="007474A0"/>
    <w:rsid w:val="00747CCD"/>
    <w:rsid w:val="0075073E"/>
    <w:rsid w:val="00751542"/>
    <w:rsid w:val="0075170A"/>
    <w:rsid w:val="00751CF7"/>
    <w:rsid w:val="007526A6"/>
    <w:rsid w:val="00752A1A"/>
    <w:rsid w:val="00753A10"/>
    <w:rsid w:val="00753A5A"/>
    <w:rsid w:val="00753A7F"/>
    <w:rsid w:val="007546FF"/>
    <w:rsid w:val="00754C65"/>
    <w:rsid w:val="00754EBD"/>
    <w:rsid w:val="007556D7"/>
    <w:rsid w:val="00755AEF"/>
    <w:rsid w:val="007561A5"/>
    <w:rsid w:val="007561B4"/>
    <w:rsid w:val="00756295"/>
    <w:rsid w:val="0075663C"/>
    <w:rsid w:val="0075713B"/>
    <w:rsid w:val="007578B1"/>
    <w:rsid w:val="00757BB8"/>
    <w:rsid w:val="00760390"/>
    <w:rsid w:val="00761999"/>
    <w:rsid w:val="00761D16"/>
    <w:rsid w:val="007625F6"/>
    <w:rsid w:val="0076270A"/>
    <w:rsid w:val="00762BB6"/>
    <w:rsid w:val="007636B9"/>
    <w:rsid w:val="007644DE"/>
    <w:rsid w:val="00764A66"/>
    <w:rsid w:val="007655F3"/>
    <w:rsid w:val="00765EAB"/>
    <w:rsid w:val="0076776C"/>
    <w:rsid w:val="00767822"/>
    <w:rsid w:val="00770084"/>
    <w:rsid w:val="0077081D"/>
    <w:rsid w:val="00770E3B"/>
    <w:rsid w:val="00771D82"/>
    <w:rsid w:val="00771DF3"/>
    <w:rsid w:val="00772923"/>
    <w:rsid w:val="00772986"/>
    <w:rsid w:val="00772DE4"/>
    <w:rsid w:val="00772EFE"/>
    <w:rsid w:val="00773008"/>
    <w:rsid w:val="007742A4"/>
    <w:rsid w:val="0077454B"/>
    <w:rsid w:val="007750FB"/>
    <w:rsid w:val="00775279"/>
    <w:rsid w:val="00775657"/>
    <w:rsid w:val="00775A7F"/>
    <w:rsid w:val="00775AE2"/>
    <w:rsid w:val="00775B5F"/>
    <w:rsid w:val="00775B98"/>
    <w:rsid w:val="00775D3A"/>
    <w:rsid w:val="007767AD"/>
    <w:rsid w:val="007768D2"/>
    <w:rsid w:val="00776965"/>
    <w:rsid w:val="00777BF5"/>
    <w:rsid w:val="00777C78"/>
    <w:rsid w:val="007801D5"/>
    <w:rsid w:val="00781A89"/>
    <w:rsid w:val="00781B1E"/>
    <w:rsid w:val="00781D01"/>
    <w:rsid w:val="00781E40"/>
    <w:rsid w:val="00782983"/>
    <w:rsid w:val="00782B5F"/>
    <w:rsid w:val="00782B84"/>
    <w:rsid w:val="00783140"/>
    <w:rsid w:val="007834B7"/>
    <w:rsid w:val="0078359C"/>
    <w:rsid w:val="00783E5F"/>
    <w:rsid w:val="00783EFF"/>
    <w:rsid w:val="00783F48"/>
    <w:rsid w:val="0078451D"/>
    <w:rsid w:val="00784759"/>
    <w:rsid w:val="00784BF9"/>
    <w:rsid w:val="00784C3E"/>
    <w:rsid w:val="00784F7F"/>
    <w:rsid w:val="00785126"/>
    <w:rsid w:val="007857A9"/>
    <w:rsid w:val="00785D17"/>
    <w:rsid w:val="00786014"/>
    <w:rsid w:val="0078611E"/>
    <w:rsid w:val="00786B7F"/>
    <w:rsid w:val="00787401"/>
    <w:rsid w:val="007901E8"/>
    <w:rsid w:val="007903D3"/>
    <w:rsid w:val="007909BC"/>
    <w:rsid w:val="00790B15"/>
    <w:rsid w:val="00790C64"/>
    <w:rsid w:val="00790F2D"/>
    <w:rsid w:val="00791278"/>
    <w:rsid w:val="007918EF"/>
    <w:rsid w:val="00792DC7"/>
    <w:rsid w:val="00792E3E"/>
    <w:rsid w:val="00793641"/>
    <w:rsid w:val="0079385D"/>
    <w:rsid w:val="007949FE"/>
    <w:rsid w:val="00794C09"/>
    <w:rsid w:val="00794D42"/>
    <w:rsid w:val="00794DEB"/>
    <w:rsid w:val="00796A12"/>
    <w:rsid w:val="00796BC1"/>
    <w:rsid w:val="00797BB5"/>
    <w:rsid w:val="00797FB0"/>
    <w:rsid w:val="007A01F6"/>
    <w:rsid w:val="007A0F3E"/>
    <w:rsid w:val="007A12A8"/>
    <w:rsid w:val="007A1A66"/>
    <w:rsid w:val="007A1FD0"/>
    <w:rsid w:val="007A2367"/>
    <w:rsid w:val="007A243D"/>
    <w:rsid w:val="007A2763"/>
    <w:rsid w:val="007A27E1"/>
    <w:rsid w:val="007A2BC9"/>
    <w:rsid w:val="007A2C1C"/>
    <w:rsid w:val="007A2C6B"/>
    <w:rsid w:val="007A3C0C"/>
    <w:rsid w:val="007A40D6"/>
    <w:rsid w:val="007A412A"/>
    <w:rsid w:val="007A478C"/>
    <w:rsid w:val="007A588E"/>
    <w:rsid w:val="007A62D3"/>
    <w:rsid w:val="007A63C4"/>
    <w:rsid w:val="007A65EE"/>
    <w:rsid w:val="007A66D2"/>
    <w:rsid w:val="007A6ACA"/>
    <w:rsid w:val="007A6AEE"/>
    <w:rsid w:val="007A7868"/>
    <w:rsid w:val="007B11A6"/>
    <w:rsid w:val="007B1904"/>
    <w:rsid w:val="007B2063"/>
    <w:rsid w:val="007B292F"/>
    <w:rsid w:val="007B42B0"/>
    <w:rsid w:val="007B5107"/>
    <w:rsid w:val="007B5299"/>
    <w:rsid w:val="007B55A8"/>
    <w:rsid w:val="007B55AC"/>
    <w:rsid w:val="007B5706"/>
    <w:rsid w:val="007B653B"/>
    <w:rsid w:val="007B6685"/>
    <w:rsid w:val="007B6817"/>
    <w:rsid w:val="007B7203"/>
    <w:rsid w:val="007B7516"/>
    <w:rsid w:val="007B7F17"/>
    <w:rsid w:val="007C0005"/>
    <w:rsid w:val="007C0597"/>
    <w:rsid w:val="007C0EEC"/>
    <w:rsid w:val="007C19A9"/>
    <w:rsid w:val="007C2950"/>
    <w:rsid w:val="007C2B52"/>
    <w:rsid w:val="007C3AFA"/>
    <w:rsid w:val="007C3DCE"/>
    <w:rsid w:val="007C4056"/>
    <w:rsid w:val="007C443E"/>
    <w:rsid w:val="007C46FA"/>
    <w:rsid w:val="007C51CA"/>
    <w:rsid w:val="007C525B"/>
    <w:rsid w:val="007C5512"/>
    <w:rsid w:val="007C5EB1"/>
    <w:rsid w:val="007C6054"/>
    <w:rsid w:val="007C6135"/>
    <w:rsid w:val="007C6393"/>
    <w:rsid w:val="007C65B1"/>
    <w:rsid w:val="007C72B8"/>
    <w:rsid w:val="007C765E"/>
    <w:rsid w:val="007C7777"/>
    <w:rsid w:val="007C7B8E"/>
    <w:rsid w:val="007D00A6"/>
    <w:rsid w:val="007D0428"/>
    <w:rsid w:val="007D07C5"/>
    <w:rsid w:val="007D10AA"/>
    <w:rsid w:val="007D15C8"/>
    <w:rsid w:val="007D1656"/>
    <w:rsid w:val="007D17EB"/>
    <w:rsid w:val="007D1901"/>
    <w:rsid w:val="007D1BB4"/>
    <w:rsid w:val="007D2009"/>
    <w:rsid w:val="007D2823"/>
    <w:rsid w:val="007D2E6D"/>
    <w:rsid w:val="007D2E74"/>
    <w:rsid w:val="007D2F69"/>
    <w:rsid w:val="007D3293"/>
    <w:rsid w:val="007D34D5"/>
    <w:rsid w:val="007D36FB"/>
    <w:rsid w:val="007D48E2"/>
    <w:rsid w:val="007D4E19"/>
    <w:rsid w:val="007D5EEF"/>
    <w:rsid w:val="007D6264"/>
    <w:rsid w:val="007D65EC"/>
    <w:rsid w:val="007D75E6"/>
    <w:rsid w:val="007E02C2"/>
    <w:rsid w:val="007E0A9A"/>
    <w:rsid w:val="007E10B9"/>
    <w:rsid w:val="007E1AB3"/>
    <w:rsid w:val="007E1EF2"/>
    <w:rsid w:val="007E35D3"/>
    <w:rsid w:val="007E3707"/>
    <w:rsid w:val="007E40B8"/>
    <w:rsid w:val="007E43F0"/>
    <w:rsid w:val="007E4431"/>
    <w:rsid w:val="007E5132"/>
    <w:rsid w:val="007E52F0"/>
    <w:rsid w:val="007E5D20"/>
    <w:rsid w:val="007E6919"/>
    <w:rsid w:val="007E7199"/>
    <w:rsid w:val="007E7614"/>
    <w:rsid w:val="007E7C3F"/>
    <w:rsid w:val="007F1099"/>
    <w:rsid w:val="007F1BDB"/>
    <w:rsid w:val="007F270C"/>
    <w:rsid w:val="007F2FA8"/>
    <w:rsid w:val="007F3258"/>
    <w:rsid w:val="007F4A7B"/>
    <w:rsid w:val="007F67E6"/>
    <w:rsid w:val="007F6972"/>
    <w:rsid w:val="007F7256"/>
    <w:rsid w:val="007F7335"/>
    <w:rsid w:val="007F74B0"/>
    <w:rsid w:val="007F763B"/>
    <w:rsid w:val="007F77AF"/>
    <w:rsid w:val="007F794E"/>
    <w:rsid w:val="007F79DA"/>
    <w:rsid w:val="007F7ADC"/>
    <w:rsid w:val="007F7D19"/>
    <w:rsid w:val="007F7E01"/>
    <w:rsid w:val="008002F5"/>
    <w:rsid w:val="00800464"/>
    <w:rsid w:val="00800625"/>
    <w:rsid w:val="008018B7"/>
    <w:rsid w:val="00802AA0"/>
    <w:rsid w:val="008038E6"/>
    <w:rsid w:val="00803D0C"/>
    <w:rsid w:val="00804BDD"/>
    <w:rsid w:val="00804FA3"/>
    <w:rsid w:val="00805AB0"/>
    <w:rsid w:val="00806729"/>
    <w:rsid w:val="00807D63"/>
    <w:rsid w:val="008106C5"/>
    <w:rsid w:val="00810E8D"/>
    <w:rsid w:val="0081111A"/>
    <w:rsid w:val="00811449"/>
    <w:rsid w:val="008114FE"/>
    <w:rsid w:val="008130E0"/>
    <w:rsid w:val="00813A0B"/>
    <w:rsid w:val="00813F65"/>
    <w:rsid w:val="008152FE"/>
    <w:rsid w:val="0081607F"/>
    <w:rsid w:val="00816307"/>
    <w:rsid w:val="008168B2"/>
    <w:rsid w:val="0081690C"/>
    <w:rsid w:val="0081762C"/>
    <w:rsid w:val="00821202"/>
    <w:rsid w:val="008217E7"/>
    <w:rsid w:val="00821CDD"/>
    <w:rsid w:val="00822312"/>
    <w:rsid w:val="00822592"/>
    <w:rsid w:val="00822745"/>
    <w:rsid w:val="008229DE"/>
    <w:rsid w:val="00823ED8"/>
    <w:rsid w:val="0082420D"/>
    <w:rsid w:val="00824985"/>
    <w:rsid w:val="00824991"/>
    <w:rsid w:val="0082541A"/>
    <w:rsid w:val="0082545D"/>
    <w:rsid w:val="00825800"/>
    <w:rsid w:val="0082649C"/>
    <w:rsid w:val="00826EFF"/>
    <w:rsid w:val="008274E1"/>
    <w:rsid w:val="00827DC6"/>
    <w:rsid w:val="00830362"/>
    <w:rsid w:val="008305A3"/>
    <w:rsid w:val="00830843"/>
    <w:rsid w:val="00831199"/>
    <w:rsid w:val="00831D85"/>
    <w:rsid w:val="00831E8E"/>
    <w:rsid w:val="0083208E"/>
    <w:rsid w:val="00832462"/>
    <w:rsid w:val="008328BE"/>
    <w:rsid w:val="00832BF0"/>
    <w:rsid w:val="00832E84"/>
    <w:rsid w:val="008335DB"/>
    <w:rsid w:val="008339F9"/>
    <w:rsid w:val="00833BFC"/>
    <w:rsid w:val="00834B56"/>
    <w:rsid w:val="00834CE2"/>
    <w:rsid w:val="008361F0"/>
    <w:rsid w:val="008366F7"/>
    <w:rsid w:val="00836C51"/>
    <w:rsid w:val="0083759E"/>
    <w:rsid w:val="00840056"/>
    <w:rsid w:val="00842B1C"/>
    <w:rsid w:val="0084305A"/>
    <w:rsid w:val="0084333E"/>
    <w:rsid w:val="00843944"/>
    <w:rsid w:val="00843EE4"/>
    <w:rsid w:val="00844350"/>
    <w:rsid w:val="00844717"/>
    <w:rsid w:val="008449EA"/>
    <w:rsid w:val="00844AE2"/>
    <w:rsid w:val="008455BA"/>
    <w:rsid w:val="00845B26"/>
    <w:rsid w:val="00846EAD"/>
    <w:rsid w:val="0084722D"/>
    <w:rsid w:val="008474A3"/>
    <w:rsid w:val="008508E3"/>
    <w:rsid w:val="008509B7"/>
    <w:rsid w:val="00850BA3"/>
    <w:rsid w:val="0085169D"/>
    <w:rsid w:val="00851B4D"/>
    <w:rsid w:val="00851C75"/>
    <w:rsid w:val="0085288B"/>
    <w:rsid w:val="008532BC"/>
    <w:rsid w:val="008536F5"/>
    <w:rsid w:val="00853AA5"/>
    <w:rsid w:val="0085402E"/>
    <w:rsid w:val="0085456A"/>
    <w:rsid w:val="00854793"/>
    <w:rsid w:val="00854B72"/>
    <w:rsid w:val="00855028"/>
    <w:rsid w:val="008553FC"/>
    <w:rsid w:val="00855579"/>
    <w:rsid w:val="00855707"/>
    <w:rsid w:val="008560DA"/>
    <w:rsid w:val="008560EA"/>
    <w:rsid w:val="008578E0"/>
    <w:rsid w:val="008601EA"/>
    <w:rsid w:val="00860397"/>
    <w:rsid w:val="00860427"/>
    <w:rsid w:val="008605CE"/>
    <w:rsid w:val="008610D6"/>
    <w:rsid w:val="008615B7"/>
    <w:rsid w:val="00861A24"/>
    <w:rsid w:val="00861FC3"/>
    <w:rsid w:val="00862727"/>
    <w:rsid w:val="00862879"/>
    <w:rsid w:val="00862C03"/>
    <w:rsid w:val="00863112"/>
    <w:rsid w:val="00863FC7"/>
    <w:rsid w:val="008653F3"/>
    <w:rsid w:val="00866C02"/>
    <w:rsid w:val="00866DDE"/>
    <w:rsid w:val="00866F3F"/>
    <w:rsid w:val="0086729E"/>
    <w:rsid w:val="008677FD"/>
    <w:rsid w:val="008678E0"/>
    <w:rsid w:val="00867939"/>
    <w:rsid w:val="00870239"/>
    <w:rsid w:val="0087126F"/>
    <w:rsid w:val="0087134E"/>
    <w:rsid w:val="00871523"/>
    <w:rsid w:val="0087169D"/>
    <w:rsid w:val="00871858"/>
    <w:rsid w:val="008721D1"/>
    <w:rsid w:val="00872C39"/>
    <w:rsid w:val="00872F2B"/>
    <w:rsid w:val="00872F5D"/>
    <w:rsid w:val="00873FC4"/>
    <w:rsid w:val="00874C9C"/>
    <w:rsid w:val="00874D1B"/>
    <w:rsid w:val="0087593E"/>
    <w:rsid w:val="00875A47"/>
    <w:rsid w:val="00875B16"/>
    <w:rsid w:val="00876859"/>
    <w:rsid w:val="00876ACB"/>
    <w:rsid w:val="00876F1B"/>
    <w:rsid w:val="00877470"/>
    <w:rsid w:val="00877526"/>
    <w:rsid w:val="00877E8E"/>
    <w:rsid w:val="0088173E"/>
    <w:rsid w:val="008818DA"/>
    <w:rsid w:val="0088192F"/>
    <w:rsid w:val="00881D77"/>
    <w:rsid w:val="00882703"/>
    <w:rsid w:val="00882CA4"/>
    <w:rsid w:val="00882DC8"/>
    <w:rsid w:val="00883155"/>
    <w:rsid w:val="00883887"/>
    <w:rsid w:val="008839F4"/>
    <w:rsid w:val="00884156"/>
    <w:rsid w:val="0088495E"/>
    <w:rsid w:val="00884E7C"/>
    <w:rsid w:val="00885D07"/>
    <w:rsid w:val="00885E4A"/>
    <w:rsid w:val="00886329"/>
    <w:rsid w:val="008865C5"/>
    <w:rsid w:val="00886648"/>
    <w:rsid w:val="008868F9"/>
    <w:rsid w:val="00887BBA"/>
    <w:rsid w:val="00890235"/>
    <w:rsid w:val="00890A53"/>
    <w:rsid w:val="0089169D"/>
    <w:rsid w:val="00891B26"/>
    <w:rsid w:val="00891DD1"/>
    <w:rsid w:val="008932FB"/>
    <w:rsid w:val="0089330D"/>
    <w:rsid w:val="008934D3"/>
    <w:rsid w:val="00894CF2"/>
    <w:rsid w:val="00894D1B"/>
    <w:rsid w:val="00895F55"/>
    <w:rsid w:val="008961A3"/>
    <w:rsid w:val="008966FC"/>
    <w:rsid w:val="00896C14"/>
    <w:rsid w:val="00896EC0"/>
    <w:rsid w:val="00897825"/>
    <w:rsid w:val="00897866"/>
    <w:rsid w:val="008A0C0C"/>
    <w:rsid w:val="008A1349"/>
    <w:rsid w:val="008A1373"/>
    <w:rsid w:val="008A1B28"/>
    <w:rsid w:val="008A200C"/>
    <w:rsid w:val="008A24D0"/>
    <w:rsid w:val="008A267B"/>
    <w:rsid w:val="008A2B48"/>
    <w:rsid w:val="008A2BA4"/>
    <w:rsid w:val="008A2C7D"/>
    <w:rsid w:val="008A3627"/>
    <w:rsid w:val="008A40A8"/>
    <w:rsid w:val="008A4170"/>
    <w:rsid w:val="008A4541"/>
    <w:rsid w:val="008A52D8"/>
    <w:rsid w:val="008A7214"/>
    <w:rsid w:val="008A78D4"/>
    <w:rsid w:val="008A7ACF"/>
    <w:rsid w:val="008B0046"/>
    <w:rsid w:val="008B02E8"/>
    <w:rsid w:val="008B1228"/>
    <w:rsid w:val="008B13AF"/>
    <w:rsid w:val="008B179A"/>
    <w:rsid w:val="008B1E23"/>
    <w:rsid w:val="008B2937"/>
    <w:rsid w:val="008B29EA"/>
    <w:rsid w:val="008B2DB3"/>
    <w:rsid w:val="008B2DCD"/>
    <w:rsid w:val="008B32BC"/>
    <w:rsid w:val="008B33FE"/>
    <w:rsid w:val="008B35B5"/>
    <w:rsid w:val="008B3EC3"/>
    <w:rsid w:val="008B451B"/>
    <w:rsid w:val="008B5092"/>
    <w:rsid w:val="008B5A80"/>
    <w:rsid w:val="008B5DB0"/>
    <w:rsid w:val="008B5E2A"/>
    <w:rsid w:val="008B6CAA"/>
    <w:rsid w:val="008B70D5"/>
    <w:rsid w:val="008B7402"/>
    <w:rsid w:val="008B7D65"/>
    <w:rsid w:val="008C01C2"/>
    <w:rsid w:val="008C0363"/>
    <w:rsid w:val="008C044E"/>
    <w:rsid w:val="008C0F3D"/>
    <w:rsid w:val="008C1AC4"/>
    <w:rsid w:val="008C1FBB"/>
    <w:rsid w:val="008C3024"/>
    <w:rsid w:val="008C39EA"/>
    <w:rsid w:val="008C475E"/>
    <w:rsid w:val="008C4DAB"/>
    <w:rsid w:val="008C4E22"/>
    <w:rsid w:val="008C5A38"/>
    <w:rsid w:val="008C60E0"/>
    <w:rsid w:val="008C60FD"/>
    <w:rsid w:val="008C66E8"/>
    <w:rsid w:val="008C7536"/>
    <w:rsid w:val="008C7B7A"/>
    <w:rsid w:val="008D02CF"/>
    <w:rsid w:val="008D092C"/>
    <w:rsid w:val="008D1B6F"/>
    <w:rsid w:val="008D29F6"/>
    <w:rsid w:val="008D2B4B"/>
    <w:rsid w:val="008D374F"/>
    <w:rsid w:val="008D3B85"/>
    <w:rsid w:val="008D43FA"/>
    <w:rsid w:val="008D4A27"/>
    <w:rsid w:val="008D4CB6"/>
    <w:rsid w:val="008D548C"/>
    <w:rsid w:val="008D5C07"/>
    <w:rsid w:val="008D5E7C"/>
    <w:rsid w:val="008D60DD"/>
    <w:rsid w:val="008D6389"/>
    <w:rsid w:val="008D64E6"/>
    <w:rsid w:val="008D65B6"/>
    <w:rsid w:val="008D7358"/>
    <w:rsid w:val="008D7804"/>
    <w:rsid w:val="008D7DC2"/>
    <w:rsid w:val="008E0080"/>
    <w:rsid w:val="008E05DA"/>
    <w:rsid w:val="008E0D49"/>
    <w:rsid w:val="008E125E"/>
    <w:rsid w:val="008E1899"/>
    <w:rsid w:val="008E1967"/>
    <w:rsid w:val="008E1D9E"/>
    <w:rsid w:val="008E29B4"/>
    <w:rsid w:val="008E4DA8"/>
    <w:rsid w:val="008E5343"/>
    <w:rsid w:val="008E5762"/>
    <w:rsid w:val="008E579A"/>
    <w:rsid w:val="008E64FF"/>
    <w:rsid w:val="008E67EB"/>
    <w:rsid w:val="008E7879"/>
    <w:rsid w:val="008E790B"/>
    <w:rsid w:val="008E7C0D"/>
    <w:rsid w:val="008E7CFC"/>
    <w:rsid w:val="008F0075"/>
    <w:rsid w:val="008F00B8"/>
    <w:rsid w:val="008F01DA"/>
    <w:rsid w:val="008F1D70"/>
    <w:rsid w:val="008F1E3F"/>
    <w:rsid w:val="008F2015"/>
    <w:rsid w:val="008F2025"/>
    <w:rsid w:val="008F2BEA"/>
    <w:rsid w:val="008F2F15"/>
    <w:rsid w:val="008F3534"/>
    <w:rsid w:val="008F39B4"/>
    <w:rsid w:val="008F3E83"/>
    <w:rsid w:val="008F4D6C"/>
    <w:rsid w:val="008F4FE8"/>
    <w:rsid w:val="008F6782"/>
    <w:rsid w:val="008F6AC6"/>
    <w:rsid w:val="008F7D66"/>
    <w:rsid w:val="00900488"/>
    <w:rsid w:val="009010A9"/>
    <w:rsid w:val="0090131E"/>
    <w:rsid w:val="0090247D"/>
    <w:rsid w:val="009024EE"/>
    <w:rsid w:val="00902CA1"/>
    <w:rsid w:val="00903265"/>
    <w:rsid w:val="00904949"/>
    <w:rsid w:val="00905C23"/>
    <w:rsid w:val="0090650D"/>
    <w:rsid w:val="00906D56"/>
    <w:rsid w:val="009074B1"/>
    <w:rsid w:val="009076C5"/>
    <w:rsid w:val="009102D6"/>
    <w:rsid w:val="00910437"/>
    <w:rsid w:val="00910CCA"/>
    <w:rsid w:val="00910CD6"/>
    <w:rsid w:val="00912575"/>
    <w:rsid w:val="00912B70"/>
    <w:rsid w:val="009137F3"/>
    <w:rsid w:val="00913C2C"/>
    <w:rsid w:val="00913C8A"/>
    <w:rsid w:val="00913F91"/>
    <w:rsid w:val="009148B0"/>
    <w:rsid w:val="00914CE5"/>
    <w:rsid w:val="00914DCF"/>
    <w:rsid w:val="00915156"/>
    <w:rsid w:val="0091515F"/>
    <w:rsid w:val="00915B58"/>
    <w:rsid w:val="00915D58"/>
    <w:rsid w:val="00916319"/>
    <w:rsid w:val="00916734"/>
    <w:rsid w:val="00916D1F"/>
    <w:rsid w:val="00917C30"/>
    <w:rsid w:val="00917C76"/>
    <w:rsid w:val="00920ECB"/>
    <w:rsid w:val="009215D7"/>
    <w:rsid w:val="00921967"/>
    <w:rsid w:val="00922075"/>
    <w:rsid w:val="0092275C"/>
    <w:rsid w:val="00922D69"/>
    <w:rsid w:val="00923C02"/>
    <w:rsid w:val="00924BA1"/>
    <w:rsid w:val="00924FB6"/>
    <w:rsid w:val="009250F2"/>
    <w:rsid w:val="00925F94"/>
    <w:rsid w:val="00926667"/>
    <w:rsid w:val="00926B2B"/>
    <w:rsid w:val="0092736B"/>
    <w:rsid w:val="009278C3"/>
    <w:rsid w:val="00927E5A"/>
    <w:rsid w:val="00930744"/>
    <w:rsid w:val="00930829"/>
    <w:rsid w:val="00930921"/>
    <w:rsid w:val="009311C4"/>
    <w:rsid w:val="00931547"/>
    <w:rsid w:val="00931F96"/>
    <w:rsid w:val="00932481"/>
    <w:rsid w:val="0093302B"/>
    <w:rsid w:val="00933D5A"/>
    <w:rsid w:val="00933F97"/>
    <w:rsid w:val="00934003"/>
    <w:rsid w:val="00934A24"/>
    <w:rsid w:val="00935955"/>
    <w:rsid w:val="00935AF4"/>
    <w:rsid w:val="00936253"/>
    <w:rsid w:val="0093664D"/>
    <w:rsid w:val="00936A72"/>
    <w:rsid w:val="0094085B"/>
    <w:rsid w:val="009408E6"/>
    <w:rsid w:val="009417B9"/>
    <w:rsid w:val="009421AB"/>
    <w:rsid w:val="00942E99"/>
    <w:rsid w:val="00943281"/>
    <w:rsid w:val="009449A8"/>
    <w:rsid w:val="0094609C"/>
    <w:rsid w:val="00946B26"/>
    <w:rsid w:val="00946CB8"/>
    <w:rsid w:val="00946DFC"/>
    <w:rsid w:val="00946F81"/>
    <w:rsid w:val="00947667"/>
    <w:rsid w:val="00947BF3"/>
    <w:rsid w:val="00947C31"/>
    <w:rsid w:val="009500BA"/>
    <w:rsid w:val="009501D4"/>
    <w:rsid w:val="00950A06"/>
    <w:rsid w:val="00950AA1"/>
    <w:rsid w:val="0095142C"/>
    <w:rsid w:val="009515A8"/>
    <w:rsid w:val="009518CD"/>
    <w:rsid w:val="009525B9"/>
    <w:rsid w:val="009527EC"/>
    <w:rsid w:val="00952A5E"/>
    <w:rsid w:val="00952BD1"/>
    <w:rsid w:val="00952E3A"/>
    <w:rsid w:val="00953109"/>
    <w:rsid w:val="00953AC4"/>
    <w:rsid w:val="009546C8"/>
    <w:rsid w:val="00954AC7"/>
    <w:rsid w:val="00955370"/>
    <w:rsid w:val="00955D02"/>
    <w:rsid w:val="00956633"/>
    <w:rsid w:val="0095699C"/>
    <w:rsid w:val="009569D9"/>
    <w:rsid w:val="00956A68"/>
    <w:rsid w:val="009571FD"/>
    <w:rsid w:val="009572DC"/>
    <w:rsid w:val="009606E2"/>
    <w:rsid w:val="00960DF8"/>
    <w:rsid w:val="00960EA2"/>
    <w:rsid w:val="00962A4D"/>
    <w:rsid w:val="00962BB7"/>
    <w:rsid w:val="00962FD8"/>
    <w:rsid w:val="009632BC"/>
    <w:rsid w:val="0096341F"/>
    <w:rsid w:val="00964165"/>
    <w:rsid w:val="009650E1"/>
    <w:rsid w:val="00965D60"/>
    <w:rsid w:val="00966965"/>
    <w:rsid w:val="00966E86"/>
    <w:rsid w:val="009674BF"/>
    <w:rsid w:val="00967508"/>
    <w:rsid w:val="00967D32"/>
    <w:rsid w:val="0097050D"/>
    <w:rsid w:val="009709E0"/>
    <w:rsid w:val="00970C96"/>
    <w:rsid w:val="00970DE5"/>
    <w:rsid w:val="009711C5"/>
    <w:rsid w:val="009712EA"/>
    <w:rsid w:val="009713C0"/>
    <w:rsid w:val="00971644"/>
    <w:rsid w:val="009717DB"/>
    <w:rsid w:val="009718AE"/>
    <w:rsid w:val="009721C1"/>
    <w:rsid w:val="00974979"/>
    <w:rsid w:val="00974BD3"/>
    <w:rsid w:val="00974D6F"/>
    <w:rsid w:val="0097532B"/>
    <w:rsid w:val="00975844"/>
    <w:rsid w:val="0097584D"/>
    <w:rsid w:val="00975DE0"/>
    <w:rsid w:val="00976E6E"/>
    <w:rsid w:val="0097745C"/>
    <w:rsid w:val="00977C2C"/>
    <w:rsid w:val="009803D4"/>
    <w:rsid w:val="009804CB"/>
    <w:rsid w:val="0098085F"/>
    <w:rsid w:val="00981299"/>
    <w:rsid w:val="00981B16"/>
    <w:rsid w:val="00981FE8"/>
    <w:rsid w:val="00982CE3"/>
    <w:rsid w:val="009833A8"/>
    <w:rsid w:val="0098367A"/>
    <w:rsid w:val="00983BAD"/>
    <w:rsid w:val="00983F80"/>
    <w:rsid w:val="00984ADC"/>
    <w:rsid w:val="00984DE3"/>
    <w:rsid w:val="00985358"/>
    <w:rsid w:val="00985437"/>
    <w:rsid w:val="00985473"/>
    <w:rsid w:val="009857AB"/>
    <w:rsid w:val="00985888"/>
    <w:rsid w:val="00985F6A"/>
    <w:rsid w:val="009865AA"/>
    <w:rsid w:val="00986D41"/>
    <w:rsid w:val="00987536"/>
    <w:rsid w:val="009878D4"/>
    <w:rsid w:val="00990686"/>
    <w:rsid w:val="00990CB6"/>
    <w:rsid w:val="009912B1"/>
    <w:rsid w:val="009912C5"/>
    <w:rsid w:val="0099250A"/>
    <w:rsid w:val="00992827"/>
    <w:rsid w:val="00992EB4"/>
    <w:rsid w:val="00993587"/>
    <w:rsid w:val="009941F8"/>
    <w:rsid w:val="00994C14"/>
    <w:rsid w:val="00994C16"/>
    <w:rsid w:val="00995D0A"/>
    <w:rsid w:val="00995DE3"/>
    <w:rsid w:val="009960B7"/>
    <w:rsid w:val="00996EF2"/>
    <w:rsid w:val="00997005"/>
    <w:rsid w:val="009973BB"/>
    <w:rsid w:val="009977EB"/>
    <w:rsid w:val="009979CE"/>
    <w:rsid w:val="00997EB2"/>
    <w:rsid w:val="009A07D5"/>
    <w:rsid w:val="009A0A9E"/>
    <w:rsid w:val="009A0C8F"/>
    <w:rsid w:val="009A0DA4"/>
    <w:rsid w:val="009A15C7"/>
    <w:rsid w:val="009A208F"/>
    <w:rsid w:val="009A25F6"/>
    <w:rsid w:val="009A29F2"/>
    <w:rsid w:val="009A3763"/>
    <w:rsid w:val="009A37EB"/>
    <w:rsid w:val="009A448F"/>
    <w:rsid w:val="009A468B"/>
    <w:rsid w:val="009A4D1B"/>
    <w:rsid w:val="009A4E00"/>
    <w:rsid w:val="009A5DCE"/>
    <w:rsid w:val="009A60B1"/>
    <w:rsid w:val="009A6335"/>
    <w:rsid w:val="009A66CC"/>
    <w:rsid w:val="009A6B57"/>
    <w:rsid w:val="009A6CE8"/>
    <w:rsid w:val="009A6E01"/>
    <w:rsid w:val="009A700B"/>
    <w:rsid w:val="009A78C6"/>
    <w:rsid w:val="009A7952"/>
    <w:rsid w:val="009B03C0"/>
    <w:rsid w:val="009B0A79"/>
    <w:rsid w:val="009B14FE"/>
    <w:rsid w:val="009B162D"/>
    <w:rsid w:val="009B17A0"/>
    <w:rsid w:val="009B1E60"/>
    <w:rsid w:val="009B221F"/>
    <w:rsid w:val="009B27BB"/>
    <w:rsid w:val="009B2E43"/>
    <w:rsid w:val="009B2F97"/>
    <w:rsid w:val="009B3879"/>
    <w:rsid w:val="009B4659"/>
    <w:rsid w:val="009B465E"/>
    <w:rsid w:val="009B4667"/>
    <w:rsid w:val="009B5384"/>
    <w:rsid w:val="009B54A5"/>
    <w:rsid w:val="009B551E"/>
    <w:rsid w:val="009B6067"/>
    <w:rsid w:val="009B62A0"/>
    <w:rsid w:val="009B6F6E"/>
    <w:rsid w:val="009B7032"/>
    <w:rsid w:val="009B7806"/>
    <w:rsid w:val="009C0393"/>
    <w:rsid w:val="009C04CA"/>
    <w:rsid w:val="009C09B9"/>
    <w:rsid w:val="009C0C04"/>
    <w:rsid w:val="009C0E86"/>
    <w:rsid w:val="009C1221"/>
    <w:rsid w:val="009C2382"/>
    <w:rsid w:val="009C3FBE"/>
    <w:rsid w:val="009C637F"/>
    <w:rsid w:val="009C6B1B"/>
    <w:rsid w:val="009C6D4F"/>
    <w:rsid w:val="009C7225"/>
    <w:rsid w:val="009C76A5"/>
    <w:rsid w:val="009D0A6F"/>
    <w:rsid w:val="009D12AA"/>
    <w:rsid w:val="009D16F9"/>
    <w:rsid w:val="009D22A5"/>
    <w:rsid w:val="009D2462"/>
    <w:rsid w:val="009D24DB"/>
    <w:rsid w:val="009D2501"/>
    <w:rsid w:val="009D2524"/>
    <w:rsid w:val="009D2D98"/>
    <w:rsid w:val="009D314F"/>
    <w:rsid w:val="009D3525"/>
    <w:rsid w:val="009D3C0E"/>
    <w:rsid w:val="009D3C6A"/>
    <w:rsid w:val="009D3F80"/>
    <w:rsid w:val="009D3FE7"/>
    <w:rsid w:val="009D420B"/>
    <w:rsid w:val="009D42EE"/>
    <w:rsid w:val="009D4A4D"/>
    <w:rsid w:val="009D54FF"/>
    <w:rsid w:val="009D5894"/>
    <w:rsid w:val="009D7054"/>
    <w:rsid w:val="009D7985"/>
    <w:rsid w:val="009E08BC"/>
    <w:rsid w:val="009E0A0F"/>
    <w:rsid w:val="009E0FCD"/>
    <w:rsid w:val="009E1FAC"/>
    <w:rsid w:val="009E388C"/>
    <w:rsid w:val="009E3D0F"/>
    <w:rsid w:val="009E445A"/>
    <w:rsid w:val="009E4587"/>
    <w:rsid w:val="009E4633"/>
    <w:rsid w:val="009E4ADD"/>
    <w:rsid w:val="009E4C30"/>
    <w:rsid w:val="009E4D5E"/>
    <w:rsid w:val="009E59AF"/>
    <w:rsid w:val="009E5A45"/>
    <w:rsid w:val="009E5BDB"/>
    <w:rsid w:val="009E6160"/>
    <w:rsid w:val="009E6A0A"/>
    <w:rsid w:val="009E741D"/>
    <w:rsid w:val="009F0B4A"/>
    <w:rsid w:val="009F0CFF"/>
    <w:rsid w:val="009F1604"/>
    <w:rsid w:val="009F17A4"/>
    <w:rsid w:val="009F1AE7"/>
    <w:rsid w:val="009F1B36"/>
    <w:rsid w:val="009F1BE3"/>
    <w:rsid w:val="009F27C0"/>
    <w:rsid w:val="009F27FF"/>
    <w:rsid w:val="009F2C33"/>
    <w:rsid w:val="009F2C88"/>
    <w:rsid w:val="009F3E40"/>
    <w:rsid w:val="009F48A9"/>
    <w:rsid w:val="009F5904"/>
    <w:rsid w:val="009F5B04"/>
    <w:rsid w:val="009F6129"/>
    <w:rsid w:val="009F653C"/>
    <w:rsid w:val="009F66A6"/>
    <w:rsid w:val="009F6808"/>
    <w:rsid w:val="009F68AE"/>
    <w:rsid w:val="009F7406"/>
    <w:rsid w:val="009F7562"/>
    <w:rsid w:val="009F7ADA"/>
    <w:rsid w:val="009F7F9F"/>
    <w:rsid w:val="00A0026B"/>
    <w:rsid w:val="00A004C8"/>
    <w:rsid w:val="00A00687"/>
    <w:rsid w:val="00A016A9"/>
    <w:rsid w:val="00A01BE4"/>
    <w:rsid w:val="00A0234E"/>
    <w:rsid w:val="00A037A8"/>
    <w:rsid w:val="00A03F68"/>
    <w:rsid w:val="00A05327"/>
    <w:rsid w:val="00A05AD8"/>
    <w:rsid w:val="00A05EF7"/>
    <w:rsid w:val="00A06069"/>
    <w:rsid w:val="00A062DB"/>
    <w:rsid w:val="00A0669D"/>
    <w:rsid w:val="00A06DDD"/>
    <w:rsid w:val="00A073D5"/>
    <w:rsid w:val="00A077F4"/>
    <w:rsid w:val="00A10A4B"/>
    <w:rsid w:val="00A111A7"/>
    <w:rsid w:val="00A119E0"/>
    <w:rsid w:val="00A119F9"/>
    <w:rsid w:val="00A12D36"/>
    <w:rsid w:val="00A13A7F"/>
    <w:rsid w:val="00A13F3D"/>
    <w:rsid w:val="00A1479A"/>
    <w:rsid w:val="00A14AF4"/>
    <w:rsid w:val="00A14BD1"/>
    <w:rsid w:val="00A1522C"/>
    <w:rsid w:val="00A15A22"/>
    <w:rsid w:val="00A16154"/>
    <w:rsid w:val="00A16D63"/>
    <w:rsid w:val="00A178F5"/>
    <w:rsid w:val="00A17F38"/>
    <w:rsid w:val="00A215A8"/>
    <w:rsid w:val="00A21DCC"/>
    <w:rsid w:val="00A22209"/>
    <w:rsid w:val="00A22C2C"/>
    <w:rsid w:val="00A22EA8"/>
    <w:rsid w:val="00A23320"/>
    <w:rsid w:val="00A2355A"/>
    <w:rsid w:val="00A23B58"/>
    <w:rsid w:val="00A2415E"/>
    <w:rsid w:val="00A24FA1"/>
    <w:rsid w:val="00A25066"/>
    <w:rsid w:val="00A254D8"/>
    <w:rsid w:val="00A25F35"/>
    <w:rsid w:val="00A25FF7"/>
    <w:rsid w:val="00A26CD1"/>
    <w:rsid w:val="00A275C0"/>
    <w:rsid w:val="00A275E6"/>
    <w:rsid w:val="00A27833"/>
    <w:rsid w:val="00A30692"/>
    <w:rsid w:val="00A30B84"/>
    <w:rsid w:val="00A30D51"/>
    <w:rsid w:val="00A31077"/>
    <w:rsid w:val="00A316C0"/>
    <w:rsid w:val="00A31F9B"/>
    <w:rsid w:val="00A325A7"/>
    <w:rsid w:val="00A325BC"/>
    <w:rsid w:val="00A33548"/>
    <w:rsid w:val="00A33D10"/>
    <w:rsid w:val="00A343D9"/>
    <w:rsid w:val="00A34C31"/>
    <w:rsid w:val="00A34CC4"/>
    <w:rsid w:val="00A34EBB"/>
    <w:rsid w:val="00A355C3"/>
    <w:rsid w:val="00A374C9"/>
    <w:rsid w:val="00A379A6"/>
    <w:rsid w:val="00A405C3"/>
    <w:rsid w:val="00A40A2B"/>
    <w:rsid w:val="00A40AF6"/>
    <w:rsid w:val="00A41983"/>
    <w:rsid w:val="00A41B02"/>
    <w:rsid w:val="00A4223D"/>
    <w:rsid w:val="00A42818"/>
    <w:rsid w:val="00A42C3B"/>
    <w:rsid w:val="00A43063"/>
    <w:rsid w:val="00A4343C"/>
    <w:rsid w:val="00A438EB"/>
    <w:rsid w:val="00A439C3"/>
    <w:rsid w:val="00A43B67"/>
    <w:rsid w:val="00A43C4B"/>
    <w:rsid w:val="00A44186"/>
    <w:rsid w:val="00A44A4B"/>
    <w:rsid w:val="00A460DE"/>
    <w:rsid w:val="00A462A4"/>
    <w:rsid w:val="00A46551"/>
    <w:rsid w:val="00A4674A"/>
    <w:rsid w:val="00A468B3"/>
    <w:rsid w:val="00A4725A"/>
    <w:rsid w:val="00A4741B"/>
    <w:rsid w:val="00A47AE9"/>
    <w:rsid w:val="00A50634"/>
    <w:rsid w:val="00A50A98"/>
    <w:rsid w:val="00A50E15"/>
    <w:rsid w:val="00A5103E"/>
    <w:rsid w:val="00A52825"/>
    <w:rsid w:val="00A52EB8"/>
    <w:rsid w:val="00A53E4A"/>
    <w:rsid w:val="00A53F45"/>
    <w:rsid w:val="00A545B5"/>
    <w:rsid w:val="00A54D0E"/>
    <w:rsid w:val="00A54E26"/>
    <w:rsid w:val="00A54FE9"/>
    <w:rsid w:val="00A5563C"/>
    <w:rsid w:val="00A559D2"/>
    <w:rsid w:val="00A559D9"/>
    <w:rsid w:val="00A56BD2"/>
    <w:rsid w:val="00A5756A"/>
    <w:rsid w:val="00A60252"/>
    <w:rsid w:val="00A605F4"/>
    <w:rsid w:val="00A60768"/>
    <w:rsid w:val="00A60E83"/>
    <w:rsid w:val="00A60ECC"/>
    <w:rsid w:val="00A61008"/>
    <w:rsid w:val="00A6104C"/>
    <w:rsid w:val="00A611A3"/>
    <w:rsid w:val="00A61958"/>
    <w:rsid w:val="00A619BF"/>
    <w:rsid w:val="00A61D0F"/>
    <w:rsid w:val="00A62753"/>
    <w:rsid w:val="00A62F2E"/>
    <w:rsid w:val="00A639E1"/>
    <w:rsid w:val="00A639E5"/>
    <w:rsid w:val="00A63D4C"/>
    <w:rsid w:val="00A63E6C"/>
    <w:rsid w:val="00A64D3A"/>
    <w:rsid w:val="00A64F3F"/>
    <w:rsid w:val="00A657AD"/>
    <w:rsid w:val="00A661D1"/>
    <w:rsid w:val="00A66A17"/>
    <w:rsid w:val="00A6719B"/>
    <w:rsid w:val="00A67A97"/>
    <w:rsid w:val="00A67FA5"/>
    <w:rsid w:val="00A7066C"/>
    <w:rsid w:val="00A71235"/>
    <w:rsid w:val="00A71710"/>
    <w:rsid w:val="00A718A7"/>
    <w:rsid w:val="00A71CF6"/>
    <w:rsid w:val="00A720CB"/>
    <w:rsid w:val="00A736BA"/>
    <w:rsid w:val="00A7389D"/>
    <w:rsid w:val="00A73C2F"/>
    <w:rsid w:val="00A73F2C"/>
    <w:rsid w:val="00A748E2"/>
    <w:rsid w:val="00A74C2D"/>
    <w:rsid w:val="00A74DE6"/>
    <w:rsid w:val="00A75713"/>
    <w:rsid w:val="00A75C08"/>
    <w:rsid w:val="00A76490"/>
    <w:rsid w:val="00A767A8"/>
    <w:rsid w:val="00A76906"/>
    <w:rsid w:val="00A771C5"/>
    <w:rsid w:val="00A77879"/>
    <w:rsid w:val="00A77FAF"/>
    <w:rsid w:val="00A80327"/>
    <w:rsid w:val="00A8095F"/>
    <w:rsid w:val="00A80BAD"/>
    <w:rsid w:val="00A8125A"/>
    <w:rsid w:val="00A81850"/>
    <w:rsid w:val="00A833CB"/>
    <w:rsid w:val="00A83490"/>
    <w:rsid w:val="00A83C12"/>
    <w:rsid w:val="00A84C96"/>
    <w:rsid w:val="00A862F1"/>
    <w:rsid w:val="00A867E7"/>
    <w:rsid w:val="00A86927"/>
    <w:rsid w:val="00A90F28"/>
    <w:rsid w:val="00A912A2"/>
    <w:rsid w:val="00A916FF"/>
    <w:rsid w:val="00A91D6C"/>
    <w:rsid w:val="00A91D9F"/>
    <w:rsid w:val="00A91F83"/>
    <w:rsid w:val="00A9368E"/>
    <w:rsid w:val="00A93B79"/>
    <w:rsid w:val="00A942CD"/>
    <w:rsid w:val="00A944E2"/>
    <w:rsid w:val="00A95021"/>
    <w:rsid w:val="00A95108"/>
    <w:rsid w:val="00A9555E"/>
    <w:rsid w:val="00A95794"/>
    <w:rsid w:val="00A970C5"/>
    <w:rsid w:val="00A97B50"/>
    <w:rsid w:val="00AA096F"/>
    <w:rsid w:val="00AA0B65"/>
    <w:rsid w:val="00AA1029"/>
    <w:rsid w:val="00AA1313"/>
    <w:rsid w:val="00AA180A"/>
    <w:rsid w:val="00AA1954"/>
    <w:rsid w:val="00AA233F"/>
    <w:rsid w:val="00AA2CD4"/>
    <w:rsid w:val="00AA3462"/>
    <w:rsid w:val="00AA3519"/>
    <w:rsid w:val="00AA3B5C"/>
    <w:rsid w:val="00AA3C39"/>
    <w:rsid w:val="00AA5A32"/>
    <w:rsid w:val="00AA5D54"/>
    <w:rsid w:val="00AA5F16"/>
    <w:rsid w:val="00AA6064"/>
    <w:rsid w:val="00AA61C1"/>
    <w:rsid w:val="00AA68F7"/>
    <w:rsid w:val="00AA7012"/>
    <w:rsid w:val="00AA70C7"/>
    <w:rsid w:val="00AB08B2"/>
    <w:rsid w:val="00AB0B85"/>
    <w:rsid w:val="00AB0D24"/>
    <w:rsid w:val="00AB1153"/>
    <w:rsid w:val="00AB1583"/>
    <w:rsid w:val="00AB1640"/>
    <w:rsid w:val="00AB2219"/>
    <w:rsid w:val="00AB2C66"/>
    <w:rsid w:val="00AB2C6B"/>
    <w:rsid w:val="00AB32B2"/>
    <w:rsid w:val="00AB32D6"/>
    <w:rsid w:val="00AB3EB8"/>
    <w:rsid w:val="00AB46AD"/>
    <w:rsid w:val="00AB62E8"/>
    <w:rsid w:val="00AB6790"/>
    <w:rsid w:val="00AB6D6B"/>
    <w:rsid w:val="00AB75C1"/>
    <w:rsid w:val="00AB7A5F"/>
    <w:rsid w:val="00AC0051"/>
    <w:rsid w:val="00AC134C"/>
    <w:rsid w:val="00AC1777"/>
    <w:rsid w:val="00AC1C8B"/>
    <w:rsid w:val="00AC1D8D"/>
    <w:rsid w:val="00AC1E43"/>
    <w:rsid w:val="00AC2757"/>
    <w:rsid w:val="00AC2E5B"/>
    <w:rsid w:val="00AC39A9"/>
    <w:rsid w:val="00AC3ECF"/>
    <w:rsid w:val="00AC3F9B"/>
    <w:rsid w:val="00AC471E"/>
    <w:rsid w:val="00AC47AC"/>
    <w:rsid w:val="00AC4A80"/>
    <w:rsid w:val="00AC5098"/>
    <w:rsid w:val="00AC50F8"/>
    <w:rsid w:val="00AC691B"/>
    <w:rsid w:val="00AC6C13"/>
    <w:rsid w:val="00AC6D4C"/>
    <w:rsid w:val="00AC7196"/>
    <w:rsid w:val="00AC7B8B"/>
    <w:rsid w:val="00AD0DE4"/>
    <w:rsid w:val="00AD0F17"/>
    <w:rsid w:val="00AD178E"/>
    <w:rsid w:val="00AD1BAB"/>
    <w:rsid w:val="00AD1C96"/>
    <w:rsid w:val="00AD1DD7"/>
    <w:rsid w:val="00AD1EA5"/>
    <w:rsid w:val="00AD325A"/>
    <w:rsid w:val="00AD33A1"/>
    <w:rsid w:val="00AD3F98"/>
    <w:rsid w:val="00AD4121"/>
    <w:rsid w:val="00AD4B43"/>
    <w:rsid w:val="00AD4DB0"/>
    <w:rsid w:val="00AD5223"/>
    <w:rsid w:val="00AD5C93"/>
    <w:rsid w:val="00AD6105"/>
    <w:rsid w:val="00AD7088"/>
    <w:rsid w:val="00AD7C8E"/>
    <w:rsid w:val="00AE0D51"/>
    <w:rsid w:val="00AE1D50"/>
    <w:rsid w:val="00AE250E"/>
    <w:rsid w:val="00AE38D1"/>
    <w:rsid w:val="00AE40BE"/>
    <w:rsid w:val="00AE41F1"/>
    <w:rsid w:val="00AE4743"/>
    <w:rsid w:val="00AE53E4"/>
    <w:rsid w:val="00AE5829"/>
    <w:rsid w:val="00AE683F"/>
    <w:rsid w:val="00AE6AED"/>
    <w:rsid w:val="00AE756A"/>
    <w:rsid w:val="00AF09EB"/>
    <w:rsid w:val="00AF2C28"/>
    <w:rsid w:val="00AF3639"/>
    <w:rsid w:val="00AF36C8"/>
    <w:rsid w:val="00AF3E91"/>
    <w:rsid w:val="00AF3F4E"/>
    <w:rsid w:val="00AF41E3"/>
    <w:rsid w:val="00AF4368"/>
    <w:rsid w:val="00AF4402"/>
    <w:rsid w:val="00AF4D70"/>
    <w:rsid w:val="00AF551A"/>
    <w:rsid w:val="00AF5A7C"/>
    <w:rsid w:val="00AF5B48"/>
    <w:rsid w:val="00AF5BD2"/>
    <w:rsid w:val="00AF61FF"/>
    <w:rsid w:val="00AF6545"/>
    <w:rsid w:val="00AF685C"/>
    <w:rsid w:val="00AF70F8"/>
    <w:rsid w:val="00AF76A0"/>
    <w:rsid w:val="00AF7816"/>
    <w:rsid w:val="00AF7B9D"/>
    <w:rsid w:val="00B00AF9"/>
    <w:rsid w:val="00B00C1E"/>
    <w:rsid w:val="00B0136C"/>
    <w:rsid w:val="00B01DEF"/>
    <w:rsid w:val="00B02227"/>
    <w:rsid w:val="00B0257F"/>
    <w:rsid w:val="00B0258C"/>
    <w:rsid w:val="00B03842"/>
    <w:rsid w:val="00B04066"/>
    <w:rsid w:val="00B041F8"/>
    <w:rsid w:val="00B0475F"/>
    <w:rsid w:val="00B0496F"/>
    <w:rsid w:val="00B051D9"/>
    <w:rsid w:val="00B05C0D"/>
    <w:rsid w:val="00B05CBA"/>
    <w:rsid w:val="00B05F9F"/>
    <w:rsid w:val="00B05FE7"/>
    <w:rsid w:val="00B062AA"/>
    <w:rsid w:val="00B06906"/>
    <w:rsid w:val="00B06B34"/>
    <w:rsid w:val="00B06D5D"/>
    <w:rsid w:val="00B06DA8"/>
    <w:rsid w:val="00B072A1"/>
    <w:rsid w:val="00B07619"/>
    <w:rsid w:val="00B07779"/>
    <w:rsid w:val="00B10238"/>
    <w:rsid w:val="00B11B80"/>
    <w:rsid w:val="00B120FA"/>
    <w:rsid w:val="00B123D4"/>
    <w:rsid w:val="00B12B10"/>
    <w:rsid w:val="00B12CAB"/>
    <w:rsid w:val="00B138C5"/>
    <w:rsid w:val="00B13940"/>
    <w:rsid w:val="00B13CAD"/>
    <w:rsid w:val="00B14A57"/>
    <w:rsid w:val="00B14D85"/>
    <w:rsid w:val="00B15AB9"/>
    <w:rsid w:val="00B15E96"/>
    <w:rsid w:val="00B15EF9"/>
    <w:rsid w:val="00B160F6"/>
    <w:rsid w:val="00B16676"/>
    <w:rsid w:val="00B16ABA"/>
    <w:rsid w:val="00B16F42"/>
    <w:rsid w:val="00B17237"/>
    <w:rsid w:val="00B17E4E"/>
    <w:rsid w:val="00B206D4"/>
    <w:rsid w:val="00B20C08"/>
    <w:rsid w:val="00B20E3E"/>
    <w:rsid w:val="00B20FCE"/>
    <w:rsid w:val="00B218D8"/>
    <w:rsid w:val="00B21A3B"/>
    <w:rsid w:val="00B221C9"/>
    <w:rsid w:val="00B224C0"/>
    <w:rsid w:val="00B22B20"/>
    <w:rsid w:val="00B231F2"/>
    <w:rsid w:val="00B237A8"/>
    <w:rsid w:val="00B23D91"/>
    <w:rsid w:val="00B24E3A"/>
    <w:rsid w:val="00B24F13"/>
    <w:rsid w:val="00B2573A"/>
    <w:rsid w:val="00B270CA"/>
    <w:rsid w:val="00B3010D"/>
    <w:rsid w:val="00B30EB7"/>
    <w:rsid w:val="00B30ECF"/>
    <w:rsid w:val="00B31260"/>
    <w:rsid w:val="00B31414"/>
    <w:rsid w:val="00B3143C"/>
    <w:rsid w:val="00B31AF8"/>
    <w:rsid w:val="00B31D9B"/>
    <w:rsid w:val="00B31F66"/>
    <w:rsid w:val="00B326B6"/>
    <w:rsid w:val="00B32F2F"/>
    <w:rsid w:val="00B33343"/>
    <w:rsid w:val="00B33F8F"/>
    <w:rsid w:val="00B3446B"/>
    <w:rsid w:val="00B34EFF"/>
    <w:rsid w:val="00B356B6"/>
    <w:rsid w:val="00B35DC2"/>
    <w:rsid w:val="00B361A9"/>
    <w:rsid w:val="00B369B5"/>
    <w:rsid w:val="00B37474"/>
    <w:rsid w:val="00B415CF"/>
    <w:rsid w:val="00B41663"/>
    <w:rsid w:val="00B41BBA"/>
    <w:rsid w:val="00B41CEF"/>
    <w:rsid w:val="00B4274E"/>
    <w:rsid w:val="00B4300A"/>
    <w:rsid w:val="00B4300F"/>
    <w:rsid w:val="00B43642"/>
    <w:rsid w:val="00B4475D"/>
    <w:rsid w:val="00B45190"/>
    <w:rsid w:val="00B456C2"/>
    <w:rsid w:val="00B459E2"/>
    <w:rsid w:val="00B46CAA"/>
    <w:rsid w:val="00B5038C"/>
    <w:rsid w:val="00B50B98"/>
    <w:rsid w:val="00B50E21"/>
    <w:rsid w:val="00B512EA"/>
    <w:rsid w:val="00B518B6"/>
    <w:rsid w:val="00B51956"/>
    <w:rsid w:val="00B51EB5"/>
    <w:rsid w:val="00B5202F"/>
    <w:rsid w:val="00B524F6"/>
    <w:rsid w:val="00B52E98"/>
    <w:rsid w:val="00B53CBA"/>
    <w:rsid w:val="00B53CFB"/>
    <w:rsid w:val="00B53F0D"/>
    <w:rsid w:val="00B53FE1"/>
    <w:rsid w:val="00B540BA"/>
    <w:rsid w:val="00B54199"/>
    <w:rsid w:val="00B561BF"/>
    <w:rsid w:val="00B57B7C"/>
    <w:rsid w:val="00B600DF"/>
    <w:rsid w:val="00B60301"/>
    <w:rsid w:val="00B60A2A"/>
    <w:rsid w:val="00B61868"/>
    <w:rsid w:val="00B62150"/>
    <w:rsid w:val="00B63F9B"/>
    <w:rsid w:val="00B64260"/>
    <w:rsid w:val="00B643A3"/>
    <w:rsid w:val="00B6625A"/>
    <w:rsid w:val="00B66559"/>
    <w:rsid w:val="00B67262"/>
    <w:rsid w:val="00B67C78"/>
    <w:rsid w:val="00B705AC"/>
    <w:rsid w:val="00B71A28"/>
    <w:rsid w:val="00B71C14"/>
    <w:rsid w:val="00B722B4"/>
    <w:rsid w:val="00B726E2"/>
    <w:rsid w:val="00B73480"/>
    <w:rsid w:val="00B73541"/>
    <w:rsid w:val="00B73A4C"/>
    <w:rsid w:val="00B74093"/>
    <w:rsid w:val="00B743B1"/>
    <w:rsid w:val="00B747DF"/>
    <w:rsid w:val="00B7497B"/>
    <w:rsid w:val="00B753DD"/>
    <w:rsid w:val="00B75F7D"/>
    <w:rsid w:val="00B76046"/>
    <w:rsid w:val="00B76100"/>
    <w:rsid w:val="00B7676D"/>
    <w:rsid w:val="00B76A3C"/>
    <w:rsid w:val="00B7736A"/>
    <w:rsid w:val="00B7749C"/>
    <w:rsid w:val="00B776E0"/>
    <w:rsid w:val="00B77B27"/>
    <w:rsid w:val="00B80248"/>
    <w:rsid w:val="00B80A64"/>
    <w:rsid w:val="00B80AFD"/>
    <w:rsid w:val="00B80B2A"/>
    <w:rsid w:val="00B81486"/>
    <w:rsid w:val="00B81593"/>
    <w:rsid w:val="00B81812"/>
    <w:rsid w:val="00B8191B"/>
    <w:rsid w:val="00B8194E"/>
    <w:rsid w:val="00B81B94"/>
    <w:rsid w:val="00B81BB5"/>
    <w:rsid w:val="00B82114"/>
    <w:rsid w:val="00B828AD"/>
    <w:rsid w:val="00B829C2"/>
    <w:rsid w:val="00B82F73"/>
    <w:rsid w:val="00B8331F"/>
    <w:rsid w:val="00B8339F"/>
    <w:rsid w:val="00B83C91"/>
    <w:rsid w:val="00B84005"/>
    <w:rsid w:val="00B840AB"/>
    <w:rsid w:val="00B841AC"/>
    <w:rsid w:val="00B84419"/>
    <w:rsid w:val="00B84690"/>
    <w:rsid w:val="00B8546C"/>
    <w:rsid w:val="00B857B7"/>
    <w:rsid w:val="00B85E69"/>
    <w:rsid w:val="00B861C4"/>
    <w:rsid w:val="00B861C9"/>
    <w:rsid w:val="00B86AE3"/>
    <w:rsid w:val="00B86DDC"/>
    <w:rsid w:val="00B87CD1"/>
    <w:rsid w:val="00B87D35"/>
    <w:rsid w:val="00B87DE1"/>
    <w:rsid w:val="00B902B0"/>
    <w:rsid w:val="00B918D1"/>
    <w:rsid w:val="00B9214B"/>
    <w:rsid w:val="00B93674"/>
    <w:rsid w:val="00B93816"/>
    <w:rsid w:val="00B93B3C"/>
    <w:rsid w:val="00B93B8F"/>
    <w:rsid w:val="00B940D8"/>
    <w:rsid w:val="00B94323"/>
    <w:rsid w:val="00B94FD0"/>
    <w:rsid w:val="00B954A2"/>
    <w:rsid w:val="00B95714"/>
    <w:rsid w:val="00B9587F"/>
    <w:rsid w:val="00B95C5E"/>
    <w:rsid w:val="00B96649"/>
    <w:rsid w:val="00B96C9A"/>
    <w:rsid w:val="00B96E9A"/>
    <w:rsid w:val="00B9749F"/>
    <w:rsid w:val="00B97743"/>
    <w:rsid w:val="00B97CF0"/>
    <w:rsid w:val="00B97DB8"/>
    <w:rsid w:val="00BA042C"/>
    <w:rsid w:val="00BA0620"/>
    <w:rsid w:val="00BA078D"/>
    <w:rsid w:val="00BA0F5E"/>
    <w:rsid w:val="00BA1B66"/>
    <w:rsid w:val="00BA1C20"/>
    <w:rsid w:val="00BA206F"/>
    <w:rsid w:val="00BA25FB"/>
    <w:rsid w:val="00BA2C60"/>
    <w:rsid w:val="00BA31A4"/>
    <w:rsid w:val="00BA3428"/>
    <w:rsid w:val="00BA3E0D"/>
    <w:rsid w:val="00BA5114"/>
    <w:rsid w:val="00BA59B5"/>
    <w:rsid w:val="00BA5AAB"/>
    <w:rsid w:val="00BA67AF"/>
    <w:rsid w:val="00BA6FE9"/>
    <w:rsid w:val="00BB062F"/>
    <w:rsid w:val="00BB06FC"/>
    <w:rsid w:val="00BB197F"/>
    <w:rsid w:val="00BB1A1D"/>
    <w:rsid w:val="00BB1B86"/>
    <w:rsid w:val="00BB20A4"/>
    <w:rsid w:val="00BB2154"/>
    <w:rsid w:val="00BB2649"/>
    <w:rsid w:val="00BB26A5"/>
    <w:rsid w:val="00BB3438"/>
    <w:rsid w:val="00BB35EB"/>
    <w:rsid w:val="00BB40EE"/>
    <w:rsid w:val="00BB4C85"/>
    <w:rsid w:val="00BB597A"/>
    <w:rsid w:val="00BB5C07"/>
    <w:rsid w:val="00BB5EE9"/>
    <w:rsid w:val="00BB6CFD"/>
    <w:rsid w:val="00BB79DE"/>
    <w:rsid w:val="00BB7E95"/>
    <w:rsid w:val="00BC070D"/>
    <w:rsid w:val="00BC0729"/>
    <w:rsid w:val="00BC0C12"/>
    <w:rsid w:val="00BC11F4"/>
    <w:rsid w:val="00BC12D8"/>
    <w:rsid w:val="00BC1FA6"/>
    <w:rsid w:val="00BC21BA"/>
    <w:rsid w:val="00BC2306"/>
    <w:rsid w:val="00BC2461"/>
    <w:rsid w:val="00BC24CB"/>
    <w:rsid w:val="00BC2CAA"/>
    <w:rsid w:val="00BC2D79"/>
    <w:rsid w:val="00BC3E49"/>
    <w:rsid w:val="00BC4610"/>
    <w:rsid w:val="00BC4859"/>
    <w:rsid w:val="00BC49D9"/>
    <w:rsid w:val="00BC4CCB"/>
    <w:rsid w:val="00BC6977"/>
    <w:rsid w:val="00BC6ABE"/>
    <w:rsid w:val="00BC6C45"/>
    <w:rsid w:val="00BC6D47"/>
    <w:rsid w:val="00BC6E04"/>
    <w:rsid w:val="00BC6F4F"/>
    <w:rsid w:val="00BC7521"/>
    <w:rsid w:val="00BD015D"/>
    <w:rsid w:val="00BD0182"/>
    <w:rsid w:val="00BD045C"/>
    <w:rsid w:val="00BD1675"/>
    <w:rsid w:val="00BD1A9F"/>
    <w:rsid w:val="00BD1CF8"/>
    <w:rsid w:val="00BD1D0A"/>
    <w:rsid w:val="00BD21B7"/>
    <w:rsid w:val="00BD23D9"/>
    <w:rsid w:val="00BD3362"/>
    <w:rsid w:val="00BD37AE"/>
    <w:rsid w:val="00BD3F90"/>
    <w:rsid w:val="00BD429B"/>
    <w:rsid w:val="00BD45D1"/>
    <w:rsid w:val="00BD46B9"/>
    <w:rsid w:val="00BD492E"/>
    <w:rsid w:val="00BD5254"/>
    <w:rsid w:val="00BD5716"/>
    <w:rsid w:val="00BD5F29"/>
    <w:rsid w:val="00BD622F"/>
    <w:rsid w:val="00BD701B"/>
    <w:rsid w:val="00BE0186"/>
    <w:rsid w:val="00BE118B"/>
    <w:rsid w:val="00BE1733"/>
    <w:rsid w:val="00BE18D2"/>
    <w:rsid w:val="00BE2DE6"/>
    <w:rsid w:val="00BE2F8F"/>
    <w:rsid w:val="00BE3451"/>
    <w:rsid w:val="00BE34C1"/>
    <w:rsid w:val="00BE4A32"/>
    <w:rsid w:val="00BE5472"/>
    <w:rsid w:val="00BE55BB"/>
    <w:rsid w:val="00BE5A4D"/>
    <w:rsid w:val="00BE6210"/>
    <w:rsid w:val="00BE6527"/>
    <w:rsid w:val="00BE713D"/>
    <w:rsid w:val="00BE7E2D"/>
    <w:rsid w:val="00BF154C"/>
    <w:rsid w:val="00BF1B8A"/>
    <w:rsid w:val="00BF1C47"/>
    <w:rsid w:val="00BF385F"/>
    <w:rsid w:val="00BF3DEA"/>
    <w:rsid w:val="00BF421E"/>
    <w:rsid w:val="00BF48E8"/>
    <w:rsid w:val="00BF532E"/>
    <w:rsid w:val="00BF5453"/>
    <w:rsid w:val="00BF609B"/>
    <w:rsid w:val="00BF6FD0"/>
    <w:rsid w:val="00C008E6"/>
    <w:rsid w:val="00C00A8F"/>
    <w:rsid w:val="00C00C58"/>
    <w:rsid w:val="00C00DF1"/>
    <w:rsid w:val="00C01054"/>
    <w:rsid w:val="00C01D03"/>
    <w:rsid w:val="00C01D1E"/>
    <w:rsid w:val="00C0259C"/>
    <w:rsid w:val="00C04224"/>
    <w:rsid w:val="00C042F8"/>
    <w:rsid w:val="00C0440C"/>
    <w:rsid w:val="00C04571"/>
    <w:rsid w:val="00C046D4"/>
    <w:rsid w:val="00C05090"/>
    <w:rsid w:val="00C0547D"/>
    <w:rsid w:val="00C05A99"/>
    <w:rsid w:val="00C05EC3"/>
    <w:rsid w:val="00C068A8"/>
    <w:rsid w:val="00C06C45"/>
    <w:rsid w:val="00C06FEF"/>
    <w:rsid w:val="00C07409"/>
    <w:rsid w:val="00C07573"/>
    <w:rsid w:val="00C07B77"/>
    <w:rsid w:val="00C10013"/>
    <w:rsid w:val="00C113D3"/>
    <w:rsid w:val="00C11920"/>
    <w:rsid w:val="00C11D97"/>
    <w:rsid w:val="00C12209"/>
    <w:rsid w:val="00C12802"/>
    <w:rsid w:val="00C134A9"/>
    <w:rsid w:val="00C13F81"/>
    <w:rsid w:val="00C14D39"/>
    <w:rsid w:val="00C1551A"/>
    <w:rsid w:val="00C171AB"/>
    <w:rsid w:val="00C171CB"/>
    <w:rsid w:val="00C174FB"/>
    <w:rsid w:val="00C17538"/>
    <w:rsid w:val="00C20145"/>
    <w:rsid w:val="00C20DD9"/>
    <w:rsid w:val="00C21332"/>
    <w:rsid w:val="00C21513"/>
    <w:rsid w:val="00C219A6"/>
    <w:rsid w:val="00C21A26"/>
    <w:rsid w:val="00C21D15"/>
    <w:rsid w:val="00C21D73"/>
    <w:rsid w:val="00C226B1"/>
    <w:rsid w:val="00C229B8"/>
    <w:rsid w:val="00C22DC5"/>
    <w:rsid w:val="00C22F63"/>
    <w:rsid w:val="00C2385A"/>
    <w:rsid w:val="00C23AD3"/>
    <w:rsid w:val="00C242CD"/>
    <w:rsid w:val="00C24486"/>
    <w:rsid w:val="00C2481B"/>
    <w:rsid w:val="00C253C7"/>
    <w:rsid w:val="00C258F7"/>
    <w:rsid w:val="00C26539"/>
    <w:rsid w:val="00C2660D"/>
    <w:rsid w:val="00C27315"/>
    <w:rsid w:val="00C27691"/>
    <w:rsid w:val="00C2782C"/>
    <w:rsid w:val="00C27BDC"/>
    <w:rsid w:val="00C3089B"/>
    <w:rsid w:val="00C3143B"/>
    <w:rsid w:val="00C329F2"/>
    <w:rsid w:val="00C32C15"/>
    <w:rsid w:val="00C33AE9"/>
    <w:rsid w:val="00C33C49"/>
    <w:rsid w:val="00C33DB2"/>
    <w:rsid w:val="00C3401A"/>
    <w:rsid w:val="00C340F6"/>
    <w:rsid w:val="00C34364"/>
    <w:rsid w:val="00C35318"/>
    <w:rsid w:val="00C3548C"/>
    <w:rsid w:val="00C35D7D"/>
    <w:rsid w:val="00C35DAF"/>
    <w:rsid w:val="00C360E8"/>
    <w:rsid w:val="00C36830"/>
    <w:rsid w:val="00C36C0B"/>
    <w:rsid w:val="00C36EBA"/>
    <w:rsid w:val="00C37345"/>
    <w:rsid w:val="00C37ED2"/>
    <w:rsid w:val="00C40B56"/>
    <w:rsid w:val="00C40ED2"/>
    <w:rsid w:val="00C41361"/>
    <w:rsid w:val="00C417A4"/>
    <w:rsid w:val="00C417B3"/>
    <w:rsid w:val="00C42599"/>
    <w:rsid w:val="00C42975"/>
    <w:rsid w:val="00C429D7"/>
    <w:rsid w:val="00C42E26"/>
    <w:rsid w:val="00C43D58"/>
    <w:rsid w:val="00C4442C"/>
    <w:rsid w:val="00C452AF"/>
    <w:rsid w:val="00C45456"/>
    <w:rsid w:val="00C45996"/>
    <w:rsid w:val="00C4669C"/>
    <w:rsid w:val="00C468A7"/>
    <w:rsid w:val="00C46C5A"/>
    <w:rsid w:val="00C47428"/>
    <w:rsid w:val="00C47DA2"/>
    <w:rsid w:val="00C47E2C"/>
    <w:rsid w:val="00C50052"/>
    <w:rsid w:val="00C50129"/>
    <w:rsid w:val="00C508F0"/>
    <w:rsid w:val="00C514D0"/>
    <w:rsid w:val="00C516D4"/>
    <w:rsid w:val="00C51CE7"/>
    <w:rsid w:val="00C52B94"/>
    <w:rsid w:val="00C531E7"/>
    <w:rsid w:val="00C53D18"/>
    <w:rsid w:val="00C549B6"/>
    <w:rsid w:val="00C54EF7"/>
    <w:rsid w:val="00C5522E"/>
    <w:rsid w:val="00C55606"/>
    <w:rsid w:val="00C55F1E"/>
    <w:rsid w:val="00C56605"/>
    <w:rsid w:val="00C56D67"/>
    <w:rsid w:val="00C574E3"/>
    <w:rsid w:val="00C574FE"/>
    <w:rsid w:val="00C57768"/>
    <w:rsid w:val="00C600C8"/>
    <w:rsid w:val="00C6033E"/>
    <w:rsid w:val="00C60463"/>
    <w:rsid w:val="00C60465"/>
    <w:rsid w:val="00C60765"/>
    <w:rsid w:val="00C616B1"/>
    <w:rsid w:val="00C61C4C"/>
    <w:rsid w:val="00C622B7"/>
    <w:rsid w:val="00C6244E"/>
    <w:rsid w:val="00C626C0"/>
    <w:rsid w:val="00C62717"/>
    <w:rsid w:val="00C6273E"/>
    <w:rsid w:val="00C629E7"/>
    <w:rsid w:val="00C6329F"/>
    <w:rsid w:val="00C63E2C"/>
    <w:rsid w:val="00C63E88"/>
    <w:rsid w:val="00C64525"/>
    <w:rsid w:val="00C655E3"/>
    <w:rsid w:val="00C65785"/>
    <w:rsid w:val="00C65D64"/>
    <w:rsid w:val="00C65DCD"/>
    <w:rsid w:val="00C65E8A"/>
    <w:rsid w:val="00C662DF"/>
    <w:rsid w:val="00C662EF"/>
    <w:rsid w:val="00C66EDB"/>
    <w:rsid w:val="00C70B21"/>
    <w:rsid w:val="00C7114C"/>
    <w:rsid w:val="00C7166E"/>
    <w:rsid w:val="00C71803"/>
    <w:rsid w:val="00C71A55"/>
    <w:rsid w:val="00C72D4A"/>
    <w:rsid w:val="00C730F3"/>
    <w:rsid w:val="00C7354B"/>
    <w:rsid w:val="00C739E5"/>
    <w:rsid w:val="00C73A87"/>
    <w:rsid w:val="00C74565"/>
    <w:rsid w:val="00C748A8"/>
    <w:rsid w:val="00C75531"/>
    <w:rsid w:val="00C75723"/>
    <w:rsid w:val="00C765F3"/>
    <w:rsid w:val="00C76A9D"/>
    <w:rsid w:val="00C76DA0"/>
    <w:rsid w:val="00C779BB"/>
    <w:rsid w:val="00C80277"/>
    <w:rsid w:val="00C803E5"/>
    <w:rsid w:val="00C80725"/>
    <w:rsid w:val="00C80A34"/>
    <w:rsid w:val="00C80B10"/>
    <w:rsid w:val="00C80DAA"/>
    <w:rsid w:val="00C80F81"/>
    <w:rsid w:val="00C820FA"/>
    <w:rsid w:val="00C82741"/>
    <w:rsid w:val="00C834A5"/>
    <w:rsid w:val="00C8389D"/>
    <w:rsid w:val="00C8398D"/>
    <w:rsid w:val="00C84565"/>
    <w:rsid w:val="00C8461A"/>
    <w:rsid w:val="00C85AFE"/>
    <w:rsid w:val="00C860C6"/>
    <w:rsid w:val="00C86899"/>
    <w:rsid w:val="00C8699D"/>
    <w:rsid w:val="00C87219"/>
    <w:rsid w:val="00C87239"/>
    <w:rsid w:val="00C87787"/>
    <w:rsid w:val="00C87D3B"/>
    <w:rsid w:val="00C87F8E"/>
    <w:rsid w:val="00C9000F"/>
    <w:rsid w:val="00C900FE"/>
    <w:rsid w:val="00C90421"/>
    <w:rsid w:val="00C906C5"/>
    <w:rsid w:val="00C90B29"/>
    <w:rsid w:val="00C90E27"/>
    <w:rsid w:val="00C9110E"/>
    <w:rsid w:val="00C92261"/>
    <w:rsid w:val="00C9276A"/>
    <w:rsid w:val="00C9283E"/>
    <w:rsid w:val="00C928B3"/>
    <w:rsid w:val="00C93435"/>
    <w:rsid w:val="00C9386F"/>
    <w:rsid w:val="00C9443B"/>
    <w:rsid w:val="00C94617"/>
    <w:rsid w:val="00C94E5B"/>
    <w:rsid w:val="00C95399"/>
    <w:rsid w:val="00C956FC"/>
    <w:rsid w:val="00C95B00"/>
    <w:rsid w:val="00C95DA6"/>
    <w:rsid w:val="00C969AC"/>
    <w:rsid w:val="00C979FB"/>
    <w:rsid w:val="00C97EB7"/>
    <w:rsid w:val="00C97F74"/>
    <w:rsid w:val="00CA03FA"/>
    <w:rsid w:val="00CA1399"/>
    <w:rsid w:val="00CA1830"/>
    <w:rsid w:val="00CA19F9"/>
    <w:rsid w:val="00CA1D66"/>
    <w:rsid w:val="00CA2D91"/>
    <w:rsid w:val="00CA3205"/>
    <w:rsid w:val="00CA3A4A"/>
    <w:rsid w:val="00CA3EE0"/>
    <w:rsid w:val="00CA41BA"/>
    <w:rsid w:val="00CA470E"/>
    <w:rsid w:val="00CA4764"/>
    <w:rsid w:val="00CA495F"/>
    <w:rsid w:val="00CA4E6B"/>
    <w:rsid w:val="00CA5698"/>
    <w:rsid w:val="00CA6141"/>
    <w:rsid w:val="00CA665F"/>
    <w:rsid w:val="00CA684F"/>
    <w:rsid w:val="00CA6F1D"/>
    <w:rsid w:val="00CA702F"/>
    <w:rsid w:val="00CA7A82"/>
    <w:rsid w:val="00CB0205"/>
    <w:rsid w:val="00CB040A"/>
    <w:rsid w:val="00CB0B7A"/>
    <w:rsid w:val="00CB0C68"/>
    <w:rsid w:val="00CB1D45"/>
    <w:rsid w:val="00CB2323"/>
    <w:rsid w:val="00CB310E"/>
    <w:rsid w:val="00CB33B8"/>
    <w:rsid w:val="00CB380A"/>
    <w:rsid w:val="00CB3BD2"/>
    <w:rsid w:val="00CB3D6F"/>
    <w:rsid w:val="00CB482F"/>
    <w:rsid w:val="00CB5ED9"/>
    <w:rsid w:val="00CB7259"/>
    <w:rsid w:val="00CB75A6"/>
    <w:rsid w:val="00CB7747"/>
    <w:rsid w:val="00CB7A4C"/>
    <w:rsid w:val="00CC002E"/>
    <w:rsid w:val="00CC0936"/>
    <w:rsid w:val="00CC0F91"/>
    <w:rsid w:val="00CC1412"/>
    <w:rsid w:val="00CC1C82"/>
    <w:rsid w:val="00CC1EC9"/>
    <w:rsid w:val="00CC2334"/>
    <w:rsid w:val="00CC2E7F"/>
    <w:rsid w:val="00CC3291"/>
    <w:rsid w:val="00CC34AB"/>
    <w:rsid w:val="00CC439B"/>
    <w:rsid w:val="00CC4BF3"/>
    <w:rsid w:val="00CC4E49"/>
    <w:rsid w:val="00CC4EA9"/>
    <w:rsid w:val="00CC526A"/>
    <w:rsid w:val="00CC556B"/>
    <w:rsid w:val="00CC6436"/>
    <w:rsid w:val="00CC6659"/>
    <w:rsid w:val="00CC7952"/>
    <w:rsid w:val="00CC7D95"/>
    <w:rsid w:val="00CC7F25"/>
    <w:rsid w:val="00CD048F"/>
    <w:rsid w:val="00CD088D"/>
    <w:rsid w:val="00CD09FD"/>
    <w:rsid w:val="00CD0CBF"/>
    <w:rsid w:val="00CD13BC"/>
    <w:rsid w:val="00CD1991"/>
    <w:rsid w:val="00CD3077"/>
    <w:rsid w:val="00CD3109"/>
    <w:rsid w:val="00CD3530"/>
    <w:rsid w:val="00CD4026"/>
    <w:rsid w:val="00CD42C3"/>
    <w:rsid w:val="00CD42CE"/>
    <w:rsid w:val="00CD4571"/>
    <w:rsid w:val="00CD48C1"/>
    <w:rsid w:val="00CD4ECF"/>
    <w:rsid w:val="00CD5433"/>
    <w:rsid w:val="00CD631E"/>
    <w:rsid w:val="00CD6DD8"/>
    <w:rsid w:val="00CD76A4"/>
    <w:rsid w:val="00CE0A9E"/>
    <w:rsid w:val="00CE125C"/>
    <w:rsid w:val="00CE1375"/>
    <w:rsid w:val="00CE1C02"/>
    <w:rsid w:val="00CE1E75"/>
    <w:rsid w:val="00CE3E4A"/>
    <w:rsid w:val="00CE43BF"/>
    <w:rsid w:val="00CE5334"/>
    <w:rsid w:val="00CE5608"/>
    <w:rsid w:val="00CE5EF2"/>
    <w:rsid w:val="00CE6159"/>
    <w:rsid w:val="00CE6C6A"/>
    <w:rsid w:val="00CE6DD8"/>
    <w:rsid w:val="00CE6E50"/>
    <w:rsid w:val="00CE76B4"/>
    <w:rsid w:val="00CE7B2E"/>
    <w:rsid w:val="00CE7CC5"/>
    <w:rsid w:val="00CE7D62"/>
    <w:rsid w:val="00CE7F9C"/>
    <w:rsid w:val="00CF017D"/>
    <w:rsid w:val="00CF0CDE"/>
    <w:rsid w:val="00CF0DEA"/>
    <w:rsid w:val="00CF0ECA"/>
    <w:rsid w:val="00CF23FA"/>
    <w:rsid w:val="00CF2881"/>
    <w:rsid w:val="00CF2CC5"/>
    <w:rsid w:val="00CF395E"/>
    <w:rsid w:val="00CF4517"/>
    <w:rsid w:val="00CF45F4"/>
    <w:rsid w:val="00CF61C1"/>
    <w:rsid w:val="00CF6262"/>
    <w:rsid w:val="00CF7648"/>
    <w:rsid w:val="00CF76D3"/>
    <w:rsid w:val="00CF7B6F"/>
    <w:rsid w:val="00CF7F76"/>
    <w:rsid w:val="00D00786"/>
    <w:rsid w:val="00D015DA"/>
    <w:rsid w:val="00D01831"/>
    <w:rsid w:val="00D018E8"/>
    <w:rsid w:val="00D01997"/>
    <w:rsid w:val="00D01BA5"/>
    <w:rsid w:val="00D01DBF"/>
    <w:rsid w:val="00D0214E"/>
    <w:rsid w:val="00D03375"/>
    <w:rsid w:val="00D039D7"/>
    <w:rsid w:val="00D04A02"/>
    <w:rsid w:val="00D05AF7"/>
    <w:rsid w:val="00D0627A"/>
    <w:rsid w:val="00D06831"/>
    <w:rsid w:val="00D06943"/>
    <w:rsid w:val="00D06F5D"/>
    <w:rsid w:val="00D070EC"/>
    <w:rsid w:val="00D07174"/>
    <w:rsid w:val="00D0732E"/>
    <w:rsid w:val="00D073B2"/>
    <w:rsid w:val="00D07441"/>
    <w:rsid w:val="00D10DC2"/>
    <w:rsid w:val="00D10ED7"/>
    <w:rsid w:val="00D11B7D"/>
    <w:rsid w:val="00D11FC9"/>
    <w:rsid w:val="00D12922"/>
    <w:rsid w:val="00D12F5D"/>
    <w:rsid w:val="00D135CF"/>
    <w:rsid w:val="00D14232"/>
    <w:rsid w:val="00D144AF"/>
    <w:rsid w:val="00D14900"/>
    <w:rsid w:val="00D14EE6"/>
    <w:rsid w:val="00D1523D"/>
    <w:rsid w:val="00D1529B"/>
    <w:rsid w:val="00D160FB"/>
    <w:rsid w:val="00D1781C"/>
    <w:rsid w:val="00D17C81"/>
    <w:rsid w:val="00D2060A"/>
    <w:rsid w:val="00D20E76"/>
    <w:rsid w:val="00D2108D"/>
    <w:rsid w:val="00D22024"/>
    <w:rsid w:val="00D22777"/>
    <w:rsid w:val="00D22A31"/>
    <w:rsid w:val="00D24342"/>
    <w:rsid w:val="00D243AA"/>
    <w:rsid w:val="00D24B15"/>
    <w:rsid w:val="00D24DAB"/>
    <w:rsid w:val="00D256A7"/>
    <w:rsid w:val="00D263DC"/>
    <w:rsid w:val="00D2686F"/>
    <w:rsid w:val="00D26BA2"/>
    <w:rsid w:val="00D27490"/>
    <w:rsid w:val="00D279C6"/>
    <w:rsid w:val="00D27DDC"/>
    <w:rsid w:val="00D30693"/>
    <w:rsid w:val="00D30C4F"/>
    <w:rsid w:val="00D31377"/>
    <w:rsid w:val="00D3162D"/>
    <w:rsid w:val="00D32EDD"/>
    <w:rsid w:val="00D33A98"/>
    <w:rsid w:val="00D34604"/>
    <w:rsid w:val="00D34DEF"/>
    <w:rsid w:val="00D34FFC"/>
    <w:rsid w:val="00D3508B"/>
    <w:rsid w:val="00D3515A"/>
    <w:rsid w:val="00D35AEB"/>
    <w:rsid w:val="00D37104"/>
    <w:rsid w:val="00D3760D"/>
    <w:rsid w:val="00D379FC"/>
    <w:rsid w:val="00D37D1F"/>
    <w:rsid w:val="00D40C6C"/>
    <w:rsid w:val="00D41882"/>
    <w:rsid w:val="00D4194C"/>
    <w:rsid w:val="00D419E7"/>
    <w:rsid w:val="00D41EC6"/>
    <w:rsid w:val="00D42211"/>
    <w:rsid w:val="00D423D2"/>
    <w:rsid w:val="00D42419"/>
    <w:rsid w:val="00D43EE7"/>
    <w:rsid w:val="00D4492F"/>
    <w:rsid w:val="00D44C4B"/>
    <w:rsid w:val="00D44FA4"/>
    <w:rsid w:val="00D457A1"/>
    <w:rsid w:val="00D4599D"/>
    <w:rsid w:val="00D46420"/>
    <w:rsid w:val="00D4694B"/>
    <w:rsid w:val="00D4745E"/>
    <w:rsid w:val="00D47B3E"/>
    <w:rsid w:val="00D47B59"/>
    <w:rsid w:val="00D47FFC"/>
    <w:rsid w:val="00D5031F"/>
    <w:rsid w:val="00D5069A"/>
    <w:rsid w:val="00D51235"/>
    <w:rsid w:val="00D5141C"/>
    <w:rsid w:val="00D5178D"/>
    <w:rsid w:val="00D51AB1"/>
    <w:rsid w:val="00D51B52"/>
    <w:rsid w:val="00D51D36"/>
    <w:rsid w:val="00D520BE"/>
    <w:rsid w:val="00D5263B"/>
    <w:rsid w:val="00D52B26"/>
    <w:rsid w:val="00D53F3B"/>
    <w:rsid w:val="00D54A2B"/>
    <w:rsid w:val="00D54AB5"/>
    <w:rsid w:val="00D5778D"/>
    <w:rsid w:val="00D60787"/>
    <w:rsid w:val="00D60790"/>
    <w:rsid w:val="00D60BEB"/>
    <w:rsid w:val="00D60C8E"/>
    <w:rsid w:val="00D60E81"/>
    <w:rsid w:val="00D61329"/>
    <w:rsid w:val="00D618E0"/>
    <w:rsid w:val="00D62A52"/>
    <w:rsid w:val="00D62B9F"/>
    <w:rsid w:val="00D62E01"/>
    <w:rsid w:val="00D62F35"/>
    <w:rsid w:val="00D630C7"/>
    <w:rsid w:val="00D63100"/>
    <w:rsid w:val="00D63A27"/>
    <w:rsid w:val="00D64401"/>
    <w:rsid w:val="00D64930"/>
    <w:rsid w:val="00D64BD8"/>
    <w:rsid w:val="00D65D5C"/>
    <w:rsid w:val="00D65F36"/>
    <w:rsid w:val="00D662C0"/>
    <w:rsid w:val="00D665DA"/>
    <w:rsid w:val="00D66B67"/>
    <w:rsid w:val="00D675E4"/>
    <w:rsid w:val="00D67919"/>
    <w:rsid w:val="00D67A6B"/>
    <w:rsid w:val="00D70480"/>
    <w:rsid w:val="00D708B4"/>
    <w:rsid w:val="00D70ACD"/>
    <w:rsid w:val="00D70C48"/>
    <w:rsid w:val="00D70FFD"/>
    <w:rsid w:val="00D71056"/>
    <w:rsid w:val="00D715A0"/>
    <w:rsid w:val="00D718F6"/>
    <w:rsid w:val="00D7237A"/>
    <w:rsid w:val="00D72A1E"/>
    <w:rsid w:val="00D72C0C"/>
    <w:rsid w:val="00D7342A"/>
    <w:rsid w:val="00D73641"/>
    <w:rsid w:val="00D73828"/>
    <w:rsid w:val="00D74733"/>
    <w:rsid w:val="00D748BD"/>
    <w:rsid w:val="00D74CE0"/>
    <w:rsid w:val="00D74D64"/>
    <w:rsid w:val="00D761AA"/>
    <w:rsid w:val="00D764F3"/>
    <w:rsid w:val="00D76863"/>
    <w:rsid w:val="00D76870"/>
    <w:rsid w:val="00D771AD"/>
    <w:rsid w:val="00D775CC"/>
    <w:rsid w:val="00D77C83"/>
    <w:rsid w:val="00D77CBF"/>
    <w:rsid w:val="00D77CC2"/>
    <w:rsid w:val="00D77D2F"/>
    <w:rsid w:val="00D80189"/>
    <w:rsid w:val="00D80780"/>
    <w:rsid w:val="00D80DA1"/>
    <w:rsid w:val="00D81C84"/>
    <w:rsid w:val="00D81DDE"/>
    <w:rsid w:val="00D829E4"/>
    <w:rsid w:val="00D82A6F"/>
    <w:rsid w:val="00D82E48"/>
    <w:rsid w:val="00D83499"/>
    <w:rsid w:val="00D83CE1"/>
    <w:rsid w:val="00D83E65"/>
    <w:rsid w:val="00D84034"/>
    <w:rsid w:val="00D842CA"/>
    <w:rsid w:val="00D8433C"/>
    <w:rsid w:val="00D84733"/>
    <w:rsid w:val="00D84B7F"/>
    <w:rsid w:val="00D86277"/>
    <w:rsid w:val="00D865E4"/>
    <w:rsid w:val="00D8670C"/>
    <w:rsid w:val="00D86737"/>
    <w:rsid w:val="00D8704D"/>
    <w:rsid w:val="00D87ED2"/>
    <w:rsid w:val="00D90005"/>
    <w:rsid w:val="00D90012"/>
    <w:rsid w:val="00D9027B"/>
    <w:rsid w:val="00D904AA"/>
    <w:rsid w:val="00D91D83"/>
    <w:rsid w:val="00D924E5"/>
    <w:rsid w:val="00D926EF"/>
    <w:rsid w:val="00D92BF8"/>
    <w:rsid w:val="00D932D5"/>
    <w:rsid w:val="00D93A6D"/>
    <w:rsid w:val="00D93D45"/>
    <w:rsid w:val="00D93E32"/>
    <w:rsid w:val="00D948AD"/>
    <w:rsid w:val="00D94B05"/>
    <w:rsid w:val="00D955D6"/>
    <w:rsid w:val="00D95900"/>
    <w:rsid w:val="00D95FD9"/>
    <w:rsid w:val="00D96199"/>
    <w:rsid w:val="00D966F7"/>
    <w:rsid w:val="00D97848"/>
    <w:rsid w:val="00D97D24"/>
    <w:rsid w:val="00D97D28"/>
    <w:rsid w:val="00DA0182"/>
    <w:rsid w:val="00DA02A7"/>
    <w:rsid w:val="00DA087A"/>
    <w:rsid w:val="00DA124C"/>
    <w:rsid w:val="00DA128A"/>
    <w:rsid w:val="00DA1936"/>
    <w:rsid w:val="00DA1DDF"/>
    <w:rsid w:val="00DA3B94"/>
    <w:rsid w:val="00DA3E4B"/>
    <w:rsid w:val="00DA4042"/>
    <w:rsid w:val="00DA450F"/>
    <w:rsid w:val="00DA4748"/>
    <w:rsid w:val="00DA4901"/>
    <w:rsid w:val="00DA4CB0"/>
    <w:rsid w:val="00DA4D81"/>
    <w:rsid w:val="00DA5C5D"/>
    <w:rsid w:val="00DA61A2"/>
    <w:rsid w:val="00DA64D2"/>
    <w:rsid w:val="00DA6957"/>
    <w:rsid w:val="00DA6BCC"/>
    <w:rsid w:val="00DA78F0"/>
    <w:rsid w:val="00DA7964"/>
    <w:rsid w:val="00DB033E"/>
    <w:rsid w:val="00DB0C53"/>
    <w:rsid w:val="00DB0CEC"/>
    <w:rsid w:val="00DB0F94"/>
    <w:rsid w:val="00DB13FF"/>
    <w:rsid w:val="00DB1EE5"/>
    <w:rsid w:val="00DB2B8A"/>
    <w:rsid w:val="00DB2D95"/>
    <w:rsid w:val="00DB399D"/>
    <w:rsid w:val="00DB3BDA"/>
    <w:rsid w:val="00DB51EF"/>
    <w:rsid w:val="00DB51FD"/>
    <w:rsid w:val="00DB5947"/>
    <w:rsid w:val="00DB5C93"/>
    <w:rsid w:val="00DB5E8E"/>
    <w:rsid w:val="00DB62AA"/>
    <w:rsid w:val="00DB693F"/>
    <w:rsid w:val="00DB6EFE"/>
    <w:rsid w:val="00DB7E57"/>
    <w:rsid w:val="00DC01B8"/>
    <w:rsid w:val="00DC161A"/>
    <w:rsid w:val="00DC1AD5"/>
    <w:rsid w:val="00DC1B0D"/>
    <w:rsid w:val="00DC1B0E"/>
    <w:rsid w:val="00DC1B3F"/>
    <w:rsid w:val="00DC210B"/>
    <w:rsid w:val="00DC23EA"/>
    <w:rsid w:val="00DC293C"/>
    <w:rsid w:val="00DC2C4F"/>
    <w:rsid w:val="00DC2D19"/>
    <w:rsid w:val="00DC2DB8"/>
    <w:rsid w:val="00DC2FFA"/>
    <w:rsid w:val="00DC355A"/>
    <w:rsid w:val="00DC39DD"/>
    <w:rsid w:val="00DC39F0"/>
    <w:rsid w:val="00DC3B12"/>
    <w:rsid w:val="00DC3E89"/>
    <w:rsid w:val="00DC4399"/>
    <w:rsid w:val="00DC4757"/>
    <w:rsid w:val="00DC4C82"/>
    <w:rsid w:val="00DC5F27"/>
    <w:rsid w:val="00DC71A2"/>
    <w:rsid w:val="00DC74BB"/>
    <w:rsid w:val="00DC7E16"/>
    <w:rsid w:val="00DD047C"/>
    <w:rsid w:val="00DD16A4"/>
    <w:rsid w:val="00DD282F"/>
    <w:rsid w:val="00DD2D8C"/>
    <w:rsid w:val="00DD32CC"/>
    <w:rsid w:val="00DD3F4A"/>
    <w:rsid w:val="00DD3FAF"/>
    <w:rsid w:val="00DD4223"/>
    <w:rsid w:val="00DD5E35"/>
    <w:rsid w:val="00DD6323"/>
    <w:rsid w:val="00DD6508"/>
    <w:rsid w:val="00DD6561"/>
    <w:rsid w:val="00DD69C0"/>
    <w:rsid w:val="00DD6BEC"/>
    <w:rsid w:val="00DD6FA4"/>
    <w:rsid w:val="00DE0080"/>
    <w:rsid w:val="00DE0301"/>
    <w:rsid w:val="00DE05F7"/>
    <w:rsid w:val="00DE095C"/>
    <w:rsid w:val="00DE0A65"/>
    <w:rsid w:val="00DE0B1C"/>
    <w:rsid w:val="00DE19AD"/>
    <w:rsid w:val="00DE1A89"/>
    <w:rsid w:val="00DE3F03"/>
    <w:rsid w:val="00DE4771"/>
    <w:rsid w:val="00DE47CE"/>
    <w:rsid w:val="00DE527F"/>
    <w:rsid w:val="00DE569E"/>
    <w:rsid w:val="00DE5C05"/>
    <w:rsid w:val="00DE68CA"/>
    <w:rsid w:val="00DE7993"/>
    <w:rsid w:val="00DE7C1C"/>
    <w:rsid w:val="00DF0FB5"/>
    <w:rsid w:val="00DF13D0"/>
    <w:rsid w:val="00DF28AD"/>
    <w:rsid w:val="00DF3673"/>
    <w:rsid w:val="00DF368C"/>
    <w:rsid w:val="00DF3F42"/>
    <w:rsid w:val="00DF4207"/>
    <w:rsid w:val="00DF466D"/>
    <w:rsid w:val="00DF583A"/>
    <w:rsid w:val="00DF5CE0"/>
    <w:rsid w:val="00DF6774"/>
    <w:rsid w:val="00DF67C8"/>
    <w:rsid w:val="00DF688F"/>
    <w:rsid w:val="00DF6962"/>
    <w:rsid w:val="00DF7276"/>
    <w:rsid w:val="00DF7797"/>
    <w:rsid w:val="00DF77CF"/>
    <w:rsid w:val="00DF7AC7"/>
    <w:rsid w:val="00E008C7"/>
    <w:rsid w:val="00E01034"/>
    <w:rsid w:val="00E01F25"/>
    <w:rsid w:val="00E02BBF"/>
    <w:rsid w:val="00E0308F"/>
    <w:rsid w:val="00E0343B"/>
    <w:rsid w:val="00E0458F"/>
    <w:rsid w:val="00E04A3E"/>
    <w:rsid w:val="00E04F23"/>
    <w:rsid w:val="00E055CA"/>
    <w:rsid w:val="00E05665"/>
    <w:rsid w:val="00E056F7"/>
    <w:rsid w:val="00E0598C"/>
    <w:rsid w:val="00E05B53"/>
    <w:rsid w:val="00E05EA8"/>
    <w:rsid w:val="00E076BD"/>
    <w:rsid w:val="00E10A85"/>
    <w:rsid w:val="00E10EF8"/>
    <w:rsid w:val="00E113C4"/>
    <w:rsid w:val="00E11602"/>
    <w:rsid w:val="00E11AEE"/>
    <w:rsid w:val="00E11E5B"/>
    <w:rsid w:val="00E11FBE"/>
    <w:rsid w:val="00E1227C"/>
    <w:rsid w:val="00E1260A"/>
    <w:rsid w:val="00E12810"/>
    <w:rsid w:val="00E13363"/>
    <w:rsid w:val="00E13644"/>
    <w:rsid w:val="00E13C55"/>
    <w:rsid w:val="00E14AC2"/>
    <w:rsid w:val="00E14AFE"/>
    <w:rsid w:val="00E14C69"/>
    <w:rsid w:val="00E15646"/>
    <w:rsid w:val="00E15A10"/>
    <w:rsid w:val="00E16A87"/>
    <w:rsid w:val="00E16AC4"/>
    <w:rsid w:val="00E1715B"/>
    <w:rsid w:val="00E171BA"/>
    <w:rsid w:val="00E17372"/>
    <w:rsid w:val="00E177CA"/>
    <w:rsid w:val="00E17DCA"/>
    <w:rsid w:val="00E17FDC"/>
    <w:rsid w:val="00E20D17"/>
    <w:rsid w:val="00E20DA8"/>
    <w:rsid w:val="00E21F23"/>
    <w:rsid w:val="00E2279C"/>
    <w:rsid w:val="00E22C93"/>
    <w:rsid w:val="00E242BC"/>
    <w:rsid w:val="00E24BBE"/>
    <w:rsid w:val="00E24F8F"/>
    <w:rsid w:val="00E25F79"/>
    <w:rsid w:val="00E26EE5"/>
    <w:rsid w:val="00E26F32"/>
    <w:rsid w:val="00E27113"/>
    <w:rsid w:val="00E271F3"/>
    <w:rsid w:val="00E274FA"/>
    <w:rsid w:val="00E27506"/>
    <w:rsid w:val="00E276E6"/>
    <w:rsid w:val="00E27CF4"/>
    <w:rsid w:val="00E301E9"/>
    <w:rsid w:val="00E3032C"/>
    <w:rsid w:val="00E30F70"/>
    <w:rsid w:val="00E31379"/>
    <w:rsid w:val="00E317F7"/>
    <w:rsid w:val="00E31C71"/>
    <w:rsid w:val="00E32772"/>
    <w:rsid w:val="00E3398C"/>
    <w:rsid w:val="00E346D6"/>
    <w:rsid w:val="00E34FC8"/>
    <w:rsid w:val="00E35763"/>
    <w:rsid w:val="00E35831"/>
    <w:rsid w:val="00E35853"/>
    <w:rsid w:val="00E35EFB"/>
    <w:rsid w:val="00E3631F"/>
    <w:rsid w:val="00E36C66"/>
    <w:rsid w:val="00E37184"/>
    <w:rsid w:val="00E378B1"/>
    <w:rsid w:val="00E37D14"/>
    <w:rsid w:val="00E37DB1"/>
    <w:rsid w:val="00E403E1"/>
    <w:rsid w:val="00E405BD"/>
    <w:rsid w:val="00E40D63"/>
    <w:rsid w:val="00E41AC7"/>
    <w:rsid w:val="00E4223E"/>
    <w:rsid w:val="00E424E5"/>
    <w:rsid w:val="00E426A6"/>
    <w:rsid w:val="00E428C1"/>
    <w:rsid w:val="00E42AFE"/>
    <w:rsid w:val="00E42C57"/>
    <w:rsid w:val="00E43216"/>
    <w:rsid w:val="00E433C4"/>
    <w:rsid w:val="00E43662"/>
    <w:rsid w:val="00E43D11"/>
    <w:rsid w:val="00E44377"/>
    <w:rsid w:val="00E4460A"/>
    <w:rsid w:val="00E44B06"/>
    <w:rsid w:val="00E44B35"/>
    <w:rsid w:val="00E44D95"/>
    <w:rsid w:val="00E44F43"/>
    <w:rsid w:val="00E4547C"/>
    <w:rsid w:val="00E45B2D"/>
    <w:rsid w:val="00E464FA"/>
    <w:rsid w:val="00E465A4"/>
    <w:rsid w:val="00E4795D"/>
    <w:rsid w:val="00E47F27"/>
    <w:rsid w:val="00E504C0"/>
    <w:rsid w:val="00E505F1"/>
    <w:rsid w:val="00E51D7E"/>
    <w:rsid w:val="00E52B3C"/>
    <w:rsid w:val="00E52EB7"/>
    <w:rsid w:val="00E5360B"/>
    <w:rsid w:val="00E5411E"/>
    <w:rsid w:val="00E5442C"/>
    <w:rsid w:val="00E5502E"/>
    <w:rsid w:val="00E55604"/>
    <w:rsid w:val="00E55945"/>
    <w:rsid w:val="00E5595E"/>
    <w:rsid w:val="00E55EF6"/>
    <w:rsid w:val="00E561D3"/>
    <w:rsid w:val="00E5696F"/>
    <w:rsid w:val="00E57997"/>
    <w:rsid w:val="00E57B54"/>
    <w:rsid w:val="00E60085"/>
    <w:rsid w:val="00E601CF"/>
    <w:rsid w:val="00E60512"/>
    <w:rsid w:val="00E60939"/>
    <w:rsid w:val="00E60DA0"/>
    <w:rsid w:val="00E611DA"/>
    <w:rsid w:val="00E61727"/>
    <w:rsid w:val="00E62119"/>
    <w:rsid w:val="00E62E42"/>
    <w:rsid w:val="00E645B4"/>
    <w:rsid w:val="00E647D1"/>
    <w:rsid w:val="00E64D86"/>
    <w:rsid w:val="00E64EE1"/>
    <w:rsid w:val="00E65382"/>
    <w:rsid w:val="00E654C0"/>
    <w:rsid w:val="00E65CE2"/>
    <w:rsid w:val="00E663CD"/>
    <w:rsid w:val="00E66FD6"/>
    <w:rsid w:val="00E6718D"/>
    <w:rsid w:val="00E6750F"/>
    <w:rsid w:val="00E6784C"/>
    <w:rsid w:val="00E67BBD"/>
    <w:rsid w:val="00E704AD"/>
    <w:rsid w:val="00E70852"/>
    <w:rsid w:val="00E71668"/>
    <w:rsid w:val="00E71960"/>
    <w:rsid w:val="00E71C8A"/>
    <w:rsid w:val="00E71F5C"/>
    <w:rsid w:val="00E71FBA"/>
    <w:rsid w:val="00E72046"/>
    <w:rsid w:val="00E72094"/>
    <w:rsid w:val="00E73348"/>
    <w:rsid w:val="00E73D95"/>
    <w:rsid w:val="00E7512A"/>
    <w:rsid w:val="00E75237"/>
    <w:rsid w:val="00E75785"/>
    <w:rsid w:val="00E767FA"/>
    <w:rsid w:val="00E769D9"/>
    <w:rsid w:val="00E76B04"/>
    <w:rsid w:val="00E7740E"/>
    <w:rsid w:val="00E77A2E"/>
    <w:rsid w:val="00E8041D"/>
    <w:rsid w:val="00E80576"/>
    <w:rsid w:val="00E80DBF"/>
    <w:rsid w:val="00E81555"/>
    <w:rsid w:val="00E816A0"/>
    <w:rsid w:val="00E819B1"/>
    <w:rsid w:val="00E81D06"/>
    <w:rsid w:val="00E82257"/>
    <w:rsid w:val="00E82E5C"/>
    <w:rsid w:val="00E83A2D"/>
    <w:rsid w:val="00E8441D"/>
    <w:rsid w:val="00E855C6"/>
    <w:rsid w:val="00E85990"/>
    <w:rsid w:val="00E85F46"/>
    <w:rsid w:val="00E86260"/>
    <w:rsid w:val="00E865CA"/>
    <w:rsid w:val="00E8689E"/>
    <w:rsid w:val="00E875BD"/>
    <w:rsid w:val="00E8772F"/>
    <w:rsid w:val="00E906DB"/>
    <w:rsid w:val="00E91139"/>
    <w:rsid w:val="00E91435"/>
    <w:rsid w:val="00E9184A"/>
    <w:rsid w:val="00E918DC"/>
    <w:rsid w:val="00E918DD"/>
    <w:rsid w:val="00E91DDA"/>
    <w:rsid w:val="00E9204A"/>
    <w:rsid w:val="00E92112"/>
    <w:rsid w:val="00E927EE"/>
    <w:rsid w:val="00E93A2B"/>
    <w:rsid w:val="00E93D44"/>
    <w:rsid w:val="00E93E09"/>
    <w:rsid w:val="00E94028"/>
    <w:rsid w:val="00E94A21"/>
    <w:rsid w:val="00E94A71"/>
    <w:rsid w:val="00E94DF4"/>
    <w:rsid w:val="00E95062"/>
    <w:rsid w:val="00E95617"/>
    <w:rsid w:val="00E96745"/>
    <w:rsid w:val="00E96EB1"/>
    <w:rsid w:val="00E97B24"/>
    <w:rsid w:val="00EA0039"/>
    <w:rsid w:val="00EA05BE"/>
    <w:rsid w:val="00EA0DC8"/>
    <w:rsid w:val="00EA1331"/>
    <w:rsid w:val="00EA171B"/>
    <w:rsid w:val="00EA1986"/>
    <w:rsid w:val="00EA198B"/>
    <w:rsid w:val="00EA2798"/>
    <w:rsid w:val="00EA2D1E"/>
    <w:rsid w:val="00EA2DFB"/>
    <w:rsid w:val="00EA35D6"/>
    <w:rsid w:val="00EA3B51"/>
    <w:rsid w:val="00EA4357"/>
    <w:rsid w:val="00EA4C9F"/>
    <w:rsid w:val="00EA574E"/>
    <w:rsid w:val="00EA59E8"/>
    <w:rsid w:val="00EA5C63"/>
    <w:rsid w:val="00EA7EBD"/>
    <w:rsid w:val="00EB02C6"/>
    <w:rsid w:val="00EB06C3"/>
    <w:rsid w:val="00EB104C"/>
    <w:rsid w:val="00EB1256"/>
    <w:rsid w:val="00EB1622"/>
    <w:rsid w:val="00EB3D0E"/>
    <w:rsid w:val="00EB4050"/>
    <w:rsid w:val="00EB4495"/>
    <w:rsid w:val="00EB4ABC"/>
    <w:rsid w:val="00EB5053"/>
    <w:rsid w:val="00EB5C40"/>
    <w:rsid w:val="00EB5D6D"/>
    <w:rsid w:val="00EB6BC3"/>
    <w:rsid w:val="00EB7072"/>
    <w:rsid w:val="00EB73D5"/>
    <w:rsid w:val="00EB75F8"/>
    <w:rsid w:val="00EC0B0B"/>
    <w:rsid w:val="00EC1489"/>
    <w:rsid w:val="00EC1846"/>
    <w:rsid w:val="00EC1B7D"/>
    <w:rsid w:val="00EC27CE"/>
    <w:rsid w:val="00EC32A1"/>
    <w:rsid w:val="00EC3756"/>
    <w:rsid w:val="00EC419C"/>
    <w:rsid w:val="00EC43E2"/>
    <w:rsid w:val="00EC4F20"/>
    <w:rsid w:val="00EC5D14"/>
    <w:rsid w:val="00EC60ED"/>
    <w:rsid w:val="00EC732A"/>
    <w:rsid w:val="00EC7601"/>
    <w:rsid w:val="00EC76AC"/>
    <w:rsid w:val="00EC7740"/>
    <w:rsid w:val="00ED0F7C"/>
    <w:rsid w:val="00ED15DC"/>
    <w:rsid w:val="00ED1CA9"/>
    <w:rsid w:val="00ED24D4"/>
    <w:rsid w:val="00ED25B3"/>
    <w:rsid w:val="00ED28E6"/>
    <w:rsid w:val="00ED3626"/>
    <w:rsid w:val="00ED3C5B"/>
    <w:rsid w:val="00ED3D64"/>
    <w:rsid w:val="00ED43B9"/>
    <w:rsid w:val="00ED4554"/>
    <w:rsid w:val="00ED4DF4"/>
    <w:rsid w:val="00ED59C3"/>
    <w:rsid w:val="00ED5E2A"/>
    <w:rsid w:val="00ED5E44"/>
    <w:rsid w:val="00ED6222"/>
    <w:rsid w:val="00ED6479"/>
    <w:rsid w:val="00ED66A0"/>
    <w:rsid w:val="00ED6E3E"/>
    <w:rsid w:val="00ED72DC"/>
    <w:rsid w:val="00ED7DAA"/>
    <w:rsid w:val="00ED7FB0"/>
    <w:rsid w:val="00EE03BF"/>
    <w:rsid w:val="00EE0C98"/>
    <w:rsid w:val="00EE1834"/>
    <w:rsid w:val="00EE1B78"/>
    <w:rsid w:val="00EE1CEC"/>
    <w:rsid w:val="00EE200F"/>
    <w:rsid w:val="00EE27AC"/>
    <w:rsid w:val="00EE2BC7"/>
    <w:rsid w:val="00EE3034"/>
    <w:rsid w:val="00EE3152"/>
    <w:rsid w:val="00EE471C"/>
    <w:rsid w:val="00EE4757"/>
    <w:rsid w:val="00EE4A17"/>
    <w:rsid w:val="00EE5974"/>
    <w:rsid w:val="00EE699A"/>
    <w:rsid w:val="00EE69FE"/>
    <w:rsid w:val="00EE6FCF"/>
    <w:rsid w:val="00EE70ED"/>
    <w:rsid w:val="00EE71E4"/>
    <w:rsid w:val="00EF057B"/>
    <w:rsid w:val="00EF0C31"/>
    <w:rsid w:val="00EF1A2A"/>
    <w:rsid w:val="00EF1B41"/>
    <w:rsid w:val="00EF2EFF"/>
    <w:rsid w:val="00EF3231"/>
    <w:rsid w:val="00EF3250"/>
    <w:rsid w:val="00EF375C"/>
    <w:rsid w:val="00EF3786"/>
    <w:rsid w:val="00EF37DE"/>
    <w:rsid w:val="00EF3FD5"/>
    <w:rsid w:val="00EF4043"/>
    <w:rsid w:val="00EF4C11"/>
    <w:rsid w:val="00EF5702"/>
    <w:rsid w:val="00EF61BB"/>
    <w:rsid w:val="00EF7F10"/>
    <w:rsid w:val="00F00D15"/>
    <w:rsid w:val="00F00F4D"/>
    <w:rsid w:val="00F018A8"/>
    <w:rsid w:val="00F01A98"/>
    <w:rsid w:val="00F01D1F"/>
    <w:rsid w:val="00F020CF"/>
    <w:rsid w:val="00F02189"/>
    <w:rsid w:val="00F0230B"/>
    <w:rsid w:val="00F02332"/>
    <w:rsid w:val="00F0282D"/>
    <w:rsid w:val="00F02F5D"/>
    <w:rsid w:val="00F031C7"/>
    <w:rsid w:val="00F032DF"/>
    <w:rsid w:val="00F037EC"/>
    <w:rsid w:val="00F03E62"/>
    <w:rsid w:val="00F03EE9"/>
    <w:rsid w:val="00F04173"/>
    <w:rsid w:val="00F04AA6"/>
    <w:rsid w:val="00F05756"/>
    <w:rsid w:val="00F05986"/>
    <w:rsid w:val="00F05F2D"/>
    <w:rsid w:val="00F06BAB"/>
    <w:rsid w:val="00F06E3F"/>
    <w:rsid w:val="00F10EBA"/>
    <w:rsid w:val="00F1136A"/>
    <w:rsid w:val="00F11E43"/>
    <w:rsid w:val="00F1210A"/>
    <w:rsid w:val="00F12A22"/>
    <w:rsid w:val="00F13761"/>
    <w:rsid w:val="00F13E0C"/>
    <w:rsid w:val="00F14C71"/>
    <w:rsid w:val="00F14CD2"/>
    <w:rsid w:val="00F15A1C"/>
    <w:rsid w:val="00F168A3"/>
    <w:rsid w:val="00F16B8A"/>
    <w:rsid w:val="00F17994"/>
    <w:rsid w:val="00F20715"/>
    <w:rsid w:val="00F207C7"/>
    <w:rsid w:val="00F20941"/>
    <w:rsid w:val="00F21163"/>
    <w:rsid w:val="00F237DE"/>
    <w:rsid w:val="00F23E1A"/>
    <w:rsid w:val="00F241F0"/>
    <w:rsid w:val="00F2460D"/>
    <w:rsid w:val="00F24EFF"/>
    <w:rsid w:val="00F25158"/>
    <w:rsid w:val="00F25BB0"/>
    <w:rsid w:val="00F262A6"/>
    <w:rsid w:val="00F27750"/>
    <w:rsid w:val="00F277A5"/>
    <w:rsid w:val="00F27C18"/>
    <w:rsid w:val="00F309D4"/>
    <w:rsid w:val="00F31079"/>
    <w:rsid w:val="00F31515"/>
    <w:rsid w:val="00F315CF"/>
    <w:rsid w:val="00F32084"/>
    <w:rsid w:val="00F32EA0"/>
    <w:rsid w:val="00F34653"/>
    <w:rsid w:val="00F34F7D"/>
    <w:rsid w:val="00F3607F"/>
    <w:rsid w:val="00F37B3B"/>
    <w:rsid w:val="00F37B8B"/>
    <w:rsid w:val="00F40BA6"/>
    <w:rsid w:val="00F40EDC"/>
    <w:rsid w:val="00F41205"/>
    <w:rsid w:val="00F41219"/>
    <w:rsid w:val="00F413A4"/>
    <w:rsid w:val="00F415ED"/>
    <w:rsid w:val="00F418EC"/>
    <w:rsid w:val="00F41D25"/>
    <w:rsid w:val="00F421EE"/>
    <w:rsid w:val="00F4224B"/>
    <w:rsid w:val="00F4242C"/>
    <w:rsid w:val="00F43599"/>
    <w:rsid w:val="00F436D9"/>
    <w:rsid w:val="00F43B82"/>
    <w:rsid w:val="00F44686"/>
    <w:rsid w:val="00F447A2"/>
    <w:rsid w:val="00F4481C"/>
    <w:rsid w:val="00F44B27"/>
    <w:rsid w:val="00F44C88"/>
    <w:rsid w:val="00F45039"/>
    <w:rsid w:val="00F45253"/>
    <w:rsid w:val="00F45538"/>
    <w:rsid w:val="00F45D99"/>
    <w:rsid w:val="00F4633E"/>
    <w:rsid w:val="00F47575"/>
    <w:rsid w:val="00F47772"/>
    <w:rsid w:val="00F500DB"/>
    <w:rsid w:val="00F509BD"/>
    <w:rsid w:val="00F50F06"/>
    <w:rsid w:val="00F50F85"/>
    <w:rsid w:val="00F51A73"/>
    <w:rsid w:val="00F5233B"/>
    <w:rsid w:val="00F523AB"/>
    <w:rsid w:val="00F531AA"/>
    <w:rsid w:val="00F5394C"/>
    <w:rsid w:val="00F545F0"/>
    <w:rsid w:val="00F54782"/>
    <w:rsid w:val="00F547A5"/>
    <w:rsid w:val="00F54DFC"/>
    <w:rsid w:val="00F54EA2"/>
    <w:rsid w:val="00F55A22"/>
    <w:rsid w:val="00F55D64"/>
    <w:rsid w:val="00F55DF1"/>
    <w:rsid w:val="00F561DF"/>
    <w:rsid w:val="00F57CBB"/>
    <w:rsid w:val="00F57DBB"/>
    <w:rsid w:val="00F60019"/>
    <w:rsid w:val="00F600CD"/>
    <w:rsid w:val="00F60B23"/>
    <w:rsid w:val="00F60B9C"/>
    <w:rsid w:val="00F60EDB"/>
    <w:rsid w:val="00F616DF"/>
    <w:rsid w:val="00F6234F"/>
    <w:rsid w:val="00F62EEE"/>
    <w:rsid w:val="00F63849"/>
    <w:rsid w:val="00F654CF"/>
    <w:rsid w:val="00F66333"/>
    <w:rsid w:val="00F66ADD"/>
    <w:rsid w:val="00F6732F"/>
    <w:rsid w:val="00F67813"/>
    <w:rsid w:val="00F6798C"/>
    <w:rsid w:val="00F67E63"/>
    <w:rsid w:val="00F7059C"/>
    <w:rsid w:val="00F718ED"/>
    <w:rsid w:val="00F71936"/>
    <w:rsid w:val="00F71AB4"/>
    <w:rsid w:val="00F71D55"/>
    <w:rsid w:val="00F7241C"/>
    <w:rsid w:val="00F72604"/>
    <w:rsid w:val="00F7262F"/>
    <w:rsid w:val="00F72680"/>
    <w:rsid w:val="00F72CD3"/>
    <w:rsid w:val="00F72F1A"/>
    <w:rsid w:val="00F7347D"/>
    <w:rsid w:val="00F74717"/>
    <w:rsid w:val="00F74D36"/>
    <w:rsid w:val="00F75D1A"/>
    <w:rsid w:val="00F75E84"/>
    <w:rsid w:val="00F762A4"/>
    <w:rsid w:val="00F76335"/>
    <w:rsid w:val="00F769CE"/>
    <w:rsid w:val="00F80441"/>
    <w:rsid w:val="00F808D7"/>
    <w:rsid w:val="00F80BCD"/>
    <w:rsid w:val="00F80C2A"/>
    <w:rsid w:val="00F80E77"/>
    <w:rsid w:val="00F81F68"/>
    <w:rsid w:val="00F841C3"/>
    <w:rsid w:val="00F860DF"/>
    <w:rsid w:val="00F863F9"/>
    <w:rsid w:val="00F86532"/>
    <w:rsid w:val="00F86739"/>
    <w:rsid w:val="00F87028"/>
    <w:rsid w:val="00F8726E"/>
    <w:rsid w:val="00F87CD4"/>
    <w:rsid w:val="00F903E4"/>
    <w:rsid w:val="00F90700"/>
    <w:rsid w:val="00F9185A"/>
    <w:rsid w:val="00F91AFA"/>
    <w:rsid w:val="00F91C38"/>
    <w:rsid w:val="00F92358"/>
    <w:rsid w:val="00F9326E"/>
    <w:rsid w:val="00F93946"/>
    <w:rsid w:val="00F93C6C"/>
    <w:rsid w:val="00F93CAB"/>
    <w:rsid w:val="00F93D35"/>
    <w:rsid w:val="00F93E4B"/>
    <w:rsid w:val="00F93E64"/>
    <w:rsid w:val="00F94290"/>
    <w:rsid w:val="00F946F6"/>
    <w:rsid w:val="00F953F8"/>
    <w:rsid w:val="00F95C27"/>
    <w:rsid w:val="00F9606E"/>
    <w:rsid w:val="00F9698E"/>
    <w:rsid w:val="00F96DA3"/>
    <w:rsid w:val="00F972D0"/>
    <w:rsid w:val="00F976DF"/>
    <w:rsid w:val="00F9778B"/>
    <w:rsid w:val="00F97F28"/>
    <w:rsid w:val="00FA104E"/>
    <w:rsid w:val="00FA14C4"/>
    <w:rsid w:val="00FA1FBD"/>
    <w:rsid w:val="00FA3EB2"/>
    <w:rsid w:val="00FA40FD"/>
    <w:rsid w:val="00FA4846"/>
    <w:rsid w:val="00FA5F56"/>
    <w:rsid w:val="00FA633B"/>
    <w:rsid w:val="00FA635B"/>
    <w:rsid w:val="00FA6510"/>
    <w:rsid w:val="00FA68A8"/>
    <w:rsid w:val="00FA6F5E"/>
    <w:rsid w:val="00FA7591"/>
    <w:rsid w:val="00FB0A7C"/>
    <w:rsid w:val="00FB0D32"/>
    <w:rsid w:val="00FB0FCE"/>
    <w:rsid w:val="00FB16D3"/>
    <w:rsid w:val="00FB31F6"/>
    <w:rsid w:val="00FB340F"/>
    <w:rsid w:val="00FB3DA6"/>
    <w:rsid w:val="00FB41FD"/>
    <w:rsid w:val="00FB4EE1"/>
    <w:rsid w:val="00FB51B9"/>
    <w:rsid w:val="00FB5547"/>
    <w:rsid w:val="00FB577A"/>
    <w:rsid w:val="00FB6EF6"/>
    <w:rsid w:val="00FB7466"/>
    <w:rsid w:val="00FB764E"/>
    <w:rsid w:val="00FB782E"/>
    <w:rsid w:val="00FB7977"/>
    <w:rsid w:val="00FB7D32"/>
    <w:rsid w:val="00FC0362"/>
    <w:rsid w:val="00FC0431"/>
    <w:rsid w:val="00FC0A58"/>
    <w:rsid w:val="00FC0E6E"/>
    <w:rsid w:val="00FC2CEB"/>
    <w:rsid w:val="00FC3247"/>
    <w:rsid w:val="00FC5DF9"/>
    <w:rsid w:val="00FC5F97"/>
    <w:rsid w:val="00FC5FD8"/>
    <w:rsid w:val="00FC677C"/>
    <w:rsid w:val="00FC70CA"/>
    <w:rsid w:val="00FC7922"/>
    <w:rsid w:val="00FC7B90"/>
    <w:rsid w:val="00FC7DE4"/>
    <w:rsid w:val="00FD1360"/>
    <w:rsid w:val="00FD1B1B"/>
    <w:rsid w:val="00FD1E36"/>
    <w:rsid w:val="00FD1F41"/>
    <w:rsid w:val="00FD242D"/>
    <w:rsid w:val="00FD3343"/>
    <w:rsid w:val="00FD36B2"/>
    <w:rsid w:val="00FD414A"/>
    <w:rsid w:val="00FD416E"/>
    <w:rsid w:val="00FD57B3"/>
    <w:rsid w:val="00FD58B4"/>
    <w:rsid w:val="00FD64FD"/>
    <w:rsid w:val="00FD7A2B"/>
    <w:rsid w:val="00FE04F0"/>
    <w:rsid w:val="00FE0A11"/>
    <w:rsid w:val="00FE0AEA"/>
    <w:rsid w:val="00FE1282"/>
    <w:rsid w:val="00FE12E1"/>
    <w:rsid w:val="00FE136F"/>
    <w:rsid w:val="00FE1FD2"/>
    <w:rsid w:val="00FE220E"/>
    <w:rsid w:val="00FE22A2"/>
    <w:rsid w:val="00FE2A0F"/>
    <w:rsid w:val="00FE2D88"/>
    <w:rsid w:val="00FE3464"/>
    <w:rsid w:val="00FE3FE8"/>
    <w:rsid w:val="00FE47D1"/>
    <w:rsid w:val="00FE58CC"/>
    <w:rsid w:val="00FE5AA6"/>
    <w:rsid w:val="00FE5CCC"/>
    <w:rsid w:val="00FE63E9"/>
    <w:rsid w:val="00FE7410"/>
    <w:rsid w:val="00FE7F09"/>
    <w:rsid w:val="00FF1163"/>
    <w:rsid w:val="00FF116A"/>
    <w:rsid w:val="00FF2868"/>
    <w:rsid w:val="00FF2C36"/>
    <w:rsid w:val="00FF2E9F"/>
    <w:rsid w:val="00FF330E"/>
    <w:rsid w:val="00FF3C59"/>
    <w:rsid w:val="00FF3FB3"/>
    <w:rsid w:val="00FF52CC"/>
    <w:rsid w:val="00FF530F"/>
    <w:rsid w:val="00FF5655"/>
    <w:rsid w:val="00FF5B71"/>
    <w:rsid w:val="00FF69BB"/>
    <w:rsid w:val="00FF6BAD"/>
    <w:rsid w:val="00FF6D15"/>
    <w:rsid w:val="00FF776A"/>
    <w:rsid w:val="00FF79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006D1-0547-4155-929E-54C8EA6E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rPr>
      <w:caps/>
      <w:color w:val="757575" w:themeColor="text1" w:themeTint="A6"/>
      <w:spacing w:val="10"/>
      <w:sz w:val="21"/>
      <w:szCs w:val="21"/>
    </w:rPr>
  </w:style>
  <w:style w:type="paragraph" w:styleId="ListParagraph">
    <w:name w:val="List Paragraph"/>
    <w:aliases w:val="Numbered Para 1,Dot pt,No Spacing1,List Paragraph Char Char Char,Indicator Text,List Paragraph1,Bullet Points,MAIN CONTENT,List Paragraph12,List Paragraph11,F5 List Paragraph,List Paragraph2,Normal numbered,OBC Bullet,Bullet Style,Bullet"/>
    <w:basedOn w:val="Normal"/>
    <w:link w:val="ListParagraphChar"/>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unhideWhenUsed/>
    <w:qFormat/>
    <w:pPr>
      <w:outlineLvl w:val="9"/>
    </w:pPr>
  </w:style>
  <w:style w:type="paragraph" w:styleId="PlainText">
    <w:name w:val="Plain Text"/>
    <w:basedOn w:val="Normal"/>
    <w:link w:val="PlainTextChar"/>
    <w:uiPriority w:val="99"/>
    <w:unhideWhenUsed/>
    <w:rsid w:val="002A734B"/>
    <w:pPr>
      <w:spacing w:before="0" w:after="0" w:line="240" w:lineRule="auto"/>
    </w:pPr>
    <w:rPr>
      <w:rFonts w:ascii="Calibri" w:eastAsiaTheme="minorHAnsi" w:hAnsi="Calibri"/>
      <w:szCs w:val="21"/>
      <w:lang w:val="en-GB" w:eastAsia="en-US"/>
    </w:rPr>
  </w:style>
  <w:style w:type="character" w:customStyle="1" w:styleId="PlainTextChar">
    <w:name w:val="Plain Text Char"/>
    <w:basedOn w:val="DefaultParagraphFont"/>
    <w:link w:val="PlainText"/>
    <w:uiPriority w:val="99"/>
    <w:rsid w:val="002A734B"/>
    <w:rPr>
      <w:rFonts w:ascii="Calibri" w:eastAsiaTheme="minorHAnsi" w:hAnsi="Calibri"/>
      <w:szCs w:val="21"/>
      <w:lang w:val="en-GB" w:eastAsia="en-US"/>
    </w:rPr>
  </w:style>
  <w:style w:type="paragraph" w:styleId="NormalWeb">
    <w:name w:val="Normal (Web)"/>
    <w:basedOn w:val="Normal"/>
    <w:link w:val="NormalWebChar"/>
    <w:uiPriority w:val="99"/>
    <w:rsid w:val="00D83E6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WebChar">
    <w:name w:val="Normal (Web) Char"/>
    <w:link w:val="NormalWeb"/>
    <w:uiPriority w:val="99"/>
    <w:rsid w:val="00D83E65"/>
    <w:rPr>
      <w:rFonts w:ascii="Times New Roman" w:eastAsia="Times New Roman" w:hAnsi="Times New Roman" w:cs="Times New Roman"/>
      <w:sz w:val="24"/>
      <w:szCs w:val="24"/>
      <w:lang w:eastAsia="en-US"/>
    </w:rPr>
  </w:style>
  <w:style w:type="character" w:styleId="Hyperlink">
    <w:name w:val="Hyperlink"/>
    <w:uiPriority w:val="99"/>
    <w:rsid w:val="005275B1"/>
    <w:rPr>
      <w:color w:val="0000FF"/>
      <w:u w:val="single"/>
    </w:rPr>
  </w:style>
  <w:style w:type="paragraph" w:customStyle="1" w:styleId="Default">
    <w:name w:val="Default"/>
    <w:rsid w:val="005275B1"/>
    <w:pPr>
      <w:autoSpaceDE w:val="0"/>
      <w:autoSpaceDN w:val="0"/>
      <w:adjustRightInd w:val="0"/>
      <w:spacing w:before="0" w:after="0" w:line="240" w:lineRule="auto"/>
    </w:pPr>
    <w:rPr>
      <w:rFonts w:ascii="Arial" w:eastAsia="Times New Roman" w:hAnsi="Arial" w:cs="Arial"/>
      <w:color w:val="000000"/>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List Paragraph11 Char,F5 List Paragraph Char"/>
    <w:link w:val="ListParagraph"/>
    <w:uiPriority w:val="34"/>
    <w:qFormat/>
    <w:rsid w:val="005275B1"/>
  </w:style>
  <w:style w:type="paragraph" w:styleId="Header">
    <w:name w:val="header"/>
    <w:basedOn w:val="Normal"/>
    <w:link w:val="HeaderChar"/>
    <w:unhideWhenUsed/>
    <w:rsid w:val="005275B1"/>
    <w:pPr>
      <w:tabs>
        <w:tab w:val="center" w:pos="4513"/>
        <w:tab w:val="right" w:pos="9026"/>
      </w:tabs>
      <w:spacing w:before="0" w:after="0" w:line="240" w:lineRule="auto"/>
    </w:pPr>
  </w:style>
  <w:style w:type="character" w:customStyle="1" w:styleId="HeaderChar">
    <w:name w:val="Header Char"/>
    <w:basedOn w:val="DefaultParagraphFont"/>
    <w:link w:val="Header"/>
    <w:rsid w:val="005275B1"/>
  </w:style>
  <w:style w:type="paragraph" w:styleId="Footer">
    <w:name w:val="footer"/>
    <w:basedOn w:val="Normal"/>
    <w:link w:val="FooterChar"/>
    <w:uiPriority w:val="99"/>
    <w:unhideWhenUsed/>
    <w:rsid w:val="005275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75B1"/>
  </w:style>
  <w:style w:type="character" w:customStyle="1" w:styleId="apple-converted-space">
    <w:name w:val="apple-converted-space"/>
    <w:basedOn w:val="DefaultParagraphFont"/>
    <w:rsid w:val="002A2D0E"/>
  </w:style>
  <w:style w:type="character" w:customStyle="1" w:styleId="style8">
    <w:name w:val="style8"/>
    <w:rsid w:val="002A2D0E"/>
  </w:style>
  <w:style w:type="paragraph" w:styleId="FootnoteText">
    <w:name w:val="footnote text"/>
    <w:basedOn w:val="Normal"/>
    <w:link w:val="FootnoteTextChar"/>
    <w:uiPriority w:val="99"/>
    <w:semiHidden/>
    <w:rsid w:val="00824991"/>
    <w:pPr>
      <w:spacing w:before="0" w:after="0" w:line="240" w:lineRule="auto"/>
    </w:pPr>
    <w:rPr>
      <w:rFonts w:ascii="Times New Roman" w:eastAsia="Times New Roman" w:hAnsi="Times New Roman" w:cs="Times New Roman"/>
      <w:sz w:val="20"/>
      <w:szCs w:val="20"/>
      <w:lang w:val="en-GB" w:eastAsia="en-US"/>
    </w:rPr>
  </w:style>
  <w:style w:type="character" w:customStyle="1" w:styleId="FootnoteTextChar">
    <w:name w:val="Footnote Text Char"/>
    <w:basedOn w:val="DefaultParagraphFont"/>
    <w:link w:val="FootnoteText"/>
    <w:uiPriority w:val="99"/>
    <w:semiHidden/>
    <w:rsid w:val="00824991"/>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B0475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75F"/>
    <w:rPr>
      <w:rFonts w:ascii="Segoe UI" w:hAnsi="Segoe UI" w:cs="Segoe UI"/>
      <w:sz w:val="18"/>
      <w:szCs w:val="18"/>
    </w:rPr>
  </w:style>
  <w:style w:type="character" w:customStyle="1" w:styleId="apple-style-span">
    <w:name w:val="apple-style-span"/>
    <w:basedOn w:val="DefaultParagraphFont"/>
    <w:rsid w:val="008366F7"/>
  </w:style>
  <w:style w:type="character" w:styleId="FollowedHyperlink">
    <w:name w:val="FollowedHyperlink"/>
    <w:basedOn w:val="DefaultParagraphFont"/>
    <w:uiPriority w:val="99"/>
    <w:semiHidden/>
    <w:unhideWhenUsed/>
    <w:rsid w:val="008366F7"/>
    <w:rPr>
      <w:color w:val="6C606A" w:themeColor="followedHyperlink"/>
      <w:u w:val="single"/>
    </w:rPr>
  </w:style>
  <w:style w:type="character" w:customStyle="1" w:styleId="cloakedemail">
    <w:name w:val="cloaked_email"/>
    <w:basedOn w:val="DefaultParagraphFont"/>
    <w:rsid w:val="00AB6D6B"/>
  </w:style>
  <w:style w:type="paragraph" w:customStyle="1" w:styleId="Body">
    <w:name w:val="Body"/>
    <w:rsid w:val="00740BB0"/>
    <w:pPr>
      <w:pBdr>
        <w:top w:val="nil"/>
        <w:left w:val="nil"/>
        <w:bottom w:val="nil"/>
        <w:right w:val="nil"/>
        <w:between w:val="nil"/>
        <w:bar w:val="nil"/>
      </w:pBdr>
      <w:spacing w:before="0" w:after="160" w:line="259" w:lineRule="auto"/>
    </w:pPr>
    <w:rPr>
      <w:rFonts w:ascii="Calibri" w:eastAsia="Calibri" w:hAnsi="Calibri" w:cs="Calibri"/>
      <w:color w:val="000000"/>
      <w:u w:color="000000"/>
      <w:bdr w:val="nil"/>
      <w:lang w:val="en-GB" w:eastAsia="en-GB"/>
    </w:rPr>
  </w:style>
  <w:style w:type="character" w:customStyle="1" w:styleId="Hyperlink0">
    <w:name w:val="Hyperlink.0"/>
    <w:basedOn w:val="DefaultParagraphFont"/>
    <w:rsid w:val="00740BB0"/>
    <w:rPr>
      <w:rFonts w:ascii="Arial" w:eastAsia="Arial" w:hAnsi="Arial" w:cs="Arial"/>
      <w:color w:val="0563C1"/>
      <w:sz w:val="24"/>
      <w:szCs w:val="24"/>
      <w:u w:val="single" w:color="0563C1"/>
    </w:rPr>
  </w:style>
  <w:style w:type="paragraph" w:customStyle="1" w:styleId="size-141">
    <w:name w:val="size-141"/>
    <w:basedOn w:val="Normal"/>
    <w:uiPriority w:val="99"/>
    <w:rsid w:val="007F7D19"/>
    <w:pPr>
      <w:spacing w:before="100" w:beforeAutospacing="1" w:after="100" w:afterAutospacing="1" w:line="315" w:lineRule="atLeast"/>
    </w:pPr>
    <w:rPr>
      <w:rFonts w:ascii="Times New Roman" w:eastAsiaTheme="minorHAnsi" w:hAnsi="Times New Roman" w:cs="Times New Roman"/>
      <w:sz w:val="21"/>
      <w:szCs w:val="21"/>
      <w:lang w:val="en-GB" w:eastAsia="en-GB"/>
    </w:rPr>
  </w:style>
  <w:style w:type="character" w:customStyle="1" w:styleId="creds">
    <w:name w:val="creds"/>
    <w:basedOn w:val="DefaultParagraphFont"/>
    <w:rsid w:val="00582C47"/>
  </w:style>
  <w:style w:type="paragraph" w:customStyle="1" w:styleId="meta">
    <w:name w:val="meta"/>
    <w:basedOn w:val="Normal"/>
    <w:rsid w:val="006C4AA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intro">
    <w:name w:val="intro"/>
    <w:basedOn w:val="Normal"/>
    <w:rsid w:val="005555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ead-in">
    <w:name w:val="lead-in"/>
    <w:basedOn w:val="Normal"/>
    <w:rsid w:val="00B041F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de-small">
    <w:name w:val="hide-small"/>
    <w:basedOn w:val="DefaultParagraphFont"/>
    <w:rsid w:val="00402B90"/>
  </w:style>
  <w:style w:type="paragraph" w:styleId="BodyTextIndent">
    <w:name w:val="Body Text Indent"/>
    <w:basedOn w:val="Normal"/>
    <w:link w:val="BodyTextIndentChar"/>
    <w:uiPriority w:val="99"/>
    <w:rsid w:val="00410709"/>
    <w:pPr>
      <w:spacing w:before="0" w:after="120" w:line="240" w:lineRule="auto"/>
      <w:ind w:left="360"/>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uiPriority w:val="99"/>
    <w:rsid w:val="00410709"/>
    <w:rPr>
      <w:rFonts w:ascii="Times New Roman" w:eastAsia="Times New Roman" w:hAnsi="Times New Roman" w:cs="Times New Roman"/>
      <w:sz w:val="24"/>
      <w:szCs w:val="24"/>
      <w:lang w:val="en-GB" w:eastAsia="en-US"/>
    </w:rPr>
  </w:style>
  <w:style w:type="paragraph" w:styleId="List">
    <w:name w:val="List"/>
    <w:basedOn w:val="BodyText"/>
    <w:semiHidden/>
    <w:rsid w:val="00CF45F4"/>
    <w:pPr>
      <w:suppressAutoHyphens/>
      <w:spacing w:before="0" w:line="240" w:lineRule="auto"/>
    </w:pPr>
    <w:rPr>
      <w:rFonts w:ascii="Times New Roman" w:eastAsia="SimSun" w:hAnsi="Times New Roman" w:cs="Microsoft YaHei"/>
      <w:kern w:val="1"/>
      <w:sz w:val="24"/>
      <w:szCs w:val="24"/>
      <w:lang w:val="en-GB" w:eastAsia="hi-IN" w:bidi="hi-IN"/>
    </w:rPr>
  </w:style>
  <w:style w:type="paragraph" w:styleId="BodyText">
    <w:name w:val="Body Text"/>
    <w:basedOn w:val="Normal"/>
    <w:link w:val="BodyTextChar"/>
    <w:uiPriority w:val="99"/>
    <w:unhideWhenUsed/>
    <w:rsid w:val="00CF45F4"/>
    <w:pPr>
      <w:spacing w:after="120"/>
    </w:pPr>
  </w:style>
  <w:style w:type="character" w:customStyle="1" w:styleId="BodyTextChar">
    <w:name w:val="Body Text Char"/>
    <w:basedOn w:val="DefaultParagraphFont"/>
    <w:link w:val="BodyText"/>
    <w:uiPriority w:val="99"/>
    <w:rsid w:val="00CF45F4"/>
  </w:style>
  <w:style w:type="paragraph" w:customStyle="1" w:styleId="lead">
    <w:name w:val="lead"/>
    <w:basedOn w:val="Normal"/>
    <w:rsid w:val="00F865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
    <w:name w:val="text"/>
    <w:basedOn w:val="Normal"/>
    <w:rsid w:val="001D179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1">
    <w:name w:val="TableGrid1"/>
    <w:rsid w:val="00783F48"/>
    <w:pPr>
      <w:spacing w:before="0" w:after="0" w:line="240" w:lineRule="auto"/>
    </w:pPr>
    <w:rPr>
      <w:rFonts w:cs="Times New Roman"/>
      <w:lang w:val="en-GB" w:eastAsia="en-GB"/>
    </w:rPr>
    <w:tblPr>
      <w:tblCellMar>
        <w:top w:w="0" w:type="dxa"/>
        <w:left w:w="0" w:type="dxa"/>
        <w:bottom w:w="0" w:type="dxa"/>
        <w:right w:w="0" w:type="dxa"/>
      </w:tblCellMar>
    </w:tblPr>
  </w:style>
  <w:style w:type="paragraph" w:customStyle="1" w:styleId="size-131">
    <w:name w:val="size-131"/>
    <w:basedOn w:val="Normal"/>
    <w:uiPriority w:val="99"/>
    <w:rsid w:val="00A559D9"/>
    <w:pPr>
      <w:spacing w:before="100" w:beforeAutospacing="1" w:after="100" w:afterAutospacing="1" w:line="315" w:lineRule="atLeast"/>
    </w:pPr>
    <w:rPr>
      <w:rFonts w:ascii="Times New Roman" w:eastAsiaTheme="minorHAnsi" w:hAnsi="Times New Roman" w:cs="Times New Roman"/>
      <w:sz w:val="20"/>
      <w:szCs w:val="20"/>
      <w:lang w:val="en-GB" w:eastAsia="en-GB"/>
    </w:rPr>
  </w:style>
  <w:style w:type="paragraph" w:customStyle="1" w:styleId="summary">
    <w:name w:val="summary"/>
    <w:basedOn w:val="Normal"/>
    <w:rsid w:val="00643A71"/>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ft">
    <w:name w:val="ft"/>
    <w:basedOn w:val="DefaultParagraphFont"/>
    <w:rsid w:val="00616B6A"/>
  </w:style>
  <w:style w:type="paragraph" w:customStyle="1" w:styleId="commons">
    <w:name w:val="commons"/>
    <w:basedOn w:val="Normal"/>
    <w:rsid w:val="00353E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ate1">
    <w:name w:val="Date1"/>
    <w:basedOn w:val="Normal"/>
    <w:rsid w:val="0040103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dr">
    <w:name w:val="adr"/>
    <w:basedOn w:val="DefaultParagraphFont"/>
    <w:rsid w:val="0059749D"/>
  </w:style>
  <w:style w:type="character" w:customStyle="1" w:styleId="street-address">
    <w:name w:val="street-address"/>
    <w:basedOn w:val="DefaultParagraphFont"/>
    <w:rsid w:val="0059749D"/>
  </w:style>
  <w:style w:type="character" w:customStyle="1" w:styleId="extended-address">
    <w:name w:val="extended-address"/>
    <w:basedOn w:val="DefaultParagraphFont"/>
    <w:rsid w:val="0059749D"/>
  </w:style>
  <w:style w:type="character" w:customStyle="1" w:styleId="locality">
    <w:name w:val="locality"/>
    <w:basedOn w:val="DefaultParagraphFont"/>
    <w:rsid w:val="0059749D"/>
  </w:style>
  <w:style w:type="character" w:customStyle="1" w:styleId="region">
    <w:name w:val="region"/>
    <w:basedOn w:val="DefaultParagraphFont"/>
    <w:rsid w:val="0059749D"/>
  </w:style>
  <w:style w:type="character" w:customStyle="1" w:styleId="postal-code">
    <w:name w:val="postal-code"/>
    <w:basedOn w:val="DefaultParagraphFont"/>
    <w:rsid w:val="0059749D"/>
  </w:style>
  <w:style w:type="character" w:customStyle="1" w:styleId="country-name">
    <w:name w:val="country-name"/>
    <w:basedOn w:val="DefaultParagraphFont"/>
    <w:rsid w:val="0059749D"/>
  </w:style>
  <w:style w:type="paragraph" w:customStyle="1" w:styleId="Standard">
    <w:name w:val="Standard"/>
    <w:rsid w:val="00231FCB"/>
    <w:pPr>
      <w:suppressAutoHyphens/>
      <w:autoSpaceDN w:val="0"/>
      <w:spacing w:before="0" w:after="160" w:line="259" w:lineRule="auto"/>
      <w:textAlignment w:val="baseline"/>
    </w:pPr>
    <w:rPr>
      <w:rFonts w:ascii="Calibri" w:eastAsia="SimSun" w:hAnsi="Calibri" w:cs="F"/>
      <w:kern w:val="3"/>
      <w:lang w:val="en-GB" w:eastAsia="en-US"/>
    </w:rPr>
  </w:style>
  <w:style w:type="paragraph" w:customStyle="1" w:styleId="size-151">
    <w:name w:val="size-151"/>
    <w:basedOn w:val="Normal"/>
    <w:uiPriority w:val="99"/>
    <w:semiHidden/>
    <w:rsid w:val="00C82741"/>
    <w:pPr>
      <w:spacing w:before="100" w:beforeAutospacing="1" w:after="100" w:afterAutospacing="1" w:line="345" w:lineRule="atLeast"/>
    </w:pPr>
    <w:rPr>
      <w:rFonts w:ascii="Times New Roman" w:eastAsiaTheme="minorHAnsi" w:hAnsi="Times New Roman" w:cs="Times New Roman"/>
      <w:sz w:val="23"/>
      <w:szCs w:val="23"/>
      <w:lang w:val="en-GB" w:eastAsia="en-GB"/>
    </w:rPr>
  </w:style>
  <w:style w:type="paragraph" w:customStyle="1" w:styleId="size-181">
    <w:name w:val="size-181"/>
    <w:basedOn w:val="Normal"/>
    <w:uiPriority w:val="99"/>
    <w:semiHidden/>
    <w:rsid w:val="00C82741"/>
    <w:pPr>
      <w:spacing w:before="100" w:beforeAutospacing="1" w:after="100" w:afterAutospacing="1" w:line="390" w:lineRule="atLeast"/>
    </w:pPr>
    <w:rPr>
      <w:rFonts w:ascii="Times New Roman" w:eastAsiaTheme="minorHAnsi" w:hAnsi="Times New Roman" w:cs="Times New Roman"/>
      <w:sz w:val="27"/>
      <w:szCs w:val="27"/>
      <w:lang w:val="en-GB" w:eastAsia="en-GB"/>
    </w:rPr>
  </w:style>
  <w:style w:type="paragraph" w:customStyle="1" w:styleId="Date2">
    <w:name w:val="Date2"/>
    <w:basedOn w:val="Normal"/>
    <w:rsid w:val="0036324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TableGrid0">
    <w:name w:val="TableGrid"/>
    <w:rsid w:val="00B96E9A"/>
    <w:pPr>
      <w:spacing w:before="0" w:after="0" w:line="240" w:lineRule="auto"/>
    </w:pPr>
    <w:rPr>
      <w:lang w:val="en-GB" w:eastAsia="en-GB"/>
    </w:rPr>
    <w:tblPr>
      <w:tblCellMar>
        <w:top w:w="0" w:type="dxa"/>
        <w:left w:w="0" w:type="dxa"/>
        <w:bottom w:w="0" w:type="dxa"/>
        <w:right w:w="0" w:type="dxa"/>
      </w:tblCellMar>
    </w:tblPr>
  </w:style>
  <w:style w:type="character" w:customStyle="1" w:styleId="A2">
    <w:name w:val="A2"/>
    <w:uiPriority w:val="99"/>
    <w:rsid w:val="000E791E"/>
    <w:rPr>
      <w:rFonts w:cs="Gotham Bold"/>
      <w:b/>
      <w:bCs/>
      <w:color w:val="000000"/>
      <w:sz w:val="38"/>
      <w:szCs w:val="38"/>
    </w:rPr>
  </w:style>
  <w:style w:type="paragraph" w:customStyle="1" w:styleId="BodyText1">
    <w:name w:val="Body Text1"/>
    <w:basedOn w:val="Normal"/>
    <w:qFormat/>
    <w:rsid w:val="005572FE"/>
    <w:pPr>
      <w:spacing w:after="0"/>
    </w:pPr>
    <w:rPr>
      <w:rFonts w:ascii="Verdana" w:eastAsiaTheme="minorHAnsi" w:hAnsi="Verdana"/>
      <w:lang w:val="en-GB" w:eastAsia="en-US"/>
    </w:rPr>
  </w:style>
  <w:style w:type="paragraph" w:customStyle="1" w:styleId="Tabletext">
    <w:name w:val="Table text"/>
    <w:basedOn w:val="BodyText1"/>
    <w:qFormat/>
    <w:rsid w:val="005572FE"/>
    <w:pPr>
      <w:spacing w:before="80" w:after="80"/>
    </w:pPr>
    <w:rPr>
      <w:sz w:val="20"/>
    </w:rPr>
  </w:style>
  <w:style w:type="character" w:customStyle="1" w:styleId="titlebargroupname">
    <w:name w:val="titlebargroupname"/>
    <w:basedOn w:val="DefaultParagraphFont"/>
    <w:rsid w:val="003F3E2B"/>
  </w:style>
  <w:style w:type="paragraph" w:customStyle="1" w:styleId="body0">
    <w:name w:val="body"/>
    <w:basedOn w:val="Normal"/>
    <w:rsid w:val="00537F0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text-body-medium">
    <w:name w:val="text-body-medium"/>
    <w:basedOn w:val="DefaultParagraphFont"/>
    <w:rsid w:val="00D01BA5"/>
  </w:style>
  <w:style w:type="paragraph" w:customStyle="1" w:styleId="listing-map-card-street-address">
    <w:name w:val="listing-map-card-street-address"/>
    <w:basedOn w:val="Normal"/>
    <w:rsid w:val="00D01BA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mail-msolistparagraph">
    <w:name w:val="gmail-msolistparagraph"/>
    <w:basedOn w:val="Normal"/>
    <w:rsid w:val="00A6719B"/>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contents-listnumber">
    <w:name w:val="app-c-contents-list__number"/>
    <w:basedOn w:val="DefaultParagraphFont"/>
    <w:rsid w:val="00EB4050"/>
  </w:style>
  <w:style w:type="character" w:customStyle="1" w:styleId="app-c-contents-listnumbered-text">
    <w:name w:val="app-c-contents-list__numbered-text"/>
    <w:basedOn w:val="DefaultParagraphFont"/>
    <w:rsid w:val="00EB4050"/>
  </w:style>
  <w:style w:type="paragraph" w:customStyle="1" w:styleId="themes-list">
    <w:name w:val="themes-list"/>
    <w:basedOn w:val="Normal"/>
    <w:rsid w:val="009004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5">
    <w:name w:val="p5"/>
    <w:basedOn w:val="Normal"/>
    <w:rsid w:val="00AA1313"/>
    <w:pPr>
      <w:widowControl w:val="0"/>
      <w:tabs>
        <w:tab w:val="left" w:pos="1880"/>
      </w:tabs>
      <w:spacing w:before="0" w:after="0" w:line="260" w:lineRule="atLeast"/>
      <w:ind w:left="432" w:hanging="432"/>
    </w:pPr>
    <w:rPr>
      <w:rFonts w:ascii="Times New Roman" w:eastAsia="Times New Roman" w:hAnsi="Times New Roman" w:cs="Times New Roman"/>
      <w:snapToGrid w:val="0"/>
      <w:sz w:val="24"/>
      <w:szCs w:val="20"/>
      <w:lang w:eastAsia="en-US"/>
    </w:rPr>
  </w:style>
  <w:style w:type="paragraph" w:customStyle="1" w:styleId="Pa0">
    <w:name w:val="Pa0"/>
    <w:basedOn w:val="Normal"/>
    <w:uiPriority w:val="99"/>
    <w:rsid w:val="004254B8"/>
    <w:pPr>
      <w:autoSpaceDE w:val="0"/>
      <w:autoSpaceDN w:val="0"/>
      <w:spacing w:before="0" w:after="0" w:line="241" w:lineRule="atLeast"/>
    </w:pPr>
    <w:rPr>
      <w:rFonts w:ascii="KUXAU R+ Bliss" w:eastAsiaTheme="minorHAnsi" w:hAnsi="KUXAU R+ Bliss" w:cs="Times New Roman"/>
      <w:sz w:val="24"/>
      <w:szCs w:val="24"/>
      <w:lang w:val="en-GB" w:eastAsia="en-US"/>
    </w:rPr>
  </w:style>
  <w:style w:type="character" w:customStyle="1" w:styleId="buttontext">
    <w:name w:val="button__text"/>
    <w:basedOn w:val="DefaultParagraphFont"/>
    <w:rsid w:val="0031250E"/>
  </w:style>
  <w:style w:type="character" w:customStyle="1" w:styleId="accessible-offscreen">
    <w:name w:val="accessible-offscreen"/>
    <w:basedOn w:val="DefaultParagraphFont"/>
    <w:rsid w:val="0031250E"/>
  </w:style>
  <w:style w:type="paragraph" w:customStyle="1" w:styleId="ls-l">
    <w:name w:val="ls-l"/>
    <w:basedOn w:val="Normal"/>
    <w:rsid w:val="00896EC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fault0">
    <w:name w:val="default"/>
    <w:basedOn w:val="Normal"/>
    <w:uiPriority w:val="99"/>
    <w:rsid w:val="00366717"/>
    <w:pPr>
      <w:autoSpaceDE w:val="0"/>
      <w:autoSpaceDN w:val="0"/>
      <w:spacing w:before="0" w:after="0" w:line="240" w:lineRule="auto"/>
    </w:pPr>
    <w:rPr>
      <w:rFonts w:ascii="Gotham Book" w:eastAsiaTheme="minorHAnsi" w:hAnsi="Gotham Book" w:cs="Times New Roman"/>
      <w:color w:val="000000"/>
      <w:sz w:val="24"/>
      <w:szCs w:val="24"/>
      <w:lang w:val="en-GB" w:eastAsia="en-GB"/>
    </w:rPr>
  </w:style>
  <w:style w:type="paragraph" w:customStyle="1" w:styleId="xxmsonormal">
    <w:name w:val="x_x_msonormal"/>
    <w:basedOn w:val="Normal"/>
    <w:uiPriority w:val="99"/>
    <w:rsid w:val="00490DD0"/>
    <w:pPr>
      <w:spacing w:before="0" w:after="0" w:line="240" w:lineRule="auto"/>
    </w:pPr>
    <w:rPr>
      <w:rFonts w:ascii="Times New Roman" w:eastAsiaTheme="minorHAnsi" w:hAnsi="Times New Roman" w:cs="Times New Roman"/>
      <w:sz w:val="24"/>
      <w:szCs w:val="24"/>
      <w:lang w:val="en-GB" w:eastAsia="en-GB"/>
    </w:rPr>
  </w:style>
  <w:style w:type="paragraph" w:customStyle="1" w:styleId="cb835a7e-de97-4f54-9888-dd41169499772">
    <w:name w:val="cb835a7e-de97-4f54-9888-dd41169499772"/>
    <w:basedOn w:val="Normal"/>
    <w:rsid w:val="004E292D"/>
    <w:pPr>
      <w:spacing w:before="0" w:after="0" w:line="240" w:lineRule="auto"/>
    </w:pPr>
    <w:rPr>
      <w:rFonts w:ascii="Times New Roman" w:eastAsiaTheme="minorHAnsi" w:hAnsi="Times New Roman" w:cs="Times New Roman"/>
      <w:sz w:val="24"/>
      <w:szCs w:val="24"/>
      <w:lang w:val="en-GB" w:eastAsia="en-GB"/>
    </w:rPr>
  </w:style>
  <w:style w:type="paragraph" w:customStyle="1" w:styleId="byline">
    <w:name w:val="byline"/>
    <w:basedOn w:val="Normal"/>
    <w:rsid w:val="005B11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Date3">
    <w:name w:val="Date3"/>
    <w:basedOn w:val="DefaultParagraphFont"/>
    <w:rsid w:val="005B1179"/>
  </w:style>
  <w:style w:type="character" w:customStyle="1" w:styleId="author">
    <w:name w:val="author"/>
    <w:basedOn w:val="DefaultParagraphFont"/>
    <w:rsid w:val="005B1179"/>
  </w:style>
  <w:style w:type="character" w:customStyle="1" w:styleId="fontstyle2">
    <w:name w:val="fontstyle2"/>
    <w:basedOn w:val="DefaultParagraphFont"/>
    <w:rsid w:val="00CB5ED9"/>
  </w:style>
  <w:style w:type="paragraph" w:customStyle="1" w:styleId="app-c-bannerdesc">
    <w:name w:val="app-c-banner__desc"/>
    <w:basedOn w:val="Normal"/>
    <w:rsid w:val="00784BF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nsultation-date">
    <w:name w:val="consultation-date"/>
    <w:basedOn w:val="DefaultParagraphFont"/>
    <w:rsid w:val="00784BF9"/>
  </w:style>
  <w:style w:type="paragraph" w:customStyle="1" w:styleId="xmsolistparagraph">
    <w:name w:val="x_msolistparagraph"/>
    <w:basedOn w:val="Normal"/>
    <w:rsid w:val="002B6023"/>
    <w:pPr>
      <w:spacing w:before="0" w:after="0" w:line="240" w:lineRule="auto"/>
    </w:pPr>
    <w:rPr>
      <w:rFonts w:ascii="Times New Roman" w:eastAsiaTheme="minorHAnsi" w:hAnsi="Times New Roman" w:cs="Times New Roman"/>
      <w:sz w:val="24"/>
      <w:szCs w:val="24"/>
      <w:lang w:val="en-GB" w:eastAsia="en-GB"/>
    </w:rPr>
  </w:style>
  <w:style w:type="character" w:customStyle="1" w:styleId="font-arial">
    <w:name w:val="font-arial"/>
    <w:basedOn w:val="DefaultParagraphFont"/>
    <w:rsid w:val="00CD48C1"/>
  </w:style>
  <w:style w:type="paragraph" w:customStyle="1" w:styleId="ydp5db4d0aeyiv4234295473msonormal">
    <w:name w:val="ydp5db4d0aeyiv4234295473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paragraph" w:customStyle="1" w:styleId="ydp5db4d0aeyiv4234295473ydp1ed51164yiv1787086719ydp1576a567yiv8760133617msonormal">
    <w:name w:val="ydp5db4d0aeyiv4234295473ydp1ed51164yiv1787086719ydp1576a567yiv8760133617msonormal"/>
    <w:basedOn w:val="Normal"/>
    <w:rsid w:val="005C11E7"/>
    <w:pPr>
      <w:spacing w:before="100" w:beforeAutospacing="1" w:after="100" w:afterAutospacing="1" w:line="240" w:lineRule="auto"/>
    </w:pPr>
    <w:rPr>
      <w:rFonts w:ascii="Calibri" w:eastAsiaTheme="minorHAnsi" w:hAnsi="Calibri" w:cs="Times New Roman"/>
      <w:lang w:val="en-GB" w:eastAsia="en-GB"/>
    </w:rPr>
  </w:style>
  <w:style w:type="character" w:customStyle="1" w:styleId="underlinetext">
    <w:name w:val="underline_text"/>
    <w:basedOn w:val="DefaultParagraphFont"/>
    <w:rsid w:val="00E55604"/>
  </w:style>
  <w:style w:type="character" w:customStyle="1" w:styleId="ilfuvd">
    <w:name w:val="ilfuvd"/>
    <w:basedOn w:val="DefaultParagraphFont"/>
    <w:rsid w:val="006C517C"/>
  </w:style>
  <w:style w:type="paragraph" w:customStyle="1" w:styleId="gem-c-lead-paragraph">
    <w:name w:val="gem-c-lead-paragraph"/>
    <w:basedOn w:val="Normal"/>
    <w:rsid w:val="00A8125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gdp">
    <w:name w:val="gd_p"/>
    <w:basedOn w:val="Normal"/>
    <w:rsid w:val="00AA6064"/>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xmsonormal">
    <w:name w:val="x_msonormal"/>
    <w:basedOn w:val="Normal"/>
    <w:rsid w:val="002B1388"/>
    <w:pPr>
      <w:spacing w:before="0" w:after="0" w:line="240" w:lineRule="auto"/>
    </w:pPr>
    <w:rPr>
      <w:rFonts w:ascii="Times New Roman" w:eastAsiaTheme="minorHAnsi" w:hAnsi="Times New Roman" w:cs="Times New Roman"/>
      <w:sz w:val="24"/>
      <w:szCs w:val="24"/>
      <w:lang w:val="en-GB" w:eastAsia="en-GB"/>
    </w:rPr>
  </w:style>
  <w:style w:type="paragraph" w:customStyle="1" w:styleId="xdefault">
    <w:name w:val="x_default"/>
    <w:basedOn w:val="Normal"/>
    <w:rsid w:val="002B1388"/>
    <w:pPr>
      <w:spacing w:before="0" w:after="0" w:line="240" w:lineRule="auto"/>
    </w:pPr>
    <w:rPr>
      <w:rFonts w:ascii="Times New Roman" w:eastAsiaTheme="minorHAnsi" w:hAnsi="Times New Roman" w:cs="Times New Roman"/>
      <w:sz w:val="24"/>
      <w:szCs w:val="24"/>
      <w:lang w:val="en-GB" w:eastAsia="en-GB"/>
    </w:rPr>
  </w:style>
  <w:style w:type="character" w:styleId="FootnoteReference">
    <w:name w:val="footnote reference"/>
    <w:basedOn w:val="DefaultParagraphFont"/>
    <w:uiPriority w:val="99"/>
    <w:semiHidden/>
    <w:unhideWhenUsed/>
    <w:rsid w:val="00DD6561"/>
    <w:rPr>
      <w:vertAlign w:val="superscript"/>
    </w:rPr>
  </w:style>
  <w:style w:type="character" w:customStyle="1" w:styleId="fontstyle01">
    <w:name w:val="fontstyle01"/>
    <w:basedOn w:val="DefaultParagraphFont"/>
    <w:rsid w:val="00D675E4"/>
    <w:rPr>
      <w:rFonts w:ascii="Gotham-Book" w:hAnsi="Gotham-Book" w:hint="default"/>
      <w:b w:val="0"/>
      <w:bCs w:val="0"/>
      <w:i w:val="0"/>
      <w:iCs w:val="0"/>
      <w:color w:val="000000"/>
      <w:sz w:val="22"/>
      <w:szCs w:val="22"/>
    </w:rPr>
  </w:style>
  <w:style w:type="character" w:customStyle="1" w:styleId="a2alabel">
    <w:name w:val="a2a_label"/>
    <w:basedOn w:val="DefaultParagraphFont"/>
    <w:rsid w:val="00DC39DD"/>
  </w:style>
  <w:style w:type="paragraph" w:customStyle="1" w:styleId="1cd864cc-39c5-45d1-8177-3bef3a304a79">
    <w:name w:val="1cd864cc-39c5-45d1-8177-3bef3a304a79"/>
    <w:basedOn w:val="Normal"/>
    <w:rsid w:val="006E2413"/>
    <w:pPr>
      <w:spacing w:before="0" w:after="0" w:line="240" w:lineRule="auto"/>
    </w:pPr>
    <w:rPr>
      <w:rFonts w:ascii="Calibri" w:eastAsiaTheme="minorHAnsi" w:hAnsi="Calibri" w:cs="Times New Roman"/>
      <w:lang w:val="en-GB" w:eastAsia="en-GB"/>
    </w:rPr>
  </w:style>
  <w:style w:type="character" w:customStyle="1" w:styleId="xxmsohyperlink">
    <w:name w:val="x_x_msohyperlink"/>
    <w:basedOn w:val="DefaultParagraphFont"/>
    <w:rsid w:val="005F5014"/>
  </w:style>
  <w:style w:type="character" w:customStyle="1" w:styleId="question-number2">
    <w:name w:val="question-number2"/>
    <w:basedOn w:val="DefaultParagraphFont"/>
    <w:rsid w:val="00D955D6"/>
    <w:rPr>
      <w:vanish w:val="0"/>
      <w:webHidden w:val="0"/>
      <w:specVanish w:val="0"/>
    </w:rPr>
  </w:style>
  <w:style w:type="character" w:customStyle="1" w:styleId="question-dot">
    <w:name w:val="question-dot"/>
    <w:basedOn w:val="DefaultParagraphFont"/>
    <w:rsid w:val="00D955D6"/>
  </w:style>
  <w:style w:type="character" w:customStyle="1" w:styleId="user-generated">
    <w:name w:val="user-generated"/>
    <w:basedOn w:val="DefaultParagraphFont"/>
    <w:rsid w:val="00D955D6"/>
  </w:style>
  <w:style w:type="paragraph" w:customStyle="1" w:styleId="publication-headerlast-changed">
    <w:name w:val="publication-header__last-changed"/>
    <w:basedOn w:val="Normal"/>
    <w:uiPriority w:val="99"/>
    <w:semiHidden/>
    <w:rsid w:val="00F86739"/>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gem-c-contents-listnumber">
    <w:name w:val="gem-c-contents-list__number"/>
    <w:basedOn w:val="DefaultParagraphFont"/>
    <w:rsid w:val="00F86739"/>
  </w:style>
  <w:style w:type="character" w:customStyle="1" w:styleId="gem-c-contents-listnumbered-text">
    <w:name w:val="gem-c-contents-list__numbered-text"/>
    <w:basedOn w:val="DefaultParagraphFont"/>
    <w:rsid w:val="00F86739"/>
  </w:style>
  <w:style w:type="character" w:customStyle="1" w:styleId="number">
    <w:name w:val="number"/>
    <w:basedOn w:val="DefaultParagraphFont"/>
    <w:rsid w:val="00F86739"/>
  </w:style>
  <w:style w:type="character" w:customStyle="1" w:styleId="defaultfonthxmailstyle">
    <w:name w:val="defaultfonthxmailstyle"/>
    <w:basedOn w:val="DefaultParagraphFont"/>
    <w:rsid w:val="00965D60"/>
    <w:rPr>
      <w:rFonts w:ascii="Calibri" w:hAnsi="Calibri" w:hint="default"/>
      <w:b w:val="0"/>
      <w:bCs w:val="0"/>
      <w:i w:val="0"/>
      <w:iCs w:val="0"/>
      <w:strike w:val="0"/>
      <w:dstrike w:val="0"/>
      <w:color w:val="auto"/>
      <w:u w:val="none"/>
      <w:effect w:val="none"/>
    </w:rPr>
  </w:style>
  <w:style w:type="character" w:customStyle="1" w:styleId="fullnamegroup">
    <w:name w:val="fullnamegroup"/>
    <w:basedOn w:val="DefaultParagraphFont"/>
    <w:rsid w:val="00742DA2"/>
  </w:style>
  <w:style w:type="character" w:customStyle="1" w:styleId="usernamebreak">
    <w:name w:val="usernamebreak"/>
    <w:basedOn w:val="DefaultParagraphFont"/>
    <w:rsid w:val="00742DA2"/>
  </w:style>
  <w:style w:type="character" w:customStyle="1" w:styleId="username">
    <w:name w:val="username"/>
    <w:basedOn w:val="DefaultParagraphFont"/>
    <w:rsid w:val="00742DA2"/>
  </w:style>
  <w:style w:type="character" w:customStyle="1" w:styleId="timestamp">
    <w:name w:val="_timestamp"/>
    <w:basedOn w:val="DefaultParagraphFont"/>
    <w:rsid w:val="00742DA2"/>
  </w:style>
  <w:style w:type="character" w:customStyle="1" w:styleId="u-hiddenvisually">
    <w:name w:val="u-hiddenvisually"/>
    <w:basedOn w:val="DefaultParagraphFont"/>
    <w:rsid w:val="00742DA2"/>
  </w:style>
  <w:style w:type="paragraph" w:customStyle="1" w:styleId="tweettextsize">
    <w:name w:val="tweettextsize"/>
    <w:basedOn w:val="Normal"/>
    <w:rsid w:val="00742DA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ummary3">
    <w:name w:val="summary3"/>
    <w:basedOn w:val="Normal"/>
    <w:rsid w:val="007636B9"/>
    <w:pPr>
      <w:spacing w:before="0" w:after="150" w:line="240" w:lineRule="auto"/>
    </w:pPr>
    <w:rPr>
      <w:rFonts w:ascii="Times New Roman" w:eastAsia="Times New Roman" w:hAnsi="Times New Roman" w:cs="Times New Roman"/>
      <w:b/>
      <w:bCs/>
      <w:sz w:val="26"/>
      <w:szCs w:val="26"/>
      <w:lang w:val="en-GB" w:eastAsia="en-GB"/>
    </w:rPr>
  </w:style>
  <w:style w:type="character" w:customStyle="1" w:styleId="fileinfo2">
    <w:name w:val="fileinfo2"/>
    <w:basedOn w:val="DefaultParagraphFont"/>
    <w:rsid w:val="008D3B85"/>
  </w:style>
  <w:style w:type="character" w:customStyle="1" w:styleId="fontstyle21">
    <w:name w:val="fontstyle21"/>
    <w:basedOn w:val="DefaultParagraphFont"/>
    <w:rsid w:val="001B005D"/>
    <w:rPr>
      <w:rFonts w:ascii="Calibri" w:hAnsi="Calibri" w:hint="default"/>
      <w:b w:val="0"/>
      <w:bCs w:val="0"/>
      <w:i w:val="0"/>
      <w:iCs w:val="0"/>
      <w:color w:val="000000"/>
      <w:sz w:val="22"/>
      <w:szCs w:val="22"/>
    </w:rPr>
  </w:style>
  <w:style w:type="character" w:customStyle="1" w:styleId="posted-on1">
    <w:name w:val="posted-on1"/>
    <w:basedOn w:val="DefaultParagraphFont"/>
    <w:rsid w:val="002C0F3D"/>
  </w:style>
  <w:style w:type="character" w:customStyle="1" w:styleId="caps">
    <w:name w:val="caps"/>
    <w:basedOn w:val="DefaultParagraphFont"/>
    <w:rsid w:val="002C0F3D"/>
  </w:style>
  <w:style w:type="character" w:customStyle="1" w:styleId="page-info">
    <w:name w:val="page-info"/>
    <w:basedOn w:val="DefaultParagraphFont"/>
    <w:rsid w:val="00704DD0"/>
  </w:style>
  <w:style w:type="character" w:customStyle="1" w:styleId="posted-on">
    <w:name w:val="posted-on"/>
    <w:basedOn w:val="DefaultParagraphFont"/>
    <w:rsid w:val="00D72A1E"/>
  </w:style>
  <w:style w:type="paragraph" w:customStyle="1" w:styleId="gem-c-titlecontext">
    <w:name w:val="gem-c-title__context"/>
    <w:basedOn w:val="Normal"/>
    <w:uiPriority w:val="99"/>
    <w:semiHidden/>
    <w:rsid w:val="00CE7D6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c5">
    <w:name w:val="c5"/>
    <w:basedOn w:val="Normal"/>
    <w:uiPriority w:val="99"/>
    <w:rsid w:val="00ED59C3"/>
    <w:pPr>
      <w:spacing w:before="0" w:after="0" w:line="240" w:lineRule="auto"/>
    </w:pPr>
    <w:rPr>
      <w:rFonts w:ascii="Times New Roman" w:eastAsiaTheme="minorHAnsi" w:hAnsi="Times New Roman" w:cs="Times New Roman"/>
      <w:sz w:val="24"/>
      <w:szCs w:val="24"/>
      <w:lang w:val="en-GB" w:eastAsia="en-GB"/>
    </w:rPr>
  </w:style>
  <w:style w:type="paragraph" w:customStyle="1" w:styleId="c12">
    <w:name w:val="c12"/>
    <w:basedOn w:val="Normal"/>
    <w:uiPriority w:val="99"/>
    <w:rsid w:val="00ED59C3"/>
    <w:pPr>
      <w:spacing w:before="240" w:after="0" w:line="240" w:lineRule="auto"/>
    </w:pPr>
    <w:rPr>
      <w:rFonts w:ascii="Times New Roman" w:eastAsiaTheme="minorHAnsi" w:hAnsi="Times New Roman" w:cs="Times New Roman"/>
      <w:sz w:val="24"/>
      <w:szCs w:val="24"/>
      <w:lang w:val="en-GB" w:eastAsia="en-GB"/>
    </w:rPr>
  </w:style>
  <w:style w:type="character" w:customStyle="1" w:styleId="c71">
    <w:name w:val="c71"/>
    <w:basedOn w:val="DefaultParagraphFont"/>
    <w:rsid w:val="00ED59C3"/>
    <w:rPr>
      <w:rFonts w:ascii="Arial" w:hAnsi="Arial" w:cs="Arial" w:hint="default"/>
      <w:b w:val="0"/>
      <w:bCs w:val="0"/>
      <w:i w:val="0"/>
      <w:iCs w:val="0"/>
      <w:strike w:val="0"/>
      <w:dstrike w:val="0"/>
      <w:color w:val="000000"/>
      <w:u w:val="none"/>
      <w:effect w:val="none"/>
    </w:rPr>
  </w:style>
  <w:style w:type="character" w:customStyle="1" w:styleId="c101">
    <w:name w:val="c101"/>
    <w:basedOn w:val="DefaultParagraphFont"/>
    <w:rsid w:val="00ED59C3"/>
    <w:rPr>
      <w:rFonts w:ascii="Arial" w:hAnsi="Arial" w:cs="Arial" w:hint="default"/>
      <w:b/>
      <w:bCs/>
      <w:i w:val="0"/>
      <w:iCs w:val="0"/>
      <w:strike w:val="0"/>
      <w:dstrike w:val="0"/>
      <w:color w:val="000000"/>
      <w:u w:val="none"/>
      <w:effect w:val="none"/>
    </w:rPr>
  </w:style>
  <w:style w:type="character" w:customStyle="1" w:styleId="c131">
    <w:name w:val="c131"/>
    <w:basedOn w:val="DefaultParagraphFont"/>
    <w:rsid w:val="00ED59C3"/>
    <w:rPr>
      <w:rFonts w:ascii="Arial" w:hAnsi="Arial" w:cs="Arial" w:hint="default"/>
      <w:b w:val="0"/>
      <w:bCs w:val="0"/>
      <w:i w:val="0"/>
      <w:iCs w:val="0"/>
    </w:rPr>
  </w:style>
  <w:style w:type="character" w:customStyle="1" w:styleId="c141">
    <w:name w:val="c141"/>
    <w:basedOn w:val="DefaultParagraphFont"/>
    <w:rsid w:val="00ED59C3"/>
    <w:rPr>
      <w:rFonts w:ascii="Arial" w:hAnsi="Arial" w:cs="Arial" w:hint="default"/>
      <w:b/>
      <w:bCs/>
      <w:i w:val="0"/>
      <w:iCs w:val="0"/>
      <w:strike w:val="0"/>
      <w:dstrike w:val="0"/>
      <w:color w:val="000000"/>
      <w:u w:val="none"/>
      <w:effect w:val="none"/>
    </w:rPr>
  </w:style>
  <w:style w:type="character" w:customStyle="1" w:styleId="s1">
    <w:name w:val="s1"/>
    <w:basedOn w:val="DefaultParagraphFont"/>
    <w:rsid w:val="007314A6"/>
  </w:style>
  <w:style w:type="paragraph" w:customStyle="1" w:styleId="story-bodyintroduction">
    <w:name w:val="story-body__introduction"/>
    <w:basedOn w:val="Normal"/>
    <w:rsid w:val="009F680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ast-child">
    <w:name w:val="last-child"/>
    <w:basedOn w:val="Normal"/>
    <w:uiPriority w:val="99"/>
    <w:semiHidden/>
    <w:rsid w:val="007A62D3"/>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app-c-publisher-metadatadefinition-sentence">
    <w:name w:val="app-c-publisher-metadata__definition-sentence"/>
    <w:basedOn w:val="DefaultParagraphFont"/>
    <w:rsid w:val="007A62D3"/>
  </w:style>
  <w:style w:type="paragraph" w:customStyle="1" w:styleId="Normal1">
    <w:name w:val="Normal1"/>
    <w:rsid w:val="001164E7"/>
    <w:pPr>
      <w:spacing w:before="0" w:after="0" w:line="240" w:lineRule="auto"/>
    </w:pPr>
    <w:rPr>
      <w:rFonts w:ascii="Cambria" w:eastAsia="Cambria" w:hAnsi="Cambria" w:cs="Cambria"/>
      <w:sz w:val="24"/>
      <w:szCs w:val="24"/>
      <w:lang w:eastAsia="en-US"/>
    </w:rPr>
  </w:style>
  <w:style w:type="paragraph" w:customStyle="1" w:styleId="cite">
    <w:name w:val="cite"/>
    <w:basedOn w:val="Normal"/>
    <w:uiPriority w:val="99"/>
    <w:semiHidden/>
    <w:rsid w:val="00060AFD"/>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character" w:customStyle="1" w:styleId="officialname">
    <w:name w:val="officialname"/>
    <w:basedOn w:val="DefaultParagraphFont"/>
    <w:rsid w:val="00060AFD"/>
  </w:style>
  <w:style w:type="paragraph" w:customStyle="1" w:styleId="western">
    <w:name w:val="western"/>
    <w:basedOn w:val="Normal"/>
    <w:rsid w:val="00967D32"/>
    <w:pPr>
      <w:spacing w:before="100" w:beforeAutospacing="1" w:after="100" w:afterAutospacing="1" w:line="240" w:lineRule="auto"/>
    </w:pPr>
    <w:rPr>
      <w:rFonts w:ascii="Times New Roman" w:eastAsiaTheme="minorHAnsi" w:hAnsi="Times New Roman" w:cs="Times New Roman"/>
      <w:sz w:val="24"/>
      <w:szCs w:val="24"/>
      <w:lang w:val="en-GB" w:eastAsia="en-GB"/>
    </w:rPr>
  </w:style>
  <w:style w:type="paragraph" w:customStyle="1" w:styleId="Date4">
    <w:name w:val="Date4"/>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first">
    <w:name w:val="first"/>
    <w:basedOn w:val="Normal"/>
    <w:rsid w:val="00A64F3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xxxxxxxxxxxmsonormal">
    <w:name w:val="x_x_x_x_x_x_x_x_x_xxmsonormal"/>
    <w:basedOn w:val="Normal"/>
    <w:rsid w:val="001F42DA"/>
    <w:pPr>
      <w:spacing w:before="0" w:after="0" w:line="240" w:lineRule="auto"/>
    </w:pPr>
    <w:rPr>
      <w:rFonts w:ascii="Times New Roman" w:eastAsiaTheme="minorHAnsi" w:hAnsi="Times New Roman" w:cs="Times New Roman"/>
      <w:sz w:val="24"/>
      <w:szCs w:val="24"/>
      <w:lang w:val="en-GB" w:eastAsia="en-GB"/>
    </w:rPr>
  </w:style>
  <w:style w:type="character" w:customStyle="1" w:styleId="field-label3">
    <w:name w:val="field-label3"/>
    <w:basedOn w:val="DefaultParagraphFont"/>
    <w:rsid w:val="001415CD"/>
  </w:style>
  <w:style w:type="paragraph" w:customStyle="1" w:styleId="ECtablecolumnheading">
    <w:name w:val="*EC_table column heading"/>
    <w:basedOn w:val="Normal"/>
    <w:rsid w:val="004C00D4"/>
    <w:pPr>
      <w:spacing w:before="0" w:after="0" w:line="240" w:lineRule="auto"/>
    </w:pPr>
    <w:rPr>
      <w:rFonts w:ascii="Arial" w:eastAsia="Times New Roman" w:hAnsi="Arial" w:cs="Times New Roman"/>
      <w:b/>
      <w:color w:val="003366"/>
      <w:sz w:val="24"/>
      <w:szCs w:val="24"/>
      <w:lang w:val="en-GB" w:eastAsia="en-US"/>
    </w:rPr>
  </w:style>
  <w:style w:type="character" w:customStyle="1" w:styleId="event-time1">
    <w:name w:val="event-time1"/>
    <w:basedOn w:val="DefaultParagraphFont"/>
    <w:rsid w:val="00A60ECC"/>
    <w:rPr>
      <w:rFonts w:ascii="Helvetica" w:hAnsi="Helvetica" w:cs="Helvetica" w:hint="default"/>
      <w:shadow w:val="0"/>
      <w:sz w:val="27"/>
      <w:szCs w:val="27"/>
    </w:rPr>
  </w:style>
  <w:style w:type="character" w:customStyle="1" w:styleId="event-location">
    <w:name w:val="event-location"/>
    <w:basedOn w:val="DefaultParagraphFont"/>
    <w:rsid w:val="00A60ECC"/>
    <w:rPr>
      <w:shadow w:val="0"/>
    </w:rPr>
  </w:style>
  <w:style w:type="character" w:customStyle="1" w:styleId="fontstyle31">
    <w:name w:val="fontstyle31"/>
    <w:basedOn w:val="DefaultParagraphFont"/>
    <w:rsid w:val="00163C49"/>
    <w:rPr>
      <w:rFonts w:ascii="SymbolMT" w:hAnsi="SymbolMT" w:hint="default"/>
      <w:b w:val="0"/>
      <w:bCs w:val="0"/>
      <w:i w:val="0"/>
      <w:iCs w:val="0"/>
      <w:color w:val="000000"/>
      <w:sz w:val="20"/>
      <w:szCs w:val="20"/>
    </w:rPr>
  </w:style>
  <w:style w:type="character" w:customStyle="1" w:styleId="fontstyle0">
    <w:name w:val="fontstyle0"/>
    <w:basedOn w:val="DefaultParagraphFont"/>
    <w:rsid w:val="0077081D"/>
  </w:style>
  <w:style w:type="paragraph" w:styleId="TOC1">
    <w:name w:val="toc 1"/>
    <w:basedOn w:val="Normal"/>
    <w:next w:val="Normal"/>
    <w:autoRedefine/>
    <w:uiPriority w:val="39"/>
    <w:unhideWhenUsed/>
    <w:rsid w:val="001440B7"/>
    <w:pPr>
      <w:spacing w:after="100"/>
    </w:pPr>
  </w:style>
  <w:style w:type="paragraph" w:styleId="TOC2">
    <w:name w:val="toc 2"/>
    <w:basedOn w:val="Normal"/>
    <w:next w:val="Normal"/>
    <w:autoRedefine/>
    <w:uiPriority w:val="39"/>
    <w:unhideWhenUsed/>
    <w:rsid w:val="001440B7"/>
    <w:pPr>
      <w:spacing w:after="100"/>
      <w:ind w:left="220"/>
    </w:pPr>
  </w:style>
  <w:style w:type="paragraph" w:customStyle="1" w:styleId="mgaititletxt2">
    <w:name w:val="mgaititletxt2"/>
    <w:basedOn w:val="Normal"/>
    <w:rsid w:val="00436FD2"/>
    <w:pPr>
      <w:spacing w:before="0" w:after="0" w:line="360" w:lineRule="atLeast"/>
      <w:textAlignment w:val="top"/>
    </w:pPr>
    <w:rPr>
      <w:rFonts w:ascii="Times New Roman" w:eastAsia="Times New Roman" w:hAnsi="Times New Roman" w:cs="Times New Roman"/>
      <w:b/>
      <w:bCs/>
      <w:color w:val="111111"/>
      <w:sz w:val="24"/>
      <w:szCs w:val="24"/>
      <w:lang w:val="en-GB" w:eastAsia="en-GB"/>
    </w:rPr>
  </w:style>
  <w:style w:type="paragraph" w:customStyle="1" w:styleId="mgsubitemtitletxt2">
    <w:name w:val="mgsubitemtitletxt2"/>
    <w:basedOn w:val="Normal"/>
    <w:rsid w:val="00436FD2"/>
    <w:pPr>
      <w:spacing w:before="0" w:after="0" w:line="360" w:lineRule="atLeast"/>
    </w:pPr>
    <w:rPr>
      <w:rFonts w:ascii="Times New Roman" w:eastAsia="Times New Roman" w:hAnsi="Times New Roman" w:cs="Times New Roman"/>
      <w:b/>
      <w:bCs/>
      <w:color w:val="000000"/>
      <w:sz w:val="24"/>
      <w:szCs w:val="24"/>
      <w:lang w:val="en-GB" w:eastAsia="en-GB"/>
    </w:rPr>
  </w:style>
  <w:style w:type="paragraph" w:styleId="EndnoteText">
    <w:name w:val="endnote text"/>
    <w:basedOn w:val="Normal"/>
    <w:link w:val="EndnoteTextChar"/>
    <w:semiHidden/>
    <w:rsid w:val="009527EC"/>
    <w:pPr>
      <w:spacing w:before="0" w:after="0" w:line="240" w:lineRule="auto"/>
    </w:pPr>
    <w:rPr>
      <w:rFonts w:ascii="Calibri" w:eastAsia="Times New Roman" w:hAnsi="Calibri" w:cs="Times New Roman"/>
      <w:sz w:val="20"/>
      <w:szCs w:val="20"/>
      <w:lang w:val="en-GB" w:eastAsia="en-US"/>
    </w:rPr>
  </w:style>
  <w:style w:type="character" w:customStyle="1" w:styleId="EndnoteTextChar">
    <w:name w:val="Endnote Text Char"/>
    <w:basedOn w:val="DefaultParagraphFont"/>
    <w:link w:val="EndnoteText"/>
    <w:semiHidden/>
    <w:rsid w:val="009527EC"/>
    <w:rPr>
      <w:rFonts w:ascii="Calibri" w:eastAsia="Times New Roman" w:hAnsi="Calibri" w:cs="Times New Roman"/>
      <w:sz w:val="20"/>
      <w:szCs w:val="20"/>
      <w:lang w:val="en-GB" w:eastAsia="en-US"/>
    </w:rPr>
  </w:style>
  <w:style w:type="character" w:styleId="EndnoteReference">
    <w:name w:val="endnote reference"/>
    <w:semiHidden/>
    <w:rsid w:val="009527EC"/>
    <w:rPr>
      <w:rFonts w:cs="Times New Roman"/>
      <w:vertAlign w:val="superscript"/>
    </w:rPr>
  </w:style>
  <w:style w:type="paragraph" w:customStyle="1" w:styleId="c-masthead-coverdescription">
    <w:name w:val="c-masthead-cover__description"/>
    <w:basedOn w:val="Normal"/>
    <w:rsid w:val="00535593"/>
    <w:pPr>
      <w:spacing w:before="150" w:after="100" w:afterAutospacing="1" w:line="336" w:lineRule="auto"/>
    </w:pPr>
    <w:rPr>
      <w:rFonts w:ascii="Times New Roman" w:eastAsia="Times New Roman" w:hAnsi="Times New Roman" w:cs="Times New Roman"/>
      <w:sz w:val="26"/>
      <w:szCs w:val="26"/>
      <w:lang w:val="en-GB" w:eastAsia="en-GB"/>
    </w:rPr>
  </w:style>
  <w:style w:type="paragraph" w:customStyle="1" w:styleId="7b791453-6ec5-4227-8237-28f45a8297c0">
    <w:name w:val="7b791453-6ec5-4227-8237-28f45a8297c0"/>
    <w:basedOn w:val="Normal"/>
    <w:rsid w:val="007918EF"/>
    <w:pPr>
      <w:spacing w:before="0" w:after="0" w:line="240" w:lineRule="auto"/>
    </w:pPr>
    <w:rPr>
      <w:rFonts w:ascii="Times New Roman" w:eastAsiaTheme="minorHAnsi" w:hAnsi="Times New Roman" w:cs="Times New Roman"/>
      <w:sz w:val="24"/>
      <w:szCs w:val="24"/>
      <w:lang w:val="en-GB" w:eastAsia="en-GB"/>
    </w:rPr>
  </w:style>
  <w:style w:type="character" w:customStyle="1" w:styleId="fontstyle41">
    <w:name w:val="fontstyle41"/>
    <w:basedOn w:val="DefaultParagraphFont"/>
    <w:rsid w:val="007F79DA"/>
    <w:rPr>
      <w:rFonts w:ascii="Arial-ItalicMT" w:hAnsi="Arial-ItalicMT" w:hint="default"/>
      <w:b w:val="0"/>
      <w:bCs w:val="0"/>
      <w:i/>
      <w:iCs/>
      <w:color w:val="8B2342"/>
      <w:sz w:val="22"/>
      <w:szCs w:val="22"/>
    </w:rPr>
  </w:style>
  <w:style w:type="character" w:customStyle="1" w:styleId="option">
    <w:name w:val="_option"/>
    <w:basedOn w:val="DefaultParagraphFont"/>
    <w:rsid w:val="00531030"/>
  </w:style>
  <w:style w:type="paragraph" w:styleId="TOC3">
    <w:name w:val="toc 3"/>
    <w:basedOn w:val="Normal"/>
    <w:next w:val="Normal"/>
    <w:autoRedefine/>
    <w:uiPriority w:val="39"/>
    <w:unhideWhenUsed/>
    <w:rsid w:val="00867939"/>
    <w:pPr>
      <w:spacing w:before="0" w:after="100" w:line="259" w:lineRule="auto"/>
      <w:ind w:left="440"/>
    </w:pPr>
    <w:rPr>
      <w:rFonts w:cs="Times New Roman"/>
      <w:lang w:eastAsia="en-US"/>
    </w:rPr>
  </w:style>
  <w:style w:type="paragraph" w:styleId="HTMLPreformatted">
    <w:name w:val="HTML Preformatted"/>
    <w:basedOn w:val="Normal"/>
    <w:link w:val="HTMLPreformattedChar"/>
    <w:uiPriority w:val="99"/>
    <w:unhideWhenUsed/>
    <w:rsid w:val="006C4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val="en-GB" w:eastAsia="en-GB"/>
    </w:rPr>
  </w:style>
  <w:style w:type="character" w:customStyle="1" w:styleId="HTMLPreformattedChar">
    <w:name w:val="HTML Preformatted Char"/>
    <w:basedOn w:val="DefaultParagraphFont"/>
    <w:link w:val="HTMLPreformatted"/>
    <w:uiPriority w:val="99"/>
    <w:rsid w:val="006C44BE"/>
    <w:rPr>
      <w:rFonts w:ascii="Courier New" w:eastAsia="Times New Roman" w:hAnsi="Courier New" w:cs="Courier New"/>
      <w:sz w:val="18"/>
      <w:szCs w:val="18"/>
      <w:lang w:val="en-GB" w:eastAsia="en-GB"/>
    </w:rPr>
  </w:style>
  <w:style w:type="character" w:customStyle="1" w:styleId="fontstyle51">
    <w:name w:val="fontstyle51"/>
    <w:basedOn w:val="DefaultParagraphFont"/>
    <w:rsid w:val="00CC4BF3"/>
    <w:rPr>
      <w:rFonts w:ascii="Calibri" w:hAnsi="Calibri" w:cs="Calibri" w:hint="default"/>
      <w:b w:val="0"/>
      <w:bCs w:val="0"/>
      <w:i w:val="0"/>
      <w:iCs w:val="0"/>
      <w:color w:val="6F3B75"/>
      <w:sz w:val="18"/>
      <w:szCs w:val="18"/>
    </w:rPr>
  </w:style>
  <w:style w:type="paragraph" w:customStyle="1" w:styleId="nodeintro">
    <w:name w:val="node__intro"/>
    <w:basedOn w:val="Normal"/>
    <w:rsid w:val="007F67E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copy">
    <w:name w:val="body-copy"/>
    <w:basedOn w:val="Normal"/>
    <w:rsid w:val="0097584D"/>
    <w:pPr>
      <w:spacing w:before="0" w:after="150" w:line="300" w:lineRule="atLeast"/>
    </w:pPr>
    <w:rPr>
      <w:rFonts w:ascii="Arial" w:eastAsia="Times New Roman" w:hAnsi="Arial" w:cs="Arial"/>
      <w:color w:val="303155"/>
      <w:sz w:val="23"/>
      <w:szCs w:val="23"/>
      <w:lang w:val="en-GB" w:eastAsia="en-GB"/>
    </w:rPr>
  </w:style>
  <w:style w:type="paragraph" w:customStyle="1" w:styleId="story-bodyintroduction1">
    <w:name w:val="story-body__introduction1"/>
    <w:basedOn w:val="Normal"/>
    <w:rsid w:val="007E5D20"/>
    <w:pPr>
      <w:spacing w:before="360" w:after="100" w:afterAutospacing="1" w:line="240" w:lineRule="auto"/>
    </w:pPr>
    <w:rPr>
      <w:rFonts w:ascii="Times New Roman" w:eastAsia="Times New Roman" w:hAnsi="Times New Roman" w:cs="Times New Roman"/>
      <w:b/>
      <w:bCs/>
      <w:color w:val="404040"/>
      <w:sz w:val="24"/>
      <w:szCs w:val="24"/>
      <w:lang w:val="en-GB" w:eastAsia="en-GB"/>
    </w:rPr>
  </w:style>
  <w:style w:type="paragraph" w:customStyle="1" w:styleId="xxxmsonormal">
    <w:name w:val="x_xxmsonormal"/>
    <w:basedOn w:val="Normal"/>
    <w:rsid w:val="006F019D"/>
    <w:pPr>
      <w:spacing w:before="0" w:after="0" w:line="240" w:lineRule="auto"/>
    </w:pPr>
    <w:rPr>
      <w:rFonts w:ascii="Calibri" w:eastAsiaTheme="minorHAnsi" w:hAnsi="Calibri" w:cs="Calibri"/>
      <w:lang w:val="en-GB" w:eastAsia="en-GB"/>
    </w:rPr>
  </w:style>
  <w:style w:type="paragraph" w:customStyle="1" w:styleId="02bBOLDTEXT">
    <w:name w:val="02b BOLD TEXT"/>
    <w:basedOn w:val="Normal"/>
    <w:uiPriority w:val="99"/>
    <w:rsid w:val="00D932D5"/>
    <w:pPr>
      <w:spacing w:before="0" w:after="0" w:line="260" w:lineRule="exact"/>
    </w:pPr>
    <w:rPr>
      <w:rFonts w:ascii="Verdana" w:eastAsiaTheme="minorHAnsi" w:hAnsi="Verdana" w:cs="Times New Roman"/>
      <w:b/>
      <w:bCs/>
      <w:sz w:val="20"/>
      <w:szCs w:val="20"/>
      <w:lang w:val="en-GB" w:eastAsia="en-US"/>
    </w:rPr>
  </w:style>
  <w:style w:type="paragraph" w:customStyle="1" w:styleId="01ADDRESSEE">
    <w:name w:val="01 ADDRESSEE"/>
    <w:basedOn w:val="Normal"/>
    <w:uiPriority w:val="99"/>
    <w:rsid w:val="00D932D5"/>
    <w:pPr>
      <w:spacing w:before="0" w:line="280" w:lineRule="exact"/>
    </w:pPr>
    <w:rPr>
      <w:rFonts w:ascii="Verdana" w:eastAsiaTheme="minorHAnsi" w:hAnsi="Verdana" w:cs="Times New Roman"/>
      <w:sz w:val="21"/>
      <w:szCs w:val="21"/>
      <w:lang w:val="en-GB" w:eastAsia="en-US"/>
    </w:rPr>
  </w:style>
  <w:style w:type="paragraph" w:customStyle="1" w:styleId="02BODYTEXT">
    <w:name w:val="02 BODY TEXT"/>
    <w:basedOn w:val="Normal"/>
    <w:uiPriority w:val="99"/>
    <w:rsid w:val="00D932D5"/>
    <w:pPr>
      <w:spacing w:before="0" w:after="160" w:line="260" w:lineRule="exact"/>
    </w:pPr>
    <w:rPr>
      <w:rFonts w:ascii="Verdana" w:eastAsiaTheme="minorHAnsi" w:hAnsi="Verdana" w:cs="Times New Roman"/>
      <w:sz w:val="20"/>
      <w:szCs w:val="20"/>
      <w:lang w:val="en-GB" w:eastAsia="en-US"/>
    </w:rPr>
  </w:style>
  <w:style w:type="paragraph" w:customStyle="1" w:styleId="mgaititletxt">
    <w:name w:val="mgai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filesize">
    <w:name w:val="mgfilesize"/>
    <w:basedOn w:val="DefaultParagraphFont"/>
    <w:rsid w:val="00C531E7"/>
  </w:style>
  <w:style w:type="paragraph" w:customStyle="1" w:styleId="mgsubitemtitletxt">
    <w:name w:val="mgsubitemtitletxt"/>
    <w:basedOn w:val="Normal"/>
    <w:rsid w:val="00C531E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ghide">
    <w:name w:val="mghide"/>
    <w:basedOn w:val="DefaultParagraphFont"/>
    <w:rsid w:val="00C531E7"/>
  </w:style>
  <w:style w:type="character" w:customStyle="1" w:styleId="grame">
    <w:name w:val="grame"/>
    <w:basedOn w:val="DefaultParagraphFont"/>
    <w:rsid w:val="00C531E7"/>
  </w:style>
  <w:style w:type="character" w:customStyle="1" w:styleId="fontstyle11">
    <w:name w:val="fontstyle11"/>
    <w:basedOn w:val="DefaultParagraphFont"/>
    <w:rsid w:val="00697D8C"/>
    <w:rPr>
      <w:rFonts w:ascii="Gotham-Bold" w:hAnsi="Gotham-Bold" w:hint="default"/>
      <w:b/>
      <w:bCs/>
      <w:i w:val="0"/>
      <w:iCs w:val="0"/>
      <w:color w:val="000000"/>
      <w:sz w:val="22"/>
      <w:szCs w:val="22"/>
    </w:rPr>
  </w:style>
  <w:style w:type="character" w:customStyle="1" w:styleId="font-calibri">
    <w:name w:val="font-calibri"/>
    <w:basedOn w:val="DefaultParagraphFont"/>
    <w:rsid w:val="00354991"/>
  </w:style>
  <w:style w:type="character" w:customStyle="1" w:styleId="normaltextrun">
    <w:name w:val="normaltextrun"/>
    <w:basedOn w:val="DefaultParagraphFont"/>
    <w:rsid w:val="00D07174"/>
  </w:style>
  <w:style w:type="character" w:customStyle="1" w:styleId="eop">
    <w:name w:val="eop"/>
    <w:basedOn w:val="DefaultParagraphFont"/>
    <w:rsid w:val="00D07174"/>
  </w:style>
  <w:style w:type="paragraph" w:customStyle="1" w:styleId="occlss-g-summary-text">
    <w:name w:val="occlss-g-summary-text"/>
    <w:basedOn w:val="Normal"/>
    <w:rsid w:val="00BD336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news-title">
    <w:name w:val="news-title"/>
    <w:basedOn w:val="Normal"/>
    <w:rsid w:val="00ED647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standard">
    <w:name w:val="p-standard"/>
    <w:basedOn w:val="Normal"/>
    <w:rsid w:val="00511E14"/>
    <w:pPr>
      <w:spacing w:before="0" w:after="270" w:line="240" w:lineRule="auto"/>
    </w:pPr>
    <w:rPr>
      <w:rFonts w:ascii="Times New Roman" w:eastAsia="Times New Roman" w:hAnsi="Times New Roman" w:cs="Times New Roman"/>
      <w:sz w:val="24"/>
      <w:szCs w:val="24"/>
      <w:lang w:val="en-GB" w:eastAsia="en-GB"/>
    </w:rPr>
  </w:style>
  <w:style w:type="character" w:customStyle="1" w:styleId="font-weight-bold">
    <w:name w:val="font-weight-bold"/>
    <w:basedOn w:val="DefaultParagraphFont"/>
    <w:rsid w:val="00F54DFC"/>
  </w:style>
  <w:style w:type="character" w:customStyle="1" w:styleId="A5">
    <w:name w:val="A5"/>
    <w:uiPriority w:val="99"/>
    <w:rsid w:val="001D5BE2"/>
    <w:rPr>
      <w:rFonts w:ascii="Source Sans Pro" w:hAnsi="Source Sans Pro" w:cs="Source Sans Pro"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3">
      <w:bodyDiv w:val="1"/>
      <w:marLeft w:val="0"/>
      <w:marRight w:val="0"/>
      <w:marTop w:val="0"/>
      <w:marBottom w:val="0"/>
      <w:divBdr>
        <w:top w:val="none" w:sz="0" w:space="0" w:color="auto"/>
        <w:left w:val="none" w:sz="0" w:space="0" w:color="auto"/>
        <w:bottom w:val="none" w:sz="0" w:space="0" w:color="auto"/>
        <w:right w:val="none" w:sz="0" w:space="0" w:color="auto"/>
      </w:divBdr>
    </w:div>
    <w:div w:id="8219391">
      <w:bodyDiv w:val="1"/>
      <w:marLeft w:val="0"/>
      <w:marRight w:val="0"/>
      <w:marTop w:val="0"/>
      <w:marBottom w:val="0"/>
      <w:divBdr>
        <w:top w:val="none" w:sz="0" w:space="0" w:color="auto"/>
        <w:left w:val="none" w:sz="0" w:space="0" w:color="auto"/>
        <w:bottom w:val="none" w:sz="0" w:space="0" w:color="auto"/>
        <w:right w:val="none" w:sz="0" w:space="0" w:color="auto"/>
      </w:divBdr>
    </w:div>
    <w:div w:id="14162105">
      <w:bodyDiv w:val="1"/>
      <w:marLeft w:val="0"/>
      <w:marRight w:val="0"/>
      <w:marTop w:val="0"/>
      <w:marBottom w:val="0"/>
      <w:divBdr>
        <w:top w:val="none" w:sz="0" w:space="0" w:color="auto"/>
        <w:left w:val="none" w:sz="0" w:space="0" w:color="auto"/>
        <w:bottom w:val="none" w:sz="0" w:space="0" w:color="auto"/>
        <w:right w:val="none" w:sz="0" w:space="0" w:color="auto"/>
      </w:divBdr>
      <w:divsChild>
        <w:div w:id="786510001">
          <w:marLeft w:val="0"/>
          <w:marRight w:val="0"/>
          <w:marTop w:val="0"/>
          <w:marBottom w:val="0"/>
          <w:divBdr>
            <w:top w:val="none" w:sz="0" w:space="0" w:color="auto"/>
            <w:left w:val="none" w:sz="0" w:space="0" w:color="auto"/>
            <w:bottom w:val="none" w:sz="0" w:space="0" w:color="auto"/>
            <w:right w:val="none" w:sz="0" w:space="0" w:color="auto"/>
          </w:divBdr>
          <w:divsChild>
            <w:div w:id="1492483882">
              <w:marLeft w:val="0"/>
              <w:marRight w:val="0"/>
              <w:marTop w:val="0"/>
              <w:marBottom w:val="0"/>
              <w:divBdr>
                <w:top w:val="none" w:sz="0" w:space="0" w:color="auto"/>
                <w:left w:val="none" w:sz="0" w:space="0" w:color="auto"/>
                <w:bottom w:val="none" w:sz="0" w:space="0" w:color="auto"/>
                <w:right w:val="none" w:sz="0" w:space="0" w:color="auto"/>
              </w:divBdr>
              <w:divsChild>
                <w:div w:id="1505780712">
                  <w:marLeft w:val="0"/>
                  <w:marRight w:val="0"/>
                  <w:marTop w:val="0"/>
                  <w:marBottom w:val="0"/>
                  <w:divBdr>
                    <w:top w:val="none" w:sz="0" w:space="0" w:color="auto"/>
                    <w:left w:val="none" w:sz="0" w:space="0" w:color="auto"/>
                    <w:bottom w:val="none" w:sz="0" w:space="0" w:color="auto"/>
                    <w:right w:val="none" w:sz="0" w:space="0" w:color="auto"/>
                  </w:divBdr>
                  <w:divsChild>
                    <w:div w:id="16003962">
                      <w:marLeft w:val="0"/>
                      <w:marRight w:val="0"/>
                      <w:marTop w:val="0"/>
                      <w:marBottom w:val="0"/>
                      <w:divBdr>
                        <w:top w:val="none" w:sz="0" w:space="0" w:color="auto"/>
                        <w:left w:val="none" w:sz="0" w:space="0" w:color="auto"/>
                        <w:bottom w:val="none" w:sz="0" w:space="0" w:color="auto"/>
                        <w:right w:val="none" w:sz="0" w:space="0" w:color="auto"/>
                      </w:divBdr>
                      <w:divsChild>
                        <w:div w:id="1412509149">
                          <w:marLeft w:val="0"/>
                          <w:marRight w:val="0"/>
                          <w:marTop w:val="0"/>
                          <w:marBottom w:val="0"/>
                          <w:divBdr>
                            <w:top w:val="none" w:sz="0" w:space="0" w:color="auto"/>
                            <w:left w:val="none" w:sz="0" w:space="0" w:color="auto"/>
                            <w:bottom w:val="none" w:sz="0" w:space="0" w:color="auto"/>
                            <w:right w:val="none" w:sz="0" w:space="0" w:color="auto"/>
                          </w:divBdr>
                          <w:divsChild>
                            <w:div w:id="164792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5782">
      <w:bodyDiv w:val="1"/>
      <w:marLeft w:val="0"/>
      <w:marRight w:val="0"/>
      <w:marTop w:val="0"/>
      <w:marBottom w:val="0"/>
      <w:divBdr>
        <w:top w:val="none" w:sz="0" w:space="0" w:color="auto"/>
        <w:left w:val="none" w:sz="0" w:space="0" w:color="auto"/>
        <w:bottom w:val="none" w:sz="0" w:space="0" w:color="auto"/>
        <w:right w:val="none" w:sz="0" w:space="0" w:color="auto"/>
      </w:divBdr>
    </w:div>
    <w:div w:id="14621318">
      <w:bodyDiv w:val="1"/>
      <w:marLeft w:val="0"/>
      <w:marRight w:val="0"/>
      <w:marTop w:val="0"/>
      <w:marBottom w:val="0"/>
      <w:divBdr>
        <w:top w:val="none" w:sz="0" w:space="0" w:color="auto"/>
        <w:left w:val="none" w:sz="0" w:space="0" w:color="auto"/>
        <w:bottom w:val="none" w:sz="0" w:space="0" w:color="auto"/>
        <w:right w:val="none" w:sz="0" w:space="0" w:color="auto"/>
      </w:divBdr>
      <w:divsChild>
        <w:div w:id="1771243787">
          <w:marLeft w:val="0"/>
          <w:marRight w:val="0"/>
          <w:marTop w:val="0"/>
          <w:marBottom w:val="0"/>
          <w:divBdr>
            <w:top w:val="none" w:sz="0" w:space="0" w:color="auto"/>
            <w:left w:val="none" w:sz="0" w:space="0" w:color="auto"/>
            <w:bottom w:val="none" w:sz="0" w:space="0" w:color="auto"/>
            <w:right w:val="none" w:sz="0" w:space="0" w:color="auto"/>
          </w:divBdr>
          <w:divsChild>
            <w:div w:id="14226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5855">
      <w:bodyDiv w:val="1"/>
      <w:marLeft w:val="0"/>
      <w:marRight w:val="0"/>
      <w:marTop w:val="0"/>
      <w:marBottom w:val="0"/>
      <w:divBdr>
        <w:top w:val="none" w:sz="0" w:space="0" w:color="auto"/>
        <w:left w:val="none" w:sz="0" w:space="0" w:color="auto"/>
        <w:bottom w:val="none" w:sz="0" w:space="0" w:color="auto"/>
        <w:right w:val="none" w:sz="0" w:space="0" w:color="auto"/>
      </w:divBdr>
    </w:div>
    <w:div w:id="29109217">
      <w:bodyDiv w:val="1"/>
      <w:marLeft w:val="0"/>
      <w:marRight w:val="0"/>
      <w:marTop w:val="0"/>
      <w:marBottom w:val="0"/>
      <w:divBdr>
        <w:top w:val="none" w:sz="0" w:space="0" w:color="auto"/>
        <w:left w:val="none" w:sz="0" w:space="0" w:color="auto"/>
        <w:bottom w:val="none" w:sz="0" w:space="0" w:color="auto"/>
        <w:right w:val="none" w:sz="0" w:space="0" w:color="auto"/>
      </w:divBdr>
      <w:divsChild>
        <w:div w:id="998579295">
          <w:marLeft w:val="0"/>
          <w:marRight w:val="0"/>
          <w:marTop w:val="0"/>
          <w:marBottom w:val="0"/>
          <w:divBdr>
            <w:top w:val="none" w:sz="0" w:space="0" w:color="auto"/>
            <w:left w:val="none" w:sz="0" w:space="0" w:color="auto"/>
            <w:bottom w:val="none" w:sz="0" w:space="0" w:color="auto"/>
            <w:right w:val="none" w:sz="0" w:space="0" w:color="auto"/>
          </w:divBdr>
          <w:divsChild>
            <w:div w:id="1103918910">
              <w:marLeft w:val="-225"/>
              <w:marRight w:val="-225"/>
              <w:marTop w:val="0"/>
              <w:marBottom w:val="0"/>
              <w:divBdr>
                <w:top w:val="none" w:sz="0" w:space="0" w:color="auto"/>
                <w:left w:val="none" w:sz="0" w:space="0" w:color="auto"/>
                <w:bottom w:val="none" w:sz="0" w:space="0" w:color="auto"/>
                <w:right w:val="none" w:sz="0" w:space="0" w:color="auto"/>
              </w:divBdr>
              <w:divsChild>
                <w:div w:id="2401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69493">
          <w:marLeft w:val="0"/>
          <w:marRight w:val="0"/>
          <w:marTop w:val="0"/>
          <w:marBottom w:val="0"/>
          <w:divBdr>
            <w:top w:val="none" w:sz="0" w:space="8" w:color="82CABD"/>
            <w:left w:val="none" w:sz="0" w:space="11" w:color="82CABD"/>
            <w:bottom w:val="single" w:sz="6" w:space="8" w:color="82CABD"/>
            <w:right w:val="none" w:sz="0" w:space="11" w:color="82CABD"/>
          </w:divBdr>
        </w:div>
      </w:divsChild>
    </w:div>
    <w:div w:id="35281390">
      <w:bodyDiv w:val="1"/>
      <w:marLeft w:val="0"/>
      <w:marRight w:val="0"/>
      <w:marTop w:val="0"/>
      <w:marBottom w:val="0"/>
      <w:divBdr>
        <w:top w:val="none" w:sz="0" w:space="0" w:color="auto"/>
        <w:left w:val="none" w:sz="0" w:space="0" w:color="auto"/>
        <w:bottom w:val="none" w:sz="0" w:space="0" w:color="auto"/>
        <w:right w:val="none" w:sz="0" w:space="0" w:color="auto"/>
      </w:divBdr>
      <w:divsChild>
        <w:div w:id="87846018">
          <w:marLeft w:val="0"/>
          <w:marRight w:val="0"/>
          <w:marTop w:val="0"/>
          <w:marBottom w:val="225"/>
          <w:divBdr>
            <w:top w:val="none" w:sz="0" w:space="0" w:color="auto"/>
            <w:left w:val="none" w:sz="0" w:space="0" w:color="auto"/>
            <w:bottom w:val="none" w:sz="0" w:space="0" w:color="auto"/>
            <w:right w:val="none" w:sz="0" w:space="0" w:color="auto"/>
          </w:divBdr>
        </w:div>
        <w:div w:id="272173547">
          <w:marLeft w:val="0"/>
          <w:marRight w:val="0"/>
          <w:marTop w:val="150"/>
          <w:marBottom w:val="300"/>
          <w:divBdr>
            <w:top w:val="none" w:sz="0" w:space="0" w:color="auto"/>
            <w:left w:val="none" w:sz="0" w:space="0" w:color="auto"/>
            <w:bottom w:val="none" w:sz="0" w:space="0" w:color="auto"/>
            <w:right w:val="none" w:sz="0" w:space="0" w:color="auto"/>
          </w:divBdr>
        </w:div>
        <w:div w:id="1285380482">
          <w:marLeft w:val="0"/>
          <w:marRight w:val="0"/>
          <w:marTop w:val="0"/>
          <w:marBottom w:val="0"/>
          <w:divBdr>
            <w:top w:val="none" w:sz="0" w:space="0" w:color="auto"/>
            <w:left w:val="none" w:sz="0" w:space="0" w:color="auto"/>
            <w:bottom w:val="none" w:sz="0" w:space="0" w:color="auto"/>
            <w:right w:val="none" w:sz="0" w:space="0" w:color="auto"/>
          </w:divBdr>
        </w:div>
        <w:div w:id="1765878870">
          <w:marLeft w:val="0"/>
          <w:marRight w:val="0"/>
          <w:marTop w:val="375"/>
          <w:marBottom w:val="0"/>
          <w:divBdr>
            <w:top w:val="none" w:sz="0" w:space="0" w:color="auto"/>
            <w:left w:val="none" w:sz="0" w:space="0" w:color="auto"/>
            <w:bottom w:val="none" w:sz="0" w:space="0" w:color="auto"/>
            <w:right w:val="none" w:sz="0" w:space="0" w:color="auto"/>
          </w:divBdr>
        </w:div>
      </w:divsChild>
    </w:div>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559785">
      <w:bodyDiv w:val="1"/>
      <w:marLeft w:val="0"/>
      <w:marRight w:val="0"/>
      <w:marTop w:val="0"/>
      <w:marBottom w:val="0"/>
      <w:divBdr>
        <w:top w:val="none" w:sz="0" w:space="0" w:color="auto"/>
        <w:left w:val="none" w:sz="0" w:space="0" w:color="auto"/>
        <w:bottom w:val="none" w:sz="0" w:space="0" w:color="auto"/>
        <w:right w:val="none" w:sz="0" w:space="0" w:color="auto"/>
      </w:divBdr>
    </w:div>
    <w:div w:id="37710734">
      <w:bodyDiv w:val="1"/>
      <w:marLeft w:val="0"/>
      <w:marRight w:val="0"/>
      <w:marTop w:val="0"/>
      <w:marBottom w:val="0"/>
      <w:divBdr>
        <w:top w:val="none" w:sz="0" w:space="0" w:color="auto"/>
        <w:left w:val="none" w:sz="0" w:space="0" w:color="auto"/>
        <w:bottom w:val="none" w:sz="0" w:space="0" w:color="auto"/>
        <w:right w:val="none" w:sz="0" w:space="0" w:color="auto"/>
      </w:divBdr>
    </w:div>
    <w:div w:id="41368066">
      <w:bodyDiv w:val="1"/>
      <w:marLeft w:val="0"/>
      <w:marRight w:val="0"/>
      <w:marTop w:val="0"/>
      <w:marBottom w:val="0"/>
      <w:divBdr>
        <w:top w:val="none" w:sz="0" w:space="0" w:color="auto"/>
        <w:left w:val="none" w:sz="0" w:space="0" w:color="auto"/>
        <w:bottom w:val="none" w:sz="0" w:space="0" w:color="auto"/>
        <w:right w:val="none" w:sz="0" w:space="0" w:color="auto"/>
      </w:divBdr>
    </w:div>
    <w:div w:id="43796350">
      <w:bodyDiv w:val="1"/>
      <w:marLeft w:val="0"/>
      <w:marRight w:val="0"/>
      <w:marTop w:val="0"/>
      <w:marBottom w:val="0"/>
      <w:divBdr>
        <w:top w:val="none" w:sz="0" w:space="0" w:color="auto"/>
        <w:left w:val="none" w:sz="0" w:space="0" w:color="auto"/>
        <w:bottom w:val="none" w:sz="0" w:space="0" w:color="auto"/>
        <w:right w:val="none" w:sz="0" w:space="0" w:color="auto"/>
      </w:divBdr>
    </w:div>
    <w:div w:id="44262054">
      <w:bodyDiv w:val="1"/>
      <w:marLeft w:val="0"/>
      <w:marRight w:val="0"/>
      <w:marTop w:val="0"/>
      <w:marBottom w:val="0"/>
      <w:divBdr>
        <w:top w:val="none" w:sz="0" w:space="0" w:color="auto"/>
        <w:left w:val="none" w:sz="0" w:space="0" w:color="auto"/>
        <w:bottom w:val="none" w:sz="0" w:space="0" w:color="auto"/>
        <w:right w:val="none" w:sz="0" w:space="0" w:color="auto"/>
      </w:divBdr>
      <w:divsChild>
        <w:div w:id="2017073554">
          <w:marLeft w:val="0"/>
          <w:marRight w:val="0"/>
          <w:marTop w:val="0"/>
          <w:marBottom w:val="0"/>
          <w:divBdr>
            <w:top w:val="none" w:sz="0" w:space="0" w:color="auto"/>
            <w:left w:val="none" w:sz="0" w:space="0" w:color="auto"/>
            <w:bottom w:val="none" w:sz="0" w:space="0" w:color="auto"/>
            <w:right w:val="none" w:sz="0" w:space="0" w:color="auto"/>
          </w:divBdr>
          <w:divsChild>
            <w:div w:id="347606570">
              <w:marLeft w:val="0"/>
              <w:marRight w:val="0"/>
              <w:marTop w:val="0"/>
              <w:marBottom w:val="0"/>
              <w:divBdr>
                <w:top w:val="none" w:sz="0" w:space="0" w:color="auto"/>
                <w:left w:val="none" w:sz="0" w:space="0" w:color="auto"/>
                <w:bottom w:val="none" w:sz="0" w:space="0" w:color="auto"/>
                <w:right w:val="none" w:sz="0" w:space="0" w:color="auto"/>
              </w:divBdr>
              <w:divsChild>
                <w:div w:id="960111152">
                  <w:marLeft w:val="0"/>
                  <w:marRight w:val="0"/>
                  <w:marTop w:val="0"/>
                  <w:marBottom w:val="0"/>
                  <w:divBdr>
                    <w:top w:val="none" w:sz="0" w:space="0" w:color="auto"/>
                    <w:left w:val="none" w:sz="0" w:space="0" w:color="auto"/>
                    <w:bottom w:val="none" w:sz="0" w:space="0" w:color="auto"/>
                    <w:right w:val="none" w:sz="0" w:space="0" w:color="auto"/>
                  </w:divBdr>
                  <w:divsChild>
                    <w:div w:id="408423553">
                      <w:marLeft w:val="0"/>
                      <w:marRight w:val="0"/>
                      <w:marTop w:val="0"/>
                      <w:marBottom w:val="0"/>
                      <w:divBdr>
                        <w:top w:val="none" w:sz="0" w:space="0" w:color="auto"/>
                        <w:left w:val="none" w:sz="0" w:space="0" w:color="auto"/>
                        <w:bottom w:val="none" w:sz="0" w:space="0" w:color="auto"/>
                        <w:right w:val="none" w:sz="0" w:space="0" w:color="auto"/>
                      </w:divBdr>
                      <w:divsChild>
                        <w:div w:id="1753090273">
                          <w:marLeft w:val="0"/>
                          <w:marRight w:val="0"/>
                          <w:marTop w:val="0"/>
                          <w:marBottom w:val="0"/>
                          <w:divBdr>
                            <w:top w:val="none" w:sz="0" w:space="0" w:color="auto"/>
                            <w:left w:val="none" w:sz="0" w:space="0" w:color="auto"/>
                            <w:bottom w:val="none" w:sz="0" w:space="0" w:color="auto"/>
                            <w:right w:val="none" w:sz="0" w:space="0" w:color="auto"/>
                          </w:divBdr>
                          <w:divsChild>
                            <w:div w:id="112219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6039">
      <w:bodyDiv w:val="1"/>
      <w:marLeft w:val="0"/>
      <w:marRight w:val="0"/>
      <w:marTop w:val="0"/>
      <w:marBottom w:val="0"/>
      <w:divBdr>
        <w:top w:val="none" w:sz="0" w:space="0" w:color="auto"/>
        <w:left w:val="none" w:sz="0" w:space="0" w:color="auto"/>
        <w:bottom w:val="none" w:sz="0" w:space="0" w:color="auto"/>
        <w:right w:val="none" w:sz="0" w:space="0" w:color="auto"/>
      </w:divBdr>
    </w:div>
    <w:div w:id="50346673">
      <w:bodyDiv w:val="1"/>
      <w:marLeft w:val="0"/>
      <w:marRight w:val="0"/>
      <w:marTop w:val="0"/>
      <w:marBottom w:val="0"/>
      <w:divBdr>
        <w:top w:val="none" w:sz="0" w:space="0" w:color="auto"/>
        <w:left w:val="none" w:sz="0" w:space="0" w:color="auto"/>
        <w:bottom w:val="none" w:sz="0" w:space="0" w:color="auto"/>
        <w:right w:val="none" w:sz="0" w:space="0" w:color="auto"/>
      </w:divBdr>
    </w:div>
    <w:div w:id="53362179">
      <w:bodyDiv w:val="1"/>
      <w:marLeft w:val="0"/>
      <w:marRight w:val="0"/>
      <w:marTop w:val="0"/>
      <w:marBottom w:val="0"/>
      <w:divBdr>
        <w:top w:val="none" w:sz="0" w:space="0" w:color="auto"/>
        <w:left w:val="none" w:sz="0" w:space="0" w:color="auto"/>
        <w:bottom w:val="none" w:sz="0" w:space="0" w:color="auto"/>
        <w:right w:val="none" w:sz="0" w:space="0" w:color="auto"/>
      </w:divBdr>
    </w:div>
    <w:div w:id="54207739">
      <w:bodyDiv w:val="1"/>
      <w:marLeft w:val="0"/>
      <w:marRight w:val="0"/>
      <w:marTop w:val="0"/>
      <w:marBottom w:val="0"/>
      <w:divBdr>
        <w:top w:val="none" w:sz="0" w:space="0" w:color="auto"/>
        <w:left w:val="none" w:sz="0" w:space="0" w:color="auto"/>
        <w:bottom w:val="none" w:sz="0" w:space="0" w:color="auto"/>
        <w:right w:val="none" w:sz="0" w:space="0" w:color="auto"/>
      </w:divBdr>
      <w:divsChild>
        <w:div w:id="1011302304">
          <w:marLeft w:val="0"/>
          <w:marRight w:val="0"/>
          <w:marTop w:val="0"/>
          <w:marBottom w:val="0"/>
          <w:divBdr>
            <w:top w:val="none" w:sz="0" w:space="0" w:color="auto"/>
            <w:left w:val="none" w:sz="0" w:space="0" w:color="auto"/>
            <w:bottom w:val="none" w:sz="0" w:space="0" w:color="auto"/>
            <w:right w:val="none" w:sz="0" w:space="0" w:color="auto"/>
          </w:divBdr>
          <w:divsChild>
            <w:div w:id="12266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9843">
      <w:bodyDiv w:val="1"/>
      <w:marLeft w:val="0"/>
      <w:marRight w:val="0"/>
      <w:marTop w:val="0"/>
      <w:marBottom w:val="0"/>
      <w:divBdr>
        <w:top w:val="none" w:sz="0" w:space="0" w:color="auto"/>
        <w:left w:val="none" w:sz="0" w:space="0" w:color="auto"/>
        <w:bottom w:val="none" w:sz="0" w:space="0" w:color="auto"/>
        <w:right w:val="none" w:sz="0" w:space="0" w:color="auto"/>
      </w:divBdr>
    </w:div>
    <w:div w:id="58096611">
      <w:bodyDiv w:val="1"/>
      <w:marLeft w:val="0"/>
      <w:marRight w:val="0"/>
      <w:marTop w:val="0"/>
      <w:marBottom w:val="0"/>
      <w:divBdr>
        <w:top w:val="none" w:sz="0" w:space="0" w:color="auto"/>
        <w:left w:val="none" w:sz="0" w:space="0" w:color="auto"/>
        <w:bottom w:val="none" w:sz="0" w:space="0" w:color="auto"/>
        <w:right w:val="none" w:sz="0" w:space="0" w:color="auto"/>
      </w:divBdr>
    </w:div>
    <w:div w:id="62683194">
      <w:bodyDiv w:val="1"/>
      <w:marLeft w:val="0"/>
      <w:marRight w:val="0"/>
      <w:marTop w:val="0"/>
      <w:marBottom w:val="0"/>
      <w:divBdr>
        <w:top w:val="none" w:sz="0" w:space="0" w:color="auto"/>
        <w:left w:val="none" w:sz="0" w:space="0" w:color="auto"/>
        <w:bottom w:val="none" w:sz="0" w:space="0" w:color="auto"/>
        <w:right w:val="none" w:sz="0" w:space="0" w:color="auto"/>
      </w:divBdr>
    </w:div>
    <w:div w:id="71202237">
      <w:bodyDiv w:val="1"/>
      <w:marLeft w:val="0"/>
      <w:marRight w:val="0"/>
      <w:marTop w:val="0"/>
      <w:marBottom w:val="0"/>
      <w:divBdr>
        <w:top w:val="none" w:sz="0" w:space="0" w:color="auto"/>
        <w:left w:val="none" w:sz="0" w:space="0" w:color="auto"/>
        <w:bottom w:val="none" w:sz="0" w:space="0" w:color="auto"/>
        <w:right w:val="none" w:sz="0" w:space="0" w:color="auto"/>
      </w:divBdr>
    </w:div>
    <w:div w:id="72167316">
      <w:bodyDiv w:val="1"/>
      <w:marLeft w:val="0"/>
      <w:marRight w:val="0"/>
      <w:marTop w:val="0"/>
      <w:marBottom w:val="0"/>
      <w:divBdr>
        <w:top w:val="none" w:sz="0" w:space="0" w:color="auto"/>
        <w:left w:val="none" w:sz="0" w:space="0" w:color="auto"/>
        <w:bottom w:val="none" w:sz="0" w:space="0" w:color="auto"/>
        <w:right w:val="none" w:sz="0" w:space="0" w:color="auto"/>
      </w:divBdr>
    </w:div>
    <w:div w:id="73820758">
      <w:bodyDiv w:val="1"/>
      <w:marLeft w:val="0"/>
      <w:marRight w:val="0"/>
      <w:marTop w:val="0"/>
      <w:marBottom w:val="0"/>
      <w:divBdr>
        <w:top w:val="none" w:sz="0" w:space="0" w:color="auto"/>
        <w:left w:val="none" w:sz="0" w:space="0" w:color="auto"/>
        <w:bottom w:val="none" w:sz="0" w:space="0" w:color="auto"/>
        <w:right w:val="none" w:sz="0" w:space="0" w:color="auto"/>
      </w:divBdr>
    </w:div>
    <w:div w:id="77333308">
      <w:bodyDiv w:val="1"/>
      <w:marLeft w:val="0"/>
      <w:marRight w:val="0"/>
      <w:marTop w:val="0"/>
      <w:marBottom w:val="0"/>
      <w:divBdr>
        <w:top w:val="none" w:sz="0" w:space="0" w:color="auto"/>
        <w:left w:val="none" w:sz="0" w:space="0" w:color="auto"/>
        <w:bottom w:val="none" w:sz="0" w:space="0" w:color="auto"/>
        <w:right w:val="none" w:sz="0" w:space="0" w:color="auto"/>
      </w:divBdr>
    </w:div>
    <w:div w:id="80952840">
      <w:bodyDiv w:val="1"/>
      <w:marLeft w:val="0"/>
      <w:marRight w:val="0"/>
      <w:marTop w:val="0"/>
      <w:marBottom w:val="0"/>
      <w:divBdr>
        <w:top w:val="none" w:sz="0" w:space="0" w:color="auto"/>
        <w:left w:val="none" w:sz="0" w:space="0" w:color="auto"/>
        <w:bottom w:val="none" w:sz="0" w:space="0" w:color="auto"/>
        <w:right w:val="none" w:sz="0" w:space="0" w:color="auto"/>
      </w:divBdr>
    </w:div>
    <w:div w:id="81074470">
      <w:bodyDiv w:val="1"/>
      <w:marLeft w:val="0"/>
      <w:marRight w:val="0"/>
      <w:marTop w:val="0"/>
      <w:marBottom w:val="0"/>
      <w:divBdr>
        <w:top w:val="none" w:sz="0" w:space="0" w:color="auto"/>
        <w:left w:val="none" w:sz="0" w:space="0" w:color="auto"/>
        <w:bottom w:val="none" w:sz="0" w:space="0" w:color="auto"/>
        <w:right w:val="none" w:sz="0" w:space="0" w:color="auto"/>
      </w:divBdr>
    </w:div>
    <w:div w:id="82654081">
      <w:bodyDiv w:val="1"/>
      <w:marLeft w:val="0"/>
      <w:marRight w:val="0"/>
      <w:marTop w:val="0"/>
      <w:marBottom w:val="0"/>
      <w:divBdr>
        <w:top w:val="none" w:sz="0" w:space="0" w:color="auto"/>
        <w:left w:val="none" w:sz="0" w:space="0" w:color="auto"/>
        <w:bottom w:val="none" w:sz="0" w:space="0" w:color="auto"/>
        <w:right w:val="none" w:sz="0" w:space="0" w:color="auto"/>
      </w:divBdr>
      <w:divsChild>
        <w:div w:id="1825849659">
          <w:marLeft w:val="0"/>
          <w:marRight w:val="0"/>
          <w:marTop w:val="0"/>
          <w:marBottom w:val="0"/>
          <w:divBdr>
            <w:top w:val="none" w:sz="0" w:space="0" w:color="auto"/>
            <w:left w:val="none" w:sz="0" w:space="0" w:color="auto"/>
            <w:bottom w:val="none" w:sz="0" w:space="0" w:color="auto"/>
            <w:right w:val="none" w:sz="0" w:space="0" w:color="auto"/>
          </w:divBdr>
          <w:divsChild>
            <w:div w:id="997074025">
              <w:marLeft w:val="0"/>
              <w:marRight w:val="0"/>
              <w:marTop w:val="0"/>
              <w:marBottom w:val="0"/>
              <w:divBdr>
                <w:top w:val="none" w:sz="0" w:space="0" w:color="auto"/>
                <w:left w:val="none" w:sz="0" w:space="0" w:color="auto"/>
                <w:bottom w:val="none" w:sz="0" w:space="0" w:color="auto"/>
                <w:right w:val="none" w:sz="0" w:space="0" w:color="auto"/>
              </w:divBdr>
              <w:divsChild>
                <w:div w:id="2024086468">
                  <w:marLeft w:val="0"/>
                  <w:marRight w:val="0"/>
                  <w:marTop w:val="0"/>
                  <w:marBottom w:val="0"/>
                  <w:divBdr>
                    <w:top w:val="none" w:sz="0" w:space="0" w:color="auto"/>
                    <w:left w:val="none" w:sz="0" w:space="0" w:color="auto"/>
                    <w:bottom w:val="none" w:sz="0" w:space="0" w:color="auto"/>
                    <w:right w:val="none" w:sz="0" w:space="0" w:color="auto"/>
                  </w:divBdr>
                  <w:divsChild>
                    <w:div w:id="507646230">
                      <w:marLeft w:val="0"/>
                      <w:marRight w:val="0"/>
                      <w:marTop w:val="0"/>
                      <w:marBottom w:val="0"/>
                      <w:divBdr>
                        <w:top w:val="none" w:sz="0" w:space="0" w:color="auto"/>
                        <w:left w:val="none" w:sz="0" w:space="0" w:color="auto"/>
                        <w:bottom w:val="none" w:sz="0" w:space="0" w:color="auto"/>
                        <w:right w:val="none" w:sz="0" w:space="0" w:color="auto"/>
                      </w:divBdr>
                      <w:divsChild>
                        <w:div w:id="265235119">
                          <w:marLeft w:val="0"/>
                          <w:marRight w:val="0"/>
                          <w:marTop w:val="0"/>
                          <w:marBottom w:val="0"/>
                          <w:divBdr>
                            <w:top w:val="none" w:sz="0" w:space="0" w:color="auto"/>
                            <w:left w:val="none" w:sz="0" w:space="0" w:color="auto"/>
                            <w:bottom w:val="none" w:sz="0" w:space="0" w:color="auto"/>
                            <w:right w:val="none" w:sz="0" w:space="0" w:color="auto"/>
                          </w:divBdr>
                          <w:divsChild>
                            <w:div w:id="2003852788">
                              <w:marLeft w:val="0"/>
                              <w:marRight w:val="0"/>
                              <w:marTop w:val="0"/>
                              <w:marBottom w:val="0"/>
                              <w:divBdr>
                                <w:top w:val="none" w:sz="0" w:space="0" w:color="auto"/>
                                <w:left w:val="none" w:sz="0" w:space="0" w:color="auto"/>
                                <w:bottom w:val="none" w:sz="0" w:space="0" w:color="auto"/>
                                <w:right w:val="none" w:sz="0" w:space="0" w:color="auto"/>
                              </w:divBdr>
                              <w:divsChild>
                                <w:div w:id="1620644531">
                                  <w:blockQuote w:val="1"/>
                                  <w:marLeft w:val="0"/>
                                  <w:marRight w:val="0"/>
                                  <w:marTop w:val="0"/>
                                  <w:marBottom w:val="0"/>
                                  <w:divBdr>
                                    <w:top w:val="none" w:sz="0" w:space="0" w:color="auto"/>
                                    <w:left w:val="single" w:sz="6" w:space="0" w:color="CACACA"/>
                                    <w:bottom w:val="none" w:sz="0" w:space="0" w:color="auto"/>
                                    <w:right w:val="none" w:sz="0" w:space="0" w:color="auto"/>
                                  </w:divBdr>
                                </w:div>
                              </w:divsChild>
                            </w:div>
                          </w:divsChild>
                        </w:div>
                      </w:divsChild>
                    </w:div>
                  </w:divsChild>
                </w:div>
              </w:divsChild>
            </w:div>
          </w:divsChild>
        </w:div>
      </w:divsChild>
    </w:div>
    <w:div w:id="82728624">
      <w:bodyDiv w:val="1"/>
      <w:marLeft w:val="0"/>
      <w:marRight w:val="0"/>
      <w:marTop w:val="0"/>
      <w:marBottom w:val="0"/>
      <w:divBdr>
        <w:top w:val="none" w:sz="0" w:space="0" w:color="auto"/>
        <w:left w:val="none" w:sz="0" w:space="0" w:color="auto"/>
        <w:bottom w:val="none" w:sz="0" w:space="0" w:color="auto"/>
        <w:right w:val="none" w:sz="0" w:space="0" w:color="auto"/>
      </w:divBdr>
    </w:div>
    <w:div w:id="85542586">
      <w:bodyDiv w:val="1"/>
      <w:marLeft w:val="0"/>
      <w:marRight w:val="0"/>
      <w:marTop w:val="0"/>
      <w:marBottom w:val="0"/>
      <w:divBdr>
        <w:top w:val="none" w:sz="0" w:space="0" w:color="auto"/>
        <w:left w:val="none" w:sz="0" w:space="0" w:color="auto"/>
        <w:bottom w:val="none" w:sz="0" w:space="0" w:color="auto"/>
        <w:right w:val="none" w:sz="0" w:space="0" w:color="auto"/>
      </w:divBdr>
    </w:div>
    <w:div w:id="88504104">
      <w:bodyDiv w:val="1"/>
      <w:marLeft w:val="0"/>
      <w:marRight w:val="0"/>
      <w:marTop w:val="0"/>
      <w:marBottom w:val="0"/>
      <w:divBdr>
        <w:top w:val="none" w:sz="0" w:space="0" w:color="auto"/>
        <w:left w:val="none" w:sz="0" w:space="0" w:color="auto"/>
        <w:bottom w:val="none" w:sz="0" w:space="0" w:color="auto"/>
        <w:right w:val="none" w:sz="0" w:space="0" w:color="auto"/>
      </w:divBdr>
    </w:div>
    <w:div w:id="92826748">
      <w:bodyDiv w:val="1"/>
      <w:marLeft w:val="0"/>
      <w:marRight w:val="0"/>
      <w:marTop w:val="0"/>
      <w:marBottom w:val="0"/>
      <w:divBdr>
        <w:top w:val="none" w:sz="0" w:space="0" w:color="auto"/>
        <w:left w:val="none" w:sz="0" w:space="0" w:color="auto"/>
        <w:bottom w:val="none" w:sz="0" w:space="0" w:color="auto"/>
        <w:right w:val="none" w:sz="0" w:space="0" w:color="auto"/>
      </w:divBdr>
    </w:div>
    <w:div w:id="97912774">
      <w:bodyDiv w:val="1"/>
      <w:marLeft w:val="0"/>
      <w:marRight w:val="0"/>
      <w:marTop w:val="0"/>
      <w:marBottom w:val="0"/>
      <w:divBdr>
        <w:top w:val="none" w:sz="0" w:space="0" w:color="auto"/>
        <w:left w:val="none" w:sz="0" w:space="0" w:color="auto"/>
        <w:bottom w:val="none" w:sz="0" w:space="0" w:color="auto"/>
        <w:right w:val="none" w:sz="0" w:space="0" w:color="auto"/>
      </w:divBdr>
    </w:div>
    <w:div w:id="98569901">
      <w:bodyDiv w:val="1"/>
      <w:marLeft w:val="0"/>
      <w:marRight w:val="0"/>
      <w:marTop w:val="0"/>
      <w:marBottom w:val="0"/>
      <w:divBdr>
        <w:top w:val="none" w:sz="0" w:space="0" w:color="auto"/>
        <w:left w:val="none" w:sz="0" w:space="0" w:color="auto"/>
        <w:bottom w:val="none" w:sz="0" w:space="0" w:color="auto"/>
        <w:right w:val="none" w:sz="0" w:space="0" w:color="auto"/>
      </w:divBdr>
    </w:div>
    <w:div w:id="108357006">
      <w:bodyDiv w:val="1"/>
      <w:marLeft w:val="0"/>
      <w:marRight w:val="0"/>
      <w:marTop w:val="0"/>
      <w:marBottom w:val="0"/>
      <w:divBdr>
        <w:top w:val="none" w:sz="0" w:space="0" w:color="auto"/>
        <w:left w:val="none" w:sz="0" w:space="0" w:color="auto"/>
        <w:bottom w:val="none" w:sz="0" w:space="0" w:color="auto"/>
        <w:right w:val="none" w:sz="0" w:space="0" w:color="auto"/>
      </w:divBdr>
    </w:div>
    <w:div w:id="113211777">
      <w:bodyDiv w:val="1"/>
      <w:marLeft w:val="0"/>
      <w:marRight w:val="0"/>
      <w:marTop w:val="0"/>
      <w:marBottom w:val="0"/>
      <w:divBdr>
        <w:top w:val="none" w:sz="0" w:space="0" w:color="auto"/>
        <w:left w:val="none" w:sz="0" w:space="0" w:color="auto"/>
        <w:bottom w:val="none" w:sz="0" w:space="0" w:color="auto"/>
        <w:right w:val="none" w:sz="0" w:space="0" w:color="auto"/>
      </w:divBdr>
    </w:div>
    <w:div w:id="115221457">
      <w:bodyDiv w:val="1"/>
      <w:marLeft w:val="0"/>
      <w:marRight w:val="0"/>
      <w:marTop w:val="0"/>
      <w:marBottom w:val="0"/>
      <w:divBdr>
        <w:top w:val="none" w:sz="0" w:space="0" w:color="auto"/>
        <w:left w:val="none" w:sz="0" w:space="0" w:color="auto"/>
        <w:bottom w:val="none" w:sz="0" w:space="0" w:color="auto"/>
        <w:right w:val="none" w:sz="0" w:space="0" w:color="auto"/>
      </w:divBdr>
    </w:div>
    <w:div w:id="115298418">
      <w:bodyDiv w:val="1"/>
      <w:marLeft w:val="0"/>
      <w:marRight w:val="0"/>
      <w:marTop w:val="0"/>
      <w:marBottom w:val="0"/>
      <w:divBdr>
        <w:top w:val="none" w:sz="0" w:space="0" w:color="auto"/>
        <w:left w:val="none" w:sz="0" w:space="0" w:color="auto"/>
        <w:bottom w:val="none" w:sz="0" w:space="0" w:color="auto"/>
        <w:right w:val="none" w:sz="0" w:space="0" w:color="auto"/>
      </w:divBdr>
    </w:div>
    <w:div w:id="118837864">
      <w:bodyDiv w:val="1"/>
      <w:marLeft w:val="0"/>
      <w:marRight w:val="0"/>
      <w:marTop w:val="0"/>
      <w:marBottom w:val="0"/>
      <w:divBdr>
        <w:top w:val="none" w:sz="0" w:space="0" w:color="auto"/>
        <w:left w:val="none" w:sz="0" w:space="0" w:color="auto"/>
        <w:bottom w:val="none" w:sz="0" w:space="0" w:color="auto"/>
        <w:right w:val="none" w:sz="0" w:space="0" w:color="auto"/>
      </w:divBdr>
    </w:div>
    <w:div w:id="124281701">
      <w:bodyDiv w:val="1"/>
      <w:marLeft w:val="0"/>
      <w:marRight w:val="0"/>
      <w:marTop w:val="0"/>
      <w:marBottom w:val="0"/>
      <w:divBdr>
        <w:top w:val="none" w:sz="0" w:space="0" w:color="auto"/>
        <w:left w:val="none" w:sz="0" w:space="0" w:color="auto"/>
        <w:bottom w:val="none" w:sz="0" w:space="0" w:color="auto"/>
        <w:right w:val="none" w:sz="0" w:space="0" w:color="auto"/>
      </w:divBdr>
    </w:div>
    <w:div w:id="126165454">
      <w:bodyDiv w:val="1"/>
      <w:marLeft w:val="0"/>
      <w:marRight w:val="0"/>
      <w:marTop w:val="0"/>
      <w:marBottom w:val="0"/>
      <w:divBdr>
        <w:top w:val="none" w:sz="0" w:space="0" w:color="auto"/>
        <w:left w:val="none" w:sz="0" w:space="0" w:color="auto"/>
        <w:bottom w:val="none" w:sz="0" w:space="0" w:color="auto"/>
        <w:right w:val="none" w:sz="0" w:space="0" w:color="auto"/>
      </w:divBdr>
    </w:div>
    <w:div w:id="127211914">
      <w:bodyDiv w:val="1"/>
      <w:marLeft w:val="0"/>
      <w:marRight w:val="0"/>
      <w:marTop w:val="0"/>
      <w:marBottom w:val="0"/>
      <w:divBdr>
        <w:top w:val="none" w:sz="0" w:space="0" w:color="auto"/>
        <w:left w:val="none" w:sz="0" w:space="0" w:color="auto"/>
        <w:bottom w:val="none" w:sz="0" w:space="0" w:color="auto"/>
        <w:right w:val="none" w:sz="0" w:space="0" w:color="auto"/>
      </w:divBdr>
    </w:div>
    <w:div w:id="134374718">
      <w:bodyDiv w:val="1"/>
      <w:marLeft w:val="0"/>
      <w:marRight w:val="0"/>
      <w:marTop w:val="0"/>
      <w:marBottom w:val="0"/>
      <w:divBdr>
        <w:top w:val="none" w:sz="0" w:space="0" w:color="auto"/>
        <w:left w:val="none" w:sz="0" w:space="0" w:color="auto"/>
        <w:bottom w:val="none" w:sz="0" w:space="0" w:color="auto"/>
        <w:right w:val="none" w:sz="0" w:space="0" w:color="auto"/>
      </w:divBdr>
    </w:div>
    <w:div w:id="136194355">
      <w:bodyDiv w:val="1"/>
      <w:marLeft w:val="0"/>
      <w:marRight w:val="0"/>
      <w:marTop w:val="0"/>
      <w:marBottom w:val="0"/>
      <w:divBdr>
        <w:top w:val="none" w:sz="0" w:space="0" w:color="auto"/>
        <w:left w:val="none" w:sz="0" w:space="0" w:color="auto"/>
        <w:bottom w:val="none" w:sz="0" w:space="0" w:color="auto"/>
        <w:right w:val="none" w:sz="0" w:space="0" w:color="auto"/>
      </w:divBdr>
      <w:divsChild>
        <w:div w:id="785973836">
          <w:marLeft w:val="0"/>
          <w:marRight w:val="0"/>
          <w:marTop w:val="0"/>
          <w:marBottom w:val="0"/>
          <w:divBdr>
            <w:top w:val="none" w:sz="0" w:space="0" w:color="auto"/>
            <w:left w:val="none" w:sz="0" w:space="0" w:color="auto"/>
            <w:bottom w:val="none" w:sz="0" w:space="0" w:color="auto"/>
            <w:right w:val="none" w:sz="0" w:space="0" w:color="auto"/>
          </w:divBdr>
        </w:div>
        <w:div w:id="686565198">
          <w:marLeft w:val="0"/>
          <w:marRight w:val="0"/>
          <w:marTop w:val="0"/>
          <w:marBottom w:val="300"/>
          <w:divBdr>
            <w:top w:val="none" w:sz="0" w:space="0" w:color="auto"/>
            <w:left w:val="none" w:sz="0" w:space="0" w:color="auto"/>
            <w:bottom w:val="none" w:sz="0" w:space="0" w:color="auto"/>
            <w:right w:val="none" w:sz="0" w:space="0" w:color="auto"/>
          </w:divBdr>
        </w:div>
        <w:div w:id="1851018983">
          <w:marLeft w:val="0"/>
          <w:marRight w:val="0"/>
          <w:marTop w:val="0"/>
          <w:marBottom w:val="300"/>
          <w:divBdr>
            <w:top w:val="none" w:sz="0" w:space="0" w:color="auto"/>
            <w:left w:val="none" w:sz="0" w:space="0" w:color="auto"/>
            <w:bottom w:val="none" w:sz="0" w:space="0" w:color="auto"/>
            <w:right w:val="none" w:sz="0" w:space="0" w:color="auto"/>
          </w:divBdr>
        </w:div>
      </w:divsChild>
    </w:div>
    <w:div w:id="138546229">
      <w:bodyDiv w:val="1"/>
      <w:marLeft w:val="0"/>
      <w:marRight w:val="0"/>
      <w:marTop w:val="0"/>
      <w:marBottom w:val="0"/>
      <w:divBdr>
        <w:top w:val="none" w:sz="0" w:space="0" w:color="auto"/>
        <w:left w:val="none" w:sz="0" w:space="0" w:color="auto"/>
        <w:bottom w:val="none" w:sz="0" w:space="0" w:color="auto"/>
        <w:right w:val="none" w:sz="0" w:space="0" w:color="auto"/>
      </w:divBdr>
    </w:div>
    <w:div w:id="139423833">
      <w:bodyDiv w:val="1"/>
      <w:marLeft w:val="0"/>
      <w:marRight w:val="0"/>
      <w:marTop w:val="0"/>
      <w:marBottom w:val="0"/>
      <w:divBdr>
        <w:top w:val="none" w:sz="0" w:space="0" w:color="auto"/>
        <w:left w:val="none" w:sz="0" w:space="0" w:color="auto"/>
        <w:bottom w:val="none" w:sz="0" w:space="0" w:color="auto"/>
        <w:right w:val="none" w:sz="0" w:space="0" w:color="auto"/>
      </w:divBdr>
    </w:div>
    <w:div w:id="141045635">
      <w:bodyDiv w:val="1"/>
      <w:marLeft w:val="0"/>
      <w:marRight w:val="0"/>
      <w:marTop w:val="0"/>
      <w:marBottom w:val="0"/>
      <w:divBdr>
        <w:top w:val="none" w:sz="0" w:space="0" w:color="auto"/>
        <w:left w:val="none" w:sz="0" w:space="0" w:color="auto"/>
        <w:bottom w:val="none" w:sz="0" w:space="0" w:color="auto"/>
        <w:right w:val="none" w:sz="0" w:space="0" w:color="auto"/>
      </w:divBdr>
    </w:div>
    <w:div w:id="141578857">
      <w:bodyDiv w:val="1"/>
      <w:marLeft w:val="0"/>
      <w:marRight w:val="0"/>
      <w:marTop w:val="0"/>
      <w:marBottom w:val="0"/>
      <w:divBdr>
        <w:top w:val="none" w:sz="0" w:space="0" w:color="auto"/>
        <w:left w:val="none" w:sz="0" w:space="0" w:color="auto"/>
        <w:bottom w:val="none" w:sz="0" w:space="0" w:color="auto"/>
        <w:right w:val="none" w:sz="0" w:space="0" w:color="auto"/>
      </w:divBdr>
    </w:div>
    <w:div w:id="144856562">
      <w:bodyDiv w:val="1"/>
      <w:marLeft w:val="0"/>
      <w:marRight w:val="0"/>
      <w:marTop w:val="0"/>
      <w:marBottom w:val="0"/>
      <w:divBdr>
        <w:top w:val="none" w:sz="0" w:space="0" w:color="auto"/>
        <w:left w:val="none" w:sz="0" w:space="0" w:color="auto"/>
        <w:bottom w:val="none" w:sz="0" w:space="0" w:color="auto"/>
        <w:right w:val="none" w:sz="0" w:space="0" w:color="auto"/>
      </w:divBdr>
    </w:div>
    <w:div w:id="145047960">
      <w:bodyDiv w:val="1"/>
      <w:marLeft w:val="0"/>
      <w:marRight w:val="0"/>
      <w:marTop w:val="0"/>
      <w:marBottom w:val="0"/>
      <w:divBdr>
        <w:top w:val="none" w:sz="0" w:space="0" w:color="auto"/>
        <w:left w:val="none" w:sz="0" w:space="0" w:color="auto"/>
        <w:bottom w:val="none" w:sz="0" w:space="0" w:color="auto"/>
        <w:right w:val="none" w:sz="0" w:space="0" w:color="auto"/>
      </w:divBdr>
    </w:div>
    <w:div w:id="152529825">
      <w:bodyDiv w:val="1"/>
      <w:marLeft w:val="0"/>
      <w:marRight w:val="0"/>
      <w:marTop w:val="0"/>
      <w:marBottom w:val="0"/>
      <w:divBdr>
        <w:top w:val="none" w:sz="0" w:space="0" w:color="auto"/>
        <w:left w:val="none" w:sz="0" w:space="0" w:color="auto"/>
        <w:bottom w:val="none" w:sz="0" w:space="0" w:color="auto"/>
        <w:right w:val="none" w:sz="0" w:space="0" w:color="auto"/>
      </w:divBdr>
    </w:div>
    <w:div w:id="155220505">
      <w:bodyDiv w:val="1"/>
      <w:marLeft w:val="0"/>
      <w:marRight w:val="0"/>
      <w:marTop w:val="0"/>
      <w:marBottom w:val="0"/>
      <w:divBdr>
        <w:top w:val="none" w:sz="0" w:space="0" w:color="auto"/>
        <w:left w:val="none" w:sz="0" w:space="0" w:color="auto"/>
        <w:bottom w:val="none" w:sz="0" w:space="0" w:color="auto"/>
        <w:right w:val="none" w:sz="0" w:space="0" w:color="auto"/>
      </w:divBdr>
    </w:div>
    <w:div w:id="156842365">
      <w:bodyDiv w:val="1"/>
      <w:marLeft w:val="0"/>
      <w:marRight w:val="0"/>
      <w:marTop w:val="0"/>
      <w:marBottom w:val="0"/>
      <w:divBdr>
        <w:top w:val="none" w:sz="0" w:space="0" w:color="auto"/>
        <w:left w:val="none" w:sz="0" w:space="0" w:color="auto"/>
        <w:bottom w:val="none" w:sz="0" w:space="0" w:color="auto"/>
        <w:right w:val="none" w:sz="0" w:space="0" w:color="auto"/>
      </w:divBdr>
    </w:div>
    <w:div w:id="159665665">
      <w:bodyDiv w:val="1"/>
      <w:marLeft w:val="0"/>
      <w:marRight w:val="0"/>
      <w:marTop w:val="0"/>
      <w:marBottom w:val="0"/>
      <w:divBdr>
        <w:top w:val="none" w:sz="0" w:space="0" w:color="auto"/>
        <w:left w:val="none" w:sz="0" w:space="0" w:color="auto"/>
        <w:bottom w:val="none" w:sz="0" w:space="0" w:color="auto"/>
        <w:right w:val="none" w:sz="0" w:space="0" w:color="auto"/>
      </w:divBdr>
    </w:div>
    <w:div w:id="161433618">
      <w:bodyDiv w:val="1"/>
      <w:marLeft w:val="0"/>
      <w:marRight w:val="0"/>
      <w:marTop w:val="0"/>
      <w:marBottom w:val="0"/>
      <w:divBdr>
        <w:top w:val="none" w:sz="0" w:space="0" w:color="auto"/>
        <w:left w:val="none" w:sz="0" w:space="0" w:color="auto"/>
        <w:bottom w:val="none" w:sz="0" w:space="0" w:color="auto"/>
        <w:right w:val="none" w:sz="0" w:space="0" w:color="auto"/>
      </w:divBdr>
    </w:div>
    <w:div w:id="166135374">
      <w:bodyDiv w:val="1"/>
      <w:marLeft w:val="0"/>
      <w:marRight w:val="0"/>
      <w:marTop w:val="0"/>
      <w:marBottom w:val="0"/>
      <w:divBdr>
        <w:top w:val="none" w:sz="0" w:space="0" w:color="auto"/>
        <w:left w:val="none" w:sz="0" w:space="0" w:color="auto"/>
        <w:bottom w:val="none" w:sz="0" w:space="0" w:color="auto"/>
        <w:right w:val="none" w:sz="0" w:space="0" w:color="auto"/>
      </w:divBdr>
    </w:div>
    <w:div w:id="170145801">
      <w:bodyDiv w:val="1"/>
      <w:marLeft w:val="0"/>
      <w:marRight w:val="0"/>
      <w:marTop w:val="0"/>
      <w:marBottom w:val="0"/>
      <w:divBdr>
        <w:top w:val="none" w:sz="0" w:space="0" w:color="auto"/>
        <w:left w:val="none" w:sz="0" w:space="0" w:color="auto"/>
        <w:bottom w:val="none" w:sz="0" w:space="0" w:color="auto"/>
        <w:right w:val="none" w:sz="0" w:space="0" w:color="auto"/>
      </w:divBdr>
    </w:div>
    <w:div w:id="170417944">
      <w:bodyDiv w:val="1"/>
      <w:marLeft w:val="0"/>
      <w:marRight w:val="0"/>
      <w:marTop w:val="0"/>
      <w:marBottom w:val="0"/>
      <w:divBdr>
        <w:top w:val="none" w:sz="0" w:space="0" w:color="auto"/>
        <w:left w:val="none" w:sz="0" w:space="0" w:color="auto"/>
        <w:bottom w:val="none" w:sz="0" w:space="0" w:color="auto"/>
        <w:right w:val="none" w:sz="0" w:space="0" w:color="auto"/>
      </w:divBdr>
    </w:div>
    <w:div w:id="178736440">
      <w:bodyDiv w:val="1"/>
      <w:marLeft w:val="0"/>
      <w:marRight w:val="0"/>
      <w:marTop w:val="0"/>
      <w:marBottom w:val="0"/>
      <w:divBdr>
        <w:top w:val="none" w:sz="0" w:space="0" w:color="auto"/>
        <w:left w:val="none" w:sz="0" w:space="0" w:color="auto"/>
        <w:bottom w:val="none" w:sz="0" w:space="0" w:color="auto"/>
        <w:right w:val="none" w:sz="0" w:space="0" w:color="auto"/>
      </w:divBdr>
    </w:div>
    <w:div w:id="183398504">
      <w:bodyDiv w:val="1"/>
      <w:marLeft w:val="0"/>
      <w:marRight w:val="0"/>
      <w:marTop w:val="0"/>
      <w:marBottom w:val="0"/>
      <w:divBdr>
        <w:top w:val="none" w:sz="0" w:space="0" w:color="auto"/>
        <w:left w:val="none" w:sz="0" w:space="0" w:color="auto"/>
        <w:bottom w:val="none" w:sz="0" w:space="0" w:color="auto"/>
        <w:right w:val="none" w:sz="0" w:space="0" w:color="auto"/>
      </w:divBdr>
    </w:div>
    <w:div w:id="183522357">
      <w:bodyDiv w:val="1"/>
      <w:marLeft w:val="0"/>
      <w:marRight w:val="0"/>
      <w:marTop w:val="0"/>
      <w:marBottom w:val="0"/>
      <w:divBdr>
        <w:top w:val="none" w:sz="0" w:space="0" w:color="auto"/>
        <w:left w:val="none" w:sz="0" w:space="0" w:color="auto"/>
        <w:bottom w:val="none" w:sz="0" w:space="0" w:color="auto"/>
        <w:right w:val="none" w:sz="0" w:space="0" w:color="auto"/>
      </w:divBdr>
      <w:divsChild>
        <w:div w:id="46075819">
          <w:marLeft w:val="547"/>
          <w:marRight w:val="0"/>
          <w:marTop w:val="400"/>
          <w:marBottom w:val="0"/>
          <w:divBdr>
            <w:top w:val="none" w:sz="0" w:space="0" w:color="auto"/>
            <w:left w:val="none" w:sz="0" w:space="0" w:color="auto"/>
            <w:bottom w:val="none" w:sz="0" w:space="0" w:color="auto"/>
            <w:right w:val="none" w:sz="0" w:space="0" w:color="auto"/>
          </w:divBdr>
        </w:div>
        <w:div w:id="614140200">
          <w:marLeft w:val="547"/>
          <w:marRight w:val="0"/>
          <w:marTop w:val="400"/>
          <w:marBottom w:val="0"/>
          <w:divBdr>
            <w:top w:val="none" w:sz="0" w:space="0" w:color="auto"/>
            <w:left w:val="none" w:sz="0" w:space="0" w:color="auto"/>
            <w:bottom w:val="none" w:sz="0" w:space="0" w:color="auto"/>
            <w:right w:val="none" w:sz="0" w:space="0" w:color="auto"/>
          </w:divBdr>
        </w:div>
        <w:div w:id="649360723">
          <w:marLeft w:val="547"/>
          <w:marRight w:val="0"/>
          <w:marTop w:val="400"/>
          <w:marBottom w:val="0"/>
          <w:divBdr>
            <w:top w:val="none" w:sz="0" w:space="0" w:color="auto"/>
            <w:left w:val="none" w:sz="0" w:space="0" w:color="auto"/>
            <w:bottom w:val="none" w:sz="0" w:space="0" w:color="auto"/>
            <w:right w:val="none" w:sz="0" w:space="0" w:color="auto"/>
          </w:divBdr>
        </w:div>
        <w:div w:id="1166625648">
          <w:marLeft w:val="547"/>
          <w:marRight w:val="0"/>
          <w:marTop w:val="400"/>
          <w:marBottom w:val="0"/>
          <w:divBdr>
            <w:top w:val="none" w:sz="0" w:space="0" w:color="auto"/>
            <w:left w:val="none" w:sz="0" w:space="0" w:color="auto"/>
            <w:bottom w:val="none" w:sz="0" w:space="0" w:color="auto"/>
            <w:right w:val="none" w:sz="0" w:space="0" w:color="auto"/>
          </w:divBdr>
        </w:div>
      </w:divsChild>
    </w:div>
    <w:div w:id="184173825">
      <w:bodyDiv w:val="1"/>
      <w:marLeft w:val="0"/>
      <w:marRight w:val="0"/>
      <w:marTop w:val="0"/>
      <w:marBottom w:val="0"/>
      <w:divBdr>
        <w:top w:val="none" w:sz="0" w:space="0" w:color="auto"/>
        <w:left w:val="none" w:sz="0" w:space="0" w:color="auto"/>
        <w:bottom w:val="none" w:sz="0" w:space="0" w:color="auto"/>
        <w:right w:val="none" w:sz="0" w:space="0" w:color="auto"/>
      </w:divBdr>
    </w:div>
    <w:div w:id="184364670">
      <w:bodyDiv w:val="1"/>
      <w:marLeft w:val="0"/>
      <w:marRight w:val="0"/>
      <w:marTop w:val="0"/>
      <w:marBottom w:val="0"/>
      <w:divBdr>
        <w:top w:val="none" w:sz="0" w:space="0" w:color="auto"/>
        <w:left w:val="none" w:sz="0" w:space="0" w:color="auto"/>
        <w:bottom w:val="none" w:sz="0" w:space="0" w:color="auto"/>
        <w:right w:val="none" w:sz="0" w:space="0" w:color="auto"/>
      </w:divBdr>
    </w:div>
    <w:div w:id="184440488">
      <w:bodyDiv w:val="1"/>
      <w:marLeft w:val="0"/>
      <w:marRight w:val="0"/>
      <w:marTop w:val="0"/>
      <w:marBottom w:val="0"/>
      <w:divBdr>
        <w:top w:val="none" w:sz="0" w:space="0" w:color="auto"/>
        <w:left w:val="none" w:sz="0" w:space="0" w:color="auto"/>
        <w:bottom w:val="none" w:sz="0" w:space="0" w:color="auto"/>
        <w:right w:val="none" w:sz="0" w:space="0" w:color="auto"/>
      </w:divBdr>
    </w:div>
    <w:div w:id="185678719">
      <w:bodyDiv w:val="1"/>
      <w:marLeft w:val="0"/>
      <w:marRight w:val="0"/>
      <w:marTop w:val="0"/>
      <w:marBottom w:val="0"/>
      <w:divBdr>
        <w:top w:val="none" w:sz="0" w:space="0" w:color="auto"/>
        <w:left w:val="none" w:sz="0" w:space="0" w:color="auto"/>
        <w:bottom w:val="none" w:sz="0" w:space="0" w:color="auto"/>
        <w:right w:val="none" w:sz="0" w:space="0" w:color="auto"/>
      </w:divBdr>
    </w:div>
    <w:div w:id="186984858">
      <w:bodyDiv w:val="1"/>
      <w:marLeft w:val="0"/>
      <w:marRight w:val="0"/>
      <w:marTop w:val="0"/>
      <w:marBottom w:val="0"/>
      <w:divBdr>
        <w:top w:val="none" w:sz="0" w:space="0" w:color="auto"/>
        <w:left w:val="none" w:sz="0" w:space="0" w:color="auto"/>
        <w:bottom w:val="none" w:sz="0" w:space="0" w:color="auto"/>
        <w:right w:val="none" w:sz="0" w:space="0" w:color="auto"/>
      </w:divBdr>
    </w:div>
    <w:div w:id="187764422">
      <w:bodyDiv w:val="1"/>
      <w:marLeft w:val="0"/>
      <w:marRight w:val="0"/>
      <w:marTop w:val="0"/>
      <w:marBottom w:val="0"/>
      <w:divBdr>
        <w:top w:val="none" w:sz="0" w:space="0" w:color="auto"/>
        <w:left w:val="none" w:sz="0" w:space="0" w:color="auto"/>
        <w:bottom w:val="none" w:sz="0" w:space="0" w:color="auto"/>
        <w:right w:val="none" w:sz="0" w:space="0" w:color="auto"/>
      </w:divBdr>
      <w:divsChild>
        <w:div w:id="14157297">
          <w:marLeft w:val="547"/>
          <w:marRight w:val="0"/>
          <w:marTop w:val="96"/>
          <w:marBottom w:val="0"/>
          <w:divBdr>
            <w:top w:val="none" w:sz="0" w:space="0" w:color="auto"/>
            <w:left w:val="none" w:sz="0" w:space="0" w:color="auto"/>
            <w:bottom w:val="none" w:sz="0" w:space="0" w:color="auto"/>
            <w:right w:val="none" w:sz="0" w:space="0" w:color="auto"/>
          </w:divBdr>
        </w:div>
        <w:div w:id="338191995">
          <w:marLeft w:val="547"/>
          <w:marRight w:val="0"/>
          <w:marTop w:val="96"/>
          <w:marBottom w:val="0"/>
          <w:divBdr>
            <w:top w:val="none" w:sz="0" w:space="0" w:color="auto"/>
            <w:left w:val="none" w:sz="0" w:space="0" w:color="auto"/>
            <w:bottom w:val="none" w:sz="0" w:space="0" w:color="auto"/>
            <w:right w:val="none" w:sz="0" w:space="0" w:color="auto"/>
          </w:divBdr>
        </w:div>
        <w:div w:id="1631785622">
          <w:marLeft w:val="547"/>
          <w:marRight w:val="0"/>
          <w:marTop w:val="96"/>
          <w:marBottom w:val="0"/>
          <w:divBdr>
            <w:top w:val="none" w:sz="0" w:space="0" w:color="auto"/>
            <w:left w:val="none" w:sz="0" w:space="0" w:color="auto"/>
            <w:bottom w:val="none" w:sz="0" w:space="0" w:color="auto"/>
            <w:right w:val="none" w:sz="0" w:space="0" w:color="auto"/>
          </w:divBdr>
        </w:div>
        <w:div w:id="42411404">
          <w:marLeft w:val="547"/>
          <w:marRight w:val="0"/>
          <w:marTop w:val="96"/>
          <w:marBottom w:val="0"/>
          <w:divBdr>
            <w:top w:val="none" w:sz="0" w:space="0" w:color="auto"/>
            <w:left w:val="none" w:sz="0" w:space="0" w:color="auto"/>
            <w:bottom w:val="none" w:sz="0" w:space="0" w:color="auto"/>
            <w:right w:val="none" w:sz="0" w:space="0" w:color="auto"/>
          </w:divBdr>
        </w:div>
      </w:divsChild>
    </w:div>
    <w:div w:id="192691646">
      <w:bodyDiv w:val="1"/>
      <w:marLeft w:val="0"/>
      <w:marRight w:val="0"/>
      <w:marTop w:val="0"/>
      <w:marBottom w:val="0"/>
      <w:divBdr>
        <w:top w:val="none" w:sz="0" w:space="0" w:color="auto"/>
        <w:left w:val="none" w:sz="0" w:space="0" w:color="auto"/>
        <w:bottom w:val="none" w:sz="0" w:space="0" w:color="auto"/>
        <w:right w:val="none" w:sz="0" w:space="0" w:color="auto"/>
      </w:divBdr>
    </w:div>
    <w:div w:id="194780077">
      <w:bodyDiv w:val="1"/>
      <w:marLeft w:val="0"/>
      <w:marRight w:val="0"/>
      <w:marTop w:val="0"/>
      <w:marBottom w:val="0"/>
      <w:divBdr>
        <w:top w:val="none" w:sz="0" w:space="0" w:color="auto"/>
        <w:left w:val="none" w:sz="0" w:space="0" w:color="auto"/>
        <w:bottom w:val="none" w:sz="0" w:space="0" w:color="auto"/>
        <w:right w:val="none" w:sz="0" w:space="0" w:color="auto"/>
      </w:divBdr>
    </w:div>
    <w:div w:id="203176742">
      <w:bodyDiv w:val="1"/>
      <w:marLeft w:val="0"/>
      <w:marRight w:val="0"/>
      <w:marTop w:val="0"/>
      <w:marBottom w:val="0"/>
      <w:divBdr>
        <w:top w:val="none" w:sz="0" w:space="0" w:color="auto"/>
        <w:left w:val="none" w:sz="0" w:space="0" w:color="auto"/>
        <w:bottom w:val="none" w:sz="0" w:space="0" w:color="auto"/>
        <w:right w:val="none" w:sz="0" w:space="0" w:color="auto"/>
      </w:divBdr>
    </w:div>
    <w:div w:id="2065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290081">
          <w:marLeft w:val="0"/>
          <w:marRight w:val="0"/>
          <w:marTop w:val="0"/>
          <w:marBottom w:val="750"/>
          <w:divBdr>
            <w:top w:val="none" w:sz="0" w:space="0" w:color="auto"/>
            <w:left w:val="none" w:sz="0" w:space="0" w:color="auto"/>
            <w:bottom w:val="none" w:sz="0" w:space="0" w:color="auto"/>
            <w:right w:val="none" w:sz="0" w:space="0" w:color="auto"/>
          </w:divBdr>
        </w:div>
        <w:div w:id="1926643052">
          <w:marLeft w:val="0"/>
          <w:marRight w:val="0"/>
          <w:marTop w:val="0"/>
          <w:marBottom w:val="750"/>
          <w:divBdr>
            <w:top w:val="none" w:sz="0" w:space="0" w:color="auto"/>
            <w:left w:val="none" w:sz="0" w:space="0" w:color="auto"/>
            <w:bottom w:val="none" w:sz="0" w:space="0" w:color="auto"/>
            <w:right w:val="none" w:sz="0" w:space="0" w:color="auto"/>
          </w:divBdr>
        </w:div>
      </w:divsChild>
    </w:div>
    <w:div w:id="209075411">
      <w:bodyDiv w:val="1"/>
      <w:marLeft w:val="0"/>
      <w:marRight w:val="0"/>
      <w:marTop w:val="0"/>
      <w:marBottom w:val="0"/>
      <w:divBdr>
        <w:top w:val="none" w:sz="0" w:space="0" w:color="auto"/>
        <w:left w:val="none" w:sz="0" w:space="0" w:color="auto"/>
        <w:bottom w:val="none" w:sz="0" w:space="0" w:color="auto"/>
        <w:right w:val="none" w:sz="0" w:space="0" w:color="auto"/>
      </w:divBdr>
    </w:div>
    <w:div w:id="210190915">
      <w:bodyDiv w:val="1"/>
      <w:marLeft w:val="0"/>
      <w:marRight w:val="0"/>
      <w:marTop w:val="0"/>
      <w:marBottom w:val="0"/>
      <w:divBdr>
        <w:top w:val="none" w:sz="0" w:space="0" w:color="auto"/>
        <w:left w:val="none" w:sz="0" w:space="0" w:color="auto"/>
        <w:bottom w:val="none" w:sz="0" w:space="0" w:color="auto"/>
        <w:right w:val="none" w:sz="0" w:space="0" w:color="auto"/>
      </w:divBdr>
      <w:divsChild>
        <w:div w:id="1476725597">
          <w:marLeft w:val="0"/>
          <w:marRight w:val="0"/>
          <w:marTop w:val="0"/>
          <w:marBottom w:val="0"/>
          <w:divBdr>
            <w:top w:val="none" w:sz="0" w:space="0" w:color="auto"/>
            <w:left w:val="none" w:sz="0" w:space="0" w:color="auto"/>
            <w:bottom w:val="none" w:sz="0" w:space="0" w:color="auto"/>
            <w:right w:val="none" w:sz="0" w:space="0" w:color="auto"/>
          </w:divBdr>
        </w:div>
        <w:div w:id="1926721489">
          <w:marLeft w:val="0"/>
          <w:marRight w:val="0"/>
          <w:marTop w:val="0"/>
          <w:marBottom w:val="0"/>
          <w:divBdr>
            <w:top w:val="none" w:sz="0" w:space="0" w:color="auto"/>
            <w:left w:val="none" w:sz="0" w:space="0" w:color="auto"/>
            <w:bottom w:val="none" w:sz="0" w:space="0" w:color="auto"/>
            <w:right w:val="none" w:sz="0" w:space="0" w:color="auto"/>
          </w:divBdr>
        </w:div>
      </w:divsChild>
    </w:div>
    <w:div w:id="215699894">
      <w:bodyDiv w:val="1"/>
      <w:marLeft w:val="0"/>
      <w:marRight w:val="0"/>
      <w:marTop w:val="0"/>
      <w:marBottom w:val="0"/>
      <w:divBdr>
        <w:top w:val="none" w:sz="0" w:space="0" w:color="auto"/>
        <w:left w:val="none" w:sz="0" w:space="0" w:color="auto"/>
        <w:bottom w:val="none" w:sz="0" w:space="0" w:color="auto"/>
        <w:right w:val="none" w:sz="0" w:space="0" w:color="auto"/>
      </w:divBdr>
    </w:div>
    <w:div w:id="215705250">
      <w:bodyDiv w:val="1"/>
      <w:marLeft w:val="0"/>
      <w:marRight w:val="0"/>
      <w:marTop w:val="0"/>
      <w:marBottom w:val="0"/>
      <w:divBdr>
        <w:top w:val="none" w:sz="0" w:space="0" w:color="auto"/>
        <w:left w:val="none" w:sz="0" w:space="0" w:color="auto"/>
        <w:bottom w:val="none" w:sz="0" w:space="0" w:color="auto"/>
        <w:right w:val="none" w:sz="0" w:space="0" w:color="auto"/>
      </w:divBdr>
    </w:div>
    <w:div w:id="219873361">
      <w:bodyDiv w:val="1"/>
      <w:marLeft w:val="0"/>
      <w:marRight w:val="0"/>
      <w:marTop w:val="0"/>
      <w:marBottom w:val="0"/>
      <w:divBdr>
        <w:top w:val="none" w:sz="0" w:space="0" w:color="auto"/>
        <w:left w:val="none" w:sz="0" w:space="0" w:color="auto"/>
        <w:bottom w:val="none" w:sz="0" w:space="0" w:color="auto"/>
        <w:right w:val="none" w:sz="0" w:space="0" w:color="auto"/>
      </w:divBdr>
    </w:div>
    <w:div w:id="220092835">
      <w:bodyDiv w:val="1"/>
      <w:marLeft w:val="0"/>
      <w:marRight w:val="0"/>
      <w:marTop w:val="0"/>
      <w:marBottom w:val="0"/>
      <w:divBdr>
        <w:top w:val="none" w:sz="0" w:space="0" w:color="auto"/>
        <w:left w:val="none" w:sz="0" w:space="0" w:color="auto"/>
        <w:bottom w:val="none" w:sz="0" w:space="0" w:color="auto"/>
        <w:right w:val="none" w:sz="0" w:space="0" w:color="auto"/>
      </w:divBdr>
    </w:div>
    <w:div w:id="220797554">
      <w:bodyDiv w:val="1"/>
      <w:marLeft w:val="0"/>
      <w:marRight w:val="0"/>
      <w:marTop w:val="0"/>
      <w:marBottom w:val="0"/>
      <w:divBdr>
        <w:top w:val="none" w:sz="0" w:space="0" w:color="auto"/>
        <w:left w:val="none" w:sz="0" w:space="0" w:color="auto"/>
        <w:bottom w:val="none" w:sz="0" w:space="0" w:color="auto"/>
        <w:right w:val="none" w:sz="0" w:space="0" w:color="auto"/>
      </w:divBdr>
      <w:divsChild>
        <w:div w:id="259140072">
          <w:marLeft w:val="1080"/>
          <w:marRight w:val="0"/>
          <w:marTop w:val="120"/>
          <w:marBottom w:val="0"/>
          <w:divBdr>
            <w:top w:val="none" w:sz="0" w:space="0" w:color="auto"/>
            <w:left w:val="none" w:sz="0" w:space="0" w:color="auto"/>
            <w:bottom w:val="none" w:sz="0" w:space="0" w:color="auto"/>
            <w:right w:val="none" w:sz="0" w:space="0" w:color="auto"/>
          </w:divBdr>
        </w:div>
        <w:div w:id="291643471">
          <w:marLeft w:val="1080"/>
          <w:marRight w:val="0"/>
          <w:marTop w:val="120"/>
          <w:marBottom w:val="0"/>
          <w:divBdr>
            <w:top w:val="none" w:sz="0" w:space="0" w:color="auto"/>
            <w:left w:val="none" w:sz="0" w:space="0" w:color="auto"/>
            <w:bottom w:val="none" w:sz="0" w:space="0" w:color="auto"/>
            <w:right w:val="none" w:sz="0" w:space="0" w:color="auto"/>
          </w:divBdr>
        </w:div>
        <w:div w:id="726608666">
          <w:marLeft w:val="547"/>
          <w:marRight w:val="0"/>
          <w:marTop w:val="400"/>
          <w:marBottom w:val="0"/>
          <w:divBdr>
            <w:top w:val="none" w:sz="0" w:space="0" w:color="auto"/>
            <w:left w:val="none" w:sz="0" w:space="0" w:color="auto"/>
            <w:bottom w:val="none" w:sz="0" w:space="0" w:color="auto"/>
            <w:right w:val="none" w:sz="0" w:space="0" w:color="auto"/>
          </w:divBdr>
        </w:div>
        <w:div w:id="1043677945">
          <w:marLeft w:val="1080"/>
          <w:marRight w:val="0"/>
          <w:marTop w:val="120"/>
          <w:marBottom w:val="0"/>
          <w:divBdr>
            <w:top w:val="none" w:sz="0" w:space="0" w:color="auto"/>
            <w:left w:val="none" w:sz="0" w:space="0" w:color="auto"/>
            <w:bottom w:val="none" w:sz="0" w:space="0" w:color="auto"/>
            <w:right w:val="none" w:sz="0" w:space="0" w:color="auto"/>
          </w:divBdr>
        </w:div>
        <w:div w:id="1088775594">
          <w:marLeft w:val="1080"/>
          <w:marRight w:val="0"/>
          <w:marTop w:val="120"/>
          <w:marBottom w:val="0"/>
          <w:divBdr>
            <w:top w:val="none" w:sz="0" w:space="0" w:color="auto"/>
            <w:left w:val="none" w:sz="0" w:space="0" w:color="auto"/>
            <w:bottom w:val="none" w:sz="0" w:space="0" w:color="auto"/>
            <w:right w:val="none" w:sz="0" w:space="0" w:color="auto"/>
          </w:divBdr>
        </w:div>
        <w:div w:id="1650668908">
          <w:marLeft w:val="547"/>
          <w:marRight w:val="0"/>
          <w:marTop w:val="400"/>
          <w:marBottom w:val="0"/>
          <w:divBdr>
            <w:top w:val="none" w:sz="0" w:space="0" w:color="auto"/>
            <w:left w:val="none" w:sz="0" w:space="0" w:color="auto"/>
            <w:bottom w:val="none" w:sz="0" w:space="0" w:color="auto"/>
            <w:right w:val="none" w:sz="0" w:space="0" w:color="auto"/>
          </w:divBdr>
        </w:div>
        <w:div w:id="1747654189">
          <w:marLeft w:val="547"/>
          <w:marRight w:val="0"/>
          <w:marTop w:val="400"/>
          <w:marBottom w:val="0"/>
          <w:divBdr>
            <w:top w:val="none" w:sz="0" w:space="0" w:color="auto"/>
            <w:left w:val="none" w:sz="0" w:space="0" w:color="auto"/>
            <w:bottom w:val="none" w:sz="0" w:space="0" w:color="auto"/>
            <w:right w:val="none" w:sz="0" w:space="0" w:color="auto"/>
          </w:divBdr>
        </w:div>
        <w:div w:id="2090148798">
          <w:marLeft w:val="547"/>
          <w:marRight w:val="0"/>
          <w:marTop w:val="400"/>
          <w:marBottom w:val="0"/>
          <w:divBdr>
            <w:top w:val="none" w:sz="0" w:space="0" w:color="auto"/>
            <w:left w:val="none" w:sz="0" w:space="0" w:color="auto"/>
            <w:bottom w:val="none" w:sz="0" w:space="0" w:color="auto"/>
            <w:right w:val="none" w:sz="0" w:space="0" w:color="auto"/>
          </w:divBdr>
        </w:div>
      </w:divsChild>
    </w:div>
    <w:div w:id="221990790">
      <w:bodyDiv w:val="1"/>
      <w:marLeft w:val="0"/>
      <w:marRight w:val="0"/>
      <w:marTop w:val="0"/>
      <w:marBottom w:val="0"/>
      <w:divBdr>
        <w:top w:val="none" w:sz="0" w:space="0" w:color="auto"/>
        <w:left w:val="none" w:sz="0" w:space="0" w:color="auto"/>
        <w:bottom w:val="none" w:sz="0" w:space="0" w:color="auto"/>
        <w:right w:val="none" w:sz="0" w:space="0" w:color="auto"/>
      </w:divBdr>
      <w:divsChild>
        <w:div w:id="859470296">
          <w:marLeft w:val="0"/>
          <w:marRight w:val="0"/>
          <w:marTop w:val="0"/>
          <w:marBottom w:val="0"/>
          <w:divBdr>
            <w:top w:val="none" w:sz="0" w:space="0" w:color="auto"/>
            <w:left w:val="none" w:sz="0" w:space="0" w:color="auto"/>
            <w:bottom w:val="none" w:sz="0" w:space="0" w:color="auto"/>
            <w:right w:val="none" w:sz="0" w:space="0" w:color="auto"/>
          </w:divBdr>
          <w:divsChild>
            <w:div w:id="2047831676">
              <w:marLeft w:val="0"/>
              <w:marRight w:val="0"/>
              <w:marTop w:val="0"/>
              <w:marBottom w:val="0"/>
              <w:divBdr>
                <w:top w:val="none" w:sz="0" w:space="0" w:color="auto"/>
                <w:left w:val="none" w:sz="0" w:space="0" w:color="auto"/>
                <w:bottom w:val="none" w:sz="0" w:space="0" w:color="auto"/>
                <w:right w:val="none" w:sz="0" w:space="0" w:color="auto"/>
              </w:divBdr>
            </w:div>
          </w:divsChild>
        </w:div>
        <w:div w:id="1642223338">
          <w:marLeft w:val="0"/>
          <w:marRight w:val="0"/>
          <w:marTop w:val="0"/>
          <w:marBottom w:val="750"/>
          <w:divBdr>
            <w:top w:val="none" w:sz="0" w:space="0" w:color="auto"/>
            <w:left w:val="none" w:sz="0" w:space="0" w:color="auto"/>
            <w:bottom w:val="none" w:sz="0" w:space="0" w:color="auto"/>
            <w:right w:val="none" w:sz="0" w:space="0" w:color="auto"/>
          </w:divBdr>
        </w:div>
      </w:divsChild>
    </w:div>
    <w:div w:id="233010224">
      <w:bodyDiv w:val="1"/>
      <w:marLeft w:val="0"/>
      <w:marRight w:val="0"/>
      <w:marTop w:val="0"/>
      <w:marBottom w:val="0"/>
      <w:divBdr>
        <w:top w:val="none" w:sz="0" w:space="0" w:color="auto"/>
        <w:left w:val="none" w:sz="0" w:space="0" w:color="auto"/>
        <w:bottom w:val="none" w:sz="0" w:space="0" w:color="auto"/>
        <w:right w:val="none" w:sz="0" w:space="0" w:color="auto"/>
      </w:divBdr>
      <w:divsChild>
        <w:div w:id="582225231">
          <w:marLeft w:val="0"/>
          <w:marRight w:val="0"/>
          <w:marTop w:val="0"/>
          <w:marBottom w:val="0"/>
          <w:divBdr>
            <w:top w:val="none" w:sz="0" w:space="0" w:color="auto"/>
            <w:left w:val="none" w:sz="0" w:space="0" w:color="auto"/>
            <w:bottom w:val="none" w:sz="0" w:space="0" w:color="auto"/>
            <w:right w:val="none" w:sz="0" w:space="0" w:color="auto"/>
          </w:divBdr>
          <w:divsChild>
            <w:div w:id="16684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3050">
      <w:bodyDiv w:val="1"/>
      <w:marLeft w:val="0"/>
      <w:marRight w:val="0"/>
      <w:marTop w:val="0"/>
      <w:marBottom w:val="0"/>
      <w:divBdr>
        <w:top w:val="none" w:sz="0" w:space="0" w:color="auto"/>
        <w:left w:val="none" w:sz="0" w:space="0" w:color="auto"/>
        <w:bottom w:val="none" w:sz="0" w:space="0" w:color="auto"/>
        <w:right w:val="none" w:sz="0" w:space="0" w:color="auto"/>
      </w:divBdr>
    </w:div>
    <w:div w:id="235092415">
      <w:bodyDiv w:val="1"/>
      <w:marLeft w:val="0"/>
      <w:marRight w:val="0"/>
      <w:marTop w:val="0"/>
      <w:marBottom w:val="0"/>
      <w:divBdr>
        <w:top w:val="none" w:sz="0" w:space="0" w:color="auto"/>
        <w:left w:val="none" w:sz="0" w:space="0" w:color="auto"/>
        <w:bottom w:val="none" w:sz="0" w:space="0" w:color="auto"/>
        <w:right w:val="none" w:sz="0" w:space="0" w:color="auto"/>
      </w:divBdr>
    </w:div>
    <w:div w:id="238488641">
      <w:bodyDiv w:val="1"/>
      <w:marLeft w:val="0"/>
      <w:marRight w:val="0"/>
      <w:marTop w:val="0"/>
      <w:marBottom w:val="0"/>
      <w:divBdr>
        <w:top w:val="none" w:sz="0" w:space="0" w:color="auto"/>
        <w:left w:val="none" w:sz="0" w:space="0" w:color="auto"/>
        <w:bottom w:val="none" w:sz="0" w:space="0" w:color="auto"/>
        <w:right w:val="none" w:sz="0" w:space="0" w:color="auto"/>
      </w:divBdr>
    </w:div>
    <w:div w:id="246382520">
      <w:bodyDiv w:val="1"/>
      <w:marLeft w:val="0"/>
      <w:marRight w:val="0"/>
      <w:marTop w:val="0"/>
      <w:marBottom w:val="0"/>
      <w:divBdr>
        <w:top w:val="none" w:sz="0" w:space="0" w:color="auto"/>
        <w:left w:val="none" w:sz="0" w:space="0" w:color="auto"/>
        <w:bottom w:val="none" w:sz="0" w:space="0" w:color="auto"/>
        <w:right w:val="none" w:sz="0" w:space="0" w:color="auto"/>
      </w:divBdr>
    </w:div>
    <w:div w:id="246892534">
      <w:bodyDiv w:val="1"/>
      <w:marLeft w:val="0"/>
      <w:marRight w:val="0"/>
      <w:marTop w:val="0"/>
      <w:marBottom w:val="0"/>
      <w:divBdr>
        <w:top w:val="none" w:sz="0" w:space="0" w:color="auto"/>
        <w:left w:val="none" w:sz="0" w:space="0" w:color="auto"/>
        <w:bottom w:val="none" w:sz="0" w:space="0" w:color="auto"/>
        <w:right w:val="none" w:sz="0" w:space="0" w:color="auto"/>
      </w:divBdr>
    </w:div>
    <w:div w:id="247080828">
      <w:bodyDiv w:val="1"/>
      <w:marLeft w:val="0"/>
      <w:marRight w:val="0"/>
      <w:marTop w:val="0"/>
      <w:marBottom w:val="0"/>
      <w:divBdr>
        <w:top w:val="none" w:sz="0" w:space="0" w:color="auto"/>
        <w:left w:val="none" w:sz="0" w:space="0" w:color="auto"/>
        <w:bottom w:val="none" w:sz="0" w:space="0" w:color="auto"/>
        <w:right w:val="none" w:sz="0" w:space="0" w:color="auto"/>
      </w:divBdr>
    </w:div>
    <w:div w:id="247084633">
      <w:bodyDiv w:val="1"/>
      <w:marLeft w:val="0"/>
      <w:marRight w:val="0"/>
      <w:marTop w:val="0"/>
      <w:marBottom w:val="0"/>
      <w:divBdr>
        <w:top w:val="none" w:sz="0" w:space="0" w:color="auto"/>
        <w:left w:val="none" w:sz="0" w:space="0" w:color="auto"/>
        <w:bottom w:val="none" w:sz="0" w:space="0" w:color="auto"/>
        <w:right w:val="none" w:sz="0" w:space="0" w:color="auto"/>
      </w:divBdr>
      <w:divsChild>
        <w:div w:id="177080471">
          <w:marLeft w:val="0"/>
          <w:marRight w:val="0"/>
          <w:marTop w:val="0"/>
          <w:marBottom w:val="0"/>
          <w:divBdr>
            <w:top w:val="none" w:sz="0" w:space="0" w:color="auto"/>
            <w:left w:val="none" w:sz="0" w:space="0" w:color="auto"/>
            <w:bottom w:val="none" w:sz="0" w:space="0" w:color="auto"/>
            <w:right w:val="none" w:sz="0" w:space="0" w:color="auto"/>
          </w:divBdr>
          <w:divsChild>
            <w:div w:id="1307468146">
              <w:marLeft w:val="0"/>
              <w:marRight w:val="0"/>
              <w:marTop w:val="0"/>
              <w:marBottom w:val="0"/>
              <w:divBdr>
                <w:top w:val="none" w:sz="0" w:space="0" w:color="auto"/>
                <w:left w:val="none" w:sz="0" w:space="0" w:color="auto"/>
                <w:bottom w:val="none" w:sz="0" w:space="0" w:color="auto"/>
                <w:right w:val="none" w:sz="0" w:space="0" w:color="auto"/>
              </w:divBdr>
              <w:divsChild>
                <w:div w:id="1982155059">
                  <w:marLeft w:val="0"/>
                  <w:marRight w:val="0"/>
                  <w:marTop w:val="0"/>
                  <w:marBottom w:val="0"/>
                  <w:divBdr>
                    <w:top w:val="none" w:sz="0" w:space="0" w:color="auto"/>
                    <w:left w:val="none" w:sz="0" w:space="0" w:color="auto"/>
                    <w:bottom w:val="none" w:sz="0" w:space="0" w:color="auto"/>
                    <w:right w:val="none" w:sz="0" w:space="0" w:color="auto"/>
                  </w:divBdr>
                  <w:divsChild>
                    <w:div w:id="710106872">
                      <w:marLeft w:val="0"/>
                      <w:marRight w:val="0"/>
                      <w:marTop w:val="0"/>
                      <w:marBottom w:val="0"/>
                      <w:divBdr>
                        <w:top w:val="none" w:sz="0" w:space="0" w:color="auto"/>
                        <w:left w:val="none" w:sz="0" w:space="0" w:color="auto"/>
                        <w:bottom w:val="none" w:sz="0" w:space="0" w:color="auto"/>
                        <w:right w:val="none" w:sz="0" w:space="0" w:color="auto"/>
                      </w:divBdr>
                      <w:divsChild>
                        <w:div w:id="1368413294">
                          <w:marLeft w:val="0"/>
                          <w:marRight w:val="0"/>
                          <w:marTop w:val="0"/>
                          <w:marBottom w:val="0"/>
                          <w:divBdr>
                            <w:top w:val="none" w:sz="0" w:space="0" w:color="auto"/>
                            <w:left w:val="none" w:sz="0" w:space="0" w:color="auto"/>
                            <w:bottom w:val="none" w:sz="0" w:space="0" w:color="auto"/>
                            <w:right w:val="none" w:sz="0" w:space="0" w:color="auto"/>
                          </w:divBdr>
                          <w:divsChild>
                            <w:div w:id="550849947">
                              <w:marLeft w:val="0"/>
                              <w:marRight w:val="0"/>
                              <w:marTop w:val="0"/>
                              <w:marBottom w:val="0"/>
                              <w:divBdr>
                                <w:top w:val="none" w:sz="0" w:space="0" w:color="auto"/>
                                <w:left w:val="none" w:sz="0" w:space="0" w:color="auto"/>
                                <w:bottom w:val="none" w:sz="0" w:space="0" w:color="auto"/>
                                <w:right w:val="none" w:sz="0" w:space="0" w:color="auto"/>
                              </w:divBdr>
                              <w:divsChild>
                                <w:div w:id="424612793">
                                  <w:marLeft w:val="0"/>
                                  <w:marRight w:val="0"/>
                                  <w:marTop w:val="0"/>
                                  <w:marBottom w:val="0"/>
                                  <w:divBdr>
                                    <w:top w:val="none" w:sz="0" w:space="0" w:color="auto"/>
                                    <w:left w:val="none" w:sz="0" w:space="0" w:color="auto"/>
                                    <w:bottom w:val="none" w:sz="0" w:space="0" w:color="auto"/>
                                    <w:right w:val="none" w:sz="0" w:space="0" w:color="auto"/>
                                  </w:divBdr>
                                  <w:divsChild>
                                    <w:div w:id="389959062">
                                      <w:marLeft w:val="0"/>
                                      <w:marRight w:val="0"/>
                                      <w:marTop w:val="0"/>
                                      <w:marBottom w:val="0"/>
                                      <w:divBdr>
                                        <w:top w:val="none" w:sz="0" w:space="0" w:color="auto"/>
                                        <w:left w:val="none" w:sz="0" w:space="0" w:color="auto"/>
                                        <w:bottom w:val="none" w:sz="0" w:space="0" w:color="auto"/>
                                        <w:right w:val="none" w:sz="0" w:space="0" w:color="auto"/>
                                      </w:divBdr>
                                      <w:divsChild>
                                        <w:div w:id="1462268229">
                                          <w:marLeft w:val="0"/>
                                          <w:marRight w:val="0"/>
                                          <w:marTop w:val="0"/>
                                          <w:marBottom w:val="0"/>
                                          <w:divBdr>
                                            <w:top w:val="none" w:sz="0" w:space="0" w:color="auto"/>
                                            <w:left w:val="none" w:sz="0" w:space="0" w:color="auto"/>
                                            <w:bottom w:val="none" w:sz="0" w:space="0" w:color="auto"/>
                                            <w:right w:val="none" w:sz="0" w:space="0" w:color="auto"/>
                                          </w:divBdr>
                                          <w:divsChild>
                                            <w:div w:id="11062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7154061">
      <w:bodyDiv w:val="1"/>
      <w:marLeft w:val="0"/>
      <w:marRight w:val="0"/>
      <w:marTop w:val="0"/>
      <w:marBottom w:val="0"/>
      <w:divBdr>
        <w:top w:val="none" w:sz="0" w:space="0" w:color="auto"/>
        <w:left w:val="none" w:sz="0" w:space="0" w:color="auto"/>
        <w:bottom w:val="none" w:sz="0" w:space="0" w:color="auto"/>
        <w:right w:val="none" w:sz="0" w:space="0" w:color="auto"/>
      </w:divBdr>
      <w:divsChild>
        <w:div w:id="98722116">
          <w:marLeft w:val="0"/>
          <w:marRight w:val="0"/>
          <w:marTop w:val="0"/>
          <w:marBottom w:val="0"/>
          <w:divBdr>
            <w:top w:val="none" w:sz="0" w:space="0" w:color="auto"/>
            <w:left w:val="none" w:sz="0" w:space="0" w:color="auto"/>
            <w:bottom w:val="none" w:sz="0" w:space="0" w:color="auto"/>
            <w:right w:val="none" w:sz="0" w:space="0" w:color="auto"/>
          </w:divBdr>
          <w:divsChild>
            <w:div w:id="667443811">
              <w:marLeft w:val="0"/>
              <w:marRight w:val="0"/>
              <w:marTop w:val="0"/>
              <w:marBottom w:val="0"/>
              <w:divBdr>
                <w:top w:val="none" w:sz="0" w:space="0" w:color="auto"/>
                <w:left w:val="none" w:sz="0" w:space="0" w:color="auto"/>
                <w:bottom w:val="none" w:sz="0" w:space="0" w:color="auto"/>
                <w:right w:val="none" w:sz="0" w:space="0" w:color="auto"/>
              </w:divBdr>
              <w:divsChild>
                <w:div w:id="1639218102">
                  <w:marLeft w:val="0"/>
                  <w:marRight w:val="0"/>
                  <w:marTop w:val="0"/>
                  <w:marBottom w:val="0"/>
                  <w:divBdr>
                    <w:top w:val="none" w:sz="0" w:space="0" w:color="auto"/>
                    <w:left w:val="none" w:sz="0" w:space="0" w:color="auto"/>
                    <w:bottom w:val="none" w:sz="0" w:space="0" w:color="auto"/>
                    <w:right w:val="none" w:sz="0" w:space="0" w:color="auto"/>
                  </w:divBdr>
                  <w:divsChild>
                    <w:div w:id="184831828">
                      <w:marLeft w:val="0"/>
                      <w:marRight w:val="0"/>
                      <w:marTop w:val="0"/>
                      <w:marBottom w:val="0"/>
                      <w:divBdr>
                        <w:top w:val="none" w:sz="0" w:space="0" w:color="auto"/>
                        <w:left w:val="none" w:sz="0" w:space="0" w:color="auto"/>
                        <w:bottom w:val="none" w:sz="0" w:space="0" w:color="auto"/>
                        <w:right w:val="none" w:sz="0" w:space="0" w:color="auto"/>
                      </w:divBdr>
                      <w:divsChild>
                        <w:div w:id="1955474208">
                          <w:marLeft w:val="0"/>
                          <w:marRight w:val="0"/>
                          <w:marTop w:val="0"/>
                          <w:marBottom w:val="0"/>
                          <w:divBdr>
                            <w:top w:val="none" w:sz="0" w:space="0" w:color="auto"/>
                            <w:left w:val="none" w:sz="0" w:space="0" w:color="auto"/>
                            <w:bottom w:val="none" w:sz="0" w:space="0" w:color="auto"/>
                            <w:right w:val="none" w:sz="0" w:space="0" w:color="auto"/>
                          </w:divBdr>
                          <w:divsChild>
                            <w:div w:id="1652831882">
                              <w:marLeft w:val="0"/>
                              <w:marRight w:val="0"/>
                              <w:marTop w:val="0"/>
                              <w:marBottom w:val="0"/>
                              <w:divBdr>
                                <w:top w:val="none" w:sz="0" w:space="0" w:color="auto"/>
                                <w:left w:val="none" w:sz="0" w:space="0" w:color="auto"/>
                                <w:bottom w:val="none" w:sz="0" w:space="0" w:color="auto"/>
                                <w:right w:val="none" w:sz="0" w:space="0" w:color="auto"/>
                              </w:divBdr>
                              <w:divsChild>
                                <w:div w:id="955985926">
                                  <w:marLeft w:val="0"/>
                                  <w:marRight w:val="0"/>
                                  <w:marTop w:val="0"/>
                                  <w:marBottom w:val="0"/>
                                  <w:divBdr>
                                    <w:top w:val="none" w:sz="0" w:space="0" w:color="auto"/>
                                    <w:left w:val="none" w:sz="0" w:space="0" w:color="auto"/>
                                    <w:bottom w:val="none" w:sz="0" w:space="0" w:color="auto"/>
                                    <w:right w:val="none" w:sz="0" w:space="0" w:color="auto"/>
                                  </w:divBdr>
                                  <w:divsChild>
                                    <w:div w:id="264193894">
                                      <w:marLeft w:val="0"/>
                                      <w:marRight w:val="0"/>
                                      <w:marTop w:val="0"/>
                                      <w:marBottom w:val="0"/>
                                      <w:divBdr>
                                        <w:top w:val="none" w:sz="0" w:space="0" w:color="auto"/>
                                        <w:left w:val="none" w:sz="0" w:space="0" w:color="auto"/>
                                        <w:bottom w:val="none" w:sz="0" w:space="0" w:color="auto"/>
                                        <w:right w:val="none" w:sz="0" w:space="0" w:color="auto"/>
                                      </w:divBdr>
                                      <w:divsChild>
                                        <w:div w:id="1839032815">
                                          <w:marLeft w:val="0"/>
                                          <w:marRight w:val="0"/>
                                          <w:marTop w:val="0"/>
                                          <w:marBottom w:val="0"/>
                                          <w:divBdr>
                                            <w:top w:val="none" w:sz="0" w:space="0" w:color="auto"/>
                                            <w:left w:val="none" w:sz="0" w:space="0" w:color="auto"/>
                                            <w:bottom w:val="none" w:sz="0" w:space="0" w:color="auto"/>
                                            <w:right w:val="none" w:sz="0" w:space="0" w:color="auto"/>
                                          </w:divBdr>
                                          <w:divsChild>
                                            <w:div w:id="7258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8126957">
      <w:bodyDiv w:val="1"/>
      <w:marLeft w:val="0"/>
      <w:marRight w:val="0"/>
      <w:marTop w:val="0"/>
      <w:marBottom w:val="0"/>
      <w:divBdr>
        <w:top w:val="none" w:sz="0" w:space="0" w:color="auto"/>
        <w:left w:val="none" w:sz="0" w:space="0" w:color="auto"/>
        <w:bottom w:val="none" w:sz="0" w:space="0" w:color="auto"/>
        <w:right w:val="none" w:sz="0" w:space="0" w:color="auto"/>
      </w:divBdr>
    </w:div>
    <w:div w:id="250431913">
      <w:bodyDiv w:val="1"/>
      <w:marLeft w:val="0"/>
      <w:marRight w:val="0"/>
      <w:marTop w:val="0"/>
      <w:marBottom w:val="0"/>
      <w:divBdr>
        <w:top w:val="none" w:sz="0" w:space="0" w:color="auto"/>
        <w:left w:val="none" w:sz="0" w:space="0" w:color="auto"/>
        <w:bottom w:val="none" w:sz="0" w:space="0" w:color="auto"/>
        <w:right w:val="none" w:sz="0" w:space="0" w:color="auto"/>
      </w:divBdr>
    </w:div>
    <w:div w:id="250967756">
      <w:bodyDiv w:val="1"/>
      <w:marLeft w:val="0"/>
      <w:marRight w:val="0"/>
      <w:marTop w:val="0"/>
      <w:marBottom w:val="0"/>
      <w:divBdr>
        <w:top w:val="none" w:sz="0" w:space="0" w:color="auto"/>
        <w:left w:val="none" w:sz="0" w:space="0" w:color="auto"/>
        <w:bottom w:val="none" w:sz="0" w:space="0" w:color="auto"/>
        <w:right w:val="none" w:sz="0" w:space="0" w:color="auto"/>
      </w:divBdr>
    </w:div>
    <w:div w:id="254167563">
      <w:bodyDiv w:val="1"/>
      <w:marLeft w:val="0"/>
      <w:marRight w:val="0"/>
      <w:marTop w:val="0"/>
      <w:marBottom w:val="0"/>
      <w:divBdr>
        <w:top w:val="none" w:sz="0" w:space="0" w:color="auto"/>
        <w:left w:val="none" w:sz="0" w:space="0" w:color="auto"/>
        <w:bottom w:val="none" w:sz="0" w:space="0" w:color="auto"/>
        <w:right w:val="none" w:sz="0" w:space="0" w:color="auto"/>
      </w:divBdr>
      <w:divsChild>
        <w:div w:id="830561326">
          <w:marLeft w:val="0"/>
          <w:marRight w:val="0"/>
          <w:marTop w:val="0"/>
          <w:marBottom w:val="225"/>
          <w:divBdr>
            <w:top w:val="none" w:sz="0" w:space="0" w:color="auto"/>
            <w:left w:val="none" w:sz="0" w:space="0" w:color="auto"/>
            <w:bottom w:val="none" w:sz="0" w:space="0" w:color="auto"/>
            <w:right w:val="none" w:sz="0" w:space="0" w:color="auto"/>
          </w:divBdr>
        </w:div>
        <w:div w:id="1290012886">
          <w:marLeft w:val="0"/>
          <w:marRight w:val="0"/>
          <w:marTop w:val="375"/>
          <w:marBottom w:val="0"/>
          <w:divBdr>
            <w:top w:val="none" w:sz="0" w:space="0" w:color="auto"/>
            <w:left w:val="none" w:sz="0" w:space="0" w:color="auto"/>
            <w:bottom w:val="none" w:sz="0" w:space="0" w:color="auto"/>
            <w:right w:val="none" w:sz="0" w:space="0" w:color="auto"/>
          </w:divBdr>
        </w:div>
        <w:div w:id="1299147027">
          <w:marLeft w:val="0"/>
          <w:marRight w:val="0"/>
          <w:marTop w:val="150"/>
          <w:marBottom w:val="300"/>
          <w:divBdr>
            <w:top w:val="none" w:sz="0" w:space="0" w:color="auto"/>
            <w:left w:val="none" w:sz="0" w:space="0" w:color="auto"/>
            <w:bottom w:val="none" w:sz="0" w:space="0" w:color="auto"/>
            <w:right w:val="none" w:sz="0" w:space="0" w:color="auto"/>
          </w:divBdr>
        </w:div>
        <w:div w:id="1511136226">
          <w:marLeft w:val="0"/>
          <w:marRight w:val="0"/>
          <w:marTop w:val="0"/>
          <w:marBottom w:val="0"/>
          <w:divBdr>
            <w:top w:val="none" w:sz="0" w:space="0" w:color="auto"/>
            <w:left w:val="none" w:sz="0" w:space="0" w:color="auto"/>
            <w:bottom w:val="none" w:sz="0" w:space="0" w:color="auto"/>
            <w:right w:val="none" w:sz="0" w:space="0" w:color="auto"/>
          </w:divBdr>
        </w:div>
      </w:divsChild>
    </w:div>
    <w:div w:id="256209067">
      <w:bodyDiv w:val="1"/>
      <w:marLeft w:val="0"/>
      <w:marRight w:val="0"/>
      <w:marTop w:val="0"/>
      <w:marBottom w:val="0"/>
      <w:divBdr>
        <w:top w:val="none" w:sz="0" w:space="0" w:color="auto"/>
        <w:left w:val="none" w:sz="0" w:space="0" w:color="auto"/>
        <w:bottom w:val="none" w:sz="0" w:space="0" w:color="auto"/>
        <w:right w:val="none" w:sz="0" w:space="0" w:color="auto"/>
      </w:divBdr>
    </w:div>
    <w:div w:id="256520669">
      <w:bodyDiv w:val="1"/>
      <w:marLeft w:val="0"/>
      <w:marRight w:val="0"/>
      <w:marTop w:val="0"/>
      <w:marBottom w:val="0"/>
      <w:divBdr>
        <w:top w:val="none" w:sz="0" w:space="0" w:color="auto"/>
        <w:left w:val="none" w:sz="0" w:space="0" w:color="auto"/>
        <w:bottom w:val="none" w:sz="0" w:space="0" w:color="auto"/>
        <w:right w:val="none" w:sz="0" w:space="0" w:color="auto"/>
      </w:divBdr>
    </w:div>
    <w:div w:id="256914325">
      <w:bodyDiv w:val="1"/>
      <w:marLeft w:val="0"/>
      <w:marRight w:val="0"/>
      <w:marTop w:val="0"/>
      <w:marBottom w:val="0"/>
      <w:divBdr>
        <w:top w:val="none" w:sz="0" w:space="0" w:color="auto"/>
        <w:left w:val="none" w:sz="0" w:space="0" w:color="auto"/>
        <w:bottom w:val="none" w:sz="0" w:space="0" w:color="auto"/>
        <w:right w:val="none" w:sz="0" w:space="0" w:color="auto"/>
      </w:divBdr>
    </w:div>
    <w:div w:id="257493327">
      <w:bodyDiv w:val="1"/>
      <w:marLeft w:val="0"/>
      <w:marRight w:val="0"/>
      <w:marTop w:val="0"/>
      <w:marBottom w:val="0"/>
      <w:divBdr>
        <w:top w:val="none" w:sz="0" w:space="0" w:color="auto"/>
        <w:left w:val="none" w:sz="0" w:space="0" w:color="auto"/>
        <w:bottom w:val="none" w:sz="0" w:space="0" w:color="auto"/>
        <w:right w:val="none" w:sz="0" w:space="0" w:color="auto"/>
      </w:divBdr>
      <w:divsChild>
        <w:div w:id="941231222">
          <w:marLeft w:val="0"/>
          <w:marRight w:val="0"/>
          <w:marTop w:val="0"/>
          <w:marBottom w:val="0"/>
          <w:divBdr>
            <w:top w:val="none" w:sz="0" w:space="0" w:color="auto"/>
            <w:left w:val="none" w:sz="0" w:space="0" w:color="auto"/>
            <w:bottom w:val="none" w:sz="0" w:space="0" w:color="auto"/>
            <w:right w:val="none" w:sz="0" w:space="0" w:color="auto"/>
          </w:divBdr>
          <w:divsChild>
            <w:div w:id="1374769896">
              <w:marLeft w:val="0"/>
              <w:marRight w:val="0"/>
              <w:marTop w:val="0"/>
              <w:marBottom w:val="0"/>
              <w:divBdr>
                <w:top w:val="none" w:sz="0" w:space="0" w:color="auto"/>
                <w:left w:val="none" w:sz="0" w:space="0" w:color="auto"/>
                <w:bottom w:val="none" w:sz="0" w:space="0" w:color="auto"/>
                <w:right w:val="none" w:sz="0" w:space="0" w:color="auto"/>
              </w:divBdr>
              <w:divsChild>
                <w:div w:id="1770927323">
                  <w:marLeft w:val="0"/>
                  <w:marRight w:val="0"/>
                  <w:marTop w:val="0"/>
                  <w:marBottom w:val="0"/>
                  <w:divBdr>
                    <w:top w:val="none" w:sz="0" w:space="0" w:color="auto"/>
                    <w:left w:val="none" w:sz="0" w:space="0" w:color="auto"/>
                    <w:bottom w:val="none" w:sz="0" w:space="0" w:color="auto"/>
                    <w:right w:val="none" w:sz="0" w:space="0" w:color="auto"/>
                  </w:divBdr>
                  <w:divsChild>
                    <w:div w:id="1599101574">
                      <w:marLeft w:val="0"/>
                      <w:marRight w:val="0"/>
                      <w:marTop w:val="0"/>
                      <w:marBottom w:val="0"/>
                      <w:divBdr>
                        <w:top w:val="none" w:sz="0" w:space="0" w:color="auto"/>
                        <w:left w:val="none" w:sz="0" w:space="0" w:color="auto"/>
                        <w:bottom w:val="none" w:sz="0" w:space="0" w:color="auto"/>
                        <w:right w:val="none" w:sz="0" w:space="0" w:color="auto"/>
                      </w:divBdr>
                      <w:divsChild>
                        <w:div w:id="491413026">
                          <w:marLeft w:val="0"/>
                          <w:marRight w:val="0"/>
                          <w:marTop w:val="0"/>
                          <w:marBottom w:val="0"/>
                          <w:divBdr>
                            <w:top w:val="none" w:sz="0" w:space="0" w:color="auto"/>
                            <w:left w:val="none" w:sz="0" w:space="0" w:color="auto"/>
                            <w:bottom w:val="none" w:sz="0" w:space="0" w:color="auto"/>
                            <w:right w:val="none" w:sz="0" w:space="0" w:color="auto"/>
                          </w:divBdr>
                          <w:divsChild>
                            <w:div w:id="2118164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89301">
      <w:bodyDiv w:val="1"/>
      <w:marLeft w:val="0"/>
      <w:marRight w:val="0"/>
      <w:marTop w:val="0"/>
      <w:marBottom w:val="0"/>
      <w:divBdr>
        <w:top w:val="none" w:sz="0" w:space="0" w:color="auto"/>
        <w:left w:val="none" w:sz="0" w:space="0" w:color="auto"/>
        <w:bottom w:val="none" w:sz="0" w:space="0" w:color="auto"/>
        <w:right w:val="none" w:sz="0" w:space="0" w:color="auto"/>
      </w:divBdr>
    </w:div>
    <w:div w:id="281303934">
      <w:bodyDiv w:val="1"/>
      <w:marLeft w:val="0"/>
      <w:marRight w:val="0"/>
      <w:marTop w:val="0"/>
      <w:marBottom w:val="0"/>
      <w:divBdr>
        <w:top w:val="none" w:sz="0" w:space="0" w:color="auto"/>
        <w:left w:val="none" w:sz="0" w:space="0" w:color="auto"/>
        <w:bottom w:val="none" w:sz="0" w:space="0" w:color="auto"/>
        <w:right w:val="none" w:sz="0" w:space="0" w:color="auto"/>
      </w:divBdr>
    </w:div>
    <w:div w:id="283050138">
      <w:bodyDiv w:val="1"/>
      <w:marLeft w:val="0"/>
      <w:marRight w:val="0"/>
      <w:marTop w:val="0"/>
      <w:marBottom w:val="0"/>
      <w:divBdr>
        <w:top w:val="none" w:sz="0" w:space="0" w:color="auto"/>
        <w:left w:val="none" w:sz="0" w:space="0" w:color="auto"/>
        <w:bottom w:val="none" w:sz="0" w:space="0" w:color="auto"/>
        <w:right w:val="none" w:sz="0" w:space="0" w:color="auto"/>
      </w:divBdr>
      <w:divsChild>
        <w:div w:id="827598210">
          <w:marLeft w:val="0"/>
          <w:marRight w:val="0"/>
          <w:marTop w:val="0"/>
          <w:marBottom w:val="0"/>
          <w:divBdr>
            <w:top w:val="none" w:sz="0" w:space="0" w:color="auto"/>
            <w:left w:val="none" w:sz="0" w:space="0" w:color="auto"/>
            <w:bottom w:val="none" w:sz="0" w:space="0" w:color="auto"/>
            <w:right w:val="none" w:sz="0" w:space="0" w:color="auto"/>
          </w:divBdr>
          <w:divsChild>
            <w:div w:id="1750150005">
              <w:marLeft w:val="0"/>
              <w:marRight w:val="0"/>
              <w:marTop w:val="0"/>
              <w:marBottom w:val="0"/>
              <w:divBdr>
                <w:top w:val="none" w:sz="0" w:space="0" w:color="auto"/>
                <w:left w:val="none" w:sz="0" w:space="0" w:color="auto"/>
                <w:bottom w:val="none" w:sz="0" w:space="0" w:color="auto"/>
                <w:right w:val="none" w:sz="0" w:space="0" w:color="auto"/>
              </w:divBdr>
              <w:divsChild>
                <w:div w:id="1889145980">
                  <w:marLeft w:val="0"/>
                  <w:marRight w:val="0"/>
                  <w:marTop w:val="0"/>
                  <w:marBottom w:val="0"/>
                  <w:divBdr>
                    <w:top w:val="none" w:sz="0" w:space="0" w:color="auto"/>
                    <w:left w:val="none" w:sz="0" w:space="0" w:color="auto"/>
                    <w:bottom w:val="none" w:sz="0" w:space="0" w:color="auto"/>
                    <w:right w:val="none" w:sz="0" w:space="0" w:color="auto"/>
                  </w:divBdr>
                  <w:divsChild>
                    <w:div w:id="1328174640">
                      <w:marLeft w:val="0"/>
                      <w:marRight w:val="0"/>
                      <w:marTop w:val="0"/>
                      <w:marBottom w:val="0"/>
                      <w:divBdr>
                        <w:top w:val="none" w:sz="0" w:space="0" w:color="auto"/>
                        <w:left w:val="none" w:sz="0" w:space="0" w:color="auto"/>
                        <w:bottom w:val="none" w:sz="0" w:space="0" w:color="auto"/>
                        <w:right w:val="none" w:sz="0" w:space="0" w:color="auto"/>
                      </w:divBdr>
                    </w:div>
                    <w:div w:id="18286614">
                      <w:marLeft w:val="0"/>
                      <w:marRight w:val="0"/>
                      <w:marTop w:val="0"/>
                      <w:marBottom w:val="0"/>
                      <w:divBdr>
                        <w:top w:val="none" w:sz="0" w:space="0" w:color="auto"/>
                        <w:left w:val="none" w:sz="0" w:space="0" w:color="auto"/>
                        <w:bottom w:val="none" w:sz="0" w:space="0" w:color="auto"/>
                        <w:right w:val="none" w:sz="0" w:space="0" w:color="auto"/>
                      </w:divBdr>
                    </w:div>
                    <w:div w:id="1018628903">
                      <w:marLeft w:val="0"/>
                      <w:marRight w:val="0"/>
                      <w:marTop w:val="0"/>
                      <w:marBottom w:val="0"/>
                      <w:divBdr>
                        <w:top w:val="none" w:sz="0" w:space="0" w:color="auto"/>
                        <w:left w:val="none" w:sz="0" w:space="0" w:color="auto"/>
                        <w:bottom w:val="none" w:sz="0" w:space="0" w:color="auto"/>
                        <w:right w:val="none" w:sz="0" w:space="0" w:color="auto"/>
                      </w:divBdr>
                    </w:div>
                    <w:div w:id="1771663463">
                      <w:marLeft w:val="0"/>
                      <w:marRight w:val="0"/>
                      <w:marTop w:val="0"/>
                      <w:marBottom w:val="0"/>
                      <w:divBdr>
                        <w:top w:val="none" w:sz="0" w:space="0" w:color="auto"/>
                        <w:left w:val="none" w:sz="0" w:space="0" w:color="auto"/>
                        <w:bottom w:val="none" w:sz="0" w:space="0" w:color="auto"/>
                        <w:right w:val="none" w:sz="0" w:space="0" w:color="auto"/>
                      </w:divBdr>
                    </w:div>
                    <w:div w:id="1306201597">
                      <w:marLeft w:val="0"/>
                      <w:marRight w:val="0"/>
                      <w:marTop w:val="0"/>
                      <w:marBottom w:val="0"/>
                      <w:divBdr>
                        <w:top w:val="none" w:sz="0" w:space="0" w:color="auto"/>
                        <w:left w:val="none" w:sz="0" w:space="0" w:color="auto"/>
                        <w:bottom w:val="none" w:sz="0" w:space="0" w:color="auto"/>
                        <w:right w:val="none" w:sz="0" w:space="0" w:color="auto"/>
                      </w:divBdr>
                    </w:div>
                    <w:div w:id="1075787288">
                      <w:marLeft w:val="0"/>
                      <w:marRight w:val="0"/>
                      <w:marTop w:val="0"/>
                      <w:marBottom w:val="0"/>
                      <w:divBdr>
                        <w:top w:val="none" w:sz="0" w:space="0" w:color="auto"/>
                        <w:left w:val="none" w:sz="0" w:space="0" w:color="auto"/>
                        <w:bottom w:val="none" w:sz="0" w:space="0" w:color="auto"/>
                        <w:right w:val="none" w:sz="0" w:space="0" w:color="auto"/>
                      </w:divBdr>
                    </w:div>
                    <w:div w:id="1270695143">
                      <w:marLeft w:val="0"/>
                      <w:marRight w:val="0"/>
                      <w:marTop w:val="0"/>
                      <w:marBottom w:val="0"/>
                      <w:divBdr>
                        <w:top w:val="none" w:sz="0" w:space="0" w:color="auto"/>
                        <w:left w:val="none" w:sz="0" w:space="0" w:color="auto"/>
                        <w:bottom w:val="none" w:sz="0" w:space="0" w:color="auto"/>
                        <w:right w:val="none" w:sz="0" w:space="0" w:color="auto"/>
                      </w:divBdr>
                    </w:div>
                    <w:div w:id="20444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94622">
      <w:bodyDiv w:val="1"/>
      <w:marLeft w:val="0"/>
      <w:marRight w:val="0"/>
      <w:marTop w:val="0"/>
      <w:marBottom w:val="0"/>
      <w:divBdr>
        <w:top w:val="none" w:sz="0" w:space="0" w:color="auto"/>
        <w:left w:val="none" w:sz="0" w:space="0" w:color="auto"/>
        <w:bottom w:val="none" w:sz="0" w:space="0" w:color="auto"/>
        <w:right w:val="none" w:sz="0" w:space="0" w:color="auto"/>
      </w:divBdr>
    </w:div>
    <w:div w:id="292684651">
      <w:bodyDiv w:val="1"/>
      <w:marLeft w:val="0"/>
      <w:marRight w:val="0"/>
      <w:marTop w:val="0"/>
      <w:marBottom w:val="0"/>
      <w:divBdr>
        <w:top w:val="none" w:sz="0" w:space="0" w:color="auto"/>
        <w:left w:val="none" w:sz="0" w:space="0" w:color="auto"/>
        <w:bottom w:val="none" w:sz="0" w:space="0" w:color="auto"/>
        <w:right w:val="none" w:sz="0" w:space="0" w:color="auto"/>
      </w:divBdr>
    </w:div>
    <w:div w:id="293869995">
      <w:bodyDiv w:val="1"/>
      <w:marLeft w:val="0"/>
      <w:marRight w:val="0"/>
      <w:marTop w:val="0"/>
      <w:marBottom w:val="0"/>
      <w:divBdr>
        <w:top w:val="none" w:sz="0" w:space="0" w:color="auto"/>
        <w:left w:val="none" w:sz="0" w:space="0" w:color="auto"/>
        <w:bottom w:val="none" w:sz="0" w:space="0" w:color="auto"/>
        <w:right w:val="none" w:sz="0" w:space="0" w:color="auto"/>
      </w:divBdr>
    </w:div>
    <w:div w:id="300883950">
      <w:bodyDiv w:val="1"/>
      <w:marLeft w:val="0"/>
      <w:marRight w:val="0"/>
      <w:marTop w:val="0"/>
      <w:marBottom w:val="0"/>
      <w:divBdr>
        <w:top w:val="none" w:sz="0" w:space="0" w:color="auto"/>
        <w:left w:val="none" w:sz="0" w:space="0" w:color="auto"/>
        <w:bottom w:val="none" w:sz="0" w:space="0" w:color="auto"/>
        <w:right w:val="none" w:sz="0" w:space="0" w:color="auto"/>
      </w:divBdr>
      <w:divsChild>
        <w:div w:id="1404983810">
          <w:marLeft w:val="0"/>
          <w:marRight w:val="0"/>
          <w:marTop w:val="0"/>
          <w:marBottom w:val="0"/>
          <w:divBdr>
            <w:top w:val="none" w:sz="0" w:space="0" w:color="auto"/>
            <w:left w:val="none" w:sz="0" w:space="0" w:color="auto"/>
            <w:bottom w:val="none" w:sz="0" w:space="0" w:color="auto"/>
            <w:right w:val="none" w:sz="0" w:space="0" w:color="auto"/>
          </w:divBdr>
          <w:divsChild>
            <w:div w:id="200019414">
              <w:marLeft w:val="0"/>
              <w:marRight w:val="0"/>
              <w:marTop w:val="0"/>
              <w:marBottom w:val="0"/>
              <w:divBdr>
                <w:top w:val="none" w:sz="0" w:space="0" w:color="auto"/>
                <w:left w:val="none" w:sz="0" w:space="0" w:color="auto"/>
                <w:bottom w:val="none" w:sz="0" w:space="0" w:color="auto"/>
                <w:right w:val="none" w:sz="0" w:space="0" w:color="auto"/>
              </w:divBdr>
              <w:divsChild>
                <w:div w:id="16913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8061">
      <w:bodyDiv w:val="1"/>
      <w:marLeft w:val="0"/>
      <w:marRight w:val="0"/>
      <w:marTop w:val="0"/>
      <w:marBottom w:val="0"/>
      <w:divBdr>
        <w:top w:val="none" w:sz="0" w:space="0" w:color="auto"/>
        <w:left w:val="none" w:sz="0" w:space="0" w:color="auto"/>
        <w:bottom w:val="none" w:sz="0" w:space="0" w:color="auto"/>
        <w:right w:val="none" w:sz="0" w:space="0" w:color="auto"/>
      </w:divBdr>
      <w:divsChild>
        <w:div w:id="2071923108">
          <w:blockQuote w:val="1"/>
          <w:marLeft w:val="0"/>
          <w:marRight w:val="0"/>
          <w:marTop w:val="0"/>
          <w:marBottom w:val="225"/>
          <w:divBdr>
            <w:top w:val="none" w:sz="0" w:space="0" w:color="auto"/>
            <w:left w:val="none" w:sz="0" w:space="0" w:color="auto"/>
            <w:bottom w:val="none" w:sz="0" w:space="0" w:color="auto"/>
            <w:right w:val="none" w:sz="0" w:space="0" w:color="auto"/>
          </w:divBdr>
        </w:div>
      </w:divsChild>
    </w:div>
    <w:div w:id="305665397">
      <w:bodyDiv w:val="1"/>
      <w:marLeft w:val="0"/>
      <w:marRight w:val="0"/>
      <w:marTop w:val="0"/>
      <w:marBottom w:val="0"/>
      <w:divBdr>
        <w:top w:val="none" w:sz="0" w:space="0" w:color="auto"/>
        <w:left w:val="none" w:sz="0" w:space="0" w:color="auto"/>
        <w:bottom w:val="none" w:sz="0" w:space="0" w:color="auto"/>
        <w:right w:val="none" w:sz="0" w:space="0" w:color="auto"/>
      </w:divBdr>
    </w:div>
    <w:div w:id="308096758">
      <w:bodyDiv w:val="1"/>
      <w:marLeft w:val="0"/>
      <w:marRight w:val="0"/>
      <w:marTop w:val="0"/>
      <w:marBottom w:val="0"/>
      <w:divBdr>
        <w:top w:val="none" w:sz="0" w:space="0" w:color="auto"/>
        <w:left w:val="none" w:sz="0" w:space="0" w:color="auto"/>
        <w:bottom w:val="none" w:sz="0" w:space="0" w:color="auto"/>
        <w:right w:val="none" w:sz="0" w:space="0" w:color="auto"/>
      </w:divBdr>
    </w:div>
    <w:div w:id="311256379">
      <w:bodyDiv w:val="1"/>
      <w:marLeft w:val="0"/>
      <w:marRight w:val="0"/>
      <w:marTop w:val="0"/>
      <w:marBottom w:val="0"/>
      <w:divBdr>
        <w:top w:val="none" w:sz="0" w:space="0" w:color="auto"/>
        <w:left w:val="none" w:sz="0" w:space="0" w:color="auto"/>
        <w:bottom w:val="none" w:sz="0" w:space="0" w:color="auto"/>
        <w:right w:val="none" w:sz="0" w:space="0" w:color="auto"/>
      </w:divBdr>
    </w:div>
    <w:div w:id="313990557">
      <w:bodyDiv w:val="1"/>
      <w:marLeft w:val="0"/>
      <w:marRight w:val="0"/>
      <w:marTop w:val="0"/>
      <w:marBottom w:val="0"/>
      <w:divBdr>
        <w:top w:val="none" w:sz="0" w:space="0" w:color="auto"/>
        <w:left w:val="none" w:sz="0" w:space="0" w:color="auto"/>
        <w:bottom w:val="none" w:sz="0" w:space="0" w:color="auto"/>
        <w:right w:val="none" w:sz="0" w:space="0" w:color="auto"/>
      </w:divBdr>
    </w:div>
    <w:div w:id="318310491">
      <w:bodyDiv w:val="1"/>
      <w:marLeft w:val="0"/>
      <w:marRight w:val="0"/>
      <w:marTop w:val="0"/>
      <w:marBottom w:val="0"/>
      <w:divBdr>
        <w:top w:val="none" w:sz="0" w:space="0" w:color="auto"/>
        <w:left w:val="none" w:sz="0" w:space="0" w:color="auto"/>
        <w:bottom w:val="none" w:sz="0" w:space="0" w:color="auto"/>
        <w:right w:val="none" w:sz="0" w:space="0" w:color="auto"/>
      </w:divBdr>
    </w:div>
    <w:div w:id="324089956">
      <w:bodyDiv w:val="1"/>
      <w:marLeft w:val="0"/>
      <w:marRight w:val="0"/>
      <w:marTop w:val="0"/>
      <w:marBottom w:val="0"/>
      <w:divBdr>
        <w:top w:val="none" w:sz="0" w:space="0" w:color="auto"/>
        <w:left w:val="none" w:sz="0" w:space="0" w:color="auto"/>
        <w:bottom w:val="none" w:sz="0" w:space="0" w:color="auto"/>
        <w:right w:val="none" w:sz="0" w:space="0" w:color="auto"/>
      </w:divBdr>
    </w:div>
    <w:div w:id="325670487">
      <w:bodyDiv w:val="1"/>
      <w:marLeft w:val="0"/>
      <w:marRight w:val="0"/>
      <w:marTop w:val="0"/>
      <w:marBottom w:val="0"/>
      <w:divBdr>
        <w:top w:val="none" w:sz="0" w:space="0" w:color="auto"/>
        <w:left w:val="none" w:sz="0" w:space="0" w:color="auto"/>
        <w:bottom w:val="none" w:sz="0" w:space="0" w:color="auto"/>
        <w:right w:val="none" w:sz="0" w:space="0" w:color="auto"/>
      </w:divBdr>
    </w:div>
    <w:div w:id="331684725">
      <w:bodyDiv w:val="1"/>
      <w:marLeft w:val="0"/>
      <w:marRight w:val="0"/>
      <w:marTop w:val="0"/>
      <w:marBottom w:val="0"/>
      <w:divBdr>
        <w:top w:val="none" w:sz="0" w:space="0" w:color="auto"/>
        <w:left w:val="none" w:sz="0" w:space="0" w:color="auto"/>
        <w:bottom w:val="none" w:sz="0" w:space="0" w:color="auto"/>
        <w:right w:val="none" w:sz="0" w:space="0" w:color="auto"/>
      </w:divBdr>
      <w:divsChild>
        <w:div w:id="427392997">
          <w:marLeft w:val="0"/>
          <w:marRight w:val="0"/>
          <w:marTop w:val="0"/>
          <w:marBottom w:val="0"/>
          <w:divBdr>
            <w:top w:val="none" w:sz="0" w:space="0" w:color="auto"/>
            <w:left w:val="none" w:sz="0" w:space="0" w:color="auto"/>
            <w:bottom w:val="none" w:sz="0" w:space="0" w:color="auto"/>
            <w:right w:val="none" w:sz="0" w:space="0" w:color="auto"/>
          </w:divBdr>
        </w:div>
        <w:div w:id="2045864538">
          <w:marLeft w:val="0"/>
          <w:marRight w:val="0"/>
          <w:marTop w:val="0"/>
          <w:marBottom w:val="0"/>
          <w:divBdr>
            <w:top w:val="none" w:sz="0" w:space="0" w:color="auto"/>
            <w:left w:val="none" w:sz="0" w:space="0" w:color="auto"/>
            <w:bottom w:val="none" w:sz="0" w:space="0" w:color="auto"/>
            <w:right w:val="none" w:sz="0" w:space="0" w:color="auto"/>
          </w:divBdr>
        </w:div>
      </w:divsChild>
    </w:div>
    <w:div w:id="333069918">
      <w:bodyDiv w:val="1"/>
      <w:marLeft w:val="0"/>
      <w:marRight w:val="0"/>
      <w:marTop w:val="0"/>
      <w:marBottom w:val="0"/>
      <w:divBdr>
        <w:top w:val="none" w:sz="0" w:space="0" w:color="auto"/>
        <w:left w:val="none" w:sz="0" w:space="0" w:color="auto"/>
        <w:bottom w:val="none" w:sz="0" w:space="0" w:color="auto"/>
        <w:right w:val="none" w:sz="0" w:space="0" w:color="auto"/>
      </w:divBdr>
    </w:div>
    <w:div w:id="336883739">
      <w:bodyDiv w:val="1"/>
      <w:marLeft w:val="0"/>
      <w:marRight w:val="0"/>
      <w:marTop w:val="0"/>
      <w:marBottom w:val="0"/>
      <w:divBdr>
        <w:top w:val="none" w:sz="0" w:space="0" w:color="auto"/>
        <w:left w:val="none" w:sz="0" w:space="0" w:color="auto"/>
        <w:bottom w:val="none" w:sz="0" w:space="0" w:color="auto"/>
        <w:right w:val="none" w:sz="0" w:space="0" w:color="auto"/>
      </w:divBdr>
    </w:div>
    <w:div w:id="337781017">
      <w:bodyDiv w:val="1"/>
      <w:marLeft w:val="0"/>
      <w:marRight w:val="0"/>
      <w:marTop w:val="0"/>
      <w:marBottom w:val="0"/>
      <w:divBdr>
        <w:top w:val="none" w:sz="0" w:space="0" w:color="auto"/>
        <w:left w:val="none" w:sz="0" w:space="0" w:color="auto"/>
        <w:bottom w:val="none" w:sz="0" w:space="0" w:color="auto"/>
        <w:right w:val="none" w:sz="0" w:space="0" w:color="auto"/>
      </w:divBdr>
      <w:divsChild>
        <w:div w:id="1158377117">
          <w:marLeft w:val="0"/>
          <w:marRight w:val="0"/>
          <w:marTop w:val="0"/>
          <w:marBottom w:val="0"/>
          <w:divBdr>
            <w:top w:val="none" w:sz="0" w:space="0" w:color="auto"/>
            <w:left w:val="none" w:sz="0" w:space="0" w:color="auto"/>
            <w:bottom w:val="none" w:sz="0" w:space="0" w:color="auto"/>
            <w:right w:val="none" w:sz="0" w:space="0" w:color="auto"/>
          </w:divBdr>
        </w:div>
      </w:divsChild>
    </w:div>
    <w:div w:id="339431713">
      <w:bodyDiv w:val="1"/>
      <w:marLeft w:val="0"/>
      <w:marRight w:val="0"/>
      <w:marTop w:val="0"/>
      <w:marBottom w:val="0"/>
      <w:divBdr>
        <w:top w:val="none" w:sz="0" w:space="0" w:color="auto"/>
        <w:left w:val="none" w:sz="0" w:space="0" w:color="auto"/>
        <w:bottom w:val="none" w:sz="0" w:space="0" w:color="auto"/>
        <w:right w:val="none" w:sz="0" w:space="0" w:color="auto"/>
      </w:divBdr>
    </w:div>
    <w:div w:id="341054028">
      <w:bodyDiv w:val="1"/>
      <w:marLeft w:val="0"/>
      <w:marRight w:val="0"/>
      <w:marTop w:val="0"/>
      <w:marBottom w:val="0"/>
      <w:divBdr>
        <w:top w:val="none" w:sz="0" w:space="0" w:color="auto"/>
        <w:left w:val="none" w:sz="0" w:space="0" w:color="auto"/>
        <w:bottom w:val="none" w:sz="0" w:space="0" w:color="auto"/>
        <w:right w:val="none" w:sz="0" w:space="0" w:color="auto"/>
      </w:divBdr>
    </w:div>
    <w:div w:id="341668659">
      <w:bodyDiv w:val="1"/>
      <w:marLeft w:val="0"/>
      <w:marRight w:val="0"/>
      <w:marTop w:val="0"/>
      <w:marBottom w:val="0"/>
      <w:divBdr>
        <w:top w:val="none" w:sz="0" w:space="0" w:color="auto"/>
        <w:left w:val="none" w:sz="0" w:space="0" w:color="auto"/>
        <w:bottom w:val="none" w:sz="0" w:space="0" w:color="auto"/>
        <w:right w:val="none" w:sz="0" w:space="0" w:color="auto"/>
      </w:divBdr>
      <w:divsChild>
        <w:div w:id="245572694">
          <w:marLeft w:val="0"/>
          <w:marRight w:val="0"/>
          <w:marTop w:val="0"/>
          <w:marBottom w:val="0"/>
          <w:divBdr>
            <w:top w:val="none" w:sz="0" w:space="0" w:color="auto"/>
            <w:left w:val="none" w:sz="0" w:space="0" w:color="auto"/>
            <w:bottom w:val="none" w:sz="0" w:space="0" w:color="auto"/>
            <w:right w:val="none" w:sz="0" w:space="0" w:color="auto"/>
          </w:divBdr>
          <w:divsChild>
            <w:div w:id="1459837585">
              <w:marLeft w:val="0"/>
              <w:marRight w:val="0"/>
              <w:marTop w:val="0"/>
              <w:marBottom w:val="0"/>
              <w:divBdr>
                <w:top w:val="none" w:sz="0" w:space="0" w:color="auto"/>
                <w:left w:val="none" w:sz="0" w:space="0" w:color="auto"/>
                <w:bottom w:val="none" w:sz="0" w:space="0" w:color="auto"/>
                <w:right w:val="none" w:sz="0" w:space="0" w:color="auto"/>
              </w:divBdr>
              <w:divsChild>
                <w:div w:id="1075199526">
                  <w:marLeft w:val="0"/>
                  <w:marRight w:val="0"/>
                  <w:marTop w:val="0"/>
                  <w:marBottom w:val="0"/>
                  <w:divBdr>
                    <w:top w:val="none" w:sz="0" w:space="0" w:color="auto"/>
                    <w:left w:val="none" w:sz="0" w:space="0" w:color="auto"/>
                    <w:bottom w:val="none" w:sz="0" w:space="0" w:color="auto"/>
                    <w:right w:val="none" w:sz="0" w:space="0" w:color="auto"/>
                  </w:divBdr>
                  <w:divsChild>
                    <w:div w:id="841623333">
                      <w:marLeft w:val="0"/>
                      <w:marRight w:val="0"/>
                      <w:marTop w:val="0"/>
                      <w:marBottom w:val="0"/>
                      <w:divBdr>
                        <w:top w:val="none" w:sz="0" w:space="0" w:color="auto"/>
                        <w:left w:val="none" w:sz="0" w:space="0" w:color="auto"/>
                        <w:bottom w:val="none" w:sz="0" w:space="0" w:color="auto"/>
                        <w:right w:val="none" w:sz="0" w:space="0" w:color="auto"/>
                      </w:divBdr>
                      <w:divsChild>
                        <w:div w:id="559175295">
                          <w:marLeft w:val="0"/>
                          <w:marRight w:val="0"/>
                          <w:marTop w:val="0"/>
                          <w:marBottom w:val="0"/>
                          <w:divBdr>
                            <w:top w:val="none" w:sz="0" w:space="0" w:color="auto"/>
                            <w:left w:val="none" w:sz="0" w:space="0" w:color="auto"/>
                            <w:bottom w:val="none" w:sz="0" w:space="0" w:color="auto"/>
                            <w:right w:val="none" w:sz="0" w:space="0" w:color="auto"/>
                          </w:divBdr>
                        </w:div>
                        <w:div w:id="14547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865578">
      <w:bodyDiv w:val="1"/>
      <w:marLeft w:val="0"/>
      <w:marRight w:val="0"/>
      <w:marTop w:val="0"/>
      <w:marBottom w:val="0"/>
      <w:divBdr>
        <w:top w:val="none" w:sz="0" w:space="0" w:color="auto"/>
        <w:left w:val="none" w:sz="0" w:space="0" w:color="auto"/>
        <w:bottom w:val="none" w:sz="0" w:space="0" w:color="auto"/>
        <w:right w:val="none" w:sz="0" w:space="0" w:color="auto"/>
      </w:divBdr>
    </w:div>
    <w:div w:id="345255309">
      <w:bodyDiv w:val="1"/>
      <w:marLeft w:val="0"/>
      <w:marRight w:val="0"/>
      <w:marTop w:val="0"/>
      <w:marBottom w:val="0"/>
      <w:divBdr>
        <w:top w:val="none" w:sz="0" w:space="0" w:color="auto"/>
        <w:left w:val="none" w:sz="0" w:space="0" w:color="auto"/>
        <w:bottom w:val="none" w:sz="0" w:space="0" w:color="auto"/>
        <w:right w:val="none" w:sz="0" w:space="0" w:color="auto"/>
      </w:divBdr>
    </w:div>
    <w:div w:id="347173414">
      <w:bodyDiv w:val="1"/>
      <w:marLeft w:val="0"/>
      <w:marRight w:val="0"/>
      <w:marTop w:val="0"/>
      <w:marBottom w:val="0"/>
      <w:divBdr>
        <w:top w:val="none" w:sz="0" w:space="0" w:color="auto"/>
        <w:left w:val="none" w:sz="0" w:space="0" w:color="auto"/>
        <w:bottom w:val="none" w:sz="0" w:space="0" w:color="auto"/>
        <w:right w:val="none" w:sz="0" w:space="0" w:color="auto"/>
      </w:divBdr>
    </w:div>
    <w:div w:id="352729399">
      <w:bodyDiv w:val="1"/>
      <w:marLeft w:val="0"/>
      <w:marRight w:val="0"/>
      <w:marTop w:val="0"/>
      <w:marBottom w:val="0"/>
      <w:divBdr>
        <w:top w:val="none" w:sz="0" w:space="0" w:color="auto"/>
        <w:left w:val="none" w:sz="0" w:space="0" w:color="auto"/>
        <w:bottom w:val="none" w:sz="0" w:space="0" w:color="auto"/>
        <w:right w:val="none" w:sz="0" w:space="0" w:color="auto"/>
      </w:divBdr>
    </w:div>
    <w:div w:id="353774983">
      <w:bodyDiv w:val="1"/>
      <w:marLeft w:val="0"/>
      <w:marRight w:val="0"/>
      <w:marTop w:val="0"/>
      <w:marBottom w:val="0"/>
      <w:divBdr>
        <w:top w:val="none" w:sz="0" w:space="0" w:color="auto"/>
        <w:left w:val="none" w:sz="0" w:space="0" w:color="auto"/>
        <w:bottom w:val="none" w:sz="0" w:space="0" w:color="auto"/>
        <w:right w:val="none" w:sz="0" w:space="0" w:color="auto"/>
      </w:divBdr>
    </w:div>
    <w:div w:id="356319250">
      <w:bodyDiv w:val="1"/>
      <w:marLeft w:val="0"/>
      <w:marRight w:val="0"/>
      <w:marTop w:val="0"/>
      <w:marBottom w:val="0"/>
      <w:divBdr>
        <w:top w:val="none" w:sz="0" w:space="0" w:color="auto"/>
        <w:left w:val="none" w:sz="0" w:space="0" w:color="auto"/>
        <w:bottom w:val="none" w:sz="0" w:space="0" w:color="auto"/>
        <w:right w:val="none" w:sz="0" w:space="0" w:color="auto"/>
      </w:divBdr>
    </w:div>
    <w:div w:id="360936976">
      <w:bodyDiv w:val="1"/>
      <w:marLeft w:val="0"/>
      <w:marRight w:val="0"/>
      <w:marTop w:val="0"/>
      <w:marBottom w:val="0"/>
      <w:divBdr>
        <w:top w:val="none" w:sz="0" w:space="0" w:color="auto"/>
        <w:left w:val="none" w:sz="0" w:space="0" w:color="auto"/>
        <w:bottom w:val="none" w:sz="0" w:space="0" w:color="auto"/>
        <w:right w:val="none" w:sz="0" w:space="0" w:color="auto"/>
      </w:divBdr>
    </w:div>
    <w:div w:id="380518867">
      <w:bodyDiv w:val="1"/>
      <w:marLeft w:val="0"/>
      <w:marRight w:val="0"/>
      <w:marTop w:val="0"/>
      <w:marBottom w:val="0"/>
      <w:divBdr>
        <w:top w:val="none" w:sz="0" w:space="0" w:color="auto"/>
        <w:left w:val="none" w:sz="0" w:space="0" w:color="auto"/>
        <w:bottom w:val="none" w:sz="0" w:space="0" w:color="auto"/>
        <w:right w:val="none" w:sz="0" w:space="0" w:color="auto"/>
      </w:divBdr>
    </w:div>
    <w:div w:id="383212203">
      <w:bodyDiv w:val="1"/>
      <w:marLeft w:val="0"/>
      <w:marRight w:val="0"/>
      <w:marTop w:val="0"/>
      <w:marBottom w:val="0"/>
      <w:divBdr>
        <w:top w:val="none" w:sz="0" w:space="0" w:color="auto"/>
        <w:left w:val="none" w:sz="0" w:space="0" w:color="auto"/>
        <w:bottom w:val="none" w:sz="0" w:space="0" w:color="auto"/>
        <w:right w:val="none" w:sz="0" w:space="0" w:color="auto"/>
      </w:divBdr>
    </w:div>
    <w:div w:id="383530032">
      <w:bodyDiv w:val="1"/>
      <w:marLeft w:val="0"/>
      <w:marRight w:val="0"/>
      <w:marTop w:val="0"/>
      <w:marBottom w:val="0"/>
      <w:divBdr>
        <w:top w:val="none" w:sz="0" w:space="0" w:color="auto"/>
        <w:left w:val="none" w:sz="0" w:space="0" w:color="auto"/>
        <w:bottom w:val="none" w:sz="0" w:space="0" w:color="auto"/>
        <w:right w:val="none" w:sz="0" w:space="0" w:color="auto"/>
      </w:divBdr>
      <w:divsChild>
        <w:div w:id="551774029">
          <w:marLeft w:val="0"/>
          <w:marRight w:val="0"/>
          <w:marTop w:val="0"/>
          <w:marBottom w:val="0"/>
          <w:divBdr>
            <w:top w:val="none" w:sz="0" w:space="0" w:color="auto"/>
            <w:left w:val="none" w:sz="0" w:space="0" w:color="auto"/>
            <w:bottom w:val="none" w:sz="0" w:space="0" w:color="auto"/>
            <w:right w:val="none" w:sz="0" w:space="0" w:color="auto"/>
          </w:divBdr>
          <w:divsChild>
            <w:div w:id="1094477869">
              <w:marLeft w:val="0"/>
              <w:marRight w:val="0"/>
              <w:marTop w:val="0"/>
              <w:marBottom w:val="0"/>
              <w:divBdr>
                <w:top w:val="none" w:sz="0" w:space="0" w:color="auto"/>
                <w:left w:val="none" w:sz="0" w:space="0" w:color="auto"/>
                <w:bottom w:val="none" w:sz="0" w:space="0" w:color="auto"/>
                <w:right w:val="none" w:sz="0" w:space="0" w:color="auto"/>
              </w:divBdr>
              <w:divsChild>
                <w:div w:id="1832329173">
                  <w:marLeft w:val="0"/>
                  <w:marRight w:val="0"/>
                  <w:marTop w:val="0"/>
                  <w:marBottom w:val="0"/>
                  <w:divBdr>
                    <w:top w:val="none" w:sz="0" w:space="0" w:color="auto"/>
                    <w:left w:val="none" w:sz="0" w:space="0" w:color="auto"/>
                    <w:bottom w:val="none" w:sz="0" w:space="0" w:color="auto"/>
                    <w:right w:val="none" w:sz="0" w:space="0" w:color="auto"/>
                  </w:divBdr>
                  <w:divsChild>
                    <w:div w:id="563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33183">
      <w:bodyDiv w:val="1"/>
      <w:marLeft w:val="0"/>
      <w:marRight w:val="0"/>
      <w:marTop w:val="0"/>
      <w:marBottom w:val="0"/>
      <w:divBdr>
        <w:top w:val="none" w:sz="0" w:space="0" w:color="auto"/>
        <w:left w:val="none" w:sz="0" w:space="0" w:color="auto"/>
        <w:bottom w:val="none" w:sz="0" w:space="0" w:color="auto"/>
        <w:right w:val="none" w:sz="0" w:space="0" w:color="auto"/>
      </w:divBdr>
    </w:div>
    <w:div w:id="389771774">
      <w:bodyDiv w:val="1"/>
      <w:marLeft w:val="0"/>
      <w:marRight w:val="0"/>
      <w:marTop w:val="0"/>
      <w:marBottom w:val="0"/>
      <w:divBdr>
        <w:top w:val="none" w:sz="0" w:space="0" w:color="auto"/>
        <w:left w:val="none" w:sz="0" w:space="0" w:color="auto"/>
        <w:bottom w:val="none" w:sz="0" w:space="0" w:color="auto"/>
        <w:right w:val="none" w:sz="0" w:space="0" w:color="auto"/>
      </w:divBdr>
    </w:div>
    <w:div w:id="392117465">
      <w:bodyDiv w:val="1"/>
      <w:marLeft w:val="0"/>
      <w:marRight w:val="0"/>
      <w:marTop w:val="0"/>
      <w:marBottom w:val="0"/>
      <w:divBdr>
        <w:top w:val="none" w:sz="0" w:space="0" w:color="auto"/>
        <w:left w:val="none" w:sz="0" w:space="0" w:color="auto"/>
        <w:bottom w:val="none" w:sz="0" w:space="0" w:color="auto"/>
        <w:right w:val="none" w:sz="0" w:space="0" w:color="auto"/>
      </w:divBdr>
    </w:div>
    <w:div w:id="393744378">
      <w:bodyDiv w:val="1"/>
      <w:marLeft w:val="0"/>
      <w:marRight w:val="0"/>
      <w:marTop w:val="0"/>
      <w:marBottom w:val="0"/>
      <w:divBdr>
        <w:top w:val="none" w:sz="0" w:space="0" w:color="auto"/>
        <w:left w:val="none" w:sz="0" w:space="0" w:color="auto"/>
        <w:bottom w:val="none" w:sz="0" w:space="0" w:color="auto"/>
        <w:right w:val="none" w:sz="0" w:space="0" w:color="auto"/>
      </w:divBdr>
    </w:div>
    <w:div w:id="394469949">
      <w:bodyDiv w:val="1"/>
      <w:marLeft w:val="0"/>
      <w:marRight w:val="0"/>
      <w:marTop w:val="0"/>
      <w:marBottom w:val="0"/>
      <w:divBdr>
        <w:top w:val="none" w:sz="0" w:space="0" w:color="auto"/>
        <w:left w:val="none" w:sz="0" w:space="0" w:color="auto"/>
        <w:bottom w:val="none" w:sz="0" w:space="0" w:color="auto"/>
        <w:right w:val="none" w:sz="0" w:space="0" w:color="auto"/>
      </w:divBdr>
    </w:div>
    <w:div w:id="396320555">
      <w:bodyDiv w:val="1"/>
      <w:marLeft w:val="0"/>
      <w:marRight w:val="0"/>
      <w:marTop w:val="0"/>
      <w:marBottom w:val="0"/>
      <w:divBdr>
        <w:top w:val="none" w:sz="0" w:space="0" w:color="auto"/>
        <w:left w:val="none" w:sz="0" w:space="0" w:color="auto"/>
        <w:bottom w:val="none" w:sz="0" w:space="0" w:color="auto"/>
        <w:right w:val="none" w:sz="0" w:space="0" w:color="auto"/>
      </w:divBdr>
      <w:divsChild>
        <w:div w:id="1300185243">
          <w:marLeft w:val="0"/>
          <w:marRight w:val="0"/>
          <w:marTop w:val="0"/>
          <w:marBottom w:val="0"/>
          <w:divBdr>
            <w:top w:val="none" w:sz="0" w:space="0" w:color="auto"/>
            <w:left w:val="none" w:sz="0" w:space="0" w:color="auto"/>
            <w:bottom w:val="none" w:sz="0" w:space="0" w:color="auto"/>
            <w:right w:val="none" w:sz="0" w:space="0" w:color="auto"/>
          </w:divBdr>
          <w:divsChild>
            <w:div w:id="173036225">
              <w:marLeft w:val="0"/>
              <w:marRight w:val="0"/>
              <w:marTop w:val="0"/>
              <w:marBottom w:val="0"/>
              <w:divBdr>
                <w:top w:val="none" w:sz="0" w:space="0" w:color="auto"/>
                <w:left w:val="none" w:sz="0" w:space="0" w:color="auto"/>
                <w:bottom w:val="none" w:sz="0" w:space="0" w:color="auto"/>
                <w:right w:val="none" w:sz="0" w:space="0" w:color="auto"/>
              </w:divBdr>
              <w:divsChild>
                <w:div w:id="1667587949">
                  <w:marLeft w:val="0"/>
                  <w:marRight w:val="0"/>
                  <w:marTop w:val="0"/>
                  <w:marBottom w:val="0"/>
                  <w:divBdr>
                    <w:top w:val="none" w:sz="0" w:space="0" w:color="auto"/>
                    <w:left w:val="none" w:sz="0" w:space="0" w:color="auto"/>
                    <w:bottom w:val="none" w:sz="0" w:space="0" w:color="auto"/>
                    <w:right w:val="none" w:sz="0" w:space="0" w:color="auto"/>
                  </w:divBdr>
                  <w:divsChild>
                    <w:div w:id="241918825">
                      <w:marLeft w:val="0"/>
                      <w:marRight w:val="0"/>
                      <w:marTop w:val="0"/>
                      <w:marBottom w:val="0"/>
                      <w:divBdr>
                        <w:top w:val="none" w:sz="0" w:space="0" w:color="auto"/>
                        <w:left w:val="none" w:sz="0" w:space="0" w:color="auto"/>
                        <w:bottom w:val="none" w:sz="0" w:space="0" w:color="auto"/>
                        <w:right w:val="none" w:sz="0" w:space="0" w:color="auto"/>
                      </w:divBdr>
                      <w:divsChild>
                        <w:div w:id="642127654">
                          <w:marLeft w:val="0"/>
                          <w:marRight w:val="0"/>
                          <w:marTop w:val="0"/>
                          <w:marBottom w:val="0"/>
                          <w:divBdr>
                            <w:top w:val="none" w:sz="0" w:space="0" w:color="auto"/>
                            <w:left w:val="none" w:sz="0" w:space="0" w:color="auto"/>
                            <w:bottom w:val="none" w:sz="0" w:space="0" w:color="auto"/>
                            <w:right w:val="none" w:sz="0" w:space="0" w:color="auto"/>
                          </w:divBdr>
                          <w:divsChild>
                            <w:div w:id="1187060158">
                              <w:marLeft w:val="0"/>
                              <w:marRight w:val="0"/>
                              <w:marTop w:val="0"/>
                              <w:marBottom w:val="0"/>
                              <w:divBdr>
                                <w:top w:val="none" w:sz="0" w:space="0" w:color="auto"/>
                                <w:left w:val="none" w:sz="0" w:space="0" w:color="auto"/>
                                <w:bottom w:val="none" w:sz="0" w:space="0" w:color="auto"/>
                                <w:right w:val="none" w:sz="0" w:space="0" w:color="auto"/>
                              </w:divBdr>
                              <w:divsChild>
                                <w:div w:id="4939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290821">
      <w:bodyDiv w:val="1"/>
      <w:marLeft w:val="0"/>
      <w:marRight w:val="0"/>
      <w:marTop w:val="0"/>
      <w:marBottom w:val="0"/>
      <w:divBdr>
        <w:top w:val="none" w:sz="0" w:space="0" w:color="auto"/>
        <w:left w:val="none" w:sz="0" w:space="0" w:color="auto"/>
        <w:bottom w:val="none" w:sz="0" w:space="0" w:color="auto"/>
        <w:right w:val="none" w:sz="0" w:space="0" w:color="auto"/>
      </w:divBdr>
    </w:div>
    <w:div w:id="397436154">
      <w:bodyDiv w:val="1"/>
      <w:marLeft w:val="0"/>
      <w:marRight w:val="0"/>
      <w:marTop w:val="0"/>
      <w:marBottom w:val="0"/>
      <w:divBdr>
        <w:top w:val="none" w:sz="0" w:space="0" w:color="auto"/>
        <w:left w:val="none" w:sz="0" w:space="0" w:color="auto"/>
        <w:bottom w:val="none" w:sz="0" w:space="0" w:color="auto"/>
        <w:right w:val="none" w:sz="0" w:space="0" w:color="auto"/>
      </w:divBdr>
    </w:div>
    <w:div w:id="400326472">
      <w:bodyDiv w:val="1"/>
      <w:marLeft w:val="0"/>
      <w:marRight w:val="0"/>
      <w:marTop w:val="0"/>
      <w:marBottom w:val="0"/>
      <w:divBdr>
        <w:top w:val="none" w:sz="0" w:space="0" w:color="auto"/>
        <w:left w:val="none" w:sz="0" w:space="0" w:color="auto"/>
        <w:bottom w:val="none" w:sz="0" w:space="0" w:color="auto"/>
        <w:right w:val="none" w:sz="0" w:space="0" w:color="auto"/>
      </w:divBdr>
    </w:div>
    <w:div w:id="417756500">
      <w:bodyDiv w:val="1"/>
      <w:marLeft w:val="0"/>
      <w:marRight w:val="0"/>
      <w:marTop w:val="0"/>
      <w:marBottom w:val="0"/>
      <w:divBdr>
        <w:top w:val="none" w:sz="0" w:space="0" w:color="auto"/>
        <w:left w:val="none" w:sz="0" w:space="0" w:color="auto"/>
        <w:bottom w:val="none" w:sz="0" w:space="0" w:color="auto"/>
        <w:right w:val="none" w:sz="0" w:space="0" w:color="auto"/>
      </w:divBdr>
    </w:div>
    <w:div w:id="419983314">
      <w:bodyDiv w:val="1"/>
      <w:marLeft w:val="0"/>
      <w:marRight w:val="0"/>
      <w:marTop w:val="0"/>
      <w:marBottom w:val="0"/>
      <w:divBdr>
        <w:top w:val="none" w:sz="0" w:space="0" w:color="auto"/>
        <w:left w:val="none" w:sz="0" w:space="0" w:color="auto"/>
        <w:bottom w:val="none" w:sz="0" w:space="0" w:color="auto"/>
        <w:right w:val="none" w:sz="0" w:space="0" w:color="auto"/>
      </w:divBdr>
    </w:div>
    <w:div w:id="425736016">
      <w:bodyDiv w:val="1"/>
      <w:marLeft w:val="0"/>
      <w:marRight w:val="0"/>
      <w:marTop w:val="0"/>
      <w:marBottom w:val="0"/>
      <w:divBdr>
        <w:top w:val="none" w:sz="0" w:space="0" w:color="auto"/>
        <w:left w:val="none" w:sz="0" w:space="0" w:color="auto"/>
        <w:bottom w:val="none" w:sz="0" w:space="0" w:color="auto"/>
        <w:right w:val="none" w:sz="0" w:space="0" w:color="auto"/>
      </w:divBdr>
    </w:div>
    <w:div w:id="432484286">
      <w:bodyDiv w:val="1"/>
      <w:marLeft w:val="0"/>
      <w:marRight w:val="0"/>
      <w:marTop w:val="0"/>
      <w:marBottom w:val="0"/>
      <w:divBdr>
        <w:top w:val="none" w:sz="0" w:space="0" w:color="auto"/>
        <w:left w:val="none" w:sz="0" w:space="0" w:color="auto"/>
        <w:bottom w:val="none" w:sz="0" w:space="0" w:color="auto"/>
        <w:right w:val="none" w:sz="0" w:space="0" w:color="auto"/>
      </w:divBdr>
    </w:div>
    <w:div w:id="436562521">
      <w:bodyDiv w:val="1"/>
      <w:marLeft w:val="0"/>
      <w:marRight w:val="0"/>
      <w:marTop w:val="0"/>
      <w:marBottom w:val="0"/>
      <w:divBdr>
        <w:top w:val="none" w:sz="0" w:space="0" w:color="auto"/>
        <w:left w:val="none" w:sz="0" w:space="0" w:color="auto"/>
        <w:bottom w:val="none" w:sz="0" w:space="0" w:color="auto"/>
        <w:right w:val="none" w:sz="0" w:space="0" w:color="auto"/>
      </w:divBdr>
      <w:divsChild>
        <w:div w:id="1309170617">
          <w:marLeft w:val="0"/>
          <w:marRight w:val="0"/>
          <w:marTop w:val="0"/>
          <w:marBottom w:val="150"/>
          <w:divBdr>
            <w:top w:val="none" w:sz="0" w:space="0" w:color="auto"/>
            <w:left w:val="none" w:sz="0" w:space="0" w:color="auto"/>
            <w:bottom w:val="none" w:sz="0" w:space="0" w:color="auto"/>
            <w:right w:val="none" w:sz="0" w:space="0" w:color="auto"/>
          </w:divBdr>
        </w:div>
        <w:div w:id="2068991596">
          <w:marLeft w:val="0"/>
          <w:marRight w:val="0"/>
          <w:marTop w:val="0"/>
          <w:marBottom w:val="0"/>
          <w:divBdr>
            <w:top w:val="none" w:sz="0" w:space="0" w:color="auto"/>
            <w:left w:val="none" w:sz="0" w:space="0" w:color="auto"/>
            <w:bottom w:val="none" w:sz="0" w:space="0" w:color="auto"/>
            <w:right w:val="none" w:sz="0" w:space="0" w:color="auto"/>
          </w:divBdr>
        </w:div>
      </w:divsChild>
    </w:div>
    <w:div w:id="442725323">
      <w:bodyDiv w:val="1"/>
      <w:marLeft w:val="0"/>
      <w:marRight w:val="0"/>
      <w:marTop w:val="0"/>
      <w:marBottom w:val="0"/>
      <w:divBdr>
        <w:top w:val="none" w:sz="0" w:space="0" w:color="auto"/>
        <w:left w:val="none" w:sz="0" w:space="0" w:color="auto"/>
        <w:bottom w:val="none" w:sz="0" w:space="0" w:color="auto"/>
        <w:right w:val="none" w:sz="0" w:space="0" w:color="auto"/>
      </w:divBdr>
    </w:div>
    <w:div w:id="442726334">
      <w:bodyDiv w:val="1"/>
      <w:marLeft w:val="0"/>
      <w:marRight w:val="0"/>
      <w:marTop w:val="0"/>
      <w:marBottom w:val="0"/>
      <w:divBdr>
        <w:top w:val="none" w:sz="0" w:space="0" w:color="auto"/>
        <w:left w:val="none" w:sz="0" w:space="0" w:color="auto"/>
        <w:bottom w:val="none" w:sz="0" w:space="0" w:color="auto"/>
        <w:right w:val="none" w:sz="0" w:space="0" w:color="auto"/>
      </w:divBdr>
    </w:div>
    <w:div w:id="443571819">
      <w:bodyDiv w:val="1"/>
      <w:marLeft w:val="0"/>
      <w:marRight w:val="0"/>
      <w:marTop w:val="0"/>
      <w:marBottom w:val="0"/>
      <w:divBdr>
        <w:top w:val="none" w:sz="0" w:space="0" w:color="auto"/>
        <w:left w:val="none" w:sz="0" w:space="0" w:color="auto"/>
        <w:bottom w:val="none" w:sz="0" w:space="0" w:color="auto"/>
        <w:right w:val="none" w:sz="0" w:space="0" w:color="auto"/>
      </w:divBdr>
    </w:div>
    <w:div w:id="444617457">
      <w:bodyDiv w:val="1"/>
      <w:marLeft w:val="0"/>
      <w:marRight w:val="0"/>
      <w:marTop w:val="0"/>
      <w:marBottom w:val="0"/>
      <w:divBdr>
        <w:top w:val="none" w:sz="0" w:space="0" w:color="auto"/>
        <w:left w:val="none" w:sz="0" w:space="0" w:color="auto"/>
        <w:bottom w:val="none" w:sz="0" w:space="0" w:color="auto"/>
        <w:right w:val="none" w:sz="0" w:space="0" w:color="auto"/>
      </w:divBdr>
      <w:divsChild>
        <w:div w:id="810251626">
          <w:marLeft w:val="0"/>
          <w:marRight w:val="0"/>
          <w:marTop w:val="0"/>
          <w:marBottom w:val="0"/>
          <w:divBdr>
            <w:top w:val="none" w:sz="0" w:space="0" w:color="auto"/>
            <w:left w:val="none" w:sz="0" w:space="0" w:color="auto"/>
            <w:bottom w:val="none" w:sz="0" w:space="0" w:color="auto"/>
            <w:right w:val="none" w:sz="0" w:space="0" w:color="auto"/>
          </w:divBdr>
        </w:div>
      </w:divsChild>
    </w:div>
    <w:div w:id="445468993">
      <w:bodyDiv w:val="1"/>
      <w:marLeft w:val="0"/>
      <w:marRight w:val="0"/>
      <w:marTop w:val="0"/>
      <w:marBottom w:val="0"/>
      <w:divBdr>
        <w:top w:val="none" w:sz="0" w:space="0" w:color="auto"/>
        <w:left w:val="none" w:sz="0" w:space="0" w:color="auto"/>
        <w:bottom w:val="none" w:sz="0" w:space="0" w:color="auto"/>
        <w:right w:val="none" w:sz="0" w:space="0" w:color="auto"/>
      </w:divBdr>
    </w:div>
    <w:div w:id="450514482">
      <w:bodyDiv w:val="1"/>
      <w:marLeft w:val="0"/>
      <w:marRight w:val="0"/>
      <w:marTop w:val="0"/>
      <w:marBottom w:val="0"/>
      <w:divBdr>
        <w:top w:val="none" w:sz="0" w:space="0" w:color="auto"/>
        <w:left w:val="none" w:sz="0" w:space="0" w:color="auto"/>
        <w:bottom w:val="none" w:sz="0" w:space="0" w:color="auto"/>
        <w:right w:val="none" w:sz="0" w:space="0" w:color="auto"/>
      </w:divBdr>
    </w:div>
    <w:div w:id="454521507">
      <w:bodyDiv w:val="1"/>
      <w:marLeft w:val="0"/>
      <w:marRight w:val="0"/>
      <w:marTop w:val="0"/>
      <w:marBottom w:val="0"/>
      <w:divBdr>
        <w:top w:val="none" w:sz="0" w:space="0" w:color="auto"/>
        <w:left w:val="none" w:sz="0" w:space="0" w:color="auto"/>
        <w:bottom w:val="none" w:sz="0" w:space="0" w:color="auto"/>
        <w:right w:val="none" w:sz="0" w:space="0" w:color="auto"/>
      </w:divBdr>
    </w:div>
    <w:div w:id="468790419">
      <w:bodyDiv w:val="1"/>
      <w:marLeft w:val="0"/>
      <w:marRight w:val="0"/>
      <w:marTop w:val="0"/>
      <w:marBottom w:val="0"/>
      <w:divBdr>
        <w:top w:val="none" w:sz="0" w:space="0" w:color="auto"/>
        <w:left w:val="none" w:sz="0" w:space="0" w:color="auto"/>
        <w:bottom w:val="none" w:sz="0" w:space="0" w:color="auto"/>
        <w:right w:val="none" w:sz="0" w:space="0" w:color="auto"/>
      </w:divBdr>
    </w:div>
    <w:div w:id="471943034">
      <w:bodyDiv w:val="1"/>
      <w:marLeft w:val="0"/>
      <w:marRight w:val="0"/>
      <w:marTop w:val="0"/>
      <w:marBottom w:val="0"/>
      <w:divBdr>
        <w:top w:val="none" w:sz="0" w:space="0" w:color="auto"/>
        <w:left w:val="none" w:sz="0" w:space="0" w:color="auto"/>
        <w:bottom w:val="none" w:sz="0" w:space="0" w:color="auto"/>
        <w:right w:val="none" w:sz="0" w:space="0" w:color="auto"/>
      </w:divBdr>
    </w:div>
    <w:div w:id="475997974">
      <w:bodyDiv w:val="1"/>
      <w:marLeft w:val="0"/>
      <w:marRight w:val="0"/>
      <w:marTop w:val="0"/>
      <w:marBottom w:val="0"/>
      <w:divBdr>
        <w:top w:val="none" w:sz="0" w:space="0" w:color="auto"/>
        <w:left w:val="none" w:sz="0" w:space="0" w:color="auto"/>
        <w:bottom w:val="none" w:sz="0" w:space="0" w:color="auto"/>
        <w:right w:val="none" w:sz="0" w:space="0" w:color="auto"/>
      </w:divBdr>
    </w:div>
    <w:div w:id="478039712">
      <w:bodyDiv w:val="1"/>
      <w:marLeft w:val="0"/>
      <w:marRight w:val="0"/>
      <w:marTop w:val="0"/>
      <w:marBottom w:val="0"/>
      <w:divBdr>
        <w:top w:val="none" w:sz="0" w:space="0" w:color="auto"/>
        <w:left w:val="none" w:sz="0" w:space="0" w:color="auto"/>
        <w:bottom w:val="none" w:sz="0" w:space="0" w:color="auto"/>
        <w:right w:val="none" w:sz="0" w:space="0" w:color="auto"/>
      </w:divBdr>
    </w:div>
    <w:div w:id="479273495">
      <w:bodyDiv w:val="1"/>
      <w:marLeft w:val="0"/>
      <w:marRight w:val="0"/>
      <w:marTop w:val="0"/>
      <w:marBottom w:val="0"/>
      <w:divBdr>
        <w:top w:val="none" w:sz="0" w:space="0" w:color="auto"/>
        <w:left w:val="none" w:sz="0" w:space="0" w:color="auto"/>
        <w:bottom w:val="none" w:sz="0" w:space="0" w:color="auto"/>
        <w:right w:val="none" w:sz="0" w:space="0" w:color="auto"/>
      </w:divBdr>
    </w:div>
    <w:div w:id="480774850">
      <w:bodyDiv w:val="1"/>
      <w:marLeft w:val="0"/>
      <w:marRight w:val="0"/>
      <w:marTop w:val="0"/>
      <w:marBottom w:val="0"/>
      <w:divBdr>
        <w:top w:val="none" w:sz="0" w:space="0" w:color="auto"/>
        <w:left w:val="none" w:sz="0" w:space="0" w:color="auto"/>
        <w:bottom w:val="none" w:sz="0" w:space="0" w:color="auto"/>
        <w:right w:val="none" w:sz="0" w:space="0" w:color="auto"/>
      </w:divBdr>
    </w:div>
    <w:div w:id="483737925">
      <w:bodyDiv w:val="1"/>
      <w:marLeft w:val="0"/>
      <w:marRight w:val="0"/>
      <w:marTop w:val="0"/>
      <w:marBottom w:val="0"/>
      <w:divBdr>
        <w:top w:val="none" w:sz="0" w:space="0" w:color="auto"/>
        <w:left w:val="none" w:sz="0" w:space="0" w:color="auto"/>
        <w:bottom w:val="none" w:sz="0" w:space="0" w:color="auto"/>
        <w:right w:val="none" w:sz="0" w:space="0" w:color="auto"/>
      </w:divBdr>
    </w:div>
    <w:div w:id="488522178">
      <w:bodyDiv w:val="1"/>
      <w:marLeft w:val="0"/>
      <w:marRight w:val="0"/>
      <w:marTop w:val="0"/>
      <w:marBottom w:val="0"/>
      <w:divBdr>
        <w:top w:val="none" w:sz="0" w:space="0" w:color="auto"/>
        <w:left w:val="none" w:sz="0" w:space="0" w:color="auto"/>
        <w:bottom w:val="none" w:sz="0" w:space="0" w:color="auto"/>
        <w:right w:val="none" w:sz="0" w:space="0" w:color="auto"/>
      </w:divBdr>
    </w:div>
    <w:div w:id="488669109">
      <w:bodyDiv w:val="1"/>
      <w:marLeft w:val="0"/>
      <w:marRight w:val="0"/>
      <w:marTop w:val="0"/>
      <w:marBottom w:val="0"/>
      <w:divBdr>
        <w:top w:val="none" w:sz="0" w:space="0" w:color="auto"/>
        <w:left w:val="none" w:sz="0" w:space="0" w:color="auto"/>
        <w:bottom w:val="none" w:sz="0" w:space="0" w:color="auto"/>
        <w:right w:val="none" w:sz="0" w:space="0" w:color="auto"/>
      </w:divBdr>
    </w:div>
    <w:div w:id="488711145">
      <w:bodyDiv w:val="1"/>
      <w:marLeft w:val="0"/>
      <w:marRight w:val="0"/>
      <w:marTop w:val="0"/>
      <w:marBottom w:val="0"/>
      <w:divBdr>
        <w:top w:val="none" w:sz="0" w:space="0" w:color="auto"/>
        <w:left w:val="none" w:sz="0" w:space="0" w:color="auto"/>
        <w:bottom w:val="none" w:sz="0" w:space="0" w:color="auto"/>
        <w:right w:val="none" w:sz="0" w:space="0" w:color="auto"/>
      </w:divBdr>
      <w:divsChild>
        <w:div w:id="1076241705">
          <w:marLeft w:val="0"/>
          <w:marRight w:val="0"/>
          <w:marTop w:val="0"/>
          <w:marBottom w:val="0"/>
          <w:divBdr>
            <w:top w:val="none" w:sz="0" w:space="0" w:color="auto"/>
            <w:left w:val="none" w:sz="0" w:space="0" w:color="auto"/>
            <w:bottom w:val="none" w:sz="0" w:space="0" w:color="auto"/>
            <w:right w:val="none" w:sz="0" w:space="0" w:color="auto"/>
          </w:divBdr>
        </w:div>
      </w:divsChild>
    </w:div>
    <w:div w:id="492646414">
      <w:bodyDiv w:val="1"/>
      <w:marLeft w:val="0"/>
      <w:marRight w:val="0"/>
      <w:marTop w:val="0"/>
      <w:marBottom w:val="0"/>
      <w:divBdr>
        <w:top w:val="none" w:sz="0" w:space="0" w:color="auto"/>
        <w:left w:val="none" w:sz="0" w:space="0" w:color="auto"/>
        <w:bottom w:val="none" w:sz="0" w:space="0" w:color="auto"/>
        <w:right w:val="none" w:sz="0" w:space="0" w:color="auto"/>
      </w:divBdr>
      <w:divsChild>
        <w:div w:id="1731264890">
          <w:marLeft w:val="0"/>
          <w:marRight w:val="0"/>
          <w:marTop w:val="0"/>
          <w:marBottom w:val="0"/>
          <w:divBdr>
            <w:top w:val="none" w:sz="0" w:space="0" w:color="auto"/>
            <w:left w:val="none" w:sz="0" w:space="0" w:color="auto"/>
            <w:bottom w:val="none" w:sz="0" w:space="0" w:color="auto"/>
            <w:right w:val="none" w:sz="0" w:space="0" w:color="auto"/>
          </w:divBdr>
          <w:divsChild>
            <w:div w:id="1394887671">
              <w:marLeft w:val="0"/>
              <w:marRight w:val="0"/>
              <w:marTop w:val="0"/>
              <w:marBottom w:val="0"/>
              <w:divBdr>
                <w:top w:val="none" w:sz="0" w:space="0" w:color="auto"/>
                <w:left w:val="none" w:sz="0" w:space="0" w:color="auto"/>
                <w:bottom w:val="none" w:sz="0" w:space="0" w:color="auto"/>
                <w:right w:val="none" w:sz="0" w:space="0" w:color="auto"/>
              </w:divBdr>
              <w:divsChild>
                <w:div w:id="1913468747">
                  <w:marLeft w:val="0"/>
                  <w:marRight w:val="0"/>
                  <w:marTop w:val="0"/>
                  <w:marBottom w:val="0"/>
                  <w:divBdr>
                    <w:top w:val="none" w:sz="0" w:space="0" w:color="auto"/>
                    <w:left w:val="none" w:sz="0" w:space="0" w:color="auto"/>
                    <w:bottom w:val="none" w:sz="0" w:space="0" w:color="auto"/>
                    <w:right w:val="none" w:sz="0" w:space="0" w:color="auto"/>
                  </w:divBdr>
                  <w:divsChild>
                    <w:div w:id="1645426835">
                      <w:marLeft w:val="0"/>
                      <w:marRight w:val="0"/>
                      <w:marTop w:val="0"/>
                      <w:marBottom w:val="0"/>
                      <w:divBdr>
                        <w:top w:val="none" w:sz="0" w:space="0" w:color="auto"/>
                        <w:left w:val="none" w:sz="0" w:space="0" w:color="auto"/>
                        <w:bottom w:val="none" w:sz="0" w:space="0" w:color="auto"/>
                        <w:right w:val="none" w:sz="0" w:space="0" w:color="auto"/>
                      </w:divBdr>
                      <w:divsChild>
                        <w:div w:id="14874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7197">
      <w:bodyDiv w:val="1"/>
      <w:marLeft w:val="0"/>
      <w:marRight w:val="0"/>
      <w:marTop w:val="0"/>
      <w:marBottom w:val="0"/>
      <w:divBdr>
        <w:top w:val="none" w:sz="0" w:space="0" w:color="auto"/>
        <w:left w:val="none" w:sz="0" w:space="0" w:color="auto"/>
        <w:bottom w:val="none" w:sz="0" w:space="0" w:color="auto"/>
        <w:right w:val="none" w:sz="0" w:space="0" w:color="auto"/>
      </w:divBdr>
      <w:divsChild>
        <w:div w:id="1451240552">
          <w:marLeft w:val="0"/>
          <w:marRight w:val="0"/>
          <w:marTop w:val="0"/>
          <w:marBottom w:val="0"/>
          <w:divBdr>
            <w:top w:val="none" w:sz="0" w:space="0" w:color="auto"/>
            <w:left w:val="none" w:sz="0" w:space="0" w:color="auto"/>
            <w:bottom w:val="none" w:sz="0" w:space="0" w:color="auto"/>
            <w:right w:val="none" w:sz="0" w:space="0" w:color="auto"/>
          </w:divBdr>
          <w:divsChild>
            <w:div w:id="524826737">
              <w:marLeft w:val="0"/>
              <w:marRight w:val="0"/>
              <w:marTop w:val="0"/>
              <w:marBottom w:val="0"/>
              <w:divBdr>
                <w:top w:val="none" w:sz="0" w:space="0" w:color="auto"/>
                <w:left w:val="none" w:sz="0" w:space="0" w:color="auto"/>
                <w:bottom w:val="none" w:sz="0" w:space="0" w:color="auto"/>
                <w:right w:val="none" w:sz="0" w:space="0" w:color="auto"/>
              </w:divBdr>
              <w:divsChild>
                <w:div w:id="10034362">
                  <w:marLeft w:val="0"/>
                  <w:marRight w:val="0"/>
                  <w:marTop w:val="0"/>
                  <w:marBottom w:val="0"/>
                  <w:divBdr>
                    <w:top w:val="none" w:sz="0" w:space="0" w:color="auto"/>
                    <w:left w:val="none" w:sz="0" w:space="0" w:color="auto"/>
                    <w:bottom w:val="none" w:sz="0" w:space="0" w:color="auto"/>
                    <w:right w:val="none" w:sz="0" w:space="0" w:color="auto"/>
                  </w:divBdr>
                  <w:divsChild>
                    <w:div w:id="693271527">
                      <w:marLeft w:val="0"/>
                      <w:marRight w:val="0"/>
                      <w:marTop w:val="0"/>
                      <w:marBottom w:val="0"/>
                      <w:divBdr>
                        <w:top w:val="none" w:sz="0" w:space="0" w:color="auto"/>
                        <w:left w:val="none" w:sz="0" w:space="0" w:color="auto"/>
                        <w:bottom w:val="none" w:sz="0" w:space="0" w:color="auto"/>
                        <w:right w:val="none" w:sz="0" w:space="0" w:color="auto"/>
                      </w:divBdr>
                      <w:divsChild>
                        <w:div w:id="959143076">
                          <w:marLeft w:val="0"/>
                          <w:marRight w:val="0"/>
                          <w:marTop w:val="0"/>
                          <w:marBottom w:val="0"/>
                          <w:divBdr>
                            <w:top w:val="none" w:sz="0" w:space="0" w:color="auto"/>
                            <w:left w:val="none" w:sz="0" w:space="0" w:color="auto"/>
                            <w:bottom w:val="none" w:sz="0" w:space="0" w:color="auto"/>
                            <w:right w:val="none" w:sz="0" w:space="0" w:color="auto"/>
                          </w:divBdr>
                          <w:divsChild>
                            <w:div w:id="2100566076">
                              <w:marLeft w:val="0"/>
                              <w:marRight w:val="0"/>
                              <w:marTop w:val="0"/>
                              <w:marBottom w:val="0"/>
                              <w:divBdr>
                                <w:top w:val="none" w:sz="0" w:space="0" w:color="auto"/>
                                <w:left w:val="none" w:sz="0" w:space="0" w:color="auto"/>
                                <w:bottom w:val="none" w:sz="0" w:space="0" w:color="auto"/>
                                <w:right w:val="none" w:sz="0" w:space="0" w:color="auto"/>
                              </w:divBdr>
                              <w:divsChild>
                                <w:div w:id="834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850552">
      <w:bodyDiv w:val="1"/>
      <w:marLeft w:val="0"/>
      <w:marRight w:val="0"/>
      <w:marTop w:val="0"/>
      <w:marBottom w:val="0"/>
      <w:divBdr>
        <w:top w:val="none" w:sz="0" w:space="0" w:color="auto"/>
        <w:left w:val="none" w:sz="0" w:space="0" w:color="auto"/>
        <w:bottom w:val="none" w:sz="0" w:space="0" w:color="auto"/>
        <w:right w:val="none" w:sz="0" w:space="0" w:color="auto"/>
      </w:divBdr>
    </w:div>
    <w:div w:id="498470603">
      <w:bodyDiv w:val="1"/>
      <w:marLeft w:val="0"/>
      <w:marRight w:val="0"/>
      <w:marTop w:val="0"/>
      <w:marBottom w:val="0"/>
      <w:divBdr>
        <w:top w:val="none" w:sz="0" w:space="0" w:color="auto"/>
        <w:left w:val="none" w:sz="0" w:space="0" w:color="auto"/>
        <w:bottom w:val="none" w:sz="0" w:space="0" w:color="auto"/>
        <w:right w:val="none" w:sz="0" w:space="0" w:color="auto"/>
      </w:divBdr>
    </w:div>
    <w:div w:id="499345807">
      <w:bodyDiv w:val="1"/>
      <w:marLeft w:val="0"/>
      <w:marRight w:val="0"/>
      <w:marTop w:val="0"/>
      <w:marBottom w:val="0"/>
      <w:divBdr>
        <w:top w:val="none" w:sz="0" w:space="0" w:color="auto"/>
        <w:left w:val="none" w:sz="0" w:space="0" w:color="auto"/>
        <w:bottom w:val="none" w:sz="0" w:space="0" w:color="auto"/>
        <w:right w:val="none" w:sz="0" w:space="0" w:color="auto"/>
      </w:divBdr>
    </w:div>
    <w:div w:id="509104373">
      <w:bodyDiv w:val="1"/>
      <w:marLeft w:val="0"/>
      <w:marRight w:val="0"/>
      <w:marTop w:val="0"/>
      <w:marBottom w:val="0"/>
      <w:divBdr>
        <w:top w:val="none" w:sz="0" w:space="0" w:color="auto"/>
        <w:left w:val="none" w:sz="0" w:space="0" w:color="auto"/>
        <w:bottom w:val="none" w:sz="0" w:space="0" w:color="auto"/>
        <w:right w:val="none" w:sz="0" w:space="0" w:color="auto"/>
      </w:divBdr>
    </w:div>
    <w:div w:id="510753240">
      <w:bodyDiv w:val="1"/>
      <w:marLeft w:val="0"/>
      <w:marRight w:val="0"/>
      <w:marTop w:val="0"/>
      <w:marBottom w:val="0"/>
      <w:divBdr>
        <w:top w:val="none" w:sz="0" w:space="0" w:color="auto"/>
        <w:left w:val="none" w:sz="0" w:space="0" w:color="auto"/>
        <w:bottom w:val="none" w:sz="0" w:space="0" w:color="auto"/>
        <w:right w:val="none" w:sz="0" w:space="0" w:color="auto"/>
      </w:divBdr>
    </w:div>
    <w:div w:id="518658924">
      <w:bodyDiv w:val="1"/>
      <w:marLeft w:val="0"/>
      <w:marRight w:val="0"/>
      <w:marTop w:val="0"/>
      <w:marBottom w:val="0"/>
      <w:divBdr>
        <w:top w:val="none" w:sz="0" w:space="0" w:color="auto"/>
        <w:left w:val="none" w:sz="0" w:space="0" w:color="auto"/>
        <w:bottom w:val="none" w:sz="0" w:space="0" w:color="auto"/>
        <w:right w:val="none" w:sz="0" w:space="0" w:color="auto"/>
      </w:divBdr>
    </w:div>
    <w:div w:id="519197758">
      <w:bodyDiv w:val="1"/>
      <w:marLeft w:val="0"/>
      <w:marRight w:val="0"/>
      <w:marTop w:val="0"/>
      <w:marBottom w:val="0"/>
      <w:divBdr>
        <w:top w:val="none" w:sz="0" w:space="0" w:color="auto"/>
        <w:left w:val="none" w:sz="0" w:space="0" w:color="auto"/>
        <w:bottom w:val="none" w:sz="0" w:space="0" w:color="auto"/>
        <w:right w:val="none" w:sz="0" w:space="0" w:color="auto"/>
      </w:divBdr>
    </w:div>
    <w:div w:id="519205529">
      <w:bodyDiv w:val="1"/>
      <w:marLeft w:val="0"/>
      <w:marRight w:val="0"/>
      <w:marTop w:val="0"/>
      <w:marBottom w:val="0"/>
      <w:divBdr>
        <w:top w:val="none" w:sz="0" w:space="0" w:color="auto"/>
        <w:left w:val="none" w:sz="0" w:space="0" w:color="auto"/>
        <w:bottom w:val="none" w:sz="0" w:space="0" w:color="auto"/>
        <w:right w:val="none" w:sz="0" w:space="0" w:color="auto"/>
      </w:divBdr>
      <w:divsChild>
        <w:div w:id="1253011545">
          <w:marLeft w:val="0"/>
          <w:marRight w:val="0"/>
          <w:marTop w:val="0"/>
          <w:marBottom w:val="0"/>
          <w:divBdr>
            <w:top w:val="none" w:sz="0" w:space="0" w:color="auto"/>
            <w:left w:val="none" w:sz="0" w:space="0" w:color="auto"/>
            <w:bottom w:val="none" w:sz="0" w:space="0" w:color="auto"/>
            <w:right w:val="none" w:sz="0" w:space="0" w:color="auto"/>
          </w:divBdr>
          <w:divsChild>
            <w:div w:id="1282999438">
              <w:marLeft w:val="-90"/>
              <w:marRight w:val="-90"/>
              <w:marTop w:val="0"/>
              <w:marBottom w:val="0"/>
              <w:divBdr>
                <w:top w:val="none" w:sz="0" w:space="0" w:color="auto"/>
                <w:left w:val="none" w:sz="0" w:space="0" w:color="auto"/>
                <w:bottom w:val="none" w:sz="0" w:space="0" w:color="auto"/>
                <w:right w:val="none" w:sz="0" w:space="0" w:color="auto"/>
              </w:divBdr>
              <w:divsChild>
                <w:div w:id="656805217">
                  <w:marLeft w:val="0"/>
                  <w:marRight w:val="0"/>
                  <w:marTop w:val="0"/>
                  <w:marBottom w:val="0"/>
                  <w:divBdr>
                    <w:top w:val="none" w:sz="0" w:space="0" w:color="auto"/>
                    <w:left w:val="none" w:sz="0" w:space="0" w:color="auto"/>
                    <w:bottom w:val="none" w:sz="0" w:space="0" w:color="auto"/>
                    <w:right w:val="none" w:sz="0" w:space="0" w:color="auto"/>
                  </w:divBdr>
                  <w:divsChild>
                    <w:div w:id="527987791">
                      <w:marLeft w:val="0"/>
                      <w:marRight w:val="0"/>
                      <w:marTop w:val="0"/>
                      <w:marBottom w:val="0"/>
                      <w:divBdr>
                        <w:top w:val="none" w:sz="0" w:space="0" w:color="auto"/>
                        <w:left w:val="none" w:sz="0" w:space="0" w:color="auto"/>
                        <w:bottom w:val="none" w:sz="0" w:space="0" w:color="auto"/>
                        <w:right w:val="none" w:sz="0" w:space="0" w:color="auto"/>
                      </w:divBdr>
                      <w:divsChild>
                        <w:div w:id="259533271">
                          <w:marLeft w:val="0"/>
                          <w:marRight w:val="0"/>
                          <w:marTop w:val="0"/>
                          <w:marBottom w:val="0"/>
                          <w:divBdr>
                            <w:top w:val="none" w:sz="0" w:space="0" w:color="auto"/>
                            <w:left w:val="none" w:sz="0" w:space="0" w:color="auto"/>
                            <w:bottom w:val="none" w:sz="0" w:space="0" w:color="auto"/>
                            <w:right w:val="none" w:sz="0" w:space="0" w:color="auto"/>
                          </w:divBdr>
                          <w:divsChild>
                            <w:div w:id="632757384">
                              <w:marLeft w:val="-90"/>
                              <w:marRight w:val="-90"/>
                              <w:marTop w:val="0"/>
                              <w:marBottom w:val="0"/>
                              <w:divBdr>
                                <w:top w:val="none" w:sz="0" w:space="0" w:color="auto"/>
                                <w:left w:val="none" w:sz="0" w:space="0" w:color="auto"/>
                                <w:bottom w:val="none" w:sz="0" w:space="0" w:color="auto"/>
                                <w:right w:val="none" w:sz="0" w:space="0" w:color="auto"/>
                              </w:divBdr>
                              <w:divsChild>
                                <w:div w:id="281422965">
                                  <w:marLeft w:val="0"/>
                                  <w:marRight w:val="0"/>
                                  <w:marTop w:val="0"/>
                                  <w:marBottom w:val="0"/>
                                  <w:divBdr>
                                    <w:top w:val="none" w:sz="0" w:space="0" w:color="auto"/>
                                    <w:left w:val="none" w:sz="0" w:space="0" w:color="auto"/>
                                    <w:bottom w:val="none" w:sz="0" w:space="0" w:color="auto"/>
                                    <w:right w:val="none" w:sz="0" w:space="0" w:color="auto"/>
                                  </w:divBdr>
                                  <w:divsChild>
                                    <w:div w:id="210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715732">
      <w:bodyDiv w:val="1"/>
      <w:marLeft w:val="0"/>
      <w:marRight w:val="0"/>
      <w:marTop w:val="0"/>
      <w:marBottom w:val="0"/>
      <w:divBdr>
        <w:top w:val="none" w:sz="0" w:space="0" w:color="auto"/>
        <w:left w:val="none" w:sz="0" w:space="0" w:color="auto"/>
        <w:bottom w:val="none" w:sz="0" w:space="0" w:color="auto"/>
        <w:right w:val="none" w:sz="0" w:space="0" w:color="auto"/>
      </w:divBdr>
    </w:div>
    <w:div w:id="528569445">
      <w:bodyDiv w:val="1"/>
      <w:marLeft w:val="0"/>
      <w:marRight w:val="0"/>
      <w:marTop w:val="0"/>
      <w:marBottom w:val="0"/>
      <w:divBdr>
        <w:top w:val="none" w:sz="0" w:space="0" w:color="auto"/>
        <w:left w:val="none" w:sz="0" w:space="0" w:color="auto"/>
        <w:bottom w:val="none" w:sz="0" w:space="0" w:color="auto"/>
        <w:right w:val="none" w:sz="0" w:space="0" w:color="auto"/>
      </w:divBdr>
    </w:div>
    <w:div w:id="529412697">
      <w:bodyDiv w:val="1"/>
      <w:marLeft w:val="0"/>
      <w:marRight w:val="0"/>
      <w:marTop w:val="0"/>
      <w:marBottom w:val="0"/>
      <w:divBdr>
        <w:top w:val="none" w:sz="0" w:space="0" w:color="auto"/>
        <w:left w:val="none" w:sz="0" w:space="0" w:color="auto"/>
        <w:bottom w:val="none" w:sz="0" w:space="0" w:color="auto"/>
        <w:right w:val="none" w:sz="0" w:space="0" w:color="auto"/>
      </w:divBdr>
    </w:div>
    <w:div w:id="530461166">
      <w:bodyDiv w:val="1"/>
      <w:marLeft w:val="0"/>
      <w:marRight w:val="0"/>
      <w:marTop w:val="0"/>
      <w:marBottom w:val="0"/>
      <w:divBdr>
        <w:top w:val="none" w:sz="0" w:space="0" w:color="auto"/>
        <w:left w:val="none" w:sz="0" w:space="0" w:color="auto"/>
        <w:bottom w:val="none" w:sz="0" w:space="0" w:color="auto"/>
        <w:right w:val="none" w:sz="0" w:space="0" w:color="auto"/>
      </w:divBdr>
    </w:div>
    <w:div w:id="540288199">
      <w:bodyDiv w:val="1"/>
      <w:marLeft w:val="0"/>
      <w:marRight w:val="0"/>
      <w:marTop w:val="0"/>
      <w:marBottom w:val="0"/>
      <w:divBdr>
        <w:top w:val="none" w:sz="0" w:space="0" w:color="auto"/>
        <w:left w:val="none" w:sz="0" w:space="0" w:color="auto"/>
        <w:bottom w:val="none" w:sz="0" w:space="0" w:color="auto"/>
        <w:right w:val="none" w:sz="0" w:space="0" w:color="auto"/>
      </w:divBdr>
    </w:div>
    <w:div w:id="541017617">
      <w:bodyDiv w:val="1"/>
      <w:marLeft w:val="0"/>
      <w:marRight w:val="0"/>
      <w:marTop w:val="0"/>
      <w:marBottom w:val="0"/>
      <w:divBdr>
        <w:top w:val="none" w:sz="0" w:space="0" w:color="auto"/>
        <w:left w:val="none" w:sz="0" w:space="0" w:color="auto"/>
        <w:bottom w:val="none" w:sz="0" w:space="0" w:color="auto"/>
        <w:right w:val="none" w:sz="0" w:space="0" w:color="auto"/>
      </w:divBdr>
      <w:divsChild>
        <w:div w:id="1854146294">
          <w:marLeft w:val="0"/>
          <w:marRight w:val="0"/>
          <w:marTop w:val="0"/>
          <w:marBottom w:val="0"/>
          <w:divBdr>
            <w:top w:val="none" w:sz="0" w:space="0" w:color="auto"/>
            <w:left w:val="none" w:sz="0" w:space="0" w:color="auto"/>
            <w:bottom w:val="none" w:sz="0" w:space="0" w:color="auto"/>
            <w:right w:val="none" w:sz="0" w:space="0" w:color="auto"/>
          </w:divBdr>
          <w:divsChild>
            <w:div w:id="2031833674">
              <w:marLeft w:val="0"/>
              <w:marRight w:val="0"/>
              <w:marTop w:val="0"/>
              <w:marBottom w:val="0"/>
              <w:divBdr>
                <w:top w:val="none" w:sz="0" w:space="0" w:color="auto"/>
                <w:left w:val="none" w:sz="0" w:space="0" w:color="auto"/>
                <w:bottom w:val="none" w:sz="0" w:space="0" w:color="auto"/>
                <w:right w:val="none" w:sz="0" w:space="0" w:color="auto"/>
              </w:divBdr>
              <w:divsChild>
                <w:div w:id="467670017">
                  <w:marLeft w:val="0"/>
                  <w:marRight w:val="0"/>
                  <w:marTop w:val="0"/>
                  <w:marBottom w:val="0"/>
                  <w:divBdr>
                    <w:top w:val="none" w:sz="0" w:space="0" w:color="auto"/>
                    <w:left w:val="none" w:sz="0" w:space="0" w:color="auto"/>
                    <w:bottom w:val="none" w:sz="0" w:space="0" w:color="auto"/>
                    <w:right w:val="none" w:sz="0" w:space="0" w:color="auto"/>
                  </w:divBdr>
                  <w:divsChild>
                    <w:div w:id="1823933231">
                      <w:marLeft w:val="0"/>
                      <w:marRight w:val="0"/>
                      <w:marTop w:val="0"/>
                      <w:marBottom w:val="0"/>
                      <w:divBdr>
                        <w:top w:val="none" w:sz="0" w:space="0" w:color="auto"/>
                        <w:left w:val="none" w:sz="0" w:space="0" w:color="auto"/>
                        <w:bottom w:val="none" w:sz="0" w:space="0" w:color="auto"/>
                        <w:right w:val="none" w:sz="0" w:space="0" w:color="auto"/>
                      </w:divBdr>
                    </w:div>
                  </w:divsChild>
                </w:div>
                <w:div w:id="6701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24963">
      <w:bodyDiv w:val="1"/>
      <w:marLeft w:val="0"/>
      <w:marRight w:val="0"/>
      <w:marTop w:val="0"/>
      <w:marBottom w:val="0"/>
      <w:divBdr>
        <w:top w:val="none" w:sz="0" w:space="0" w:color="auto"/>
        <w:left w:val="none" w:sz="0" w:space="0" w:color="auto"/>
        <w:bottom w:val="none" w:sz="0" w:space="0" w:color="auto"/>
        <w:right w:val="none" w:sz="0" w:space="0" w:color="auto"/>
      </w:divBdr>
    </w:div>
    <w:div w:id="544874948">
      <w:bodyDiv w:val="1"/>
      <w:marLeft w:val="0"/>
      <w:marRight w:val="0"/>
      <w:marTop w:val="0"/>
      <w:marBottom w:val="0"/>
      <w:divBdr>
        <w:top w:val="none" w:sz="0" w:space="0" w:color="auto"/>
        <w:left w:val="none" w:sz="0" w:space="0" w:color="auto"/>
        <w:bottom w:val="none" w:sz="0" w:space="0" w:color="auto"/>
        <w:right w:val="none" w:sz="0" w:space="0" w:color="auto"/>
      </w:divBdr>
    </w:div>
    <w:div w:id="545221759">
      <w:bodyDiv w:val="1"/>
      <w:marLeft w:val="0"/>
      <w:marRight w:val="0"/>
      <w:marTop w:val="0"/>
      <w:marBottom w:val="0"/>
      <w:divBdr>
        <w:top w:val="none" w:sz="0" w:space="0" w:color="auto"/>
        <w:left w:val="none" w:sz="0" w:space="0" w:color="auto"/>
        <w:bottom w:val="none" w:sz="0" w:space="0" w:color="auto"/>
        <w:right w:val="none" w:sz="0" w:space="0" w:color="auto"/>
      </w:divBdr>
      <w:divsChild>
        <w:div w:id="624311478">
          <w:marLeft w:val="0"/>
          <w:marRight w:val="0"/>
          <w:marTop w:val="0"/>
          <w:marBottom w:val="0"/>
          <w:divBdr>
            <w:top w:val="none" w:sz="0" w:space="0" w:color="auto"/>
            <w:left w:val="none" w:sz="0" w:space="0" w:color="auto"/>
            <w:bottom w:val="none" w:sz="0" w:space="0" w:color="auto"/>
            <w:right w:val="none" w:sz="0" w:space="0" w:color="auto"/>
          </w:divBdr>
        </w:div>
        <w:div w:id="1544055419">
          <w:marLeft w:val="0"/>
          <w:marRight w:val="0"/>
          <w:marTop w:val="0"/>
          <w:marBottom w:val="0"/>
          <w:divBdr>
            <w:top w:val="none" w:sz="0" w:space="0" w:color="auto"/>
            <w:left w:val="none" w:sz="0" w:space="0" w:color="auto"/>
            <w:bottom w:val="none" w:sz="0" w:space="0" w:color="auto"/>
            <w:right w:val="none" w:sz="0" w:space="0" w:color="auto"/>
          </w:divBdr>
          <w:divsChild>
            <w:div w:id="588660349">
              <w:marLeft w:val="0"/>
              <w:marRight w:val="-135"/>
              <w:marTop w:val="0"/>
              <w:marBottom w:val="0"/>
              <w:divBdr>
                <w:top w:val="none" w:sz="0" w:space="0" w:color="auto"/>
                <w:left w:val="none" w:sz="0" w:space="0" w:color="auto"/>
                <w:bottom w:val="none" w:sz="0" w:space="0" w:color="auto"/>
                <w:right w:val="none" w:sz="0" w:space="0" w:color="auto"/>
              </w:divBdr>
              <w:divsChild>
                <w:div w:id="745684927">
                  <w:marLeft w:val="0"/>
                  <w:marRight w:val="0"/>
                  <w:marTop w:val="0"/>
                  <w:marBottom w:val="0"/>
                  <w:divBdr>
                    <w:top w:val="none" w:sz="0" w:space="0" w:color="auto"/>
                    <w:left w:val="none" w:sz="0" w:space="0" w:color="auto"/>
                    <w:bottom w:val="none" w:sz="0" w:space="0" w:color="auto"/>
                    <w:right w:val="none" w:sz="0" w:space="0" w:color="auto"/>
                  </w:divBdr>
                  <w:divsChild>
                    <w:div w:id="738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1796">
      <w:bodyDiv w:val="1"/>
      <w:marLeft w:val="0"/>
      <w:marRight w:val="0"/>
      <w:marTop w:val="0"/>
      <w:marBottom w:val="0"/>
      <w:divBdr>
        <w:top w:val="none" w:sz="0" w:space="0" w:color="auto"/>
        <w:left w:val="none" w:sz="0" w:space="0" w:color="auto"/>
        <w:bottom w:val="none" w:sz="0" w:space="0" w:color="auto"/>
        <w:right w:val="none" w:sz="0" w:space="0" w:color="auto"/>
      </w:divBdr>
    </w:div>
    <w:div w:id="550460838">
      <w:bodyDiv w:val="1"/>
      <w:marLeft w:val="0"/>
      <w:marRight w:val="0"/>
      <w:marTop w:val="0"/>
      <w:marBottom w:val="0"/>
      <w:divBdr>
        <w:top w:val="none" w:sz="0" w:space="0" w:color="auto"/>
        <w:left w:val="none" w:sz="0" w:space="0" w:color="auto"/>
        <w:bottom w:val="none" w:sz="0" w:space="0" w:color="auto"/>
        <w:right w:val="none" w:sz="0" w:space="0" w:color="auto"/>
      </w:divBdr>
    </w:div>
    <w:div w:id="560215884">
      <w:bodyDiv w:val="1"/>
      <w:marLeft w:val="0"/>
      <w:marRight w:val="0"/>
      <w:marTop w:val="0"/>
      <w:marBottom w:val="0"/>
      <w:divBdr>
        <w:top w:val="none" w:sz="0" w:space="0" w:color="auto"/>
        <w:left w:val="none" w:sz="0" w:space="0" w:color="auto"/>
        <w:bottom w:val="none" w:sz="0" w:space="0" w:color="auto"/>
        <w:right w:val="none" w:sz="0" w:space="0" w:color="auto"/>
      </w:divBdr>
    </w:div>
    <w:div w:id="563875500">
      <w:bodyDiv w:val="1"/>
      <w:marLeft w:val="0"/>
      <w:marRight w:val="0"/>
      <w:marTop w:val="0"/>
      <w:marBottom w:val="0"/>
      <w:divBdr>
        <w:top w:val="none" w:sz="0" w:space="0" w:color="auto"/>
        <w:left w:val="none" w:sz="0" w:space="0" w:color="auto"/>
        <w:bottom w:val="none" w:sz="0" w:space="0" w:color="auto"/>
        <w:right w:val="none" w:sz="0" w:space="0" w:color="auto"/>
      </w:divBdr>
    </w:div>
    <w:div w:id="563956723">
      <w:bodyDiv w:val="1"/>
      <w:marLeft w:val="0"/>
      <w:marRight w:val="0"/>
      <w:marTop w:val="0"/>
      <w:marBottom w:val="0"/>
      <w:divBdr>
        <w:top w:val="none" w:sz="0" w:space="0" w:color="auto"/>
        <w:left w:val="none" w:sz="0" w:space="0" w:color="auto"/>
        <w:bottom w:val="none" w:sz="0" w:space="0" w:color="auto"/>
        <w:right w:val="none" w:sz="0" w:space="0" w:color="auto"/>
      </w:divBdr>
    </w:div>
    <w:div w:id="566573303">
      <w:bodyDiv w:val="1"/>
      <w:marLeft w:val="0"/>
      <w:marRight w:val="0"/>
      <w:marTop w:val="0"/>
      <w:marBottom w:val="0"/>
      <w:divBdr>
        <w:top w:val="none" w:sz="0" w:space="0" w:color="auto"/>
        <w:left w:val="none" w:sz="0" w:space="0" w:color="auto"/>
        <w:bottom w:val="none" w:sz="0" w:space="0" w:color="auto"/>
        <w:right w:val="none" w:sz="0" w:space="0" w:color="auto"/>
      </w:divBdr>
    </w:div>
    <w:div w:id="569077581">
      <w:bodyDiv w:val="1"/>
      <w:marLeft w:val="0"/>
      <w:marRight w:val="0"/>
      <w:marTop w:val="0"/>
      <w:marBottom w:val="0"/>
      <w:divBdr>
        <w:top w:val="none" w:sz="0" w:space="0" w:color="auto"/>
        <w:left w:val="none" w:sz="0" w:space="0" w:color="auto"/>
        <w:bottom w:val="none" w:sz="0" w:space="0" w:color="auto"/>
        <w:right w:val="none" w:sz="0" w:space="0" w:color="auto"/>
      </w:divBdr>
    </w:div>
    <w:div w:id="574389679">
      <w:bodyDiv w:val="1"/>
      <w:marLeft w:val="0"/>
      <w:marRight w:val="0"/>
      <w:marTop w:val="0"/>
      <w:marBottom w:val="0"/>
      <w:divBdr>
        <w:top w:val="none" w:sz="0" w:space="0" w:color="auto"/>
        <w:left w:val="none" w:sz="0" w:space="0" w:color="auto"/>
        <w:bottom w:val="none" w:sz="0" w:space="0" w:color="auto"/>
        <w:right w:val="none" w:sz="0" w:space="0" w:color="auto"/>
      </w:divBdr>
    </w:div>
    <w:div w:id="580484160">
      <w:bodyDiv w:val="1"/>
      <w:marLeft w:val="0"/>
      <w:marRight w:val="0"/>
      <w:marTop w:val="0"/>
      <w:marBottom w:val="0"/>
      <w:divBdr>
        <w:top w:val="none" w:sz="0" w:space="0" w:color="auto"/>
        <w:left w:val="none" w:sz="0" w:space="0" w:color="auto"/>
        <w:bottom w:val="none" w:sz="0" w:space="0" w:color="auto"/>
        <w:right w:val="none" w:sz="0" w:space="0" w:color="auto"/>
      </w:divBdr>
    </w:div>
    <w:div w:id="587613188">
      <w:bodyDiv w:val="1"/>
      <w:marLeft w:val="0"/>
      <w:marRight w:val="0"/>
      <w:marTop w:val="0"/>
      <w:marBottom w:val="0"/>
      <w:divBdr>
        <w:top w:val="none" w:sz="0" w:space="0" w:color="auto"/>
        <w:left w:val="none" w:sz="0" w:space="0" w:color="auto"/>
        <w:bottom w:val="none" w:sz="0" w:space="0" w:color="auto"/>
        <w:right w:val="none" w:sz="0" w:space="0" w:color="auto"/>
      </w:divBdr>
    </w:div>
    <w:div w:id="587885478">
      <w:bodyDiv w:val="1"/>
      <w:marLeft w:val="0"/>
      <w:marRight w:val="0"/>
      <w:marTop w:val="0"/>
      <w:marBottom w:val="0"/>
      <w:divBdr>
        <w:top w:val="none" w:sz="0" w:space="0" w:color="auto"/>
        <w:left w:val="none" w:sz="0" w:space="0" w:color="auto"/>
        <w:bottom w:val="none" w:sz="0" w:space="0" w:color="auto"/>
        <w:right w:val="none" w:sz="0" w:space="0" w:color="auto"/>
      </w:divBdr>
    </w:div>
    <w:div w:id="590161372">
      <w:bodyDiv w:val="1"/>
      <w:marLeft w:val="0"/>
      <w:marRight w:val="0"/>
      <w:marTop w:val="0"/>
      <w:marBottom w:val="0"/>
      <w:divBdr>
        <w:top w:val="none" w:sz="0" w:space="0" w:color="auto"/>
        <w:left w:val="none" w:sz="0" w:space="0" w:color="auto"/>
        <w:bottom w:val="none" w:sz="0" w:space="0" w:color="auto"/>
        <w:right w:val="none" w:sz="0" w:space="0" w:color="auto"/>
      </w:divBdr>
    </w:div>
    <w:div w:id="590510569">
      <w:bodyDiv w:val="1"/>
      <w:marLeft w:val="0"/>
      <w:marRight w:val="0"/>
      <w:marTop w:val="0"/>
      <w:marBottom w:val="0"/>
      <w:divBdr>
        <w:top w:val="none" w:sz="0" w:space="0" w:color="auto"/>
        <w:left w:val="none" w:sz="0" w:space="0" w:color="auto"/>
        <w:bottom w:val="none" w:sz="0" w:space="0" w:color="auto"/>
        <w:right w:val="none" w:sz="0" w:space="0" w:color="auto"/>
      </w:divBdr>
    </w:div>
    <w:div w:id="593443660">
      <w:bodyDiv w:val="1"/>
      <w:marLeft w:val="0"/>
      <w:marRight w:val="0"/>
      <w:marTop w:val="0"/>
      <w:marBottom w:val="0"/>
      <w:divBdr>
        <w:top w:val="none" w:sz="0" w:space="0" w:color="auto"/>
        <w:left w:val="none" w:sz="0" w:space="0" w:color="auto"/>
        <w:bottom w:val="none" w:sz="0" w:space="0" w:color="auto"/>
        <w:right w:val="none" w:sz="0" w:space="0" w:color="auto"/>
      </w:divBdr>
    </w:div>
    <w:div w:id="596257114">
      <w:bodyDiv w:val="1"/>
      <w:marLeft w:val="0"/>
      <w:marRight w:val="0"/>
      <w:marTop w:val="0"/>
      <w:marBottom w:val="0"/>
      <w:divBdr>
        <w:top w:val="none" w:sz="0" w:space="0" w:color="auto"/>
        <w:left w:val="none" w:sz="0" w:space="0" w:color="auto"/>
        <w:bottom w:val="none" w:sz="0" w:space="0" w:color="auto"/>
        <w:right w:val="none" w:sz="0" w:space="0" w:color="auto"/>
      </w:divBdr>
    </w:div>
    <w:div w:id="597758438">
      <w:bodyDiv w:val="1"/>
      <w:marLeft w:val="0"/>
      <w:marRight w:val="0"/>
      <w:marTop w:val="0"/>
      <w:marBottom w:val="0"/>
      <w:divBdr>
        <w:top w:val="none" w:sz="0" w:space="0" w:color="auto"/>
        <w:left w:val="none" w:sz="0" w:space="0" w:color="auto"/>
        <w:bottom w:val="none" w:sz="0" w:space="0" w:color="auto"/>
        <w:right w:val="none" w:sz="0" w:space="0" w:color="auto"/>
      </w:divBdr>
    </w:div>
    <w:div w:id="599341069">
      <w:bodyDiv w:val="1"/>
      <w:marLeft w:val="0"/>
      <w:marRight w:val="0"/>
      <w:marTop w:val="0"/>
      <w:marBottom w:val="0"/>
      <w:divBdr>
        <w:top w:val="none" w:sz="0" w:space="0" w:color="auto"/>
        <w:left w:val="none" w:sz="0" w:space="0" w:color="auto"/>
        <w:bottom w:val="none" w:sz="0" w:space="0" w:color="auto"/>
        <w:right w:val="none" w:sz="0" w:space="0" w:color="auto"/>
      </w:divBdr>
    </w:div>
    <w:div w:id="599988862">
      <w:bodyDiv w:val="1"/>
      <w:marLeft w:val="0"/>
      <w:marRight w:val="0"/>
      <w:marTop w:val="0"/>
      <w:marBottom w:val="0"/>
      <w:divBdr>
        <w:top w:val="none" w:sz="0" w:space="0" w:color="auto"/>
        <w:left w:val="none" w:sz="0" w:space="0" w:color="auto"/>
        <w:bottom w:val="none" w:sz="0" w:space="0" w:color="auto"/>
        <w:right w:val="none" w:sz="0" w:space="0" w:color="auto"/>
      </w:divBdr>
      <w:divsChild>
        <w:div w:id="996962523">
          <w:marLeft w:val="0"/>
          <w:marRight w:val="0"/>
          <w:marTop w:val="0"/>
          <w:marBottom w:val="0"/>
          <w:divBdr>
            <w:top w:val="none" w:sz="0" w:space="0" w:color="auto"/>
            <w:left w:val="none" w:sz="0" w:space="0" w:color="auto"/>
            <w:bottom w:val="none" w:sz="0" w:space="0" w:color="auto"/>
            <w:right w:val="none" w:sz="0" w:space="0" w:color="auto"/>
          </w:divBdr>
          <w:divsChild>
            <w:div w:id="1875845317">
              <w:marLeft w:val="0"/>
              <w:marRight w:val="0"/>
              <w:marTop w:val="0"/>
              <w:marBottom w:val="0"/>
              <w:divBdr>
                <w:top w:val="none" w:sz="0" w:space="0" w:color="auto"/>
                <w:left w:val="none" w:sz="0" w:space="0" w:color="auto"/>
                <w:bottom w:val="none" w:sz="0" w:space="0" w:color="auto"/>
                <w:right w:val="none" w:sz="0" w:space="0" w:color="auto"/>
              </w:divBdr>
              <w:divsChild>
                <w:div w:id="1946039372">
                  <w:marLeft w:val="0"/>
                  <w:marRight w:val="0"/>
                  <w:marTop w:val="0"/>
                  <w:marBottom w:val="0"/>
                  <w:divBdr>
                    <w:top w:val="none" w:sz="0" w:space="0" w:color="auto"/>
                    <w:left w:val="none" w:sz="0" w:space="0" w:color="auto"/>
                    <w:bottom w:val="none" w:sz="0" w:space="0" w:color="auto"/>
                    <w:right w:val="none" w:sz="0" w:space="0" w:color="auto"/>
                  </w:divBdr>
                  <w:divsChild>
                    <w:div w:id="1440443996">
                      <w:marLeft w:val="0"/>
                      <w:marRight w:val="0"/>
                      <w:marTop w:val="0"/>
                      <w:marBottom w:val="0"/>
                      <w:divBdr>
                        <w:top w:val="none" w:sz="0" w:space="0" w:color="auto"/>
                        <w:left w:val="none" w:sz="0" w:space="0" w:color="auto"/>
                        <w:bottom w:val="none" w:sz="0" w:space="0" w:color="auto"/>
                        <w:right w:val="none" w:sz="0" w:space="0" w:color="auto"/>
                      </w:divBdr>
                      <w:divsChild>
                        <w:div w:id="739983480">
                          <w:marLeft w:val="0"/>
                          <w:marRight w:val="0"/>
                          <w:marTop w:val="0"/>
                          <w:marBottom w:val="0"/>
                          <w:divBdr>
                            <w:top w:val="none" w:sz="0" w:space="0" w:color="auto"/>
                            <w:left w:val="none" w:sz="0" w:space="0" w:color="auto"/>
                            <w:bottom w:val="none" w:sz="0" w:space="0" w:color="auto"/>
                            <w:right w:val="none" w:sz="0" w:space="0" w:color="auto"/>
                          </w:divBdr>
                          <w:divsChild>
                            <w:div w:id="803935842">
                              <w:marLeft w:val="0"/>
                              <w:marRight w:val="0"/>
                              <w:marTop w:val="0"/>
                              <w:marBottom w:val="0"/>
                              <w:divBdr>
                                <w:top w:val="none" w:sz="0" w:space="0" w:color="auto"/>
                                <w:left w:val="none" w:sz="0" w:space="0" w:color="auto"/>
                                <w:bottom w:val="none" w:sz="0" w:space="0" w:color="auto"/>
                                <w:right w:val="none" w:sz="0" w:space="0" w:color="auto"/>
                              </w:divBdr>
                              <w:divsChild>
                                <w:div w:id="1013990098">
                                  <w:marLeft w:val="0"/>
                                  <w:marRight w:val="0"/>
                                  <w:marTop w:val="0"/>
                                  <w:marBottom w:val="0"/>
                                  <w:divBdr>
                                    <w:top w:val="none" w:sz="0" w:space="0" w:color="auto"/>
                                    <w:left w:val="none" w:sz="0" w:space="0" w:color="auto"/>
                                    <w:bottom w:val="none" w:sz="0" w:space="0" w:color="auto"/>
                                    <w:right w:val="none" w:sz="0" w:space="0" w:color="auto"/>
                                  </w:divBdr>
                                </w:div>
                                <w:div w:id="35411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842593">
      <w:bodyDiv w:val="1"/>
      <w:marLeft w:val="0"/>
      <w:marRight w:val="0"/>
      <w:marTop w:val="0"/>
      <w:marBottom w:val="0"/>
      <w:divBdr>
        <w:top w:val="none" w:sz="0" w:space="0" w:color="auto"/>
        <w:left w:val="none" w:sz="0" w:space="0" w:color="auto"/>
        <w:bottom w:val="none" w:sz="0" w:space="0" w:color="auto"/>
        <w:right w:val="none" w:sz="0" w:space="0" w:color="auto"/>
      </w:divBdr>
    </w:div>
    <w:div w:id="604464169">
      <w:bodyDiv w:val="1"/>
      <w:marLeft w:val="0"/>
      <w:marRight w:val="0"/>
      <w:marTop w:val="0"/>
      <w:marBottom w:val="0"/>
      <w:divBdr>
        <w:top w:val="none" w:sz="0" w:space="0" w:color="auto"/>
        <w:left w:val="none" w:sz="0" w:space="0" w:color="auto"/>
        <w:bottom w:val="none" w:sz="0" w:space="0" w:color="auto"/>
        <w:right w:val="none" w:sz="0" w:space="0" w:color="auto"/>
      </w:divBdr>
    </w:div>
    <w:div w:id="605230808">
      <w:bodyDiv w:val="1"/>
      <w:marLeft w:val="0"/>
      <w:marRight w:val="0"/>
      <w:marTop w:val="0"/>
      <w:marBottom w:val="0"/>
      <w:divBdr>
        <w:top w:val="none" w:sz="0" w:space="0" w:color="auto"/>
        <w:left w:val="none" w:sz="0" w:space="0" w:color="auto"/>
        <w:bottom w:val="none" w:sz="0" w:space="0" w:color="auto"/>
        <w:right w:val="none" w:sz="0" w:space="0" w:color="auto"/>
      </w:divBdr>
    </w:div>
    <w:div w:id="610088479">
      <w:bodyDiv w:val="1"/>
      <w:marLeft w:val="0"/>
      <w:marRight w:val="0"/>
      <w:marTop w:val="0"/>
      <w:marBottom w:val="0"/>
      <w:divBdr>
        <w:top w:val="none" w:sz="0" w:space="0" w:color="auto"/>
        <w:left w:val="none" w:sz="0" w:space="0" w:color="auto"/>
        <w:bottom w:val="none" w:sz="0" w:space="0" w:color="auto"/>
        <w:right w:val="none" w:sz="0" w:space="0" w:color="auto"/>
      </w:divBdr>
    </w:div>
    <w:div w:id="611984445">
      <w:bodyDiv w:val="1"/>
      <w:marLeft w:val="0"/>
      <w:marRight w:val="0"/>
      <w:marTop w:val="0"/>
      <w:marBottom w:val="0"/>
      <w:divBdr>
        <w:top w:val="none" w:sz="0" w:space="0" w:color="auto"/>
        <w:left w:val="none" w:sz="0" w:space="0" w:color="auto"/>
        <w:bottom w:val="none" w:sz="0" w:space="0" w:color="auto"/>
        <w:right w:val="none" w:sz="0" w:space="0" w:color="auto"/>
      </w:divBdr>
    </w:div>
    <w:div w:id="612899914">
      <w:bodyDiv w:val="1"/>
      <w:marLeft w:val="0"/>
      <w:marRight w:val="0"/>
      <w:marTop w:val="0"/>
      <w:marBottom w:val="0"/>
      <w:divBdr>
        <w:top w:val="none" w:sz="0" w:space="0" w:color="auto"/>
        <w:left w:val="none" w:sz="0" w:space="0" w:color="auto"/>
        <w:bottom w:val="none" w:sz="0" w:space="0" w:color="auto"/>
        <w:right w:val="none" w:sz="0" w:space="0" w:color="auto"/>
      </w:divBdr>
    </w:div>
    <w:div w:id="616258101">
      <w:bodyDiv w:val="1"/>
      <w:marLeft w:val="0"/>
      <w:marRight w:val="0"/>
      <w:marTop w:val="0"/>
      <w:marBottom w:val="0"/>
      <w:divBdr>
        <w:top w:val="none" w:sz="0" w:space="0" w:color="auto"/>
        <w:left w:val="none" w:sz="0" w:space="0" w:color="auto"/>
        <w:bottom w:val="none" w:sz="0" w:space="0" w:color="auto"/>
        <w:right w:val="none" w:sz="0" w:space="0" w:color="auto"/>
      </w:divBdr>
      <w:divsChild>
        <w:div w:id="314455962">
          <w:marLeft w:val="0"/>
          <w:marRight w:val="0"/>
          <w:marTop w:val="375"/>
          <w:marBottom w:val="225"/>
          <w:divBdr>
            <w:top w:val="dotted" w:sz="6" w:space="0" w:color="AEAEAE"/>
            <w:left w:val="none" w:sz="0" w:space="0" w:color="AEAEAE"/>
            <w:bottom w:val="dotted" w:sz="2" w:space="0" w:color="AEAEAE"/>
            <w:right w:val="none" w:sz="0" w:space="0" w:color="auto"/>
          </w:divBdr>
          <w:divsChild>
            <w:div w:id="1626500291">
              <w:marLeft w:val="0"/>
              <w:marRight w:val="0"/>
              <w:marTop w:val="0"/>
              <w:marBottom w:val="0"/>
              <w:divBdr>
                <w:top w:val="none" w:sz="0" w:space="0" w:color="auto"/>
                <w:left w:val="none" w:sz="0" w:space="0" w:color="auto"/>
                <w:bottom w:val="none" w:sz="0" w:space="0" w:color="auto"/>
                <w:right w:val="none" w:sz="0" w:space="0" w:color="auto"/>
              </w:divBdr>
            </w:div>
          </w:divsChild>
        </w:div>
        <w:div w:id="442041179">
          <w:marLeft w:val="0"/>
          <w:marRight w:val="0"/>
          <w:marTop w:val="0"/>
          <w:marBottom w:val="225"/>
          <w:divBdr>
            <w:top w:val="none" w:sz="0" w:space="0" w:color="auto"/>
            <w:left w:val="none" w:sz="0" w:space="0" w:color="auto"/>
            <w:bottom w:val="none" w:sz="0" w:space="0" w:color="auto"/>
            <w:right w:val="none" w:sz="0" w:space="0" w:color="auto"/>
          </w:divBdr>
        </w:div>
        <w:div w:id="1352295026">
          <w:marLeft w:val="0"/>
          <w:marRight w:val="0"/>
          <w:marTop w:val="375"/>
          <w:marBottom w:val="0"/>
          <w:divBdr>
            <w:top w:val="none" w:sz="0" w:space="0" w:color="auto"/>
            <w:left w:val="none" w:sz="0" w:space="0" w:color="auto"/>
            <w:bottom w:val="none" w:sz="0" w:space="0" w:color="auto"/>
            <w:right w:val="none" w:sz="0" w:space="0" w:color="auto"/>
          </w:divBdr>
        </w:div>
        <w:div w:id="1679498114">
          <w:marLeft w:val="0"/>
          <w:marRight w:val="0"/>
          <w:marTop w:val="0"/>
          <w:marBottom w:val="0"/>
          <w:divBdr>
            <w:top w:val="none" w:sz="0" w:space="0" w:color="auto"/>
            <w:left w:val="none" w:sz="0" w:space="0" w:color="auto"/>
            <w:bottom w:val="none" w:sz="0" w:space="0" w:color="auto"/>
            <w:right w:val="none" w:sz="0" w:space="0" w:color="auto"/>
          </w:divBdr>
        </w:div>
        <w:div w:id="2125490471">
          <w:marLeft w:val="0"/>
          <w:marRight w:val="0"/>
          <w:marTop w:val="150"/>
          <w:marBottom w:val="300"/>
          <w:divBdr>
            <w:top w:val="none" w:sz="0" w:space="0" w:color="auto"/>
            <w:left w:val="none" w:sz="0" w:space="0" w:color="auto"/>
            <w:bottom w:val="none" w:sz="0" w:space="0" w:color="auto"/>
            <w:right w:val="none" w:sz="0" w:space="0" w:color="auto"/>
          </w:divBdr>
        </w:div>
      </w:divsChild>
    </w:div>
    <w:div w:id="616527983">
      <w:bodyDiv w:val="1"/>
      <w:marLeft w:val="0"/>
      <w:marRight w:val="0"/>
      <w:marTop w:val="0"/>
      <w:marBottom w:val="0"/>
      <w:divBdr>
        <w:top w:val="none" w:sz="0" w:space="0" w:color="auto"/>
        <w:left w:val="none" w:sz="0" w:space="0" w:color="auto"/>
        <w:bottom w:val="none" w:sz="0" w:space="0" w:color="auto"/>
        <w:right w:val="none" w:sz="0" w:space="0" w:color="auto"/>
      </w:divBdr>
    </w:div>
    <w:div w:id="617176221">
      <w:bodyDiv w:val="1"/>
      <w:marLeft w:val="0"/>
      <w:marRight w:val="0"/>
      <w:marTop w:val="0"/>
      <w:marBottom w:val="0"/>
      <w:divBdr>
        <w:top w:val="none" w:sz="0" w:space="0" w:color="auto"/>
        <w:left w:val="none" w:sz="0" w:space="0" w:color="auto"/>
        <w:bottom w:val="none" w:sz="0" w:space="0" w:color="auto"/>
        <w:right w:val="none" w:sz="0" w:space="0" w:color="auto"/>
      </w:divBdr>
    </w:div>
    <w:div w:id="619578636">
      <w:bodyDiv w:val="1"/>
      <w:marLeft w:val="0"/>
      <w:marRight w:val="0"/>
      <w:marTop w:val="0"/>
      <w:marBottom w:val="0"/>
      <w:divBdr>
        <w:top w:val="none" w:sz="0" w:space="0" w:color="auto"/>
        <w:left w:val="none" w:sz="0" w:space="0" w:color="auto"/>
        <w:bottom w:val="none" w:sz="0" w:space="0" w:color="auto"/>
        <w:right w:val="none" w:sz="0" w:space="0" w:color="auto"/>
      </w:divBdr>
    </w:div>
    <w:div w:id="620696023">
      <w:bodyDiv w:val="1"/>
      <w:marLeft w:val="0"/>
      <w:marRight w:val="0"/>
      <w:marTop w:val="0"/>
      <w:marBottom w:val="0"/>
      <w:divBdr>
        <w:top w:val="none" w:sz="0" w:space="0" w:color="auto"/>
        <w:left w:val="none" w:sz="0" w:space="0" w:color="auto"/>
        <w:bottom w:val="none" w:sz="0" w:space="0" w:color="auto"/>
        <w:right w:val="none" w:sz="0" w:space="0" w:color="auto"/>
      </w:divBdr>
    </w:div>
    <w:div w:id="620769812">
      <w:bodyDiv w:val="1"/>
      <w:marLeft w:val="0"/>
      <w:marRight w:val="0"/>
      <w:marTop w:val="0"/>
      <w:marBottom w:val="0"/>
      <w:divBdr>
        <w:top w:val="none" w:sz="0" w:space="0" w:color="auto"/>
        <w:left w:val="none" w:sz="0" w:space="0" w:color="auto"/>
        <w:bottom w:val="none" w:sz="0" w:space="0" w:color="auto"/>
        <w:right w:val="none" w:sz="0" w:space="0" w:color="auto"/>
      </w:divBdr>
    </w:div>
    <w:div w:id="621763981">
      <w:bodyDiv w:val="1"/>
      <w:marLeft w:val="0"/>
      <w:marRight w:val="0"/>
      <w:marTop w:val="0"/>
      <w:marBottom w:val="0"/>
      <w:divBdr>
        <w:top w:val="none" w:sz="0" w:space="0" w:color="auto"/>
        <w:left w:val="none" w:sz="0" w:space="0" w:color="auto"/>
        <w:bottom w:val="none" w:sz="0" w:space="0" w:color="auto"/>
        <w:right w:val="none" w:sz="0" w:space="0" w:color="auto"/>
      </w:divBdr>
    </w:div>
    <w:div w:id="622810695">
      <w:bodyDiv w:val="1"/>
      <w:marLeft w:val="0"/>
      <w:marRight w:val="0"/>
      <w:marTop w:val="0"/>
      <w:marBottom w:val="0"/>
      <w:divBdr>
        <w:top w:val="none" w:sz="0" w:space="0" w:color="auto"/>
        <w:left w:val="none" w:sz="0" w:space="0" w:color="auto"/>
        <w:bottom w:val="none" w:sz="0" w:space="0" w:color="auto"/>
        <w:right w:val="none" w:sz="0" w:space="0" w:color="auto"/>
      </w:divBdr>
    </w:div>
    <w:div w:id="625350031">
      <w:bodyDiv w:val="1"/>
      <w:marLeft w:val="0"/>
      <w:marRight w:val="0"/>
      <w:marTop w:val="0"/>
      <w:marBottom w:val="0"/>
      <w:divBdr>
        <w:top w:val="none" w:sz="0" w:space="0" w:color="auto"/>
        <w:left w:val="none" w:sz="0" w:space="0" w:color="auto"/>
        <w:bottom w:val="none" w:sz="0" w:space="0" w:color="auto"/>
        <w:right w:val="none" w:sz="0" w:space="0" w:color="auto"/>
      </w:divBdr>
    </w:div>
    <w:div w:id="629945480">
      <w:bodyDiv w:val="1"/>
      <w:marLeft w:val="0"/>
      <w:marRight w:val="0"/>
      <w:marTop w:val="0"/>
      <w:marBottom w:val="0"/>
      <w:divBdr>
        <w:top w:val="none" w:sz="0" w:space="0" w:color="auto"/>
        <w:left w:val="none" w:sz="0" w:space="0" w:color="auto"/>
        <w:bottom w:val="none" w:sz="0" w:space="0" w:color="auto"/>
        <w:right w:val="none" w:sz="0" w:space="0" w:color="auto"/>
      </w:divBdr>
    </w:div>
    <w:div w:id="632177802">
      <w:bodyDiv w:val="1"/>
      <w:marLeft w:val="0"/>
      <w:marRight w:val="0"/>
      <w:marTop w:val="0"/>
      <w:marBottom w:val="0"/>
      <w:divBdr>
        <w:top w:val="none" w:sz="0" w:space="0" w:color="auto"/>
        <w:left w:val="none" w:sz="0" w:space="0" w:color="auto"/>
        <w:bottom w:val="none" w:sz="0" w:space="0" w:color="auto"/>
        <w:right w:val="none" w:sz="0" w:space="0" w:color="auto"/>
      </w:divBdr>
    </w:div>
    <w:div w:id="637106757">
      <w:bodyDiv w:val="1"/>
      <w:marLeft w:val="0"/>
      <w:marRight w:val="0"/>
      <w:marTop w:val="0"/>
      <w:marBottom w:val="0"/>
      <w:divBdr>
        <w:top w:val="none" w:sz="0" w:space="0" w:color="auto"/>
        <w:left w:val="none" w:sz="0" w:space="0" w:color="auto"/>
        <w:bottom w:val="none" w:sz="0" w:space="0" w:color="auto"/>
        <w:right w:val="none" w:sz="0" w:space="0" w:color="auto"/>
      </w:divBdr>
    </w:div>
    <w:div w:id="654917419">
      <w:bodyDiv w:val="1"/>
      <w:marLeft w:val="0"/>
      <w:marRight w:val="0"/>
      <w:marTop w:val="0"/>
      <w:marBottom w:val="0"/>
      <w:divBdr>
        <w:top w:val="none" w:sz="0" w:space="0" w:color="auto"/>
        <w:left w:val="none" w:sz="0" w:space="0" w:color="auto"/>
        <w:bottom w:val="none" w:sz="0" w:space="0" w:color="auto"/>
        <w:right w:val="none" w:sz="0" w:space="0" w:color="auto"/>
      </w:divBdr>
    </w:div>
    <w:div w:id="656617398">
      <w:bodyDiv w:val="1"/>
      <w:marLeft w:val="0"/>
      <w:marRight w:val="0"/>
      <w:marTop w:val="0"/>
      <w:marBottom w:val="0"/>
      <w:divBdr>
        <w:top w:val="none" w:sz="0" w:space="0" w:color="auto"/>
        <w:left w:val="none" w:sz="0" w:space="0" w:color="auto"/>
        <w:bottom w:val="none" w:sz="0" w:space="0" w:color="auto"/>
        <w:right w:val="none" w:sz="0" w:space="0" w:color="auto"/>
      </w:divBdr>
    </w:div>
    <w:div w:id="657659256">
      <w:bodyDiv w:val="1"/>
      <w:marLeft w:val="0"/>
      <w:marRight w:val="0"/>
      <w:marTop w:val="0"/>
      <w:marBottom w:val="0"/>
      <w:divBdr>
        <w:top w:val="none" w:sz="0" w:space="0" w:color="auto"/>
        <w:left w:val="none" w:sz="0" w:space="0" w:color="auto"/>
        <w:bottom w:val="none" w:sz="0" w:space="0" w:color="auto"/>
        <w:right w:val="none" w:sz="0" w:space="0" w:color="auto"/>
      </w:divBdr>
    </w:div>
    <w:div w:id="659433560">
      <w:bodyDiv w:val="1"/>
      <w:marLeft w:val="0"/>
      <w:marRight w:val="0"/>
      <w:marTop w:val="0"/>
      <w:marBottom w:val="0"/>
      <w:divBdr>
        <w:top w:val="none" w:sz="0" w:space="0" w:color="auto"/>
        <w:left w:val="none" w:sz="0" w:space="0" w:color="auto"/>
        <w:bottom w:val="none" w:sz="0" w:space="0" w:color="auto"/>
        <w:right w:val="none" w:sz="0" w:space="0" w:color="auto"/>
      </w:divBdr>
      <w:divsChild>
        <w:div w:id="264775993">
          <w:marLeft w:val="547"/>
          <w:marRight w:val="0"/>
          <w:marTop w:val="96"/>
          <w:marBottom w:val="0"/>
          <w:divBdr>
            <w:top w:val="none" w:sz="0" w:space="0" w:color="auto"/>
            <w:left w:val="none" w:sz="0" w:space="0" w:color="auto"/>
            <w:bottom w:val="none" w:sz="0" w:space="0" w:color="auto"/>
            <w:right w:val="none" w:sz="0" w:space="0" w:color="auto"/>
          </w:divBdr>
        </w:div>
        <w:div w:id="1401824604">
          <w:marLeft w:val="547"/>
          <w:marRight w:val="0"/>
          <w:marTop w:val="96"/>
          <w:marBottom w:val="0"/>
          <w:divBdr>
            <w:top w:val="none" w:sz="0" w:space="0" w:color="auto"/>
            <w:left w:val="none" w:sz="0" w:space="0" w:color="auto"/>
            <w:bottom w:val="none" w:sz="0" w:space="0" w:color="auto"/>
            <w:right w:val="none" w:sz="0" w:space="0" w:color="auto"/>
          </w:divBdr>
        </w:div>
        <w:div w:id="911306711">
          <w:marLeft w:val="547"/>
          <w:marRight w:val="0"/>
          <w:marTop w:val="96"/>
          <w:marBottom w:val="0"/>
          <w:divBdr>
            <w:top w:val="none" w:sz="0" w:space="0" w:color="auto"/>
            <w:left w:val="none" w:sz="0" w:space="0" w:color="auto"/>
            <w:bottom w:val="none" w:sz="0" w:space="0" w:color="auto"/>
            <w:right w:val="none" w:sz="0" w:space="0" w:color="auto"/>
          </w:divBdr>
        </w:div>
      </w:divsChild>
    </w:div>
    <w:div w:id="660041199">
      <w:bodyDiv w:val="1"/>
      <w:marLeft w:val="0"/>
      <w:marRight w:val="0"/>
      <w:marTop w:val="0"/>
      <w:marBottom w:val="0"/>
      <w:divBdr>
        <w:top w:val="none" w:sz="0" w:space="0" w:color="auto"/>
        <w:left w:val="none" w:sz="0" w:space="0" w:color="auto"/>
        <w:bottom w:val="none" w:sz="0" w:space="0" w:color="auto"/>
        <w:right w:val="none" w:sz="0" w:space="0" w:color="auto"/>
      </w:divBdr>
      <w:divsChild>
        <w:div w:id="1481922420">
          <w:marLeft w:val="0"/>
          <w:marRight w:val="0"/>
          <w:marTop w:val="0"/>
          <w:marBottom w:val="0"/>
          <w:divBdr>
            <w:top w:val="none" w:sz="0" w:space="0" w:color="auto"/>
            <w:left w:val="none" w:sz="0" w:space="0" w:color="auto"/>
            <w:bottom w:val="none" w:sz="0" w:space="0" w:color="auto"/>
            <w:right w:val="none" w:sz="0" w:space="0" w:color="auto"/>
          </w:divBdr>
          <w:divsChild>
            <w:div w:id="1451168238">
              <w:marLeft w:val="-120"/>
              <w:marRight w:val="-120"/>
              <w:marTop w:val="0"/>
              <w:marBottom w:val="0"/>
              <w:divBdr>
                <w:top w:val="none" w:sz="0" w:space="0" w:color="auto"/>
                <w:left w:val="none" w:sz="0" w:space="0" w:color="auto"/>
                <w:bottom w:val="none" w:sz="0" w:space="0" w:color="auto"/>
                <w:right w:val="none" w:sz="0" w:space="0" w:color="auto"/>
              </w:divBdr>
              <w:divsChild>
                <w:div w:id="171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619">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663584755">
      <w:bodyDiv w:val="1"/>
      <w:marLeft w:val="0"/>
      <w:marRight w:val="0"/>
      <w:marTop w:val="0"/>
      <w:marBottom w:val="0"/>
      <w:divBdr>
        <w:top w:val="none" w:sz="0" w:space="0" w:color="auto"/>
        <w:left w:val="none" w:sz="0" w:space="0" w:color="auto"/>
        <w:bottom w:val="none" w:sz="0" w:space="0" w:color="auto"/>
        <w:right w:val="none" w:sz="0" w:space="0" w:color="auto"/>
      </w:divBdr>
    </w:div>
    <w:div w:id="663778068">
      <w:bodyDiv w:val="1"/>
      <w:marLeft w:val="0"/>
      <w:marRight w:val="0"/>
      <w:marTop w:val="0"/>
      <w:marBottom w:val="0"/>
      <w:divBdr>
        <w:top w:val="none" w:sz="0" w:space="0" w:color="auto"/>
        <w:left w:val="none" w:sz="0" w:space="0" w:color="auto"/>
        <w:bottom w:val="none" w:sz="0" w:space="0" w:color="auto"/>
        <w:right w:val="none" w:sz="0" w:space="0" w:color="auto"/>
      </w:divBdr>
    </w:div>
    <w:div w:id="667564371">
      <w:bodyDiv w:val="1"/>
      <w:marLeft w:val="0"/>
      <w:marRight w:val="0"/>
      <w:marTop w:val="0"/>
      <w:marBottom w:val="0"/>
      <w:divBdr>
        <w:top w:val="none" w:sz="0" w:space="0" w:color="auto"/>
        <w:left w:val="none" w:sz="0" w:space="0" w:color="auto"/>
        <w:bottom w:val="none" w:sz="0" w:space="0" w:color="auto"/>
        <w:right w:val="none" w:sz="0" w:space="0" w:color="auto"/>
      </w:divBdr>
    </w:div>
    <w:div w:id="676426127">
      <w:bodyDiv w:val="1"/>
      <w:marLeft w:val="0"/>
      <w:marRight w:val="0"/>
      <w:marTop w:val="0"/>
      <w:marBottom w:val="0"/>
      <w:divBdr>
        <w:top w:val="none" w:sz="0" w:space="0" w:color="auto"/>
        <w:left w:val="none" w:sz="0" w:space="0" w:color="auto"/>
        <w:bottom w:val="none" w:sz="0" w:space="0" w:color="auto"/>
        <w:right w:val="none" w:sz="0" w:space="0" w:color="auto"/>
      </w:divBdr>
    </w:div>
    <w:div w:id="682049996">
      <w:bodyDiv w:val="1"/>
      <w:marLeft w:val="0"/>
      <w:marRight w:val="0"/>
      <w:marTop w:val="0"/>
      <w:marBottom w:val="0"/>
      <w:divBdr>
        <w:top w:val="none" w:sz="0" w:space="0" w:color="auto"/>
        <w:left w:val="none" w:sz="0" w:space="0" w:color="auto"/>
        <w:bottom w:val="none" w:sz="0" w:space="0" w:color="auto"/>
        <w:right w:val="none" w:sz="0" w:space="0" w:color="auto"/>
      </w:divBdr>
    </w:div>
    <w:div w:id="684677480">
      <w:bodyDiv w:val="1"/>
      <w:marLeft w:val="0"/>
      <w:marRight w:val="0"/>
      <w:marTop w:val="0"/>
      <w:marBottom w:val="0"/>
      <w:divBdr>
        <w:top w:val="none" w:sz="0" w:space="0" w:color="auto"/>
        <w:left w:val="none" w:sz="0" w:space="0" w:color="auto"/>
        <w:bottom w:val="none" w:sz="0" w:space="0" w:color="auto"/>
        <w:right w:val="none" w:sz="0" w:space="0" w:color="auto"/>
      </w:divBdr>
    </w:div>
    <w:div w:id="688796182">
      <w:bodyDiv w:val="1"/>
      <w:marLeft w:val="0"/>
      <w:marRight w:val="0"/>
      <w:marTop w:val="0"/>
      <w:marBottom w:val="0"/>
      <w:divBdr>
        <w:top w:val="none" w:sz="0" w:space="0" w:color="auto"/>
        <w:left w:val="none" w:sz="0" w:space="0" w:color="auto"/>
        <w:bottom w:val="none" w:sz="0" w:space="0" w:color="auto"/>
        <w:right w:val="none" w:sz="0" w:space="0" w:color="auto"/>
      </w:divBdr>
    </w:div>
    <w:div w:id="689333327">
      <w:bodyDiv w:val="1"/>
      <w:marLeft w:val="0"/>
      <w:marRight w:val="0"/>
      <w:marTop w:val="0"/>
      <w:marBottom w:val="0"/>
      <w:divBdr>
        <w:top w:val="none" w:sz="0" w:space="0" w:color="auto"/>
        <w:left w:val="none" w:sz="0" w:space="0" w:color="auto"/>
        <w:bottom w:val="none" w:sz="0" w:space="0" w:color="auto"/>
        <w:right w:val="none" w:sz="0" w:space="0" w:color="auto"/>
      </w:divBdr>
    </w:div>
    <w:div w:id="691959351">
      <w:bodyDiv w:val="1"/>
      <w:marLeft w:val="0"/>
      <w:marRight w:val="0"/>
      <w:marTop w:val="0"/>
      <w:marBottom w:val="0"/>
      <w:divBdr>
        <w:top w:val="none" w:sz="0" w:space="0" w:color="auto"/>
        <w:left w:val="none" w:sz="0" w:space="0" w:color="auto"/>
        <w:bottom w:val="none" w:sz="0" w:space="0" w:color="auto"/>
        <w:right w:val="none" w:sz="0" w:space="0" w:color="auto"/>
      </w:divBdr>
    </w:div>
    <w:div w:id="694961691">
      <w:bodyDiv w:val="1"/>
      <w:marLeft w:val="0"/>
      <w:marRight w:val="0"/>
      <w:marTop w:val="0"/>
      <w:marBottom w:val="0"/>
      <w:divBdr>
        <w:top w:val="none" w:sz="0" w:space="0" w:color="auto"/>
        <w:left w:val="none" w:sz="0" w:space="0" w:color="auto"/>
        <w:bottom w:val="none" w:sz="0" w:space="0" w:color="auto"/>
        <w:right w:val="none" w:sz="0" w:space="0" w:color="auto"/>
      </w:divBdr>
    </w:div>
    <w:div w:id="706024789">
      <w:bodyDiv w:val="1"/>
      <w:marLeft w:val="0"/>
      <w:marRight w:val="0"/>
      <w:marTop w:val="0"/>
      <w:marBottom w:val="0"/>
      <w:divBdr>
        <w:top w:val="none" w:sz="0" w:space="0" w:color="auto"/>
        <w:left w:val="none" w:sz="0" w:space="0" w:color="auto"/>
        <w:bottom w:val="none" w:sz="0" w:space="0" w:color="auto"/>
        <w:right w:val="none" w:sz="0" w:space="0" w:color="auto"/>
      </w:divBdr>
    </w:div>
    <w:div w:id="712655861">
      <w:bodyDiv w:val="1"/>
      <w:marLeft w:val="0"/>
      <w:marRight w:val="0"/>
      <w:marTop w:val="0"/>
      <w:marBottom w:val="0"/>
      <w:divBdr>
        <w:top w:val="none" w:sz="0" w:space="0" w:color="auto"/>
        <w:left w:val="none" w:sz="0" w:space="0" w:color="auto"/>
        <w:bottom w:val="none" w:sz="0" w:space="0" w:color="auto"/>
        <w:right w:val="none" w:sz="0" w:space="0" w:color="auto"/>
      </w:divBdr>
    </w:div>
    <w:div w:id="714156604">
      <w:bodyDiv w:val="1"/>
      <w:marLeft w:val="0"/>
      <w:marRight w:val="0"/>
      <w:marTop w:val="0"/>
      <w:marBottom w:val="0"/>
      <w:divBdr>
        <w:top w:val="none" w:sz="0" w:space="0" w:color="auto"/>
        <w:left w:val="none" w:sz="0" w:space="0" w:color="auto"/>
        <w:bottom w:val="none" w:sz="0" w:space="0" w:color="auto"/>
        <w:right w:val="none" w:sz="0" w:space="0" w:color="auto"/>
      </w:divBdr>
    </w:div>
    <w:div w:id="715466780">
      <w:bodyDiv w:val="1"/>
      <w:marLeft w:val="0"/>
      <w:marRight w:val="0"/>
      <w:marTop w:val="0"/>
      <w:marBottom w:val="0"/>
      <w:divBdr>
        <w:top w:val="none" w:sz="0" w:space="0" w:color="auto"/>
        <w:left w:val="none" w:sz="0" w:space="0" w:color="auto"/>
        <w:bottom w:val="none" w:sz="0" w:space="0" w:color="auto"/>
        <w:right w:val="none" w:sz="0" w:space="0" w:color="auto"/>
      </w:divBdr>
      <w:divsChild>
        <w:div w:id="1654024150">
          <w:marLeft w:val="0"/>
          <w:marRight w:val="0"/>
          <w:marTop w:val="0"/>
          <w:marBottom w:val="0"/>
          <w:divBdr>
            <w:top w:val="none" w:sz="0" w:space="0" w:color="auto"/>
            <w:left w:val="none" w:sz="0" w:space="0" w:color="auto"/>
            <w:bottom w:val="none" w:sz="0" w:space="0" w:color="auto"/>
            <w:right w:val="none" w:sz="0" w:space="0" w:color="auto"/>
          </w:divBdr>
          <w:divsChild>
            <w:div w:id="71464324">
              <w:marLeft w:val="0"/>
              <w:marRight w:val="0"/>
              <w:marTop w:val="0"/>
              <w:marBottom w:val="225"/>
              <w:divBdr>
                <w:top w:val="none" w:sz="0" w:space="0" w:color="auto"/>
                <w:left w:val="none" w:sz="0" w:space="0" w:color="auto"/>
                <w:bottom w:val="none" w:sz="0" w:space="0" w:color="auto"/>
                <w:right w:val="none" w:sz="0" w:space="0" w:color="auto"/>
              </w:divBdr>
              <w:divsChild>
                <w:div w:id="1495339426">
                  <w:marLeft w:val="0"/>
                  <w:marRight w:val="0"/>
                  <w:marTop w:val="0"/>
                  <w:marBottom w:val="0"/>
                  <w:divBdr>
                    <w:top w:val="none" w:sz="0" w:space="0" w:color="auto"/>
                    <w:left w:val="none" w:sz="0" w:space="0" w:color="auto"/>
                    <w:bottom w:val="none" w:sz="0" w:space="0" w:color="auto"/>
                    <w:right w:val="none" w:sz="0" w:space="0" w:color="auto"/>
                  </w:divBdr>
                  <w:divsChild>
                    <w:div w:id="888031416">
                      <w:marLeft w:val="0"/>
                      <w:marRight w:val="0"/>
                      <w:marTop w:val="0"/>
                      <w:marBottom w:val="0"/>
                      <w:divBdr>
                        <w:top w:val="none" w:sz="0" w:space="0" w:color="auto"/>
                        <w:left w:val="none" w:sz="0" w:space="0" w:color="auto"/>
                        <w:bottom w:val="none" w:sz="0" w:space="0" w:color="auto"/>
                        <w:right w:val="none" w:sz="0" w:space="0" w:color="auto"/>
                      </w:divBdr>
                      <w:divsChild>
                        <w:div w:id="1740008664">
                          <w:marLeft w:val="0"/>
                          <w:marRight w:val="0"/>
                          <w:marTop w:val="0"/>
                          <w:marBottom w:val="0"/>
                          <w:divBdr>
                            <w:top w:val="none" w:sz="0" w:space="0" w:color="auto"/>
                            <w:left w:val="none" w:sz="0" w:space="0" w:color="auto"/>
                            <w:bottom w:val="none" w:sz="0" w:space="0" w:color="auto"/>
                            <w:right w:val="none" w:sz="0" w:space="0" w:color="auto"/>
                          </w:divBdr>
                          <w:divsChild>
                            <w:div w:id="1078867685">
                              <w:marLeft w:val="0"/>
                              <w:marRight w:val="0"/>
                              <w:marTop w:val="0"/>
                              <w:marBottom w:val="0"/>
                              <w:divBdr>
                                <w:top w:val="none" w:sz="0" w:space="0" w:color="auto"/>
                                <w:left w:val="none" w:sz="0" w:space="0" w:color="auto"/>
                                <w:bottom w:val="none" w:sz="0" w:space="0" w:color="auto"/>
                                <w:right w:val="none" w:sz="0" w:space="0" w:color="auto"/>
                              </w:divBdr>
                            </w:div>
                            <w:div w:id="691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95376">
      <w:bodyDiv w:val="1"/>
      <w:marLeft w:val="0"/>
      <w:marRight w:val="0"/>
      <w:marTop w:val="0"/>
      <w:marBottom w:val="0"/>
      <w:divBdr>
        <w:top w:val="none" w:sz="0" w:space="0" w:color="auto"/>
        <w:left w:val="none" w:sz="0" w:space="0" w:color="auto"/>
        <w:bottom w:val="none" w:sz="0" w:space="0" w:color="auto"/>
        <w:right w:val="none" w:sz="0" w:space="0" w:color="auto"/>
      </w:divBdr>
      <w:divsChild>
        <w:div w:id="1687947599">
          <w:marLeft w:val="547"/>
          <w:marRight w:val="0"/>
          <w:marTop w:val="400"/>
          <w:marBottom w:val="0"/>
          <w:divBdr>
            <w:top w:val="none" w:sz="0" w:space="0" w:color="auto"/>
            <w:left w:val="none" w:sz="0" w:space="0" w:color="auto"/>
            <w:bottom w:val="none" w:sz="0" w:space="0" w:color="auto"/>
            <w:right w:val="none" w:sz="0" w:space="0" w:color="auto"/>
          </w:divBdr>
        </w:div>
      </w:divsChild>
    </w:div>
    <w:div w:id="721364268">
      <w:bodyDiv w:val="1"/>
      <w:marLeft w:val="0"/>
      <w:marRight w:val="0"/>
      <w:marTop w:val="0"/>
      <w:marBottom w:val="0"/>
      <w:divBdr>
        <w:top w:val="none" w:sz="0" w:space="0" w:color="auto"/>
        <w:left w:val="none" w:sz="0" w:space="0" w:color="auto"/>
        <w:bottom w:val="none" w:sz="0" w:space="0" w:color="auto"/>
        <w:right w:val="none" w:sz="0" w:space="0" w:color="auto"/>
      </w:divBdr>
    </w:div>
    <w:div w:id="727999600">
      <w:bodyDiv w:val="1"/>
      <w:marLeft w:val="0"/>
      <w:marRight w:val="0"/>
      <w:marTop w:val="0"/>
      <w:marBottom w:val="0"/>
      <w:divBdr>
        <w:top w:val="none" w:sz="0" w:space="0" w:color="auto"/>
        <w:left w:val="none" w:sz="0" w:space="0" w:color="auto"/>
        <w:bottom w:val="none" w:sz="0" w:space="0" w:color="auto"/>
        <w:right w:val="none" w:sz="0" w:space="0" w:color="auto"/>
      </w:divBdr>
    </w:div>
    <w:div w:id="728040022">
      <w:bodyDiv w:val="1"/>
      <w:marLeft w:val="0"/>
      <w:marRight w:val="0"/>
      <w:marTop w:val="0"/>
      <w:marBottom w:val="0"/>
      <w:divBdr>
        <w:top w:val="none" w:sz="0" w:space="0" w:color="auto"/>
        <w:left w:val="none" w:sz="0" w:space="0" w:color="auto"/>
        <w:bottom w:val="none" w:sz="0" w:space="0" w:color="auto"/>
        <w:right w:val="none" w:sz="0" w:space="0" w:color="auto"/>
      </w:divBdr>
      <w:divsChild>
        <w:div w:id="140003280">
          <w:marLeft w:val="0"/>
          <w:marRight w:val="960"/>
          <w:marTop w:val="0"/>
          <w:marBottom w:val="480"/>
          <w:divBdr>
            <w:top w:val="single" w:sz="6" w:space="0" w:color="FFFFFF"/>
            <w:left w:val="single" w:sz="6" w:space="0" w:color="FFFFFF"/>
            <w:bottom w:val="single" w:sz="6" w:space="0" w:color="FFFFFF"/>
            <w:right w:val="single" w:sz="6" w:space="0" w:color="FFFFFF"/>
          </w:divBdr>
        </w:div>
        <w:div w:id="1138958359">
          <w:marLeft w:val="0"/>
          <w:marRight w:val="0"/>
          <w:marTop w:val="0"/>
          <w:marBottom w:val="0"/>
          <w:divBdr>
            <w:top w:val="none" w:sz="0" w:space="0" w:color="auto"/>
            <w:left w:val="none" w:sz="0" w:space="0" w:color="auto"/>
            <w:bottom w:val="none" w:sz="0" w:space="0" w:color="auto"/>
            <w:right w:val="none" w:sz="0" w:space="0" w:color="auto"/>
          </w:divBdr>
          <w:divsChild>
            <w:div w:id="103153876">
              <w:blockQuote w:val="1"/>
              <w:marLeft w:val="480"/>
              <w:marRight w:val="0"/>
              <w:marTop w:val="0"/>
              <w:marBottom w:val="240"/>
              <w:divBdr>
                <w:top w:val="none" w:sz="0" w:space="0" w:color="auto"/>
                <w:left w:val="single" w:sz="6" w:space="12" w:color="2DB4AA"/>
                <w:bottom w:val="none" w:sz="0" w:space="0" w:color="auto"/>
                <w:right w:val="none" w:sz="0" w:space="0" w:color="auto"/>
              </w:divBdr>
            </w:div>
          </w:divsChild>
        </w:div>
      </w:divsChild>
    </w:div>
    <w:div w:id="735321971">
      <w:bodyDiv w:val="1"/>
      <w:marLeft w:val="0"/>
      <w:marRight w:val="0"/>
      <w:marTop w:val="0"/>
      <w:marBottom w:val="0"/>
      <w:divBdr>
        <w:top w:val="none" w:sz="0" w:space="0" w:color="auto"/>
        <w:left w:val="none" w:sz="0" w:space="0" w:color="auto"/>
        <w:bottom w:val="none" w:sz="0" w:space="0" w:color="auto"/>
        <w:right w:val="none" w:sz="0" w:space="0" w:color="auto"/>
      </w:divBdr>
    </w:div>
    <w:div w:id="738672551">
      <w:bodyDiv w:val="1"/>
      <w:marLeft w:val="0"/>
      <w:marRight w:val="0"/>
      <w:marTop w:val="0"/>
      <w:marBottom w:val="0"/>
      <w:divBdr>
        <w:top w:val="none" w:sz="0" w:space="0" w:color="auto"/>
        <w:left w:val="none" w:sz="0" w:space="0" w:color="auto"/>
        <w:bottom w:val="none" w:sz="0" w:space="0" w:color="auto"/>
        <w:right w:val="none" w:sz="0" w:space="0" w:color="auto"/>
      </w:divBdr>
    </w:div>
    <w:div w:id="739249833">
      <w:bodyDiv w:val="1"/>
      <w:marLeft w:val="0"/>
      <w:marRight w:val="0"/>
      <w:marTop w:val="0"/>
      <w:marBottom w:val="0"/>
      <w:divBdr>
        <w:top w:val="none" w:sz="0" w:space="0" w:color="auto"/>
        <w:left w:val="none" w:sz="0" w:space="0" w:color="auto"/>
        <w:bottom w:val="none" w:sz="0" w:space="0" w:color="auto"/>
        <w:right w:val="none" w:sz="0" w:space="0" w:color="auto"/>
      </w:divBdr>
    </w:div>
    <w:div w:id="739250990">
      <w:bodyDiv w:val="1"/>
      <w:marLeft w:val="0"/>
      <w:marRight w:val="0"/>
      <w:marTop w:val="0"/>
      <w:marBottom w:val="0"/>
      <w:divBdr>
        <w:top w:val="none" w:sz="0" w:space="0" w:color="auto"/>
        <w:left w:val="none" w:sz="0" w:space="0" w:color="auto"/>
        <w:bottom w:val="none" w:sz="0" w:space="0" w:color="auto"/>
        <w:right w:val="none" w:sz="0" w:space="0" w:color="auto"/>
      </w:divBdr>
    </w:div>
    <w:div w:id="744498150">
      <w:bodyDiv w:val="1"/>
      <w:marLeft w:val="0"/>
      <w:marRight w:val="0"/>
      <w:marTop w:val="0"/>
      <w:marBottom w:val="0"/>
      <w:divBdr>
        <w:top w:val="none" w:sz="0" w:space="0" w:color="auto"/>
        <w:left w:val="none" w:sz="0" w:space="0" w:color="auto"/>
        <w:bottom w:val="none" w:sz="0" w:space="0" w:color="auto"/>
        <w:right w:val="none" w:sz="0" w:space="0" w:color="auto"/>
      </w:divBdr>
    </w:div>
    <w:div w:id="746533259">
      <w:bodyDiv w:val="1"/>
      <w:marLeft w:val="0"/>
      <w:marRight w:val="0"/>
      <w:marTop w:val="0"/>
      <w:marBottom w:val="0"/>
      <w:divBdr>
        <w:top w:val="none" w:sz="0" w:space="0" w:color="auto"/>
        <w:left w:val="none" w:sz="0" w:space="0" w:color="auto"/>
        <w:bottom w:val="none" w:sz="0" w:space="0" w:color="auto"/>
        <w:right w:val="none" w:sz="0" w:space="0" w:color="auto"/>
      </w:divBdr>
    </w:div>
    <w:div w:id="750083106">
      <w:bodyDiv w:val="1"/>
      <w:marLeft w:val="0"/>
      <w:marRight w:val="0"/>
      <w:marTop w:val="0"/>
      <w:marBottom w:val="0"/>
      <w:divBdr>
        <w:top w:val="none" w:sz="0" w:space="0" w:color="auto"/>
        <w:left w:val="none" w:sz="0" w:space="0" w:color="auto"/>
        <w:bottom w:val="none" w:sz="0" w:space="0" w:color="auto"/>
        <w:right w:val="none" w:sz="0" w:space="0" w:color="auto"/>
      </w:divBdr>
    </w:div>
    <w:div w:id="753237770">
      <w:bodyDiv w:val="1"/>
      <w:marLeft w:val="0"/>
      <w:marRight w:val="0"/>
      <w:marTop w:val="0"/>
      <w:marBottom w:val="0"/>
      <w:divBdr>
        <w:top w:val="none" w:sz="0" w:space="0" w:color="auto"/>
        <w:left w:val="none" w:sz="0" w:space="0" w:color="auto"/>
        <w:bottom w:val="none" w:sz="0" w:space="0" w:color="auto"/>
        <w:right w:val="none" w:sz="0" w:space="0" w:color="auto"/>
      </w:divBdr>
    </w:div>
    <w:div w:id="755521556">
      <w:bodyDiv w:val="1"/>
      <w:marLeft w:val="0"/>
      <w:marRight w:val="0"/>
      <w:marTop w:val="0"/>
      <w:marBottom w:val="0"/>
      <w:divBdr>
        <w:top w:val="none" w:sz="0" w:space="0" w:color="auto"/>
        <w:left w:val="none" w:sz="0" w:space="0" w:color="auto"/>
        <w:bottom w:val="none" w:sz="0" w:space="0" w:color="auto"/>
        <w:right w:val="none" w:sz="0" w:space="0" w:color="auto"/>
      </w:divBdr>
    </w:div>
    <w:div w:id="757405061">
      <w:bodyDiv w:val="1"/>
      <w:marLeft w:val="0"/>
      <w:marRight w:val="0"/>
      <w:marTop w:val="0"/>
      <w:marBottom w:val="0"/>
      <w:divBdr>
        <w:top w:val="none" w:sz="0" w:space="0" w:color="auto"/>
        <w:left w:val="none" w:sz="0" w:space="0" w:color="auto"/>
        <w:bottom w:val="none" w:sz="0" w:space="0" w:color="auto"/>
        <w:right w:val="none" w:sz="0" w:space="0" w:color="auto"/>
      </w:divBdr>
      <w:divsChild>
        <w:div w:id="1453015579">
          <w:marLeft w:val="0"/>
          <w:marRight w:val="0"/>
          <w:marTop w:val="0"/>
          <w:marBottom w:val="0"/>
          <w:divBdr>
            <w:top w:val="none" w:sz="0" w:space="0" w:color="auto"/>
            <w:left w:val="none" w:sz="0" w:space="0" w:color="auto"/>
            <w:bottom w:val="none" w:sz="0" w:space="0" w:color="auto"/>
            <w:right w:val="none" w:sz="0" w:space="0" w:color="auto"/>
          </w:divBdr>
          <w:divsChild>
            <w:div w:id="1531454772">
              <w:marLeft w:val="0"/>
              <w:marRight w:val="0"/>
              <w:marTop w:val="0"/>
              <w:marBottom w:val="0"/>
              <w:divBdr>
                <w:top w:val="none" w:sz="0" w:space="0" w:color="auto"/>
                <w:left w:val="none" w:sz="0" w:space="0" w:color="auto"/>
                <w:bottom w:val="none" w:sz="0" w:space="0" w:color="auto"/>
                <w:right w:val="none" w:sz="0" w:space="0" w:color="auto"/>
              </w:divBdr>
              <w:divsChild>
                <w:div w:id="14709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142211">
      <w:bodyDiv w:val="1"/>
      <w:marLeft w:val="0"/>
      <w:marRight w:val="0"/>
      <w:marTop w:val="0"/>
      <w:marBottom w:val="0"/>
      <w:divBdr>
        <w:top w:val="none" w:sz="0" w:space="0" w:color="auto"/>
        <w:left w:val="none" w:sz="0" w:space="0" w:color="auto"/>
        <w:bottom w:val="none" w:sz="0" w:space="0" w:color="auto"/>
        <w:right w:val="none" w:sz="0" w:space="0" w:color="auto"/>
      </w:divBdr>
    </w:div>
    <w:div w:id="758909413">
      <w:bodyDiv w:val="1"/>
      <w:marLeft w:val="0"/>
      <w:marRight w:val="0"/>
      <w:marTop w:val="0"/>
      <w:marBottom w:val="0"/>
      <w:divBdr>
        <w:top w:val="none" w:sz="0" w:space="0" w:color="auto"/>
        <w:left w:val="none" w:sz="0" w:space="0" w:color="auto"/>
        <w:bottom w:val="none" w:sz="0" w:space="0" w:color="auto"/>
        <w:right w:val="none" w:sz="0" w:space="0" w:color="auto"/>
      </w:divBdr>
    </w:div>
    <w:div w:id="759302608">
      <w:bodyDiv w:val="1"/>
      <w:marLeft w:val="0"/>
      <w:marRight w:val="0"/>
      <w:marTop w:val="0"/>
      <w:marBottom w:val="0"/>
      <w:divBdr>
        <w:top w:val="none" w:sz="0" w:space="0" w:color="auto"/>
        <w:left w:val="none" w:sz="0" w:space="0" w:color="auto"/>
        <w:bottom w:val="none" w:sz="0" w:space="0" w:color="auto"/>
        <w:right w:val="none" w:sz="0" w:space="0" w:color="auto"/>
      </w:divBdr>
    </w:div>
    <w:div w:id="763765671">
      <w:bodyDiv w:val="1"/>
      <w:marLeft w:val="0"/>
      <w:marRight w:val="0"/>
      <w:marTop w:val="0"/>
      <w:marBottom w:val="0"/>
      <w:divBdr>
        <w:top w:val="none" w:sz="0" w:space="0" w:color="auto"/>
        <w:left w:val="none" w:sz="0" w:space="0" w:color="auto"/>
        <w:bottom w:val="none" w:sz="0" w:space="0" w:color="auto"/>
        <w:right w:val="none" w:sz="0" w:space="0" w:color="auto"/>
      </w:divBdr>
    </w:div>
    <w:div w:id="766386549">
      <w:bodyDiv w:val="1"/>
      <w:marLeft w:val="0"/>
      <w:marRight w:val="0"/>
      <w:marTop w:val="0"/>
      <w:marBottom w:val="0"/>
      <w:divBdr>
        <w:top w:val="none" w:sz="0" w:space="0" w:color="auto"/>
        <w:left w:val="none" w:sz="0" w:space="0" w:color="auto"/>
        <w:bottom w:val="none" w:sz="0" w:space="0" w:color="auto"/>
        <w:right w:val="none" w:sz="0" w:space="0" w:color="auto"/>
      </w:divBdr>
    </w:div>
    <w:div w:id="768702542">
      <w:bodyDiv w:val="1"/>
      <w:marLeft w:val="0"/>
      <w:marRight w:val="0"/>
      <w:marTop w:val="0"/>
      <w:marBottom w:val="0"/>
      <w:divBdr>
        <w:top w:val="none" w:sz="0" w:space="0" w:color="auto"/>
        <w:left w:val="none" w:sz="0" w:space="0" w:color="auto"/>
        <w:bottom w:val="none" w:sz="0" w:space="0" w:color="auto"/>
        <w:right w:val="none" w:sz="0" w:space="0" w:color="auto"/>
      </w:divBdr>
    </w:div>
    <w:div w:id="769356278">
      <w:bodyDiv w:val="1"/>
      <w:marLeft w:val="0"/>
      <w:marRight w:val="0"/>
      <w:marTop w:val="0"/>
      <w:marBottom w:val="0"/>
      <w:divBdr>
        <w:top w:val="none" w:sz="0" w:space="0" w:color="auto"/>
        <w:left w:val="none" w:sz="0" w:space="0" w:color="auto"/>
        <w:bottom w:val="none" w:sz="0" w:space="0" w:color="auto"/>
        <w:right w:val="none" w:sz="0" w:space="0" w:color="auto"/>
      </w:divBdr>
      <w:divsChild>
        <w:div w:id="912737581">
          <w:marLeft w:val="0"/>
          <w:marRight w:val="0"/>
          <w:marTop w:val="0"/>
          <w:marBottom w:val="0"/>
          <w:divBdr>
            <w:top w:val="none" w:sz="0" w:space="0" w:color="auto"/>
            <w:left w:val="none" w:sz="0" w:space="0" w:color="auto"/>
            <w:bottom w:val="none" w:sz="0" w:space="0" w:color="auto"/>
            <w:right w:val="none" w:sz="0" w:space="0" w:color="auto"/>
          </w:divBdr>
          <w:divsChild>
            <w:div w:id="2102068556">
              <w:marLeft w:val="0"/>
              <w:marRight w:val="0"/>
              <w:marTop w:val="0"/>
              <w:marBottom w:val="0"/>
              <w:divBdr>
                <w:top w:val="none" w:sz="0" w:space="0" w:color="auto"/>
                <w:left w:val="none" w:sz="0" w:space="0" w:color="auto"/>
                <w:bottom w:val="none" w:sz="0" w:space="0" w:color="auto"/>
                <w:right w:val="none" w:sz="0" w:space="0" w:color="auto"/>
              </w:divBdr>
            </w:div>
          </w:divsChild>
        </w:div>
        <w:div w:id="1532112977">
          <w:marLeft w:val="0"/>
          <w:marRight w:val="0"/>
          <w:marTop w:val="0"/>
          <w:marBottom w:val="0"/>
          <w:divBdr>
            <w:top w:val="none" w:sz="0" w:space="0" w:color="auto"/>
            <w:left w:val="none" w:sz="0" w:space="0" w:color="auto"/>
            <w:bottom w:val="none" w:sz="0" w:space="0" w:color="auto"/>
            <w:right w:val="none" w:sz="0" w:space="0" w:color="auto"/>
          </w:divBdr>
        </w:div>
      </w:divsChild>
    </w:div>
    <w:div w:id="769810426">
      <w:bodyDiv w:val="1"/>
      <w:marLeft w:val="0"/>
      <w:marRight w:val="0"/>
      <w:marTop w:val="0"/>
      <w:marBottom w:val="0"/>
      <w:divBdr>
        <w:top w:val="none" w:sz="0" w:space="0" w:color="auto"/>
        <w:left w:val="none" w:sz="0" w:space="0" w:color="auto"/>
        <w:bottom w:val="none" w:sz="0" w:space="0" w:color="auto"/>
        <w:right w:val="none" w:sz="0" w:space="0" w:color="auto"/>
      </w:divBdr>
    </w:div>
    <w:div w:id="780028176">
      <w:bodyDiv w:val="1"/>
      <w:marLeft w:val="0"/>
      <w:marRight w:val="0"/>
      <w:marTop w:val="0"/>
      <w:marBottom w:val="0"/>
      <w:divBdr>
        <w:top w:val="none" w:sz="0" w:space="0" w:color="auto"/>
        <w:left w:val="none" w:sz="0" w:space="0" w:color="auto"/>
        <w:bottom w:val="none" w:sz="0" w:space="0" w:color="auto"/>
        <w:right w:val="none" w:sz="0" w:space="0" w:color="auto"/>
      </w:divBdr>
    </w:div>
    <w:div w:id="790317862">
      <w:bodyDiv w:val="1"/>
      <w:marLeft w:val="0"/>
      <w:marRight w:val="0"/>
      <w:marTop w:val="0"/>
      <w:marBottom w:val="0"/>
      <w:divBdr>
        <w:top w:val="none" w:sz="0" w:space="0" w:color="auto"/>
        <w:left w:val="none" w:sz="0" w:space="0" w:color="auto"/>
        <w:bottom w:val="none" w:sz="0" w:space="0" w:color="auto"/>
        <w:right w:val="none" w:sz="0" w:space="0" w:color="auto"/>
      </w:divBdr>
      <w:divsChild>
        <w:div w:id="539244137">
          <w:marLeft w:val="0"/>
          <w:marRight w:val="0"/>
          <w:marTop w:val="0"/>
          <w:marBottom w:val="0"/>
          <w:divBdr>
            <w:top w:val="none" w:sz="0" w:space="0" w:color="auto"/>
            <w:left w:val="none" w:sz="0" w:space="0" w:color="auto"/>
            <w:bottom w:val="none" w:sz="0" w:space="0" w:color="auto"/>
            <w:right w:val="none" w:sz="0" w:space="0" w:color="auto"/>
          </w:divBdr>
          <w:divsChild>
            <w:div w:id="1908031493">
              <w:marLeft w:val="0"/>
              <w:marRight w:val="0"/>
              <w:marTop w:val="90"/>
              <w:marBottom w:val="0"/>
              <w:divBdr>
                <w:top w:val="none" w:sz="0" w:space="0" w:color="auto"/>
                <w:left w:val="none" w:sz="0" w:space="0" w:color="auto"/>
                <w:bottom w:val="none" w:sz="0" w:space="0" w:color="auto"/>
                <w:right w:val="none" w:sz="0" w:space="0" w:color="auto"/>
              </w:divBdr>
            </w:div>
          </w:divsChild>
        </w:div>
        <w:div w:id="1806195780">
          <w:marLeft w:val="0"/>
          <w:marRight w:val="0"/>
          <w:marTop w:val="0"/>
          <w:marBottom w:val="0"/>
          <w:divBdr>
            <w:top w:val="none" w:sz="0" w:space="0" w:color="auto"/>
            <w:left w:val="none" w:sz="0" w:space="0" w:color="auto"/>
            <w:bottom w:val="none" w:sz="0" w:space="0" w:color="auto"/>
            <w:right w:val="none" w:sz="0" w:space="0" w:color="auto"/>
          </w:divBdr>
        </w:div>
      </w:divsChild>
    </w:div>
    <w:div w:id="795223817">
      <w:bodyDiv w:val="1"/>
      <w:marLeft w:val="0"/>
      <w:marRight w:val="0"/>
      <w:marTop w:val="0"/>
      <w:marBottom w:val="0"/>
      <w:divBdr>
        <w:top w:val="none" w:sz="0" w:space="0" w:color="auto"/>
        <w:left w:val="none" w:sz="0" w:space="0" w:color="auto"/>
        <w:bottom w:val="none" w:sz="0" w:space="0" w:color="auto"/>
        <w:right w:val="none" w:sz="0" w:space="0" w:color="auto"/>
      </w:divBdr>
    </w:div>
    <w:div w:id="797574451">
      <w:bodyDiv w:val="1"/>
      <w:marLeft w:val="0"/>
      <w:marRight w:val="0"/>
      <w:marTop w:val="0"/>
      <w:marBottom w:val="0"/>
      <w:divBdr>
        <w:top w:val="none" w:sz="0" w:space="0" w:color="auto"/>
        <w:left w:val="none" w:sz="0" w:space="0" w:color="auto"/>
        <w:bottom w:val="none" w:sz="0" w:space="0" w:color="auto"/>
        <w:right w:val="none" w:sz="0" w:space="0" w:color="auto"/>
      </w:divBdr>
    </w:div>
    <w:div w:id="802111895">
      <w:bodyDiv w:val="1"/>
      <w:marLeft w:val="0"/>
      <w:marRight w:val="0"/>
      <w:marTop w:val="0"/>
      <w:marBottom w:val="0"/>
      <w:divBdr>
        <w:top w:val="none" w:sz="0" w:space="0" w:color="auto"/>
        <w:left w:val="none" w:sz="0" w:space="0" w:color="auto"/>
        <w:bottom w:val="none" w:sz="0" w:space="0" w:color="auto"/>
        <w:right w:val="none" w:sz="0" w:space="0" w:color="auto"/>
      </w:divBdr>
    </w:div>
    <w:div w:id="802500983">
      <w:bodyDiv w:val="1"/>
      <w:marLeft w:val="0"/>
      <w:marRight w:val="0"/>
      <w:marTop w:val="0"/>
      <w:marBottom w:val="0"/>
      <w:divBdr>
        <w:top w:val="none" w:sz="0" w:space="0" w:color="auto"/>
        <w:left w:val="none" w:sz="0" w:space="0" w:color="auto"/>
        <w:bottom w:val="none" w:sz="0" w:space="0" w:color="auto"/>
        <w:right w:val="none" w:sz="0" w:space="0" w:color="auto"/>
      </w:divBdr>
    </w:div>
    <w:div w:id="802699075">
      <w:bodyDiv w:val="1"/>
      <w:marLeft w:val="0"/>
      <w:marRight w:val="0"/>
      <w:marTop w:val="0"/>
      <w:marBottom w:val="0"/>
      <w:divBdr>
        <w:top w:val="none" w:sz="0" w:space="0" w:color="auto"/>
        <w:left w:val="none" w:sz="0" w:space="0" w:color="auto"/>
        <w:bottom w:val="none" w:sz="0" w:space="0" w:color="auto"/>
        <w:right w:val="none" w:sz="0" w:space="0" w:color="auto"/>
      </w:divBdr>
    </w:div>
    <w:div w:id="811991995">
      <w:bodyDiv w:val="1"/>
      <w:marLeft w:val="0"/>
      <w:marRight w:val="0"/>
      <w:marTop w:val="0"/>
      <w:marBottom w:val="0"/>
      <w:divBdr>
        <w:top w:val="none" w:sz="0" w:space="0" w:color="auto"/>
        <w:left w:val="none" w:sz="0" w:space="0" w:color="auto"/>
        <w:bottom w:val="none" w:sz="0" w:space="0" w:color="auto"/>
        <w:right w:val="none" w:sz="0" w:space="0" w:color="auto"/>
      </w:divBdr>
    </w:div>
    <w:div w:id="817765454">
      <w:bodyDiv w:val="1"/>
      <w:marLeft w:val="0"/>
      <w:marRight w:val="0"/>
      <w:marTop w:val="0"/>
      <w:marBottom w:val="0"/>
      <w:divBdr>
        <w:top w:val="none" w:sz="0" w:space="0" w:color="auto"/>
        <w:left w:val="none" w:sz="0" w:space="0" w:color="auto"/>
        <w:bottom w:val="none" w:sz="0" w:space="0" w:color="auto"/>
        <w:right w:val="none" w:sz="0" w:space="0" w:color="auto"/>
      </w:divBdr>
    </w:div>
    <w:div w:id="820846598">
      <w:bodyDiv w:val="1"/>
      <w:marLeft w:val="0"/>
      <w:marRight w:val="0"/>
      <w:marTop w:val="0"/>
      <w:marBottom w:val="0"/>
      <w:divBdr>
        <w:top w:val="none" w:sz="0" w:space="0" w:color="auto"/>
        <w:left w:val="none" w:sz="0" w:space="0" w:color="auto"/>
        <w:bottom w:val="none" w:sz="0" w:space="0" w:color="auto"/>
        <w:right w:val="none" w:sz="0" w:space="0" w:color="auto"/>
      </w:divBdr>
      <w:divsChild>
        <w:div w:id="1830317548">
          <w:marLeft w:val="0"/>
          <w:marRight w:val="0"/>
          <w:marTop w:val="0"/>
          <w:marBottom w:val="0"/>
          <w:divBdr>
            <w:top w:val="none" w:sz="0" w:space="0" w:color="auto"/>
            <w:left w:val="none" w:sz="0" w:space="0" w:color="auto"/>
            <w:bottom w:val="none" w:sz="0" w:space="0" w:color="auto"/>
            <w:right w:val="none" w:sz="0" w:space="0" w:color="auto"/>
          </w:divBdr>
          <w:divsChild>
            <w:div w:id="674184472">
              <w:marLeft w:val="0"/>
              <w:marRight w:val="0"/>
              <w:marTop w:val="2250"/>
              <w:marBottom w:val="0"/>
              <w:divBdr>
                <w:top w:val="none" w:sz="0" w:space="0" w:color="auto"/>
                <w:left w:val="none" w:sz="0" w:space="0" w:color="auto"/>
                <w:bottom w:val="none" w:sz="0" w:space="0" w:color="auto"/>
                <w:right w:val="none" w:sz="0" w:space="0" w:color="auto"/>
              </w:divBdr>
              <w:divsChild>
                <w:div w:id="143323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8002">
      <w:bodyDiv w:val="1"/>
      <w:marLeft w:val="0"/>
      <w:marRight w:val="0"/>
      <w:marTop w:val="0"/>
      <w:marBottom w:val="0"/>
      <w:divBdr>
        <w:top w:val="none" w:sz="0" w:space="0" w:color="auto"/>
        <w:left w:val="none" w:sz="0" w:space="0" w:color="auto"/>
        <w:bottom w:val="none" w:sz="0" w:space="0" w:color="auto"/>
        <w:right w:val="none" w:sz="0" w:space="0" w:color="auto"/>
      </w:divBdr>
      <w:divsChild>
        <w:div w:id="822047764">
          <w:marLeft w:val="0"/>
          <w:marRight w:val="0"/>
          <w:marTop w:val="0"/>
          <w:marBottom w:val="0"/>
          <w:divBdr>
            <w:top w:val="none" w:sz="0" w:space="0" w:color="auto"/>
            <w:left w:val="none" w:sz="0" w:space="0" w:color="auto"/>
            <w:bottom w:val="none" w:sz="0" w:space="0" w:color="auto"/>
            <w:right w:val="none" w:sz="0" w:space="0" w:color="auto"/>
          </w:divBdr>
          <w:divsChild>
            <w:div w:id="766847854">
              <w:marLeft w:val="0"/>
              <w:marRight w:val="0"/>
              <w:marTop w:val="675"/>
              <w:marBottom w:val="675"/>
              <w:divBdr>
                <w:top w:val="none" w:sz="0" w:space="0" w:color="auto"/>
                <w:left w:val="none" w:sz="0" w:space="0" w:color="auto"/>
                <w:bottom w:val="none" w:sz="0" w:space="0" w:color="auto"/>
                <w:right w:val="none" w:sz="0" w:space="0" w:color="auto"/>
              </w:divBdr>
            </w:div>
          </w:divsChild>
        </w:div>
        <w:div w:id="1503158730">
          <w:marLeft w:val="0"/>
          <w:marRight w:val="0"/>
          <w:marTop w:val="0"/>
          <w:marBottom w:val="0"/>
          <w:divBdr>
            <w:top w:val="none" w:sz="0" w:space="0" w:color="auto"/>
            <w:left w:val="none" w:sz="0" w:space="0" w:color="auto"/>
            <w:bottom w:val="none" w:sz="0" w:space="0" w:color="auto"/>
            <w:right w:val="none" w:sz="0" w:space="0" w:color="auto"/>
          </w:divBdr>
        </w:div>
      </w:divsChild>
    </w:div>
    <w:div w:id="826017780">
      <w:bodyDiv w:val="1"/>
      <w:marLeft w:val="0"/>
      <w:marRight w:val="0"/>
      <w:marTop w:val="0"/>
      <w:marBottom w:val="0"/>
      <w:divBdr>
        <w:top w:val="none" w:sz="0" w:space="0" w:color="auto"/>
        <w:left w:val="none" w:sz="0" w:space="0" w:color="auto"/>
        <w:bottom w:val="none" w:sz="0" w:space="0" w:color="auto"/>
        <w:right w:val="none" w:sz="0" w:space="0" w:color="auto"/>
      </w:divBdr>
    </w:div>
    <w:div w:id="834732205">
      <w:bodyDiv w:val="1"/>
      <w:marLeft w:val="0"/>
      <w:marRight w:val="0"/>
      <w:marTop w:val="0"/>
      <w:marBottom w:val="0"/>
      <w:divBdr>
        <w:top w:val="none" w:sz="0" w:space="0" w:color="auto"/>
        <w:left w:val="none" w:sz="0" w:space="0" w:color="auto"/>
        <w:bottom w:val="none" w:sz="0" w:space="0" w:color="auto"/>
        <w:right w:val="none" w:sz="0" w:space="0" w:color="auto"/>
      </w:divBdr>
    </w:div>
    <w:div w:id="836266967">
      <w:bodyDiv w:val="1"/>
      <w:marLeft w:val="0"/>
      <w:marRight w:val="0"/>
      <w:marTop w:val="0"/>
      <w:marBottom w:val="0"/>
      <w:divBdr>
        <w:top w:val="none" w:sz="0" w:space="0" w:color="auto"/>
        <w:left w:val="none" w:sz="0" w:space="0" w:color="auto"/>
        <w:bottom w:val="none" w:sz="0" w:space="0" w:color="auto"/>
        <w:right w:val="none" w:sz="0" w:space="0" w:color="auto"/>
      </w:divBdr>
    </w:div>
    <w:div w:id="836269945">
      <w:bodyDiv w:val="1"/>
      <w:marLeft w:val="0"/>
      <w:marRight w:val="0"/>
      <w:marTop w:val="0"/>
      <w:marBottom w:val="0"/>
      <w:divBdr>
        <w:top w:val="none" w:sz="0" w:space="0" w:color="auto"/>
        <w:left w:val="none" w:sz="0" w:space="0" w:color="auto"/>
        <w:bottom w:val="none" w:sz="0" w:space="0" w:color="auto"/>
        <w:right w:val="none" w:sz="0" w:space="0" w:color="auto"/>
      </w:divBdr>
      <w:divsChild>
        <w:div w:id="1591624089">
          <w:marLeft w:val="0"/>
          <w:marRight w:val="0"/>
          <w:marTop w:val="450"/>
          <w:marBottom w:val="450"/>
          <w:divBdr>
            <w:top w:val="none" w:sz="0" w:space="0" w:color="auto"/>
            <w:left w:val="none" w:sz="0" w:space="0" w:color="auto"/>
            <w:bottom w:val="none" w:sz="0" w:space="0" w:color="auto"/>
            <w:right w:val="none" w:sz="0" w:space="0" w:color="auto"/>
          </w:divBdr>
        </w:div>
      </w:divsChild>
    </w:div>
    <w:div w:id="836925278">
      <w:bodyDiv w:val="1"/>
      <w:marLeft w:val="0"/>
      <w:marRight w:val="0"/>
      <w:marTop w:val="0"/>
      <w:marBottom w:val="0"/>
      <w:divBdr>
        <w:top w:val="none" w:sz="0" w:space="0" w:color="auto"/>
        <w:left w:val="none" w:sz="0" w:space="0" w:color="auto"/>
        <w:bottom w:val="none" w:sz="0" w:space="0" w:color="auto"/>
        <w:right w:val="none" w:sz="0" w:space="0" w:color="auto"/>
      </w:divBdr>
    </w:div>
    <w:div w:id="838696885">
      <w:bodyDiv w:val="1"/>
      <w:marLeft w:val="0"/>
      <w:marRight w:val="0"/>
      <w:marTop w:val="0"/>
      <w:marBottom w:val="0"/>
      <w:divBdr>
        <w:top w:val="none" w:sz="0" w:space="0" w:color="auto"/>
        <w:left w:val="none" w:sz="0" w:space="0" w:color="auto"/>
        <w:bottom w:val="none" w:sz="0" w:space="0" w:color="auto"/>
        <w:right w:val="none" w:sz="0" w:space="0" w:color="auto"/>
      </w:divBdr>
      <w:divsChild>
        <w:div w:id="106044476">
          <w:marLeft w:val="0"/>
          <w:marRight w:val="0"/>
          <w:marTop w:val="0"/>
          <w:marBottom w:val="0"/>
          <w:divBdr>
            <w:top w:val="none" w:sz="0" w:space="0" w:color="auto"/>
            <w:left w:val="none" w:sz="0" w:space="0" w:color="auto"/>
            <w:bottom w:val="none" w:sz="0" w:space="0" w:color="auto"/>
            <w:right w:val="none" w:sz="0" w:space="0" w:color="auto"/>
          </w:divBdr>
        </w:div>
        <w:div w:id="1722711095">
          <w:marLeft w:val="0"/>
          <w:marRight w:val="0"/>
          <w:marTop w:val="0"/>
          <w:marBottom w:val="0"/>
          <w:divBdr>
            <w:top w:val="none" w:sz="0" w:space="0" w:color="auto"/>
            <w:left w:val="none" w:sz="0" w:space="0" w:color="auto"/>
            <w:bottom w:val="none" w:sz="0" w:space="0" w:color="auto"/>
            <w:right w:val="none" w:sz="0" w:space="0" w:color="auto"/>
          </w:divBdr>
        </w:div>
      </w:divsChild>
    </w:div>
    <w:div w:id="842671686">
      <w:bodyDiv w:val="1"/>
      <w:marLeft w:val="0"/>
      <w:marRight w:val="0"/>
      <w:marTop w:val="0"/>
      <w:marBottom w:val="0"/>
      <w:divBdr>
        <w:top w:val="none" w:sz="0" w:space="0" w:color="auto"/>
        <w:left w:val="none" w:sz="0" w:space="0" w:color="auto"/>
        <w:bottom w:val="none" w:sz="0" w:space="0" w:color="auto"/>
        <w:right w:val="none" w:sz="0" w:space="0" w:color="auto"/>
      </w:divBdr>
    </w:div>
    <w:div w:id="843977822">
      <w:bodyDiv w:val="1"/>
      <w:marLeft w:val="0"/>
      <w:marRight w:val="0"/>
      <w:marTop w:val="0"/>
      <w:marBottom w:val="0"/>
      <w:divBdr>
        <w:top w:val="none" w:sz="0" w:space="0" w:color="auto"/>
        <w:left w:val="none" w:sz="0" w:space="0" w:color="auto"/>
        <w:bottom w:val="none" w:sz="0" w:space="0" w:color="auto"/>
        <w:right w:val="none" w:sz="0" w:space="0" w:color="auto"/>
      </w:divBdr>
    </w:div>
    <w:div w:id="844128137">
      <w:bodyDiv w:val="1"/>
      <w:marLeft w:val="0"/>
      <w:marRight w:val="0"/>
      <w:marTop w:val="0"/>
      <w:marBottom w:val="0"/>
      <w:divBdr>
        <w:top w:val="none" w:sz="0" w:space="0" w:color="auto"/>
        <w:left w:val="none" w:sz="0" w:space="0" w:color="auto"/>
        <w:bottom w:val="none" w:sz="0" w:space="0" w:color="auto"/>
        <w:right w:val="none" w:sz="0" w:space="0" w:color="auto"/>
      </w:divBdr>
    </w:div>
    <w:div w:id="845555204">
      <w:bodyDiv w:val="1"/>
      <w:marLeft w:val="0"/>
      <w:marRight w:val="0"/>
      <w:marTop w:val="0"/>
      <w:marBottom w:val="0"/>
      <w:divBdr>
        <w:top w:val="none" w:sz="0" w:space="0" w:color="auto"/>
        <w:left w:val="none" w:sz="0" w:space="0" w:color="auto"/>
        <w:bottom w:val="none" w:sz="0" w:space="0" w:color="auto"/>
        <w:right w:val="none" w:sz="0" w:space="0" w:color="auto"/>
      </w:divBdr>
    </w:div>
    <w:div w:id="848786806">
      <w:bodyDiv w:val="1"/>
      <w:marLeft w:val="0"/>
      <w:marRight w:val="0"/>
      <w:marTop w:val="0"/>
      <w:marBottom w:val="0"/>
      <w:divBdr>
        <w:top w:val="none" w:sz="0" w:space="0" w:color="auto"/>
        <w:left w:val="none" w:sz="0" w:space="0" w:color="auto"/>
        <w:bottom w:val="none" w:sz="0" w:space="0" w:color="auto"/>
        <w:right w:val="none" w:sz="0" w:space="0" w:color="auto"/>
      </w:divBdr>
    </w:div>
    <w:div w:id="852648732">
      <w:bodyDiv w:val="1"/>
      <w:marLeft w:val="0"/>
      <w:marRight w:val="0"/>
      <w:marTop w:val="0"/>
      <w:marBottom w:val="0"/>
      <w:divBdr>
        <w:top w:val="none" w:sz="0" w:space="0" w:color="auto"/>
        <w:left w:val="none" w:sz="0" w:space="0" w:color="auto"/>
        <w:bottom w:val="none" w:sz="0" w:space="0" w:color="auto"/>
        <w:right w:val="none" w:sz="0" w:space="0" w:color="auto"/>
      </w:divBdr>
      <w:divsChild>
        <w:div w:id="1805463723">
          <w:marLeft w:val="0"/>
          <w:marRight w:val="0"/>
          <w:marTop w:val="120"/>
          <w:marBottom w:val="120"/>
          <w:divBdr>
            <w:top w:val="none" w:sz="0" w:space="0" w:color="auto"/>
            <w:left w:val="none" w:sz="0" w:space="0" w:color="auto"/>
            <w:bottom w:val="none" w:sz="0" w:space="0" w:color="auto"/>
            <w:right w:val="none" w:sz="0" w:space="0" w:color="auto"/>
          </w:divBdr>
          <w:divsChild>
            <w:div w:id="514150899">
              <w:marLeft w:val="0"/>
              <w:marRight w:val="0"/>
              <w:marTop w:val="0"/>
              <w:marBottom w:val="0"/>
              <w:divBdr>
                <w:top w:val="none" w:sz="0" w:space="0" w:color="auto"/>
                <w:left w:val="none" w:sz="0" w:space="0" w:color="auto"/>
                <w:bottom w:val="none" w:sz="0" w:space="0" w:color="auto"/>
                <w:right w:val="none" w:sz="0" w:space="0" w:color="auto"/>
              </w:divBdr>
            </w:div>
          </w:divsChild>
        </w:div>
        <w:div w:id="500701708">
          <w:marLeft w:val="0"/>
          <w:marRight w:val="0"/>
          <w:marTop w:val="120"/>
          <w:marBottom w:val="120"/>
          <w:divBdr>
            <w:top w:val="none" w:sz="0" w:space="0" w:color="auto"/>
            <w:left w:val="none" w:sz="0" w:space="0" w:color="auto"/>
            <w:bottom w:val="none" w:sz="0" w:space="0" w:color="auto"/>
            <w:right w:val="none" w:sz="0" w:space="0" w:color="auto"/>
          </w:divBdr>
          <w:divsChild>
            <w:div w:id="777721221">
              <w:marLeft w:val="0"/>
              <w:marRight w:val="0"/>
              <w:marTop w:val="0"/>
              <w:marBottom w:val="0"/>
              <w:divBdr>
                <w:top w:val="none" w:sz="0" w:space="0" w:color="auto"/>
                <w:left w:val="none" w:sz="0" w:space="0" w:color="auto"/>
                <w:bottom w:val="none" w:sz="0" w:space="0" w:color="auto"/>
                <w:right w:val="none" w:sz="0" w:space="0" w:color="auto"/>
              </w:divBdr>
            </w:div>
          </w:divsChild>
        </w:div>
        <w:div w:id="712920767">
          <w:marLeft w:val="0"/>
          <w:marRight w:val="0"/>
          <w:marTop w:val="120"/>
          <w:marBottom w:val="120"/>
          <w:divBdr>
            <w:top w:val="none" w:sz="0" w:space="0" w:color="auto"/>
            <w:left w:val="none" w:sz="0" w:space="0" w:color="auto"/>
            <w:bottom w:val="none" w:sz="0" w:space="0" w:color="auto"/>
            <w:right w:val="none" w:sz="0" w:space="0" w:color="auto"/>
          </w:divBdr>
          <w:divsChild>
            <w:div w:id="800341561">
              <w:marLeft w:val="0"/>
              <w:marRight w:val="0"/>
              <w:marTop w:val="0"/>
              <w:marBottom w:val="0"/>
              <w:divBdr>
                <w:top w:val="none" w:sz="0" w:space="0" w:color="auto"/>
                <w:left w:val="none" w:sz="0" w:space="0" w:color="auto"/>
                <w:bottom w:val="none" w:sz="0" w:space="0" w:color="auto"/>
                <w:right w:val="none" w:sz="0" w:space="0" w:color="auto"/>
              </w:divBdr>
            </w:div>
          </w:divsChild>
        </w:div>
        <w:div w:id="1129009604">
          <w:marLeft w:val="0"/>
          <w:marRight w:val="0"/>
          <w:marTop w:val="120"/>
          <w:marBottom w:val="120"/>
          <w:divBdr>
            <w:top w:val="none" w:sz="0" w:space="0" w:color="auto"/>
            <w:left w:val="none" w:sz="0" w:space="0" w:color="auto"/>
            <w:bottom w:val="none" w:sz="0" w:space="0" w:color="auto"/>
            <w:right w:val="none" w:sz="0" w:space="0" w:color="auto"/>
          </w:divBdr>
          <w:divsChild>
            <w:div w:id="373777333">
              <w:marLeft w:val="0"/>
              <w:marRight w:val="0"/>
              <w:marTop w:val="0"/>
              <w:marBottom w:val="0"/>
              <w:divBdr>
                <w:top w:val="none" w:sz="0" w:space="0" w:color="auto"/>
                <w:left w:val="none" w:sz="0" w:space="0" w:color="auto"/>
                <w:bottom w:val="none" w:sz="0" w:space="0" w:color="auto"/>
                <w:right w:val="none" w:sz="0" w:space="0" w:color="auto"/>
              </w:divBdr>
            </w:div>
          </w:divsChild>
        </w:div>
        <w:div w:id="1819110662">
          <w:marLeft w:val="0"/>
          <w:marRight w:val="0"/>
          <w:marTop w:val="120"/>
          <w:marBottom w:val="120"/>
          <w:divBdr>
            <w:top w:val="none" w:sz="0" w:space="0" w:color="auto"/>
            <w:left w:val="none" w:sz="0" w:space="0" w:color="auto"/>
            <w:bottom w:val="none" w:sz="0" w:space="0" w:color="auto"/>
            <w:right w:val="none" w:sz="0" w:space="0" w:color="auto"/>
          </w:divBdr>
          <w:divsChild>
            <w:div w:id="1313212756">
              <w:marLeft w:val="0"/>
              <w:marRight w:val="0"/>
              <w:marTop w:val="0"/>
              <w:marBottom w:val="0"/>
              <w:divBdr>
                <w:top w:val="none" w:sz="0" w:space="0" w:color="auto"/>
                <w:left w:val="none" w:sz="0" w:space="0" w:color="auto"/>
                <w:bottom w:val="none" w:sz="0" w:space="0" w:color="auto"/>
                <w:right w:val="none" w:sz="0" w:space="0" w:color="auto"/>
              </w:divBdr>
            </w:div>
          </w:divsChild>
        </w:div>
        <w:div w:id="1403021536">
          <w:marLeft w:val="0"/>
          <w:marRight w:val="0"/>
          <w:marTop w:val="120"/>
          <w:marBottom w:val="120"/>
          <w:divBdr>
            <w:top w:val="none" w:sz="0" w:space="0" w:color="auto"/>
            <w:left w:val="none" w:sz="0" w:space="0" w:color="auto"/>
            <w:bottom w:val="none" w:sz="0" w:space="0" w:color="auto"/>
            <w:right w:val="none" w:sz="0" w:space="0" w:color="auto"/>
          </w:divBdr>
          <w:divsChild>
            <w:div w:id="376006825">
              <w:marLeft w:val="0"/>
              <w:marRight w:val="0"/>
              <w:marTop w:val="0"/>
              <w:marBottom w:val="0"/>
              <w:divBdr>
                <w:top w:val="none" w:sz="0" w:space="0" w:color="auto"/>
                <w:left w:val="none" w:sz="0" w:space="0" w:color="auto"/>
                <w:bottom w:val="none" w:sz="0" w:space="0" w:color="auto"/>
                <w:right w:val="none" w:sz="0" w:space="0" w:color="auto"/>
              </w:divBdr>
            </w:div>
          </w:divsChild>
        </w:div>
        <w:div w:id="1532842285">
          <w:marLeft w:val="0"/>
          <w:marRight w:val="0"/>
          <w:marTop w:val="120"/>
          <w:marBottom w:val="120"/>
          <w:divBdr>
            <w:top w:val="none" w:sz="0" w:space="0" w:color="auto"/>
            <w:left w:val="none" w:sz="0" w:space="0" w:color="auto"/>
            <w:bottom w:val="none" w:sz="0" w:space="0" w:color="auto"/>
            <w:right w:val="none" w:sz="0" w:space="0" w:color="auto"/>
          </w:divBdr>
          <w:divsChild>
            <w:div w:id="299846196">
              <w:marLeft w:val="0"/>
              <w:marRight w:val="0"/>
              <w:marTop w:val="0"/>
              <w:marBottom w:val="0"/>
              <w:divBdr>
                <w:top w:val="none" w:sz="0" w:space="0" w:color="auto"/>
                <w:left w:val="none" w:sz="0" w:space="0" w:color="auto"/>
                <w:bottom w:val="none" w:sz="0" w:space="0" w:color="auto"/>
                <w:right w:val="none" w:sz="0" w:space="0" w:color="auto"/>
              </w:divBdr>
            </w:div>
          </w:divsChild>
        </w:div>
        <w:div w:id="590625113">
          <w:marLeft w:val="0"/>
          <w:marRight w:val="0"/>
          <w:marTop w:val="120"/>
          <w:marBottom w:val="120"/>
          <w:divBdr>
            <w:top w:val="none" w:sz="0" w:space="0" w:color="auto"/>
            <w:left w:val="none" w:sz="0" w:space="0" w:color="auto"/>
            <w:bottom w:val="none" w:sz="0" w:space="0" w:color="auto"/>
            <w:right w:val="none" w:sz="0" w:space="0" w:color="auto"/>
          </w:divBdr>
          <w:divsChild>
            <w:div w:id="1566724880">
              <w:marLeft w:val="0"/>
              <w:marRight w:val="0"/>
              <w:marTop w:val="0"/>
              <w:marBottom w:val="0"/>
              <w:divBdr>
                <w:top w:val="none" w:sz="0" w:space="0" w:color="auto"/>
                <w:left w:val="none" w:sz="0" w:space="0" w:color="auto"/>
                <w:bottom w:val="none" w:sz="0" w:space="0" w:color="auto"/>
                <w:right w:val="none" w:sz="0" w:space="0" w:color="auto"/>
              </w:divBdr>
            </w:div>
          </w:divsChild>
        </w:div>
        <w:div w:id="732581837">
          <w:marLeft w:val="0"/>
          <w:marRight w:val="0"/>
          <w:marTop w:val="120"/>
          <w:marBottom w:val="120"/>
          <w:divBdr>
            <w:top w:val="none" w:sz="0" w:space="0" w:color="auto"/>
            <w:left w:val="none" w:sz="0" w:space="0" w:color="auto"/>
            <w:bottom w:val="none" w:sz="0" w:space="0" w:color="auto"/>
            <w:right w:val="none" w:sz="0" w:space="0" w:color="auto"/>
          </w:divBdr>
          <w:divsChild>
            <w:div w:id="690452202">
              <w:marLeft w:val="0"/>
              <w:marRight w:val="0"/>
              <w:marTop w:val="0"/>
              <w:marBottom w:val="0"/>
              <w:divBdr>
                <w:top w:val="none" w:sz="0" w:space="0" w:color="auto"/>
                <w:left w:val="none" w:sz="0" w:space="0" w:color="auto"/>
                <w:bottom w:val="none" w:sz="0" w:space="0" w:color="auto"/>
                <w:right w:val="none" w:sz="0" w:space="0" w:color="auto"/>
              </w:divBdr>
            </w:div>
          </w:divsChild>
        </w:div>
        <w:div w:id="383065218">
          <w:marLeft w:val="0"/>
          <w:marRight w:val="0"/>
          <w:marTop w:val="120"/>
          <w:marBottom w:val="120"/>
          <w:divBdr>
            <w:top w:val="none" w:sz="0" w:space="0" w:color="auto"/>
            <w:left w:val="none" w:sz="0" w:space="0" w:color="auto"/>
            <w:bottom w:val="none" w:sz="0" w:space="0" w:color="auto"/>
            <w:right w:val="none" w:sz="0" w:space="0" w:color="auto"/>
          </w:divBdr>
          <w:divsChild>
            <w:div w:id="1864437334">
              <w:marLeft w:val="0"/>
              <w:marRight w:val="0"/>
              <w:marTop w:val="0"/>
              <w:marBottom w:val="0"/>
              <w:divBdr>
                <w:top w:val="none" w:sz="0" w:space="0" w:color="auto"/>
                <w:left w:val="none" w:sz="0" w:space="0" w:color="auto"/>
                <w:bottom w:val="none" w:sz="0" w:space="0" w:color="auto"/>
                <w:right w:val="none" w:sz="0" w:space="0" w:color="auto"/>
              </w:divBdr>
            </w:div>
          </w:divsChild>
        </w:div>
        <w:div w:id="1959482156">
          <w:marLeft w:val="0"/>
          <w:marRight w:val="0"/>
          <w:marTop w:val="120"/>
          <w:marBottom w:val="120"/>
          <w:divBdr>
            <w:top w:val="none" w:sz="0" w:space="0" w:color="auto"/>
            <w:left w:val="none" w:sz="0" w:space="0" w:color="auto"/>
            <w:bottom w:val="none" w:sz="0" w:space="0" w:color="auto"/>
            <w:right w:val="none" w:sz="0" w:space="0" w:color="auto"/>
          </w:divBdr>
          <w:divsChild>
            <w:div w:id="1197238275">
              <w:marLeft w:val="0"/>
              <w:marRight w:val="0"/>
              <w:marTop w:val="0"/>
              <w:marBottom w:val="0"/>
              <w:divBdr>
                <w:top w:val="none" w:sz="0" w:space="0" w:color="auto"/>
                <w:left w:val="none" w:sz="0" w:space="0" w:color="auto"/>
                <w:bottom w:val="none" w:sz="0" w:space="0" w:color="auto"/>
                <w:right w:val="none" w:sz="0" w:space="0" w:color="auto"/>
              </w:divBdr>
            </w:div>
          </w:divsChild>
        </w:div>
        <w:div w:id="286935508">
          <w:marLeft w:val="0"/>
          <w:marRight w:val="0"/>
          <w:marTop w:val="120"/>
          <w:marBottom w:val="120"/>
          <w:divBdr>
            <w:top w:val="none" w:sz="0" w:space="0" w:color="auto"/>
            <w:left w:val="none" w:sz="0" w:space="0" w:color="auto"/>
            <w:bottom w:val="none" w:sz="0" w:space="0" w:color="auto"/>
            <w:right w:val="none" w:sz="0" w:space="0" w:color="auto"/>
          </w:divBdr>
          <w:divsChild>
            <w:div w:id="830100696">
              <w:marLeft w:val="0"/>
              <w:marRight w:val="0"/>
              <w:marTop w:val="0"/>
              <w:marBottom w:val="0"/>
              <w:divBdr>
                <w:top w:val="none" w:sz="0" w:space="0" w:color="auto"/>
                <w:left w:val="none" w:sz="0" w:space="0" w:color="auto"/>
                <w:bottom w:val="none" w:sz="0" w:space="0" w:color="auto"/>
                <w:right w:val="none" w:sz="0" w:space="0" w:color="auto"/>
              </w:divBdr>
            </w:div>
          </w:divsChild>
        </w:div>
        <w:div w:id="307785421">
          <w:marLeft w:val="0"/>
          <w:marRight w:val="0"/>
          <w:marTop w:val="120"/>
          <w:marBottom w:val="120"/>
          <w:divBdr>
            <w:top w:val="none" w:sz="0" w:space="0" w:color="auto"/>
            <w:left w:val="none" w:sz="0" w:space="0" w:color="auto"/>
            <w:bottom w:val="none" w:sz="0" w:space="0" w:color="auto"/>
            <w:right w:val="none" w:sz="0" w:space="0" w:color="auto"/>
          </w:divBdr>
          <w:divsChild>
            <w:div w:id="1485582516">
              <w:marLeft w:val="0"/>
              <w:marRight w:val="0"/>
              <w:marTop w:val="0"/>
              <w:marBottom w:val="0"/>
              <w:divBdr>
                <w:top w:val="none" w:sz="0" w:space="0" w:color="auto"/>
                <w:left w:val="none" w:sz="0" w:space="0" w:color="auto"/>
                <w:bottom w:val="none" w:sz="0" w:space="0" w:color="auto"/>
                <w:right w:val="none" w:sz="0" w:space="0" w:color="auto"/>
              </w:divBdr>
            </w:div>
          </w:divsChild>
        </w:div>
        <w:div w:id="1836336782">
          <w:marLeft w:val="0"/>
          <w:marRight w:val="0"/>
          <w:marTop w:val="120"/>
          <w:marBottom w:val="120"/>
          <w:divBdr>
            <w:top w:val="none" w:sz="0" w:space="0" w:color="auto"/>
            <w:left w:val="none" w:sz="0" w:space="0" w:color="auto"/>
            <w:bottom w:val="none" w:sz="0" w:space="0" w:color="auto"/>
            <w:right w:val="none" w:sz="0" w:space="0" w:color="auto"/>
          </w:divBdr>
          <w:divsChild>
            <w:div w:id="1159884600">
              <w:marLeft w:val="0"/>
              <w:marRight w:val="0"/>
              <w:marTop w:val="0"/>
              <w:marBottom w:val="0"/>
              <w:divBdr>
                <w:top w:val="none" w:sz="0" w:space="0" w:color="auto"/>
                <w:left w:val="none" w:sz="0" w:space="0" w:color="auto"/>
                <w:bottom w:val="none" w:sz="0" w:space="0" w:color="auto"/>
                <w:right w:val="none" w:sz="0" w:space="0" w:color="auto"/>
              </w:divBdr>
            </w:div>
          </w:divsChild>
        </w:div>
        <w:div w:id="1731801834">
          <w:marLeft w:val="0"/>
          <w:marRight w:val="0"/>
          <w:marTop w:val="120"/>
          <w:marBottom w:val="120"/>
          <w:divBdr>
            <w:top w:val="none" w:sz="0" w:space="0" w:color="auto"/>
            <w:left w:val="none" w:sz="0" w:space="0" w:color="auto"/>
            <w:bottom w:val="none" w:sz="0" w:space="0" w:color="auto"/>
            <w:right w:val="none" w:sz="0" w:space="0" w:color="auto"/>
          </w:divBdr>
          <w:divsChild>
            <w:div w:id="10909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58925">
      <w:bodyDiv w:val="1"/>
      <w:marLeft w:val="0"/>
      <w:marRight w:val="0"/>
      <w:marTop w:val="0"/>
      <w:marBottom w:val="0"/>
      <w:divBdr>
        <w:top w:val="none" w:sz="0" w:space="0" w:color="auto"/>
        <w:left w:val="none" w:sz="0" w:space="0" w:color="auto"/>
        <w:bottom w:val="none" w:sz="0" w:space="0" w:color="auto"/>
        <w:right w:val="none" w:sz="0" w:space="0" w:color="auto"/>
      </w:divBdr>
    </w:div>
    <w:div w:id="853420651">
      <w:bodyDiv w:val="1"/>
      <w:marLeft w:val="0"/>
      <w:marRight w:val="0"/>
      <w:marTop w:val="0"/>
      <w:marBottom w:val="0"/>
      <w:divBdr>
        <w:top w:val="none" w:sz="0" w:space="0" w:color="auto"/>
        <w:left w:val="none" w:sz="0" w:space="0" w:color="auto"/>
        <w:bottom w:val="none" w:sz="0" w:space="0" w:color="auto"/>
        <w:right w:val="none" w:sz="0" w:space="0" w:color="auto"/>
      </w:divBdr>
    </w:div>
    <w:div w:id="854805176">
      <w:bodyDiv w:val="1"/>
      <w:marLeft w:val="0"/>
      <w:marRight w:val="0"/>
      <w:marTop w:val="0"/>
      <w:marBottom w:val="0"/>
      <w:divBdr>
        <w:top w:val="none" w:sz="0" w:space="0" w:color="auto"/>
        <w:left w:val="none" w:sz="0" w:space="0" w:color="auto"/>
        <w:bottom w:val="none" w:sz="0" w:space="0" w:color="auto"/>
        <w:right w:val="none" w:sz="0" w:space="0" w:color="auto"/>
      </w:divBdr>
    </w:div>
    <w:div w:id="855730242">
      <w:bodyDiv w:val="1"/>
      <w:marLeft w:val="0"/>
      <w:marRight w:val="0"/>
      <w:marTop w:val="0"/>
      <w:marBottom w:val="0"/>
      <w:divBdr>
        <w:top w:val="none" w:sz="0" w:space="0" w:color="auto"/>
        <w:left w:val="none" w:sz="0" w:space="0" w:color="auto"/>
        <w:bottom w:val="none" w:sz="0" w:space="0" w:color="auto"/>
        <w:right w:val="none" w:sz="0" w:space="0" w:color="auto"/>
      </w:divBdr>
    </w:div>
    <w:div w:id="863054931">
      <w:bodyDiv w:val="1"/>
      <w:marLeft w:val="0"/>
      <w:marRight w:val="0"/>
      <w:marTop w:val="0"/>
      <w:marBottom w:val="0"/>
      <w:divBdr>
        <w:top w:val="none" w:sz="0" w:space="0" w:color="auto"/>
        <w:left w:val="none" w:sz="0" w:space="0" w:color="auto"/>
        <w:bottom w:val="none" w:sz="0" w:space="0" w:color="auto"/>
        <w:right w:val="none" w:sz="0" w:space="0" w:color="auto"/>
      </w:divBdr>
    </w:div>
    <w:div w:id="863715000">
      <w:bodyDiv w:val="1"/>
      <w:marLeft w:val="0"/>
      <w:marRight w:val="0"/>
      <w:marTop w:val="0"/>
      <w:marBottom w:val="0"/>
      <w:divBdr>
        <w:top w:val="none" w:sz="0" w:space="0" w:color="auto"/>
        <w:left w:val="none" w:sz="0" w:space="0" w:color="auto"/>
        <w:bottom w:val="none" w:sz="0" w:space="0" w:color="auto"/>
        <w:right w:val="none" w:sz="0" w:space="0" w:color="auto"/>
      </w:divBdr>
    </w:div>
    <w:div w:id="865751784">
      <w:bodyDiv w:val="1"/>
      <w:marLeft w:val="0"/>
      <w:marRight w:val="0"/>
      <w:marTop w:val="0"/>
      <w:marBottom w:val="0"/>
      <w:divBdr>
        <w:top w:val="none" w:sz="0" w:space="0" w:color="auto"/>
        <w:left w:val="none" w:sz="0" w:space="0" w:color="auto"/>
        <w:bottom w:val="none" w:sz="0" w:space="0" w:color="auto"/>
        <w:right w:val="none" w:sz="0" w:space="0" w:color="auto"/>
      </w:divBdr>
    </w:div>
    <w:div w:id="868224360">
      <w:bodyDiv w:val="1"/>
      <w:marLeft w:val="0"/>
      <w:marRight w:val="0"/>
      <w:marTop w:val="0"/>
      <w:marBottom w:val="0"/>
      <w:divBdr>
        <w:top w:val="none" w:sz="0" w:space="0" w:color="auto"/>
        <w:left w:val="none" w:sz="0" w:space="0" w:color="auto"/>
        <w:bottom w:val="none" w:sz="0" w:space="0" w:color="auto"/>
        <w:right w:val="none" w:sz="0" w:space="0" w:color="auto"/>
      </w:divBdr>
    </w:div>
    <w:div w:id="870458011">
      <w:bodyDiv w:val="1"/>
      <w:marLeft w:val="0"/>
      <w:marRight w:val="0"/>
      <w:marTop w:val="0"/>
      <w:marBottom w:val="0"/>
      <w:divBdr>
        <w:top w:val="none" w:sz="0" w:space="0" w:color="auto"/>
        <w:left w:val="none" w:sz="0" w:space="0" w:color="auto"/>
        <w:bottom w:val="none" w:sz="0" w:space="0" w:color="auto"/>
        <w:right w:val="none" w:sz="0" w:space="0" w:color="auto"/>
      </w:divBdr>
    </w:div>
    <w:div w:id="871040442">
      <w:bodyDiv w:val="1"/>
      <w:marLeft w:val="0"/>
      <w:marRight w:val="0"/>
      <w:marTop w:val="0"/>
      <w:marBottom w:val="0"/>
      <w:divBdr>
        <w:top w:val="none" w:sz="0" w:space="0" w:color="auto"/>
        <w:left w:val="none" w:sz="0" w:space="0" w:color="auto"/>
        <w:bottom w:val="none" w:sz="0" w:space="0" w:color="auto"/>
        <w:right w:val="none" w:sz="0" w:space="0" w:color="auto"/>
      </w:divBdr>
    </w:div>
    <w:div w:id="873807210">
      <w:bodyDiv w:val="1"/>
      <w:marLeft w:val="0"/>
      <w:marRight w:val="0"/>
      <w:marTop w:val="0"/>
      <w:marBottom w:val="0"/>
      <w:divBdr>
        <w:top w:val="none" w:sz="0" w:space="0" w:color="auto"/>
        <w:left w:val="none" w:sz="0" w:space="0" w:color="auto"/>
        <w:bottom w:val="none" w:sz="0" w:space="0" w:color="auto"/>
        <w:right w:val="none" w:sz="0" w:space="0" w:color="auto"/>
      </w:divBdr>
      <w:divsChild>
        <w:div w:id="200284930">
          <w:marLeft w:val="0"/>
          <w:marRight w:val="0"/>
          <w:marTop w:val="0"/>
          <w:marBottom w:val="300"/>
          <w:divBdr>
            <w:top w:val="none" w:sz="0" w:space="0" w:color="auto"/>
            <w:left w:val="none" w:sz="0" w:space="0" w:color="auto"/>
            <w:bottom w:val="none" w:sz="0" w:space="0" w:color="auto"/>
            <w:right w:val="none" w:sz="0" w:space="0" w:color="auto"/>
          </w:divBdr>
          <w:divsChild>
            <w:div w:id="331572341">
              <w:marLeft w:val="0"/>
              <w:marRight w:val="0"/>
              <w:marTop w:val="0"/>
              <w:marBottom w:val="0"/>
              <w:divBdr>
                <w:top w:val="none" w:sz="0" w:space="0" w:color="auto"/>
                <w:left w:val="none" w:sz="0" w:space="0" w:color="auto"/>
                <w:bottom w:val="none" w:sz="0" w:space="0" w:color="auto"/>
                <w:right w:val="none" w:sz="0" w:space="0" w:color="auto"/>
              </w:divBdr>
              <w:divsChild>
                <w:div w:id="1161700458">
                  <w:marLeft w:val="0"/>
                  <w:marRight w:val="0"/>
                  <w:marTop w:val="0"/>
                  <w:marBottom w:val="0"/>
                  <w:divBdr>
                    <w:top w:val="none" w:sz="0" w:space="0" w:color="auto"/>
                    <w:left w:val="none" w:sz="0" w:space="0" w:color="auto"/>
                    <w:bottom w:val="none" w:sz="0" w:space="0" w:color="auto"/>
                    <w:right w:val="none" w:sz="0" w:space="0" w:color="auto"/>
                  </w:divBdr>
                  <w:divsChild>
                    <w:div w:id="2060475904">
                      <w:marLeft w:val="0"/>
                      <w:marRight w:val="0"/>
                      <w:marTop w:val="0"/>
                      <w:marBottom w:val="0"/>
                      <w:divBdr>
                        <w:top w:val="none" w:sz="0" w:space="0" w:color="auto"/>
                        <w:left w:val="none" w:sz="0" w:space="0" w:color="auto"/>
                        <w:bottom w:val="none" w:sz="0" w:space="0" w:color="auto"/>
                        <w:right w:val="none" w:sz="0" w:space="0" w:color="auto"/>
                      </w:divBdr>
                      <w:divsChild>
                        <w:div w:id="33621110">
                          <w:marLeft w:val="0"/>
                          <w:marRight w:val="0"/>
                          <w:marTop w:val="0"/>
                          <w:marBottom w:val="0"/>
                          <w:divBdr>
                            <w:top w:val="none" w:sz="0" w:space="0" w:color="auto"/>
                            <w:left w:val="none" w:sz="0" w:space="0" w:color="auto"/>
                            <w:bottom w:val="none" w:sz="0" w:space="0" w:color="auto"/>
                            <w:right w:val="none" w:sz="0" w:space="0" w:color="auto"/>
                          </w:divBdr>
                          <w:divsChild>
                            <w:div w:id="849488355">
                              <w:marLeft w:val="0"/>
                              <w:marRight w:val="0"/>
                              <w:marTop w:val="0"/>
                              <w:marBottom w:val="0"/>
                              <w:divBdr>
                                <w:top w:val="none" w:sz="0" w:space="0" w:color="auto"/>
                                <w:left w:val="none" w:sz="0" w:space="0" w:color="auto"/>
                                <w:bottom w:val="none" w:sz="0" w:space="0" w:color="auto"/>
                                <w:right w:val="none" w:sz="0" w:space="0" w:color="auto"/>
                              </w:divBdr>
                              <w:divsChild>
                                <w:div w:id="2142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55921">
                          <w:marLeft w:val="0"/>
                          <w:marRight w:val="0"/>
                          <w:marTop w:val="0"/>
                          <w:marBottom w:val="0"/>
                          <w:divBdr>
                            <w:top w:val="none" w:sz="0" w:space="0" w:color="auto"/>
                            <w:left w:val="none" w:sz="0" w:space="0" w:color="auto"/>
                            <w:bottom w:val="none" w:sz="0" w:space="0" w:color="auto"/>
                            <w:right w:val="none" w:sz="0" w:space="0" w:color="auto"/>
                          </w:divBdr>
                          <w:divsChild>
                            <w:div w:id="453715397">
                              <w:marLeft w:val="0"/>
                              <w:marRight w:val="0"/>
                              <w:marTop w:val="0"/>
                              <w:marBottom w:val="0"/>
                              <w:divBdr>
                                <w:top w:val="none" w:sz="0" w:space="0" w:color="auto"/>
                                <w:left w:val="none" w:sz="0" w:space="0" w:color="auto"/>
                                <w:bottom w:val="none" w:sz="0" w:space="0" w:color="auto"/>
                                <w:right w:val="none" w:sz="0" w:space="0" w:color="auto"/>
                              </w:divBdr>
                              <w:divsChild>
                                <w:div w:id="11892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2113">
                          <w:marLeft w:val="0"/>
                          <w:marRight w:val="0"/>
                          <w:marTop w:val="0"/>
                          <w:marBottom w:val="0"/>
                          <w:divBdr>
                            <w:top w:val="none" w:sz="0" w:space="0" w:color="auto"/>
                            <w:left w:val="none" w:sz="0" w:space="0" w:color="auto"/>
                            <w:bottom w:val="none" w:sz="0" w:space="0" w:color="auto"/>
                            <w:right w:val="none" w:sz="0" w:space="0" w:color="auto"/>
                          </w:divBdr>
                          <w:divsChild>
                            <w:div w:id="245305361">
                              <w:marLeft w:val="0"/>
                              <w:marRight w:val="0"/>
                              <w:marTop w:val="0"/>
                              <w:marBottom w:val="0"/>
                              <w:divBdr>
                                <w:top w:val="none" w:sz="0" w:space="0" w:color="auto"/>
                                <w:left w:val="none" w:sz="0" w:space="0" w:color="auto"/>
                                <w:bottom w:val="none" w:sz="0" w:space="0" w:color="auto"/>
                                <w:right w:val="none" w:sz="0" w:space="0" w:color="auto"/>
                              </w:divBdr>
                              <w:divsChild>
                                <w:div w:id="142372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792690">
          <w:marLeft w:val="0"/>
          <w:marRight w:val="0"/>
          <w:marTop w:val="0"/>
          <w:marBottom w:val="300"/>
          <w:divBdr>
            <w:top w:val="none" w:sz="0" w:space="0" w:color="auto"/>
            <w:left w:val="none" w:sz="0" w:space="0" w:color="auto"/>
            <w:bottom w:val="none" w:sz="0" w:space="0" w:color="auto"/>
            <w:right w:val="none" w:sz="0" w:space="0" w:color="auto"/>
          </w:divBdr>
          <w:divsChild>
            <w:div w:id="932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94247">
      <w:bodyDiv w:val="1"/>
      <w:marLeft w:val="0"/>
      <w:marRight w:val="0"/>
      <w:marTop w:val="0"/>
      <w:marBottom w:val="0"/>
      <w:divBdr>
        <w:top w:val="none" w:sz="0" w:space="0" w:color="auto"/>
        <w:left w:val="none" w:sz="0" w:space="0" w:color="auto"/>
        <w:bottom w:val="none" w:sz="0" w:space="0" w:color="auto"/>
        <w:right w:val="none" w:sz="0" w:space="0" w:color="auto"/>
      </w:divBdr>
    </w:div>
    <w:div w:id="880898737">
      <w:bodyDiv w:val="1"/>
      <w:marLeft w:val="0"/>
      <w:marRight w:val="0"/>
      <w:marTop w:val="0"/>
      <w:marBottom w:val="0"/>
      <w:divBdr>
        <w:top w:val="none" w:sz="0" w:space="0" w:color="auto"/>
        <w:left w:val="none" w:sz="0" w:space="0" w:color="auto"/>
        <w:bottom w:val="none" w:sz="0" w:space="0" w:color="auto"/>
        <w:right w:val="none" w:sz="0" w:space="0" w:color="auto"/>
      </w:divBdr>
    </w:div>
    <w:div w:id="881290963">
      <w:bodyDiv w:val="1"/>
      <w:marLeft w:val="0"/>
      <w:marRight w:val="0"/>
      <w:marTop w:val="0"/>
      <w:marBottom w:val="0"/>
      <w:divBdr>
        <w:top w:val="none" w:sz="0" w:space="0" w:color="auto"/>
        <w:left w:val="none" w:sz="0" w:space="0" w:color="auto"/>
        <w:bottom w:val="none" w:sz="0" w:space="0" w:color="auto"/>
        <w:right w:val="none" w:sz="0" w:space="0" w:color="auto"/>
      </w:divBdr>
    </w:div>
    <w:div w:id="885144810">
      <w:bodyDiv w:val="1"/>
      <w:marLeft w:val="0"/>
      <w:marRight w:val="0"/>
      <w:marTop w:val="0"/>
      <w:marBottom w:val="0"/>
      <w:divBdr>
        <w:top w:val="none" w:sz="0" w:space="0" w:color="auto"/>
        <w:left w:val="none" w:sz="0" w:space="0" w:color="auto"/>
        <w:bottom w:val="none" w:sz="0" w:space="0" w:color="auto"/>
        <w:right w:val="none" w:sz="0" w:space="0" w:color="auto"/>
      </w:divBdr>
    </w:div>
    <w:div w:id="885531165">
      <w:bodyDiv w:val="1"/>
      <w:marLeft w:val="0"/>
      <w:marRight w:val="0"/>
      <w:marTop w:val="0"/>
      <w:marBottom w:val="0"/>
      <w:divBdr>
        <w:top w:val="none" w:sz="0" w:space="0" w:color="auto"/>
        <w:left w:val="none" w:sz="0" w:space="0" w:color="auto"/>
        <w:bottom w:val="none" w:sz="0" w:space="0" w:color="auto"/>
        <w:right w:val="none" w:sz="0" w:space="0" w:color="auto"/>
      </w:divBdr>
      <w:divsChild>
        <w:div w:id="1984768261">
          <w:marLeft w:val="300"/>
          <w:marRight w:val="300"/>
          <w:marTop w:val="0"/>
          <w:marBottom w:val="0"/>
          <w:divBdr>
            <w:top w:val="none" w:sz="0" w:space="0" w:color="auto"/>
            <w:left w:val="none" w:sz="0" w:space="0" w:color="auto"/>
            <w:bottom w:val="none" w:sz="0" w:space="0" w:color="auto"/>
            <w:right w:val="none" w:sz="0" w:space="0" w:color="auto"/>
          </w:divBdr>
          <w:divsChild>
            <w:div w:id="1727296827">
              <w:marLeft w:val="0"/>
              <w:marRight w:val="0"/>
              <w:marTop w:val="0"/>
              <w:marBottom w:val="0"/>
              <w:divBdr>
                <w:top w:val="none" w:sz="0" w:space="0" w:color="auto"/>
                <w:left w:val="none" w:sz="0" w:space="0" w:color="auto"/>
                <w:bottom w:val="none" w:sz="0" w:space="0" w:color="auto"/>
                <w:right w:val="none" w:sz="0" w:space="0" w:color="auto"/>
              </w:divBdr>
            </w:div>
          </w:divsChild>
        </w:div>
        <w:div w:id="2024166715">
          <w:marLeft w:val="300"/>
          <w:marRight w:val="300"/>
          <w:marTop w:val="0"/>
          <w:marBottom w:val="450"/>
          <w:divBdr>
            <w:top w:val="none" w:sz="0" w:space="0" w:color="auto"/>
            <w:left w:val="none" w:sz="0" w:space="0" w:color="auto"/>
            <w:bottom w:val="none" w:sz="0" w:space="0" w:color="auto"/>
            <w:right w:val="none" w:sz="0" w:space="0" w:color="auto"/>
          </w:divBdr>
        </w:div>
      </w:divsChild>
    </w:div>
    <w:div w:id="888147270">
      <w:bodyDiv w:val="1"/>
      <w:marLeft w:val="0"/>
      <w:marRight w:val="0"/>
      <w:marTop w:val="0"/>
      <w:marBottom w:val="0"/>
      <w:divBdr>
        <w:top w:val="none" w:sz="0" w:space="0" w:color="auto"/>
        <w:left w:val="none" w:sz="0" w:space="0" w:color="auto"/>
        <w:bottom w:val="none" w:sz="0" w:space="0" w:color="auto"/>
        <w:right w:val="none" w:sz="0" w:space="0" w:color="auto"/>
      </w:divBdr>
    </w:div>
    <w:div w:id="888683471">
      <w:bodyDiv w:val="1"/>
      <w:marLeft w:val="0"/>
      <w:marRight w:val="0"/>
      <w:marTop w:val="0"/>
      <w:marBottom w:val="0"/>
      <w:divBdr>
        <w:top w:val="none" w:sz="0" w:space="0" w:color="auto"/>
        <w:left w:val="none" w:sz="0" w:space="0" w:color="auto"/>
        <w:bottom w:val="none" w:sz="0" w:space="0" w:color="auto"/>
        <w:right w:val="none" w:sz="0" w:space="0" w:color="auto"/>
      </w:divBdr>
    </w:div>
    <w:div w:id="889999589">
      <w:bodyDiv w:val="1"/>
      <w:marLeft w:val="0"/>
      <w:marRight w:val="0"/>
      <w:marTop w:val="0"/>
      <w:marBottom w:val="0"/>
      <w:divBdr>
        <w:top w:val="none" w:sz="0" w:space="0" w:color="auto"/>
        <w:left w:val="none" w:sz="0" w:space="0" w:color="auto"/>
        <w:bottom w:val="none" w:sz="0" w:space="0" w:color="auto"/>
        <w:right w:val="none" w:sz="0" w:space="0" w:color="auto"/>
      </w:divBdr>
    </w:div>
    <w:div w:id="890581885">
      <w:bodyDiv w:val="1"/>
      <w:marLeft w:val="0"/>
      <w:marRight w:val="0"/>
      <w:marTop w:val="0"/>
      <w:marBottom w:val="0"/>
      <w:divBdr>
        <w:top w:val="none" w:sz="0" w:space="0" w:color="auto"/>
        <w:left w:val="none" w:sz="0" w:space="0" w:color="auto"/>
        <w:bottom w:val="none" w:sz="0" w:space="0" w:color="auto"/>
        <w:right w:val="none" w:sz="0" w:space="0" w:color="auto"/>
      </w:divBdr>
    </w:div>
    <w:div w:id="893350428">
      <w:bodyDiv w:val="1"/>
      <w:marLeft w:val="0"/>
      <w:marRight w:val="0"/>
      <w:marTop w:val="0"/>
      <w:marBottom w:val="0"/>
      <w:divBdr>
        <w:top w:val="none" w:sz="0" w:space="0" w:color="auto"/>
        <w:left w:val="none" w:sz="0" w:space="0" w:color="auto"/>
        <w:bottom w:val="none" w:sz="0" w:space="0" w:color="auto"/>
        <w:right w:val="none" w:sz="0" w:space="0" w:color="auto"/>
      </w:divBdr>
      <w:divsChild>
        <w:div w:id="1173569885">
          <w:marLeft w:val="0"/>
          <w:marRight w:val="0"/>
          <w:marTop w:val="0"/>
          <w:marBottom w:val="0"/>
          <w:divBdr>
            <w:top w:val="none" w:sz="0" w:space="0" w:color="auto"/>
            <w:left w:val="none" w:sz="0" w:space="0" w:color="auto"/>
            <w:bottom w:val="none" w:sz="0" w:space="0" w:color="auto"/>
            <w:right w:val="none" w:sz="0" w:space="0" w:color="auto"/>
          </w:divBdr>
          <w:divsChild>
            <w:div w:id="20297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47694">
      <w:bodyDiv w:val="1"/>
      <w:marLeft w:val="0"/>
      <w:marRight w:val="0"/>
      <w:marTop w:val="0"/>
      <w:marBottom w:val="0"/>
      <w:divBdr>
        <w:top w:val="none" w:sz="0" w:space="0" w:color="auto"/>
        <w:left w:val="none" w:sz="0" w:space="0" w:color="auto"/>
        <w:bottom w:val="none" w:sz="0" w:space="0" w:color="auto"/>
        <w:right w:val="none" w:sz="0" w:space="0" w:color="auto"/>
      </w:divBdr>
    </w:div>
    <w:div w:id="895161274">
      <w:bodyDiv w:val="1"/>
      <w:marLeft w:val="0"/>
      <w:marRight w:val="0"/>
      <w:marTop w:val="0"/>
      <w:marBottom w:val="0"/>
      <w:divBdr>
        <w:top w:val="none" w:sz="0" w:space="0" w:color="auto"/>
        <w:left w:val="none" w:sz="0" w:space="0" w:color="auto"/>
        <w:bottom w:val="none" w:sz="0" w:space="0" w:color="auto"/>
        <w:right w:val="none" w:sz="0" w:space="0" w:color="auto"/>
      </w:divBdr>
    </w:div>
    <w:div w:id="895433641">
      <w:bodyDiv w:val="1"/>
      <w:marLeft w:val="0"/>
      <w:marRight w:val="0"/>
      <w:marTop w:val="0"/>
      <w:marBottom w:val="0"/>
      <w:divBdr>
        <w:top w:val="none" w:sz="0" w:space="0" w:color="auto"/>
        <w:left w:val="none" w:sz="0" w:space="0" w:color="auto"/>
        <w:bottom w:val="none" w:sz="0" w:space="0" w:color="auto"/>
        <w:right w:val="none" w:sz="0" w:space="0" w:color="auto"/>
      </w:divBdr>
    </w:div>
    <w:div w:id="895700146">
      <w:bodyDiv w:val="1"/>
      <w:marLeft w:val="0"/>
      <w:marRight w:val="0"/>
      <w:marTop w:val="0"/>
      <w:marBottom w:val="0"/>
      <w:divBdr>
        <w:top w:val="none" w:sz="0" w:space="0" w:color="auto"/>
        <w:left w:val="none" w:sz="0" w:space="0" w:color="auto"/>
        <w:bottom w:val="none" w:sz="0" w:space="0" w:color="auto"/>
        <w:right w:val="none" w:sz="0" w:space="0" w:color="auto"/>
      </w:divBdr>
    </w:div>
    <w:div w:id="896746568">
      <w:bodyDiv w:val="1"/>
      <w:marLeft w:val="0"/>
      <w:marRight w:val="0"/>
      <w:marTop w:val="0"/>
      <w:marBottom w:val="0"/>
      <w:divBdr>
        <w:top w:val="none" w:sz="0" w:space="0" w:color="auto"/>
        <w:left w:val="none" w:sz="0" w:space="0" w:color="auto"/>
        <w:bottom w:val="none" w:sz="0" w:space="0" w:color="auto"/>
        <w:right w:val="none" w:sz="0" w:space="0" w:color="auto"/>
      </w:divBdr>
    </w:div>
    <w:div w:id="896823468">
      <w:bodyDiv w:val="1"/>
      <w:marLeft w:val="0"/>
      <w:marRight w:val="0"/>
      <w:marTop w:val="0"/>
      <w:marBottom w:val="0"/>
      <w:divBdr>
        <w:top w:val="none" w:sz="0" w:space="0" w:color="auto"/>
        <w:left w:val="none" w:sz="0" w:space="0" w:color="auto"/>
        <w:bottom w:val="none" w:sz="0" w:space="0" w:color="auto"/>
        <w:right w:val="none" w:sz="0" w:space="0" w:color="auto"/>
      </w:divBdr>
    </w:div>
    <w:div w:id="902059171">
      <w:bodyDiv w:val="1"/>
      <w:marLeft w:val="0"/>
      <w:marRight w:val="0"/>
      <w:marTop w:val="0"/>
      <w:marBottom w:val="0"/>
      <w:divBdr>
        <w:top w:val="none" w:sz="0" w:space="0" w:color="auto"/>
        <w:left w:val="none" w:sz="0" w:space="0" w:color="auto"/>
        <w:bottom w:val="none" w:sz="0" w:space="0" w:color="auto"/>
        <w:right w:val="none" w:sz="0" w:space="0" w:color="auto"/>
      </w:divBdr>
    </w:div>
    <w:div w:id="902644613">
      <w:bodyDiv w:val="1"/>
      <w:marLeft w:val="0"/>
      <w:marRight w:val="0"/>
      <w:marTop w:val="0"/>
      <w:marBottom w:val="0"/>
      <w:divBdr>
        <w:top w:val="none" w:sz="0" w:space="0" w:color="auto"/>
        <w:left w:val="none" w:sz="0" w:space="0" w:color="auto"/>
        <w:bottom w:val="none" w:sz="0" w:space="0" w:color="auto"/>
        <w:right w:val="none" w:sz="0" w:space="0" w:color="auto"/>
      </w:divBdr>
    </w:div>
    <w:div w:id="903028510">
      <w:bodyDiv w:val="1"/>
      <w:marLeft w:val="0"/>
      <w:marRight w:val="0"/>
      <w:marTop w:val="0"/>
      <w:marBottom w:val="0"/>
      <w:divBdr>
        <w:top w:val="none" w:sz="0" w:space="0" w:color="auto"/>
        <w:left w:val="none" w:sz="0" w:space="0" w:color="auto"/>
        <w:bottom w:val="none" w:sz="0" w:space="0" w:color="auto"/>
        <w:right w:val="none" w:sz="0" w:space="0" w:color="auto"/>
      </w:divBdr>
    </w:div>
    <w:div w:id="905146389">
      <w:bodyDiv w:val="1"/>
      <w:marLeft w:val="0"/>
      <w:marRight w:val="0"/>
      <w:marTop w:val="0"/>
      <w:marBottom w:val="0"/>
      <w:divBdr>
        <w:top w:val="none" w:sz="0" w:space="0" w:color="auto"/>
        <w:left w:val="none" w:sz="0" w:space="0" w:color="auto"/>
        <w:bottom w:val="none" w:sz="0" w:space="0" w:color="auto"/>
        <w:right w:val="none" w:sz="0" w:space="0" w:color="auto"/>
      </w:divBdr>
    </w:div>
    <w:div w:id="905263766">
      <w:bodyDiv w:val="1"/>
      <w:marLeft w:val="0"/>
      <w:marRight w:val="0"/>
      <w:marTop w:val="0"/>
      <w:marBottom w:val="0"/>
      <w:divBdr>
        <w:top w:val="none" w:sz="0" w:space="0" w:color="auto"/>
        <w:left w:val="none" w:sz="0" w:space="0" w:color="auto"/>
        <w:bottom w:val="none" w:sz="0" w:space="0" w:color="auto"/>
        <w:right w:val="none" w:sz="0" w:space="0" w:color="auto"/>
      </w:divBdr>
    </w:div>
    <w:div w:id="905914472">
      <w:bodyDiv w:val="1"/>
      <w:marLeft w:val="0"/>
      <w:marRight w:val="0"/>
      <w:marTop w:val="0"/>
      <w:marBottom w:val="0"/>
      <w:divBdr>
        <w:top w:val="none" w:sz="0" w:space="0" w:color="auto"/>
        <w:left w:val="none" w:sz="0" w:space="0" w:color="auto"/>
        <w:bottom w:val="none" w:sz="0" w:space="0" w:color="auto"/>
        <w:right w:val="none" w:sz="0" w:space="0" w:color="auto"/>
      </w:divBdr>
      <w:divsChild>
        <w:div w:id="1127821745">
          <w:marLeft w:val="0"/>
          <w:marRight w:val="0"/>
          <w:marTop w:val="0"/>
          <w:marBottom w:val="750"/>
          <w:divBdr>
            <w:top w:val="none" w:sz="0" w:space="0" w:color="auto"/>
            <w:left w:val="none" w:sz="0" w:space="0" w:color="auto"/>
            <w:bottom w:val="none" w:sz="0" w:space="0" w:color="auto"/>
            <w:right w:val="none" w:sz="0" w:space="0" w:color="auto"/>
          </w:divBdr>
          <w:divsChild>
            <w:div w:id="1349407014">
              <w:marLeft w:val="0"/>
              <w:marRight w:val="0"/>
              <w:marTop w:val="0"/>
              <w:marBottom w:val="0"/>
              <w:divBdr>
                <w:top w:val="none" w:sz="0" w:space="0" w:color="auto"/>
                <w:left w:val="none" w:sz="0" w:space="0" w:color="auto"/>
                <w:bottom w:val="none" w:sz="0" w:space="0" w:color="auto"/>
                <w:right w:val="none" w:sz="0" w:space="0" w:color="auto"/>
              </w:divBdr>
              <w:divsChild>
                <w:div w:id="125982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37222">
          <w:marLeft w:val="0"/>
          <w:marRight w:val="0"/>
          <w:marTop w:val="0"/>
          <w:marBottom w:val="0"/>
          <w:divBdr>
            <w:top w:val="none" w:sz="0" w:space="0" w:color="auto"/>
            <w:left w:val="none" w:sz="0" w:space="0" w:color="auto"/>
            <w:bottom w:val="none" w:sz="0" w:space="0" w:color="auto"/>
            <w:right w:val="none" w:sz="0" w:space="0" w:color="auto"/>
          </w:divBdr>
        </w:div>
      </w:divsChild>
    </w:div>
    <w:div w:id="908421076">
      <w:bodyDiv w:val="1"/>
      <w:marLeft w:val="0"/>
      <w:marRight w:val="0"/>
      <w:marTop w:val="0"/>
      <w:marBottom w:val="0"/>
      <w:divBdr>
        <w:top w:val="none" w:sz="0" w:space="0" w:color="auto"/>
        <w:left w:val="none" w:sz="0" w:space="0" w:color="auto"/>
        <w:bottom w:val="none" w:sz="0" w:space="0" w:color="auto"/>
        <w:right w:val="none" w:sz="0" w:space="0" w:color="auto"/>
      </w:divBdr>
    </w:div>
    <w:div w:id="909316589">
      <w:bodyDiv w:val="1"/>
      <w:marLeft w:val="0"/>
      <w:marRight w:val="0"/>
      <w:marTop w:val="0"/>
      <w:marBottom w:val="0"/>
      <w:divBdr>
        <w:top w:val="none" w:sz="0" w:space="0" w:color="auto"/>
        <w:left w:val="none" w:sz="0" w:space="0" w:color="auto"/>
        <w:bottom w:val="none" w:sz="0" w:space="0" w:color="auto"/>
        <w:right w:val="none" w:sz="0" w:space="0" w:color="auto"/>
      </w:divBdr>
    </w:div>
    <w:div w:id="911506067">
      <w:bodyDiv w:val="1"/>
      <w:marLeft w:val="0"/>
      <w:marRight w:val="0"/>
      <w:marTop w:val="0"/>
      <w:marBottom w:val="0"/>
      <w:divBdr>
        <w:top w:val="none" w:sz="0" w:space="0" w:color="auto"/>
        <w:left w:val="none" w:sz="0" w:space="0" w:color="auto"/>
        <w:bottom w:val="none" w:sz="0" w:space="0" w:color="auto"/>
        <w:right w:val="none" w:sz="0" w:space="0" w:color="auto"/>
      </w:divBdr>
    </w:div>
    <w:div w:id="914971728">
      <w:bodyDiv w:val="1"/>
      <w:marLeft w:val="0"/>
      <w:marRight w:val="0"/>
      <w:marTop w:val="0"/>
      <w:marBottom w:val="0"/>
      <w:divBdr>
        <w:top w:val="none" w:sz="0" w:space="0" w:color="auto"/>
        <w:left w:val="none" w:sz="0" w:space="0" w:color="auto"/>
        <w:bottom w:val="none" w:sz="0" w:space="0" w:color="auto"/>
        <w:right w:val="none" w:sz="0" w:space="0" w:color="auto"/>
      </w:divBdr>
    </w:div>
    <w:div w:id="914973605">
      <w:bodyDiv w:val="1"/>
      <w:marLeft w:val="0"/>
      <w:marRight w:val="0"/>
      <w:marTop w:val="0"/>
      <w:marBottom w:val="0"/>
      <w:divBdr>
        <w:top w:val="none" w:sz="0" w:space="0" w:color="auto"/>
        <w:left w:val="none" w:sz="0" w:space="0" w:color="auto"/>
        <w:bottom w:val="none" w:sz="0" w:space="0" w:color="auto"/>
        <w:right w:val="none" w:sz="0" w:space="0" w:color="auto"/>
      </w:divBdr>
    </w:div>
    <w:div w:id="916094857">
      <w:bodyDiv w:val="1"/>
      <w:marLeft w:val="0"/>
      <w:marRight w:val="0"/>
      <w:marTop w:val="0"/>
      <w:marBottom w:val="0"/>
      <w:divBdr>
        <w:top w:val="none" w:sz="0" w:space="0" w:color="auto"/>
        <w:left w:val="none" w:sz="0" w:space="0" w:color="auto"/>
        <w:bottom w:val="none" w:sz="0" w:space="0" w:color="auto"/>
        <w:right w:val="none" w:sz="0" w:space="0" w:color="auto"/>
      </w:divBdr>
    </w:div>
    <w:div w:id="916285547">
      <w:bodyDiv w:val="1"/>
      <w:marLeft w:val="0"/>
      <w:marRight w:val="0"/>
      <w:marTop w:val="0"/>
      <w:marBottom w:val="0"/>
      <w:divBdr>
        <w:top w:val="none" w:sz="0" w:space="0" w:color="auto"/>
        <w:left w:val="none" w:sz="0" w:space="0" w:color="auto"/>
        <w:bottom w:val="none" w:sz="0" w:space="0" w:color="auto"/>
        <w:right w:val="none" w:sz="0" w:space="0" w:color="auto"/>
      </w:divBdr>
    </w:div>
    <w:div w:id="920257754">
      <w:bodyDiv w:val="1"/>
      <w:marLeft w:val="0"/>
      <w:marRight w:val="0"/>
      <w:marTop w:val="0"/>
      <w:marBottom w:val="0"/>
      <w:divBdr>
        <w:top w:val="none" w:sz="0" w:space="0" w:color="auto"/>
        <w:left w:val="none" w:sz="0" w:space="0" w:color="auto"/>
        <w:bottom w:val="none" w:sz="0" w:space="0" w:color="auto"/>
        <w:right w:val="none" w:sz="0" w:space="0" w:color="auto"/>
      </w:divBdr>
    </w:div>
    <w:div w:id="922032450">
      <w:bodyDiv w:val="1"/>
      <w:marLeft w:val="0"/>
      <w:marRight w:val="0"/>
      <w:marTop w:val="0"/>
      <w:marBottom w:val="0"/>
      <w:divBdr>
        <w:top w:val="none" w:sz="0" w:space="0" w:color="auto"/>
        <w:left w:val="none" w:sz="0" w:space="0" w:color="auto"/>
        <w:bottom w:val="none" w:sz="0" w:space="0" w:color="auto"/>
        <w:right w:val="none" w:sz="0" w:space="0" w:color="auto"/>
      </w:divBdr>
    </w:div>
    <w:div w:id="923344711">
      <w:bodyDiv w:val="1"/>
      <w:marLeft w:val="0"/>
      <w:marRight w:val="0"/>
      <w:marTop w:val="0"/>
      <w:marBottom w:val="0"/>
      <w:divBdr>
        <w:top w:val="none" w:sz="0" w:space="0" w:color="auto"/>
        <w:left w:val="none" w:sz="0" w:space="0" w:color="auto"/>
        <w:bottom w:val="none" w:sz="0" w:space="0" w:color="auto"/>
        <w:right w:val="none" w:sz="0" w:space="0" w:color="auto"/>
      </w:divBdr>
    </w:div>
    <w:div w:id="923611098">
      <w:bodyDiv w:val="1"/>
      <w:marLeft w:val="0"/>
      <w:marRight w:val="0"/>
      <w:marTop w:val="0"/>
      <w:marBottom w:val="0"/>
      <w:divBdr>
        <w:top w:val="none" w:sz="0" w:space="0" w:color="auto"/>
        <w:left w:val="none" w:sz="0" w:space="0" w:color="auto"/>
        <w:bottom w:val="none" w:sz="0" w:space="0" w:color="auto"/>
        <w:right w:val="none" w:sz="0" w:space="0" w:color="auto"/>
      </w:divBdr>
    </w:div>
    <w:div w:id="930284375">
      <w:bodyDiv w:val="1"/>
      <w:marLeft w:val="0"/>
      <w:marRight w:val="0"/>
      <w:marTop w:val="0"/>
      <w:marBottom w:val="0"/>
      <w:divBdr>
        <w:top w:val="none" w:sz="0" w:space="0" w:color="auto"/>
        <w:left w:val="none" w:sz="0" w:space="0" w:color="auto"/>
        <w:bottom w:val="none" w:sz="0" w:space="0" w:color="auto"/>
        <w:right w:val="none" w:sz="0" w:space="0" w:color="auto"/>
      </w:divBdr>
    </w:div>
    <w:div w:id="932512601">
      <w:bodyDiv w:val="1"/>
      <w:marLeft w:val="0"/>
      <w:marRight w:val="0"/>
      <w:marTop w:val="0"/>
      <w:marBottom w:val="0"/>
      <w:divBdr>
        <w:top w:val="none" w:sz="0" w:space="0" w:color="auto"/>
        <w:left w:val="none" w:sz="0" w:space="0" w:color="auto"/>
        <w:bottom w:val="none" w:sz="0" w:space="0" w:color="auto"/>
        <w:right w:val="none" w:sz="0" w:space="0" w:color="auto"/>
      </w:divBdr>
    </w:div>
    <w:div w:id="933316873">
      <w:bodyDiv w:val="1"/>
      <w:marLeft w:val="0"/>
      <w:marRight w:val="0"/>
      <w:marTop w:val="0"/>
      <w:marBottom w:val="0"/>
      <w:divBdr>
        <w:top w:val="none" w:sz="0" w:space="0" w:color="auto"/>
        <w:left w:val="none" w:sz="0" w:space="0" w:color="auto"/>
        <w:bottom w:val="none" w:sz="0" w:space="0" w:color="auto"/>
        <w:right w:val="none" w:sz="0" w:space="0" w:color="auto"/>
      </w:divBdr>
    </w:div>
    <w:div w:id="933588572">
      <w:bodyDiv w:val="1"/>
      <w:marLeft w:val="0"/>
      <w:marRight w:val="0"/>
      <w:marTop w:val="0"/>
      <w:marBottom w:val="0"/>
      <w:divBdr>
        <w:top w:val="none" w:sz="0" w:space="0" w:color="auto"/>
        <w:left w:val="none" w:sz="0" w:space="0" w:color="auto"/>
        <w:bottom w:val="none" w:sz="0" w:space="0" w:color="auto"/>
        <w:right w:val="none" w:sz="0" w:space="0" w:color="auto"/>
      </w:divBdr>
    </w:div>
    <w:div w:id="936450355">
      <w:bodyDiv w:val="1"/>
      <w:marLeft w:val="0"/>
      <w:marRight w:val="0"/>
      <w:marTop w:val="0"/>
      <w:marBottom w:val="0"/>
      <w:divBdr>
        <w:top w:val="none" w:sz="0" w:space="0" w:color="auto"/>
        <w:left w:val="none" w:sz="0" w:space="0" w:color="auto"/>
        <w:bottom w:val="none" w:sz="0" w:space="0" w:color="auto"/>
        <w:right w:val="none" w:sz="0" w:space="0" w:color="auto"/>
      </w:divBdr>
    </w:div>
    <w:div w:id="939995021">
      <w:bodyDiv w:val="1"/>
      <w:marLeft w:val="0"/>
      <w:marRight w:val="0"/>
      <w:marTop w:val="0"/>
      <w:marBottom w:val="0"/>
      <w:divBdr>
        <w:top w:val="none" w:sz="0" w:space="0" w:color="auto"/>
        <w:left w:val="none" w:sz="0" w:space="0" w:color="auto"/>
        <w:bottom w:val="none" w:sz="0" w:space="0" w:color="auto"/>
        <w:right w:val="none" w:sz="0" w:space="0" w:color="auto"/>
      </w:divBdr>
    </w:div>
    <w:div w:id="941181589">
      <w:bodyDiv w:val="1"/>
      <w:marLeft w:val="0"/>
      <w:marRight w:val="0"/>
      <w:marTop w:val="0"/>
      <w:marBottom w:val="0"/>
      <w:divBdr>
        <w:top w:val="none" w:sz="0" w:space="0" w:color="auto"/>
        <w:left w:val="none" w:sz="0" w:space="0" w:color="auto"/>
        <w:bottom w:val="none" w:sz="0" w:space="0" w:color="auto"/>
        <w:right w:val="none" w:sz="0" w:space="0" w:color="auto"/>
      </w:divBdr>
    </w:div>
    <w:div w:id="942761837">
      <w:bodyDiv w:val="1"/>
      <w:marLeft w:val="0"/>
      <w:marRight w:val="0"/>
      <w:marTop w:val="0"/>
      <w:marBottom w:val="0"/>
      <w:divBdr>
        <w:top w:val="none" w:sz="0" w:space="0" w:color="auto"/>
        <w:left w:val="none" w:sz="0" w:space="0" w:color="auto"/>
        <w:bottom w:val="none" w:sz="0" w:space="0" w:color="auto"/>
        <w:right w:val="none" w:sz="0" w:space="0" w:color="auto"/>
      </w:divBdr>
    </w:div>
    <w:div w:id="942765586">
      <w:bodyDiv w:val="1"/>
      <w:marLeft w:val="0"/>
      <w:marRight w:val="0"/>
      <w:marTop w:val="0"/>
      <w:marBottom w:val="0"/>
      <w:divBdr>
        <w:top w:val="none" w:sz="0" w:space="0" w:color="auto"/>
        <w:left w:val="none" w:sz="0" w:space="0" w:color="auto"/>
        <w:bottom w:val="none" w:sz="0" w:space="0" w:color="auto"/>
        <w:right w:val="none" w:sz="0" w:space="0" w:color="auto"/>
      </w:divBdr>
    </w:div>
    <w:div w:id="945771271">
      <w:bodyDiv w:val="1"/>
      <w:marLeft w:val="0"/>
      <w:marRight w:val="0"/>
      <w:marTop w:val="0"/>
      <w:marBottom w:val="0"/>
      <w:divBdr>
        <w:top w:val="none" w:sz="0" w:space="0" w:color="auto"/>
        <w:left w:val="none" w:sz="0" w:space="0" w:color="auto"/>
        <w:bottom w:val="none" w:sz="0" w:space="0" w:color="auto"/>
        <w:right w:val="none" w:sz="0" w:space="0" w:color="auto"/>
      </w:divBdr>
    </w:div>
    <w:div w:id="951865088">
      <w:bodyDiv w:val="1"/>
      <w:marLeft w:val="0"/>
      <w:marRight w:val="0"/>
      <w:marTop w:val="0"/>
      <w:marBottom w:val="0"/>
      <w:divBdr>
        <w:top w:val="none" w:sz="0" w:space="0" w:color="auto"/>
        <w:left w:val="none" w:sz="0" w:space="0" w:color="auto"/>
        <w:bottom w:val="none" w:sz="0" w:space="0" w:color="auto"/>
        <w:right w:val="none" w:sz="0" w:space="0" w:color="auto"/>
      </w:divBdr>
    </w:div>
    <w:div w:id="959071130">
      <w:bodyDiv w:val="1"/>
      <w:marLeft w:val="0"/>
      <w:marRight w:val="0"/>
      <w:marTop w:val="0"/>
      <w:marBottom w:val="0"/>
      <w:divBdr>
        <w:top w:val="none" w:sz="0" w:space="0" w:color="auto"/>
        <w:left w:val="none" w:sz="0" w:space="0" w:color="auto"/>
        <w:bottom w:val="none" w:sz="0" w:space="0" w:color="auto"/>
        <w:right w:val="none" w:sz="0" w:space="0" w:color="auto"/>
      </w:divBdr>
    </w:div>
    <w:div w:id="959914690">
      <w:bodyDiv w:val="1"/>
      <w:marLeft w:val="0"/>
      <w:marRight w:val="0"/>
      <w:marTop w:val="0"/>
      <w:marBottom w:val="0"/>
      <w:divBdr>
        <w:top w:val="none" w:sz="0" w:space="0" w:color="auto"/>
        <w:left w:val="none" w:sz="0" w:space="0" w:color="auto"/>
        <w:bottom w:val="none" w:sz="0" w:space="0" w:color="auto"/>
        <w:right w:val="none" w:sz="0" w:space="0" w:color="auto"/>
      </w:divBdr>
    </w:div>
    <w:div w:id="960265087">
      <w:bodyDiv w:val="1"/>
      <w:marLeft w:val="0"/>
      <w:marRight w:val="0"/>
      <w:marTop w:val="0"/>
      <w:marBottom w:val="0"/>
      <w:divBdr>
        <w:top w:val="none" w:sz="0" w:space="0" w:color="auto"/>
        <w:left w:val="none" w:sz="0" w:space="0" w:color="auto"/>
        <w:bottom w:val="none" w:sz="0" w:space="0" w:color="auto"/>
        <w:right w:val="none" w:sz="0" w:space="0" w:color="auto"/>
      </w:divBdr>
    </w:div>
    <w:div w:id="967248375">
      <w:bodyDiv w:val="1"/>
      <w:marLeft w:val="0"/>
      <w:marRight w:val="0"/>
      <w:marTop w:val="0"/>
      <w:marBottom w:val="0"/>
      <w:divBdr>
        <w:top w:val="none" w:sz="0" w:space="0" w:color="auto"/>
        <w:left w:val="none" w:sz="0" w:space="0" w:color="auto"/>
        <w:bottom w:val="none" w:sz="0" w:space="0" w:color="auto"/>
        <w:right w:val="none" w:sz="0" w:space="0" w:color="auto"/>
      </w:divBdr>
    </w:div>
    <w:div w:id="967395529">
      <w:bodyDiv w:val="1"/>
      <w:marLeft w:val="0"/>
      <w:marRight w:val="0"/>
      <w:marTop w:val="0"/>
      <w:marBottom w:val="0"/>
      <w:divBdr>
        <w:top w:val="none" w:sz="0" w:space="0" w:color="auto"/>
        <w:left w:val="none" w:sz="0" w:space="0" w:color="auto"/>
        <w:bottom w:val="none" w:sz="0" w:space="0" w:color="auto"/>
        <w:right w:val="none" w:sz="0" w:space="0" w:color="auto"/>
      </w:divBdr>
    </w:div>
    <w:div w:id="968821876">
      <w:bodyDiv w:val="1"/>
      <w:marLeft w:val="0"/>
      <w:marRight w:val="0"/>
      <w:marTop w:val="0"/>
      <w:marBottom w:val="0"/>
      <w:divBdr>
        <w:top w:val="none" w:sz="0" w:space="0" w:color="auto"/>
        <w:left w:val="none" w:sz="0" w:space="0" w:color="auto"/>
        <w:bottom w:val="none" w:sz="0" w:space="0" w:color="auto"/>
        <w:right w:val="none" w:sz="0" w:space="0" w:color="auto"/>
      </w:divBdr>
    </w:div>
    <w:div w:id="969558472">
      <w:bodyDiv w:val="1"/>
      <w:marLeft w:val="0"/>
      <w:marRight w:val="0"/>
      <w:marTop w:val="0"/>
      <w:marBottom w:val="0"/>
      <w:divBdr>
        <w:top w:val="none" w:sz="0" w:space="0" w:color="auto"/>
        <w:left w:val="none" w:sz="0" w:space="0" w:color="auto"/>
        <w:bottom w:val="none" w:sz="0" w:space="0" w:color="auto"/>
        <w:right w:val="none" w:sz="0" w:space="0" w:color="auto"/>
      </w:divBdr>
    </w:div>
    <w:div w:id="970674945">
      <w:bodyDiv w:val="1"/>
      <w:marLeft w:val="0"/>
      <w:marRight w:val="0"/>
      <w:marTop w:val="0"/>
      <w:marBottom w:val="0"/>
      <w:divBdr>
        <w:top w:val="none" w:sz="0" w:space="0" w:color="auto"/>
        <w:left w:val="none" w:sz="0" w:space="0" w:color="auto"/>
        <w:bottom w:val="none" w:sz="0" w:space="0" w:color="auto"/>
        <w:right w:val="none" w:sz="0" w:space="0" w:color="auto"/>
      </w:divBdr>
      <w:divsChild>
        <w:div w:id="341005852">
          <w:marLeft w:val="547"/>
          <w:marRight w:val="0"/>
          <w:marTop w:val="115"/>
          <w:marBottom w:val="0"/>
          <w:divBdr>
            <w:top w:val="none" w:sz="0" w:space="0" w:color="auto"/>
            <w:left w:val="none" w:sz="0" w:space="0" w:color="auto"/>
            <w:bottom w:val="none" w:sz="0" w:space="0" w:color="auto"/>
            <w:right w:val="none" w:sz="0" w:space="0" w:color="auto"/>
          </w:divBdr>
        </w:div>
        <w:div w:id="847137045">
          <w:marLeft w:val="547"/>
          <w:marRight w:val="0"/>
          <w:marTop w:val="115"/>
          <w:marBottom w:val="0"/>
          <w:divBdr>
            <w:top w:val="none" w:sz="0" w:space="0" w:color="auto"/>
            <w:left w:val="none" w:sz="0" w:space="0" w:color="auto"/>
            <w:bottom w:val="none" w:sz="0" w:space="0" w:color="auto"/>
            <w:right w:val="none" w:sz="0" w:space="0" w:color="auto"/>
          </w:divBdr>
        </w:div>
        <w:div w:id="879973430">
          <w:marLeft w:val="547"/>
          <w:marRight w:val="0"/>
          <w:marTop w:val="115"/>
          <w:marBottom w:val="0"/>
          <w:divBdr>
            <w:top w:val="none" w:sz="0" w:space="0" w:color="auto"/>
            <w:left w:val="none" w:sz="0" w:space="0" w:color="auto"/>
            <w:bottom w:val="none" w:sz="0" w:space="0" w:color="auto"/>
            <w:right w:val="none" w:sz="0" w:space="0" w:color="auto"/>
          </w:divBdr>
        </w:div>
        <w:div w:id="1065225667">
          <w:marLeft w:val="547"/>
          <w:marRight w:val="0"/>
          <w:marTop w:val="115"/>
          <w:marBottom w:val="0"/>
          <w:divBdr>
            <w:top w:val="none" w:sz="0" w:space="0" w:color="auto"/>
            <w:left w:val="none" w:sz="0" w:space="0" w:color="auto"/>
            <w:bottom w:val="none" w:sz="0" w:space="0" w:color="auto"/>
            <w:right w:val="none" w:sz="0" w:space="0" w:color="auto"/>
          </w:divBdr>
        </w:div>
        <w:div w:id="1243955596">
          <w:marLeft w:val="1166"/>
          <w:marRight w:val="0"/>
          <w:marTop w:val="96"/>
          <w:marBottom w:val="0"/>
          <w:divBdr>
            <w:top w:val="none" w:sz="0" w:space="0" w:color="auto"/>
            <w:left w:val="none" w:sz="0" w:space="0" w:color="auto"/>
            <w:bottom w:val="none" w:sz="0" w:space="0" w:color="auto"/>
            <w:right w:val="none" w:sz="0" w:space="0" w:color="auto"/>
          </w:divBdr>
        </w:div>
        <w:div w:id="1541093581">
          <w:marLeft w:val="547"/>
          <w:marRight w:val="0"/>
          <w:marTop w:val="115"/>
          <w:marBottom w:val="0"/>
          <w:divBdr>
            <w:top w:val="none" w:sz="0" w:space="0" w:color="auto"/>
            <w:left w:val="none" w:sz="0" w:space="0" w:color="auto"/>
            <w:bottom w:val="none" w:sz="0" w:space="0" w:color="auto"/>
            <w:right w:val="none" w:sz="0" w:space="0" w:color="auto"/>
          </w:divBdr>
        </w:div>
        <w:div w:id="1672639819">
          <w:marLeft w:val="547"/>
          <w:marRight w:val="0"/>
          <w:marTop w:val="115"/>
          <w:marBottom w:val="0"/>
          <w:divBdr>
            <w:top w:val="none" w:sz="0" w:space="0" w:color="auto"/>
            <w:left w:val="none" w:sz="0" w:space="0" w:color="auto"/>
            <w:bottom w:val="none" w:sz="0" w:space="0" w:color="auto"/>
            <w:right w:val="none" w:sz="0" w:space="0" w:color="auto"/>
          </w:divBdr>
        </w:div>
        <w:div w:id="1776166219">
          <w:marLeft w:val="547"/>
          <w:marRight w:val="0"/>
          <w:marTop w:val="115"/>
          <w:marBottom w:val="0"/>
          <w:divBdr>
            <w:top w:val="none" w:sz="0" w:space="0" w:color="auto"/>
            <w:left w:val="none" w:sz="0" w:space="0" w:color="auto"/>
            <w:bottom w:val="none" w:sz="0" w:space="0" w:color="auto"/>
            <w:right w:val="none" w:sz="0" w:space="0" w:color="auto"/>
          </w:divBdr>
        </w:div>
      </w:divsChild>
    </w:div>
    <w:div w:id="971442891">
      <w:bodyDiv w:val="1"/>
      <w:marLeft w:val="0"/>
      <w:marRight w:val="0"/>
      <w:marTop w:val="0"/>
      <w:marBottom w:val="0"/>
      <w:divBdr>
        <w:top w:val="none" w:sz="0" w:space="0" w:color="auto"/>
        <w:left w:val="none" w:sz="0" w:space="0" w:color="auto"/>
        <w:bottom w:val="none" w:sz="0" w:space="0" w:color="auto"/>
        <w:right w:val="none" w:sz="0" w:space="0" w:color="auto"/>
      </w:divBdr>
    </w:div>
    <w:div w:id="977144184">
      <w:bodyDiv w:val="1"/>
      <w:marLeft w:val="0"/>
      <w:marRight w:val="0"/>
      <w:marTop w:val="0"/>
      <w:marBottom w:val="0"/>
      <w:divBdr>
        <w:top w:val="none" w:sz="0" w:space="0" w:color="auto"/>
        <w:left w:val="none" w:sz="0" w:space="0" w:color="auto"/>
        <w:bottom w:val="none" w:sz="0" w:space="0" w:color="auto"/>
        <w:right w:val="none" w:sz="0" w:space="0" w:color="auto"/>
      </w:divBdr>
    </w:div>
    <w:div w:id="979310733">
      <w:bodyDiv w:val="1"/>
      <w:marLeft w:val="0"/>
      <w:marRight w:val="0"/>
      <w:marTop w:val="0"/>
      <w:marBottom w:val="0"/>
      <w:divBdr>
        <w:top w:val="none" w:sz="0" w:space="0" w:color="auto"/>
        <w:left w:val="none" w:sz="0" w:space="0" w:color="auto"/>
        <w:bottom w:val="none" w:sz="0" w:space="0" w:color="auto"/>
        <w:right w:val="none" w:sz="0" w:space="0" w:color="auto"/>
      </w:divBdr>
    </w:div>
    <w:div w:id="981231582">
      <w:bodyDiv w:val="1"/>
      <w:marLeft w:val="0"/>
      <w:marRight w:val="0"/>
      <w:marTop w:val="0"/>
      <w:marBottom w:val="0"/>
      <w:divBdr>
        <w:top w:val="none" w:sz="0" w:space="0" w:color="auto"/>
        <w:left w:val="none" w:sz="0" w:space="0" w:color="auto"/>
        <w:bottom w:val="none" w:sz="0" w:space="0" w:color="auto"/>
        <w:right w:val="none" w:sz="0" w:space="0" w:color="auto"/>
      </w:divBdr>
    </w:div>
    <w:div w:id="983198008">
      <w:bodyDiv w:val="1"/>
      <w:marLeft w:val="0"/>
      <w:marRight w:val="0"/>
      <w:marTop w:val="0"/>
      <w:marBottom w:val="0"/>
      <w:divBdr>
        <w:top w:val="none" w:sz="0" w:space="0" w:color="auto"/>
        <w:left w:val="none" w:sz="0" w:space="0" w:color="auto"/>
        <w:bottom w:val="none" w:sz="0" w:space="0" w:color="auto"/>
        <w:right w:val="none" w:sz="0" w:space="0" w:color="auto"/>
      </w:divBdr>
    </w:div>
    <w:div w:id="987594405">
      <w:bodyDiv w:val="1"/>
      <w:marLeft w:val="0"/>
      <w:marRight w:val="0"/>
      <w:marTop w:val="0"/>
      <w:marBottom w:val="0"/>
      <w:divBdr>
        <w:top w:val="none" w:sz="0" w:space="0" w:color="auto"/>
        <w:left w:val="none" w:sz="0" w:space="0" w:color="auto"/>
        <w:bottom w:val="none" w:sz="0" w:space="0" w:color="auto"/>
        <w:right w:val="none" w:sz="0" w:space="0" w:color="auto"/>
      </w:divBdr>
    </w:div>
    <w:div w:id="989018423">
      <w:bodyDiv w:val="1"/>
      <w:marLeft w:val="0"/>
      <w:marRight w:val="0"/>
      <w:marTop w:val="0"/>
      <w:marBottom w:val="0"/>
      <w:divBdr>
        <w:top w:val="none" w:sz="0" w:space="0" w:color="auto"/>
        <w:left w:val="none" w:sz="0" w:space="0" w:color="auto"/>
        <w:bottom w:val="none" w:sz="0" w:space="0" w:color="auto"/>
        <w:right w:val="none" w:sz="0" w:space="0" w:color="auto"/>
      </w:divBdr>
    </w:div>
    <w:div w:id="989207673">
      <w:bodyDiv w:val="1"/>
      <w:marLeft w:val="0"/>
      <w:marRight w:val="0"/>
      <w:marTop w:val="0"/>
      <w:marBottom w:val="0"/>
      <w:divBdr>
        <w:top w:val="none" w:sz="0" w:space="0" w:color="auto"/>
        <w:left w:val="none" w:sz="0" w:space="0" w:color="auto"/>
        <w:bottom w:val="none" w:sz="0" w:space="0" w:color="auto"/>
        <w:right w:val="none" w:sz="0" w:space="0" w:color="auto"/>
      </w:divBdr>
    </w:div>
    <w:div w:id="989674377">
      <w:bodyDiv w:val="1"/>
      <w:marLeft w:val="0"/>
      <w:marRight w:val="0"/>
      <w:marTop w:val="0"/>
      <w:marBottom w:val="0"/>
      <w:divBdr>
        <w:top w:val="none" w:sz="0" w:space="0" w:color="auto"/>
        <w:left w:val="none" w:sz="0" w:space="0" w:color="auto"/>
        <w:bottom w:val="none" w:sz="0" w:space="0" w:color="auto"/>
        <w:right w:val="none" w:sz="0" w:space="0" w:color="auto"/>
      </w:divBdr>
    </w:div>
    <w:div w:id="991101111">
      <w:bodyDiv w:val="1"/>
      <w:marLeft w:val="0"/>
      <w:marRight w:val="0"/>
      <w:marTop w:val="0"/>
      <w:marBottom w:val="0"/>
      <w:divBdr>
        <w:top w:val="none" w:sz="0" w:space="0" w:color="auto"/>
        <w:left w:val="none" w:sz="0" w:space="0" w:color="auto"/>
        <w:bottom w:val="none" w:sz="0" w:space="0" w:color="auto"/>
        <w:right w:val="none" w:sz="0" w:space="0" w:color="auto"/>
      </w:divBdr>
    </w:div>
    <w:div w:id="991834391">
      <w:bodyDiv w:val="1"/>
      <w:marLeft w:val="0"/>
      <w:marRight w:val="0"/>
      <w:marTop w:val="0"/>
      <w:marBottom w:val="0"/>
      <w:divBdr>
        <w:top w:val="none" w:sz="0" w:space="0" w:color="auto"/>
        <w:left w:val="none" w:sz="0" w:space="0" w:color="auto"/>
        <w:bottom w:val="none" w:sz="0" w:space="0" w:color="auto"/>
        <w:right w:val="none" w:sz="0" w:space="0" w:color="auto"/>
      </w:divBdr>
    </w:div>
    <w:div w:id="991911864">
      <w:bodyDiv w:val="1"/>
      <w:marLeft w:val="0"/>
      <w:marRight w:val="0"/>
      <w:marTop w:val="0"/>
      <w:marBottom w:val="0"/>
      <w:divBdr>
        <w:top w:val="none" w:sz="0" w:space="0" w:color="auto"/>
        <w:left w:val="none" w:sz="0" w:space="0" w:color="auto"/>
        <w:bottom w:val="none" w:sz="0" w:space="0" w:color="auto"/>
        <w:right w:val="none" w:sz="0" w:space="0" w:color="auto"/>
      </w:divBdr>
    </w:div>
    <w:div w:id="993531737">
      <w:bodyDiv w:val="1"/>
      <w:marLeft w:val="0"/>
      <w:marRight w:val="0"/>
      <w:marTop w:val="0"/>
      <w:marBottom w:val="0"/>
      <w:divBdr>
        <w:top w:val="none" w:sz="0" w:space="0" w:color="auto"/>
        <w:left w:val="none" w:sz="0" w:space="0" w:color="auto"/>
        <w:bottom w:val="none" w:sz="0" w:space="0" w:color="auto"/>
        <w:right w:val="none" w:sz="0" w:space="0" w:color="auto"/>
      </w:divBdr>
    </w:div>
    <w:div w:id="994533553">
      <w:bodyDiv w:val="1"/>
      <w:marLeft w:val="0"/>
      <w:marRight w:val="0"/>
      <w:marTop w:val="0"/>
      <w:marBottom w:val="0"/>
      <w:divBdr>
        <w:top w:val="none" w:sz="0" w:space="0" w:color="auto"/>
        <w:left w:val="none" w:sz="0" w:space="0" w:color="auto"/>
        <w:bottom w:val="none" w:sz="0" w:space="0" w:color="auto"/>
        <w:right w:val="none" w:sz="0" w:space="0" w:color="auto"/>
      </w:divBdr>
    </w:div>
    <w:div w:id="1000111292">
      <w:bodyDiv w:val="1"/>
      <w:marLeft w:val="0"/>
      <w:marRight w:val="0"/>
      <w:marTop w:val="0"/>
      <w:marBottom w:val="0"/>
      <w:divBdr>
        <w:top w:val="none" w:sz="0" w:space="0" w:color="auto"/>
        <w:left w:val="none" w:sz="0" w:space="0" w:color="auto"/>
        <w:bottom w:val="none" w:sz="0" w:space="0" w:color="auto"/>
        <w:right w:val="none" w:sz="0" w:space="0" w:color="auto"/>
      </w:divBdr>
    </w:div>
    <w:div w:id="1005937610">
      <w:bodyDiv w:val="1"/>
      <w:marLeft w:val="0"/>
      <w:marRight w:val="0"/>
      <w:marTop w:val="0"/>
      <w:marBottom w:val="0"/>
      <w:divBdr>
        <w:top w:val="none" w:sz="0" w:space="0" w:color="auto"/>
        <w:left w:val="none" w:sz="0" w:space="0" w:color="auto"/>
        <w:bottom w:val="none" w:sz="0" w:space="0" w:color="auto"/>
        <w:right w:val="none" w:sz="0" w:space="0" w:color="auto"/>
      </w:divBdr>
      <w:divsChild>
        <w:div w:id="391543117">
          <w:marLeft w:val="547"/>
          <w:marRight w:val="0"/>
          <w:marTop w:val="400"/>
          <w:marBottom w:val="0"/>
          <w:divBdr>
            <w:top w:val="none" w:sz="0" w:space="0" w:color="auto"/>
            <w:left w:val="none" w:sz="0" w:space="0" w:color="auto"/>
            <w:bottom w:val="none" w:sz="0" w:space="0" w:color="auto"/>
            <w:right w:val="none" w:sz="0" w:space="0" w:color="auto"/>
          </w:divBdr>
        </w:div>
        <w:div w:id="963927094">
          <w:marLeft w:val="547"/>
          <w:marRight w:val="0"/>
          <w:marTop w:val="400"/>
          <w:marBottom w:val="0"/>
          <w:divBdr>
            <w:top w:val="none" w:sz="0" w:space="0" w:color="auto"/>
            <w:left w:val="none" w:sz="0" w:space="0" w:color="auto"/>
            <w:bottom w:val="none" w:sz="0" w:space="0" w:color="auto"/>
            <w:right w:val="none" w:sz="0" w:space="0" w:color="auto"/>
          </w:divBdr>
        </w:div>
        <w:div w:id="1119839270">
          <w:marLeft w:val="547"/>
          <w:marRight w:val="0"/>
          <w:marTop w:val="400"/>
          <w:marBottom w:val="0"/>
          <w:divBdr>
            <w:top w:val="none" w:sz="0" w:space="0" w:color="auto"/>
            <w:left w:val="none" w:sz="0" w:space="0" w:color="auto"/>
            <w:bottom w:val="none" w:sz="0" w:space="0" w:color="auto"/>
            <w:right w:val="none" w:sz="0" w:space="0" w:color="auto"/>
          </w:divBdr>
        </w:div>
        <w:div w:id="1175077065">
          <w:marLeft w:val="547"/>
          <w:marRight w:val="0"/>
          <w:marTop w:val="400"/>
          <w:marBottom w:val="0"/>
          <w:divBdr>
            <w:top w:val="none" w:sz="0" w:space="0" w:color="auto"/>
            <w:left w:val="none" w:sz="0" w:space="0" w:color="auto"/>
            <w:bottom w:val="none" w:sz="0" w:space="0" w:color="auto"/>
            <w:right w:val="none" w:sz="0" w:space="0" w:color="auto"/>
          </w:divBdr>
        </w:div>
      </w:divsChild>
    </w:div>
    <w:div w:id="1008413221">
      <w:bodyDiv w:val="1"/>
      <w:marLeft w:val="0"/>
      <w:marRight w:val="0"/>
      <w:marTop w:val="0"/>
      <w:marBottom w:val="0"/>
      <w:divBdr>
        <w:top w:val="none" w:sz="0" w:space="0" w:color="auto"/>
        <w:left w:val="none" w:sz="0" w:space="0" w:color="auto"/>
        <w:bottom w:val="none" w:sz="0" w:space="0" w:color="auto"/>
        <w:right w:val="none" w:sz="0" w:space="0" w:color="auto"/>
      </w:divBdr>
    </w:div>
    <w:div w:id="1009211468">
      <w:bodyDiv w:val="1"/>
      <w:marLeft w:val="0"/>
      <w:marRight w:val="0"/>
      <w:marTop w:val="0"/>
      <w:marBottom w:val="0"/>
      <w:divBdr>
        <w:top w:val="none" w:sz="0" w:space="0" w:color="auto"/>
        <w:left w:val="none" w:sz="0" w:space="0" w:color="auto"/>
        <w:bottom w:val="none" w:sz="0" w:space="0" w:color="auto"/>
        <w:right w:val="none" w:sz="0" w:space="0" w:color="auto"/>
      </w:divBdr>
      <w:divsChild>
        <w:div w:id="1294095261">
          <w:marLeft w:val="0"/>
          <w:marRight w:val="0"/>
          <w:marTop w:val="0"/>
          <w:marBottom w:val="0"/>
          <w:divBdr>
            <w:top w:val="none" w:sz="0" w:space="0" w:color="auto"/>
            <w:left w:val="none" w:sz="0" w:space="0" w:color="auto"/>
            <w:bottom w:val="none" w:sz="0" w:space="0" w:color="auto"/>
            <w:right w:val="none" w:sz="0" w:space="0" w:color="auto"/>
          </w:divBdr>
          <w:divsChild>
            <w:div w:id="812019288">
              <w:marLeft w:val="0"/>
              <w:marRight w:val="0"/>
              <w:marTop w:val="0"/>
              <w:marBottom w:val="0"/>
              <w:divBdr>
                <w:top w:val="none" w:sz="0" w:space="0" w:color="auto"/>
                <w:left w:val="none" w:sz="0" w:space="0" w:color="auto"/>
                <w:bottom w:val="none" w:sz="0" w:space="0" w:color="auto"/>
                <w:right w:val="none" w:sz="0" w:space="0" w:color="auto"/>
              </w:divBdr>
              <w:divsChild>
                <w:div w:id="191234486">
                  <w:marLeft w:val="0"/>
                  <w:marRight w:val="0"/>
                  <w:marTop w:val="0"/>
                  <w:marBottom w:val="0"/>
                  <w:divBdr>
                    <w:top w:val="none" w:sz="0" w:space="0" w:color="auto"/>
                    <w:left w:val="none" w:sz="0" w:space="0" w:color="auto"/>
                    <w:bottom w:val="none" w:sz="0" w:space="0" w:color="auto"/>
                    <w:right w:val="none" w:sz="0" w:space="0" w:color="auto"/>
                  </w:divBdr>
                  <w:divsChild>
                    <w:div w:id="1200435747">
                      <w:marLeft w:val="0"/>
                      <w:marRight w:val="0"/>
                      <w:marTop w:val="0"/>
                      <w:marBottom w:val="0"/>
                      <w:divBdr>
                        <w:top w:val="none" w:sz="0" w:space="0" w:color="auto"/>
                        <w:left w:val="none" w:sz="0" w:space="0" w:color="auto"/>
                        <w:bottom w:val="none" w:sz="0" w:space="0" w:color="auto"/>
                        <w:right w:val="none" w:sz="0" w:space="0" w:color="auto"/>
                      </w:divBdr>
                      <w:divsChild>
                        <w:div w:id="304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14455097">
      <w:bodyDiv w:val="1"/>
      <w:marLeft w:val="0"/>
      <w:marRight w:val="0"/>
      <w:marTop w:val="0"/>
      <w:marBottom w:val="0"/>
      <w:divBdr>
        <w:top w:val="none" w:sz="0" w:space="0" w:color="auto"/>
        <w:left w:val="none" w:sz="0" w:space="0" w:color="auto"/>
        <w:bottom w:val="none" w:sz="0" w:space="0" w:color="auto"/>
        <w:right w:val="none" w:sz="0" w:space="0" w:color="auto"/>
      </w:divBdr>
    </w:div>
    <w:div w:id="1017924077">
      <w:bodyDiv w:val="1"/>
      <w:marLeft w:val="0"/>
      <w:marRight w:val="0"/>
      <w:marTop w:val="0"/>
      <w:marBottom w:val="0"/>
      <w:divBdr>
        <w:top w:val="none" w:sz="0" w:space="0" w:color="auto"/>
        <w:left w:val="none" w:sz="0" w:space="0" w:color="auto"/>
        <w:bottom w:val="none" w:sz="0" w:space="0" w:color="auto"/>
        <w:right w:val="none" w:sz="0" w:space="0" w:color="auto"/>
      </w:divBdr>
      <w:divsChild>
        <w:div w:id="633757120">
          <w:marLeft w:val="0"/>
          <w:marRight w:val="0"/>
          <w:marTop w:val="0"/>
          <w:marBottom w:val="0"/>
          <w:divBdr>
            <w:top w:val="none" w:sz="0" w:space="0" w:color="auto"/>
            <w:left w:val="none" w:sz="0" w:space="0" w:color="auto"/>
            <w:bottom w:val="none" w:sz="0" w:space="0" w:color="auto"/>
            <w:right w:val="none" w:sz="0" w:space="0" w:color="auto"/>
          </w:divBdr>
          <w:divsChild>
            <w:div w:id="15429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51460">
      <w:bodyDiv w:val="1"/>
      <w:marLeft w:val="0"/>
      <w:marRight w:val="0"/>
      <w:marTop w:val="0"/>
      <w:marBottom w:val="0"/>
      <w:divBdr>
        <w:top w:val="none" w:sz="0" w:space="0" w:color="auto"/>
        <w:left w:val="none" w:sz="0" w:space="0" w:color="auto"/>
        <w:bottom w:val="none" w:sz="0" w:space="0" w:color="auto"/>
        <w:right w:val="none" w:sz="0" w:space="0" w:color="auto"/>
      </w:divBdr>
    </w:div>
    <w:div w:id="1025865013">
      <w:bodyDiv w:val="1"/>
      <w:marLeft w:val="0"/>
      <w:marRight w:val="0"/>
      <w:marTop w:val="0"/>
      <w:marBottom w:val="0"/>
      <w:divBdr>
        <w:top w:val="none" w:sz="0" w:space="0" w:color="auto"/>
        <w:left w:val="none" w:sz="0" w:space="0" w:color="auto"/>
        <w:bottom w:val="none" w:sz="0" w:space="0" w:color="auto"/>
        <w:right w:val="none" w:sz="0" w:space="0" w:color="auto"/>
      </w:divBdr>
    </w:div>
    <w:div w:id="1031490028">
      <w:bodyDiv w:val="1"/>
      <w:marLeft w:val="0"/>
      <w:marRight w:val="0"/>
      <w:marTop w:val="0"/>
      <w:marBottom w:val="0"/>
      <w:divBdr>
        <w:top w:val="none" w:sz="0" w:space="0" w:color="auto"/>
        <w:left w:val="none" w:sz="0" w:space="0" w:color="auto"/>
        <w:bottom w:val="none" w:sz="0" w:space="0" w:color="auto"/>
        <w:right w:val="none" w:sz="0" w:space="0" w:color="auto"/>
      </w:divBdr>
    </w:div>
    <w:div w:id="1034959399">
      <w:bodyDiv w:val="1"/>
      <w:marLeft w:val="0"/>
      <w:marRight w:val="0"/>
      <w:marTop w:val="0"/>
      <w:marBottom w:val="0"/>
      <w:divBdr>
        <w:top w:val="none" w:sz="0" w:space="0" w:color="auto"/>
        <w:left w:val="none" w:sz="0" w:space="0" w:color="auto"/>
        <w:bottom w:val="none" w:sz="0" w:space="0" w:color="auto"/>
        <w:right w:val="none" w:sz="0" w:space="0" w:color="auto"/>
      </w:divBdr>
    </w:div>
    <w:div w:id="1037775163">
      <w:bodyDiv w:val="1"/>
      <w:marLeft w:val="0"/>
      <w:marRight w:val="0"/>
      <w:marTop w:val="0"/>
      <w:marBottom w:val="0"/>
      <w:divBdr>
        <w:top w:val="none" w:sz="0" w:space="0" w:color="auto"/>
        <w:left w:val="none" w:sz="0" w:space="0" w:color="auto"/>
        <w:bottom w:val="none" w:sz="0" w:space="0" w:color="auto"/>
        <w:right w:val="none" w:sz="0" w:space="0" w:color="auto"/>
      </w:divBdr>
    </w:div>
    <w:div w:id="1038048308">
      <w:bodyDiv w:val="1"/>
      <w:marLeft w:val="0"/>
      <w:marRight w:val="0"/>
      <w:marTop w:val="0"/>
      <w:marBottom w:val="0"/>
      <w:divBdr>
        <w:top w:val="none" w:sz="0" w:space="0" w:color="auto"/>
        <w:left w:val="none" w:sz="0" w:space="0" w:color="auto"/>
        <w:bottom w:val="none" w:sz="0" w:space="0" w:color="auto"/>
        <w:right w:val="none" w:sz="0" w:space="0" w:color="auto"/>
      </w:divBdr>
    </w:div>
    <w:div w:id="1040857358">
      <w:bodyDiv w:val="1"/>
      <w:marLeft w:val="0"/>
      <w:marRight w:val="0"/>
      <w:marTop w:val="0"/>
      <w:marBottom w:val="0"/>
      <w:divBdr>
        <w:top w:val="none" w:sz="0" w:space="0" w:color="auto"/>
        <w:left w:val="none" w:sz="0" w:space="0" w:color="auto"/>
        <w:bottom w:val="none" w:sz="0" w:space="0" w:color="auto"/>
        <w:right w:val="none" w:sz="0" w:space="0" w:color="auto"/>
      </w:divBdr>
    </w:div>
    <w:div w:id="1042899258">
      <w:bodyDiv w:val="1"/>
      <w:marLeft w:val="0"/>
      <w:marRight w:val="0"/>
      <w:marTop w:val="0"/>
      <w:marBottom w:val="0"/>
      <w:divBdr>
        <w:top w:val="none" w:sz="0" w:space="0" w:color="auto"/>
        <w:left w:val="none" w:sz="0" w:space="0" w:color="auto"/>
        <w:bottom w:val="none" w:sz="0" w:space="0" w:color="auto"/>
        <w:right w:val="none" w:sz="0" w:space="0" w:color="auto"/>
      </w:divBdr>
    </w:div>
    <w:div w:id="1045105817">
      <w:bodyDiv w:val="1"/>
      <w:marLeft w:val="0"/>
      <w:marRight w:val="0"/>
      <w:marTop w:val="0"/>
      <w:marBottom w:val="0"/>
      <w:divBdr>
        <w:top w:val="none" w:sz="0" w:space="0" w:color="auto"/>
        <w:left w:val="none" w:sz="0" w:space="0" w:color="auto"/>
        <w:bottom w:val="none" w:sz="0" w:space="0" w:color="auto"/>
        <w:right w:val="none" w:sz="0" w:space="0" w:color="auto"/>
      </w:divBdr>
    </w:div>
    <w:div w:id="1045983926">
      <w:bodyDiv w:val="1"/>
      <w:marLeft w:val="0"/>
      <w:marRight w:val="0"/>
      <w:marTop w:val="0"/>
      <w:marBottom w:val="0"/>
      <w:divBdr>
        <w:top w:val="none" w:sz="0" w:space="0" w:color="auto"/>
        <w:left w:val="none" w:sz="0" w:space="0" w:color="auto"/>
        <w:bottom w:val="none" w:sz="0" w:space="0" w:color="auto"/>
        <w:right w:val="none" w:sz="0" w:space="0" w:color="auto"/>
      </w:divBdr>
    </w:div>
    <w:div w:id="1049377597">
      <w:bodyDiv w:val="1"/>
      <w:marLeft w:val="0"/>
      <w:marRight w:val="0"/>
      <w:marTop w:val="0"/>
      <w:marBottom w:val="0"/>
      <w:divBdr>
        <w:top w:val="none" w:sz="0" w:space="0" w:color="auto"/>
        <w:left w:val="none" w:sz="0" w:space="0" w:color="auto"/>
        <w:bottom w:val="none" w:sz="0" w:space="0" w:color="auto"/>
        <w:right w:val="none" w:sz="0" w:space="0" w:color="auto"/>
      </w:divBdr>
      <w:divsChild>
        <w:div w:id="621959212">
          <w:marLeft w:val="0"/>
          <w:marRight w:val="0"/>
          <w:marTop w:val="0"/>
          <w:marBottom w:val="0"/>
          <w:divBdr>
            <w:top w:val="none" w:sz="0" w:space="0" w:color="auto"/>
            <w:left w:val="none" w:sz="0" w:space="0" w:color="auto"/>
            <w:bottom w:val="none" w:sz="0" w:space="0" w:color="auto"/>
            <w:right w:val="none" w:sz="0" w:space="0" w:color="auto"/>
          </w:divBdr>
        </w:div>
      </w:divsChild>
    </w:div>
    <w:div w:id="1050034635">
      <w:bodyDiv w:val="1"/>
      <w:marLeft w:val="0"/>
      <w:marRight w:val="0"/>
      <w:marTop w:val="0"/>
      <w:marBottom w:val="0"/>
      <w:divBdr>
        <w:top w:val="none" w:sz="0" w:space="0" w:color="auto"/>
        <w:left w:val="none" w:sz="0" w:space="0" w:color="auto"/>
        <w:bottom w:val="none" w:sz="0" w:space="0" w:color="auto"/>
        <w:right w:val="none" w:sz="0" w:space="0" w:color="auto"/>
      </w:divBdr>
    </w:div>
    <w:div w:id="1057776862">
      <w:bodyDiv w:val="1"/>
      <w:marLeft w:val="0"/>
      <w:marRight w:val="0"/>
      <w:marTop w:val="0"/>
      <w:marBottom w:val="0"/>
      <w:divBdr>
        <w:top w:val="none" w:sz="0" w:space="0" w:color="auto"/>
        <w:left w:val="none" w:sz="0" w:space="0" w:color="auto"/>
        <w:bottom w:val="none" w:sz="0" w:space="0" w:color="auto"/>
        <w:right w:val="none" w:sz="0" w:space="0" w:color="auto"/>
      </w:divBdr>
      <w:divsChild>
        <w:div w:id="885334070">
          <w:marLeft w:val="0"/>
          <w:marRight w:val="0"/>
          <w:marTop w:val="0"/>
          <w:marBottom w:val="0"/>
          <w:divBdr>
            <w:top w:val="none" w:sz="0" w:space="0" w:color="auto"/>
            <w:left w:val="none" w:sz="0" w:space="0" w:color="auto"/>
            <w:bottom w:val="none" w:sz="0" w:space="0" w:color="auto"/>
            <w:right w:val="none" w:sz="0" w:space="0" w:color="auto"/>
          </w:divBdr>
          <w:divsChild>
            <w:div w:id="5820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5065">
      <w:bodyDiv w:val="1"/>
      <w:marLeft w:val="0"/>
      <w:marRight w:val="0"/>
      <w:marTop w:val="0"/>
      <w:marBottom w:val="0"/>
      <w:divBdr>
        <w:top w:val="none" w:sz="0" w:space="0" w:color="auto"/>
        <w:left w:val="none" w:sz="0" w:space="0" w:color="auto"/>
        <w:bottom w:val="none" w:sz="0" w:space="0" w:color="auto"/>
        <w:right w:val="none" w:sz="0" w:space="0" w:color="auto"/>
      </w:divBdr>
    </w:div>
    <w:div w:id="1060518163">
      <w:bodyDiv w:val="1"/>
      <w:marLeft w:val="0"/>
      <w:marRight w:val="0"/>
      <w:marTop w:val="0"/>
      <w:marBottom w:val="0"/>
      <w:divBdr>
        <w:top w:val="none" w:sz="0" w:space="0" w:color="auto"/>
        <w:left w:val="none" w:sz="0" w:space="0" w:color="auto"/>
        <w:bottom w:val="none" w:sz="0" w:space="0" w:color="auto"/>
        <w:right w:val="none" w:sz="0" w:space="0" w:color="auto"/>
      </w:divBdr>
      <w:divsChild>
        <w:div w:id="1501896451">
          <w:marLeft w:val="0"/>
          <w:marRight w:val="0"/>
          <w:marTop w:val="0"/>
          <w:marBottom w:val="0"/>
          <w:divBdr>
            <w:top w:val="none" w:sz="0" w:space="0" w:color="auto"/>
            <w:left w:val="none" w:sz="0" w:space="0" w:color="auto"/>
            <w:bottom w:val="none" w:sz="0" w:space="0" w:color="auto"/>
            <w:right w:val="none" w:sz="0" w:space="0" w:color="auto"/>
          </w:divBdr>
          <w:divsChild>
            <w:div w:id="168838461">
              <w:marLeft w:val="0"/>
              <w:marRight w:val="0"/>
              <w:marTop w:val="0"/>
              <w:marBottom w:val="0"/>
              <w:divBdr>
                <w:top w:val="none" w:sz="0" w:space="0" w:color="auto"/>
                <w:left w:val="none" w:sz="0" w:space="0" w:color="auto"/>
                <w:bottom w:val="none" w:sz="0" w:space="0" w:color="auto"/>
                <w:right w:val="none" w:sz="0" w:space="0" w:color="auto"/>
              </w:divBdr>
              <w:divsChild>
                <w:div w:id="490563041">
                  <w:marLeft w:val="0"/>
                  <w:marRight w:val="0"/>
                  <w:marTop w:val="0"/>
                  <w:marBottom w:val="750"/>
                  <w:divBdr>
                    <w:top w:val="none" w:sz="0" w:space="0" w:color="auto"/>
                    <w:left w:val="none" w:sz="0" w:space="0" w:color="auto"/>
                    <w:bottom w:val="none" w:sz="0" w:space="0" w:color="auto"/>
                    <w:right w:val="none" w:sz="0" w:space="0" w:color="auto"/>
                  </w:divBdr>
                  <w:divsChild>
                    <w:div w:id="1187477520">
                      <w:marLeft w:val="0"/>
                      <w:marRight w:val="0"/>
                      <w:marTop w:val="0"/>
                      <w:marBottom w:val="0"/>
                      <w:divBdr>
                        <w:top w:val="none" w:sz="0" w:space="0" w:color="auto"/>
                        <w:left w:val="none" w:sz="0" w:space="0" w:color="auto"/>
                        <w:bottom w:val="none" w:sz="0" w:space="0" w:color="auto"/>
                        <w:right w:val="none" w:sz="0" w:space="0" w:color="auto"/>
                      </w:divBdr>
                      <w:divsChild>
                        <w:div w:id="75982390">
                          <w:marLeft w:val="0"/>
                          <w:marRight w:val="0"/>
                          <w:marTop w:val="0"/>
                          <w:marBottom w:val="0"/>
                          <w:divBdr>
                            <w:top w:val="none" w:sz="0" w:space="0" w:color="auto"/>
                            <w:left w:val="none" w:sz="0" w:space="0" w:color="auto"/>
                            <w:bottom w:val="none" w:sz="0" w:space="0" w:color="auto"/>
                            <w:right w:val="none" w:sz="0" w:space="0" w:color="auto"/>
                          </w:divBdr>
                          <w:divsChild>
                            <w:div w:id="2114668719">
                              <w:marLeft w:val="0"/>
                              <w:marRight w:val="0"/>
                              <w:marTop w:val="0"/>
                              <w:marBottom w:val="0"/>
                              <w:divBdr>
                                <w:top w:val="none" w:sz="0" w:space="0" w:color="auto"/>
                                <w:left w:val="none" w:sz="0" w:space="0" w:color="auto"/>
                                <w:bottom w:val="none" w:sz="0" w:space="0" w:color="auto"/>
                                <w:right w:val="none" w:sz="0" w:space="0" w:color="auto"/>
                              </w:divBdr>
                              <w:divsChild>
                                <w:div w:id="1794707460">
                                  <w:marLeft w:val="0"/>
                                  <w:marRight w:val="0"/>
                                  <w:marTop w:val="0"/>
                                  <w:marBottom w:val="0"/>
                                  <w:divBdr>
                                    <w:top w:val="none" w:sz="0" w:space="0" w:color="auto"/>
                                    <w:left w:val="none" w:sz="0" w:space="0" w:color="auto"/>
                                    <w:bottom w:val="none" w:sz="0" w:space="0" w:color="auto"/>
                                    <w:right w:val="none" w:sz="0" w:space="0" w:color="auto"/>
                                  </w:divBdr>
                                  <w:divsChild>
                                    <w:div w:id="847867938">
                                      <w:marLeft w:val="0"/>
                                      <w:marRight w:val="0"/>
                                      <w:marTop w:val="0"/>
                                      <w:marBottom w:val="0"/>
                                      <w:divBdr>
                                        <w:top w:val="none" w:sz="0" w:space="0" w:color="auto"/>
                                        <w:left w:val="none" w:sz="0" w:space="0" w:color="auto"/>
                                        <w:bottom w:val="none" w:sz="0" w:space="0" w:color="auto"/>
                                        <w:right w:val="none" w:sz="0" w:space="0" w:color="auto"/>
                                      </w:divBdr>
                                      <w:divsChild>
                                        <w:div w:id="2014527590">
                                          <w:marLeft w:val="0"/>
                                          <w:marRight w:val="0"/>
                                          <w:marTop w:val="0"/>
                                          <w:marBottom w:val="0"/>
                                          <w:divBdr>
                                            <w:top w:val="none" w:sz="0" w:space="0" w:color="auto"/>
                                            <w:left w:val="none" w:sz="0" w:space="0" w:color="auto"/>
                                            <w:bottom w:val="none" w:sz="0" w:space="0" w:color="auto"/>
                                            <w:right w:val="none" w:sz="0" w:space="0" w:color="auto"/>
                                          </w:divBdr>
                                          <w:divsChild>
                                            <w:div w:id="1868759393">
                                              <w:marLeft w:val="0"/>
                                              <w:marRight w:val="0"/>
                                              <w:marTop w:val="0"/>
                                              <w:marBottom w:val="0"/>
                                              <w:divBdr>
                                                <w:top w:val="none" w:sz="0" w:space="0" w:color="auto"/>
                                                <w:left w:val="none" w:sz="0" w:space="0" w:color="auto"/>
                                                <w:bottom w:val="none" w:sz="0" w:space="0" w:color="auto"/>
                                                <w:right w:val="none" w:sz="0" w:space="0" w:color="auto"/>
                                              </w:divBdr>
                                              <w:divsChild>
                                                <w:div w:id="4987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031375">
      <w:bodyDiv w:val="1"/>
      <w:marLeft w:val="0"/>
      <w:marRight w:val="0"/>
      <w:marTop w:val="0"/>
      <w:marBottom w:val="0"/>
      <w:divBdr>
        <w:top w:val="none" w:sz="0" w:space="0" w:color="auto"/>
        <w:left w:val="none" w:sz="0" w:space="0" w:color="auto"/>
        <w:bottom w:val="none" w:sz="0" w:space="0" w:color="auto"/>
        <w:right w:val="none" w:sz="0" w:space="0" w:color="auto"/>
      </w:divBdr>
    </w:div>
    <w:div w:id="1067069195">
      <w:bodyDiv w:val="1"/>
      <w:marLeft w:val="0"/>
      <w:marRight w:val="0"/>
      <w:marTop w:val="0"/>
      <w:marBottom w:val="0"/>
      <w:divBdr>
        <w:top w:val="none" w:sz="0" w:space="0" w:color="auto"/>
        <w:left w:val="none" w:sz="0" w:space="0" w:color="auto"/>
        <w:bottom w:val="none" w:sz="0" w:space="0" w:color="auto"/>
        <w:right w:val="none" w:sz="0" w:space="0" w:color="auto"/>
      </w:divBdr>
    </w:div>
    <w:div w:id="1068385893">
      <w:bodyDiv w:val="1"/>
      <w:marLeft w:val="0"/>
      <w:marRight w:val="0"/>
      <w:marTop w:val="0"/>
      <w:marBottom w:val="0"/>
      <w:divBdr>
        <w:top w:val="none" w:sz="0" w:space="0" w:color="auto"/>
        <w:left w:val="none" w:sz="0" w:space="0" w:color="auto"/>
        <w:bottom w:val="none" w:sz="0" w:space="0" w:color="auto"/>
        <w:right w:val="none" w:sz="0" w:space="0" w:color="auto"/>
      </w:divBdr>
      <w:divsChild>
        <w:div w:id="2110198133">
          <w:marLeft w:val="0"/>
          <w:marRight w:val="0"/>
          <w:marTop w:val="0"/>
          <w:marBottom w:val="0"/>
          <w:divBdr>
            <w:top w:val="none" w:sz="0" w:space="0" w:color="auto"/>
            <w:left w:val="none" w:sz="0" w:space="0" w:color="auto"/>
            <w:bottom w:val="none" w:sz="0" w:space="0" w:color="auto"/>
            <w:right w:val="none" w:sz="0" w:space="0" w:color="auto"/>
          </w:divBdr>
          <w:divsChild>
            <w:div w:id="110823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930886">
      <w:bodyDiv w:val="1"/>
      <w:marLeft w:val="0"/>
      <w:marRight w:val="0"/>
      <w:marTop w:val="0"/>
      <w:marBottom w:val="0"/>
      <w:divBdr>
        <w:top w:val="none" w:sz="0" w:space="0" w:color="auto"/>
        <w:left w:val="none" w:sz="0" w:space="0" w:color="auto"/>
        <w:bottom w:val="none" w:sz="0" w:space="0" w:color="auto"/>
        <w:right w:val="none" w:sz="0" w:space="0" w:color="auto"/>
      </w:divBdr>
    </w:div>
    <w:div w:id="1073429088">
      <w:bodyDiv w:val="1"/>
      <w:marLeft w:val="0"/>
      <w:marRight w:val="0"/>
      <w:marTop w:val="0"/>
      <w:marBottom w:val="0"/>
      <w:divBdr>
        <w:top w:val="none" w:sz="0" w:space="0" w:color="auto"/>
        <w:left w:val="none" w:sz="0" w:space="0" w:color="auto"/>
        <w:bottom w:val="none" w:sz="0" w:space="0" w:color="auto"/>
        <w:right w:val="none" w:sz="0" w:space="0" w:color="auto"/>
      </w:divBdr>
      <w:divsChild>
        <w:div w:id="1189104987">
          <w:marLeft w:val="0"/>
          <w:marRight w:val="0"/>
          <w:marTop w:val="0"/>
          <w:marBottom w:val="0"/>
          <w:divBdr>
            <w:top w:val="none" w:sz="0" w:space="0" w:color="auto"/>
            <w:left w:val="none" w:sz="0" w:space="0" w:color="auto"/>
            <w:bottom w:val="none" w:sz="0" w:space="0" w:color="auto"/>
            <w:right w:val="none" w:sz="0" w:space="0" w:color="auto"/>
          </w:divBdr>
          <w:divsChild>
            <w:div w:id="1914506306">
              <w:marLeft w:val="0"/>
              <w:marRight w:val="0"/>
              <w:marTop w:val="0"/>
              <w:marBottom w:val="225"/>
              <w:divBdr>
                <w:top w:val="none" w:sz="0" w:space="0" w:color="auto"/>
                <w:left w:val="none" w:sz="0" w:space="0" w:color="auto"/>
                <w:bottom w:val="none" w:sz="0" w:space="0" w:color="auto"/>
                <w:right w:val="none" w:sz="0" w:space="0" w:color="auto"/>
              </w:divBdr>
              <w:divsChild>
                <w:div w:id="1669559240">
                  <w:marLeft w:val="0"/>
                  <w:marRight w:val="0"/>
                  <w:marTop w:val="0"/>
                  <w:marBottom w:val="0"/>
                  <w:divBdr>
                    <w:top w:val="none" w:sz="0" w:space="0" w:color="auto"/>
                    <w:left w:val="none" w:sz="0" w:space="0" w:color="auto"/>
                    <w:bottom w:val="none" w:sz="0" w:space="0" w:color="auto"/>
                    <w:right w:val="none" w:sz="0" w:space="0" w:color="auto"/>
                  </w:divBdr>
                  <w:divsChild>
                    <w:div w:id="134641531">
                      <w:marLeft w:val="0"/>
                      <w:marRight w:val="0"/>
                      <w:marTop w:val="0"/>
                      <w:marBottom w:val="0"/>
                      <w:divBdr>
                        <w:top w:val="none" w:sz="0" w:space="0" w:color="auto"/>
                        <w:left w:val="none" w:sz="0" w:space="0" w:color="auto"/>
                        <w:bottom w:val="none" w:sz="0" w:space="0" w:color="auto"/>
                        <w:right w:val="none" w:sz="0" w:space="0" w:color="auto"/>
                      </w:divBdr>
                      <w:divsChild>
                        <w:div w:id="528177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075317205">
      <w:bodyDiv w:val="1"/>
      <w:marLeft w:val="0"/>
      <w:marRight w:val="0"/>
      <w:marTop w:val="0"/>
      <w:marBottom w:val="0"/>
      <w:divBdr>
        <w:top w:val="none" w:sz="0" w:space="0" w:color="auto"/>
        <w:left w:val="none" w:sz="0" w:space="0" w:color="auto"/>
        <w:bottom w:val="none" w:sz="0" w:space="0" w:color="auto"/>
        <w:right w:val="none" w:sz="0" w:space="0" w:color="auto"/>
      </w:divBdr>
    </w:div>
    <w:div w:id="1076051968">
      <w:bodyDiv w:val="1"/>
      <w:marLeft w:val="0"/>
      <w:marRight w:val="0"/>
      <w:marTop w:val="0"/>
      <w:marBottom w:val="0"/>
      <w:divBdr>
        <w:top w:val="none" w:sz="0" w:space="0" w:color="auto"/>
        <w:left w:val="none" w:sz="0" w:space="0" w:color="auto"/>
        <w:bottom w:val="none" w:sz="0" w:space="0" w:color="auto"/>
        <w:right w:val="none" w:sz="0" w:space="0" w:color="auto"/>
      </w:divBdr>
    </w:div>
    <w:div w:id="1078283915">
      <w:bodyDiv w:val="1"/>
      <w:marLeft w:val="0"/>
      <w:marRight w:val="0"/>
      <w:marTop w:val="0"/>
      <w:marBottom w:val="0"/>
      <w:divBdr>
        <w:top w:val="none" w:sz="0" w:space="0" w:color="auto"/>
        <w:left w:val="none" w:sz="0" w:space="0" w:color="auto"/>
        <w:bottom w:val="none" w:sz="0" w:space="0" w:color="auto"/>
        <w:right w:val="none" w:sz="0" w:space="0" w:color="auto"/>
      </w:divBdr>
      <w:divsChild>
        <w:div w:id="1801603682">
          <w:marLeft w:val="0"/>
          <w:marRight w:val="0"/>
          <w:marTop w:val="0"/>
          <w:marBottom w:val="0"/>
          <w:divBdr>
            <w:top w:val="none" w:sz="0" w:space="0" w:color="auto"/>
            <w:left w:val="none" w:sz="0" w:space="0" w:color="auto"/>
            <w:bottom w:val="none" w:sz="0" w:space="0" w:color="auto"/>
            <w:right w:val="none" w:sz="0" w:space="0" w:color="auto"/>
          </w:divBdr>
          <w:divsChild>
            <w:div w:id="1859659198">
              <w:marLeft w:val="0"/>
              <w:marRight w:val="0"/>
              <w:marTop w:val="0"/>
              <w:marBottom w:val="450"/>
              <w:divBdr>
                <w:top w:val="none" w:sz="0" w:space="0" w:color="auto"/>
                <w:left w:val="none" w:sz="0" w:space="0" w:color="auto"/>
                <w:bottom w:val="none" w:sz="0" w:space="0" w:color="auto"/>
                <w:right w:val="none" w:sz="0" w:space="0" w:color="auto"/>
              </w:divBdr>
              <w:divsChild>
                <w:div w:id="915430913">
                  <w:marLeft w:val="0"/>
                  <w:marRight w:val="0"/>
                  <w:marTop w:val="0"/>
                  <w:marBottom w:val="0"/>
                  <w:divBdr>
                    <w:top w:val="none" w:sz="0" w:space="0" w:color="auto"/>
                    <w:left w:val="none" w:sz="0" w:space="0" w:color="auto"/>
                    <w:bottom w:val="none" w:sz="0" w:space="0" w:color="auto"/>
                    <w:right w:val="none" w:sz="0" w:space="0" w:color="auto"/>
                  </w:divBdr>
                  <w:divsChild>
                    <w:div w:id="450897547">
                      <w:marLeft w:val="0"/>
                      <w:marRight w:val="0"/>
                      <w:marTop w:val="0"/>
                      <w:marBottom w:val="0"/>
                      <w:divBdr>
                        <w:top w:val="none" w:sz="0" w:space="0" w:color="auto"/>
                        <w:left w:val="none" w:sz="0" w:space="0" w:color="auto"/>
                        <w:bottom w:val="none" w:sz="0" w:space="0" w:color="auto"/>
                        <w:right w:val="none" w:sz="0" w:space="0" w:color="auto"/>
                      </w:divBdr>
                      <w:divsChild>
                        <w:div w:id="1836650261">
                          <w:marLeft w:val="0"/>
                          <w:marRight w:val="0"/>
                          <w:marTop w:val="0"/>
                          <w:marBottom w:val="0"/>
                          <w:divBdr>
                            <w:top w:val="none" w:sz="0" w:space="0" w:color="auto"/>
                            <w:left w:val="none" w:sz="0" w:space="0" w:color="auto"/>
                            <w:bottom w:val="none" w:sz="0" w:space="0" w:color="auto"/>
                            <w:right w:val="none" w:sz="0" w:space="0" w:color="auto"/>
                          </w:divBdr>
                          <w:divsChild>
                            <w:div w:id="137888390">
                              <w:marLeft w:val="0"/>
                              <w:marRight w:val="0"/>
                              <w:marTop w:val="0"/>
                              <w:marBottom w:val="450"/>
                              <w:divBdr>
                                <w:top w:val="none" w:sz="0" w:space="0" w:color="auto"/>
                                <w:left w:val="none" w:sz="0" w:space="0" w:color="auto"/>
                                <w:bottom w:val="none" w:sz="0" w:space="0" w:color="auto"/>
                                <w:right w:val="none" w:sz="0" w:space="0" w:color="auto"/>
                              </w:divBdr>
                            </w:div>
                            <w:div w:id="17640638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221988">
      <w:bodyDiv w:val="1"/>
      <w:marLeft w:val="0"/>
      <w:marRight w:val="0"/>
      <w:marTop w:val="0"/>
      <w:marBottom w:val="0"/>
      <w:divBdr>
        <w:top w:val="none" w:sz="0" w:space="0" w:color="auto"/>
        <w:left w:val="none" w:sz="0" w:space="0" w:color="auto"/>
        <w:bottom w:val="none" w:sz="0" w:space="0" w:color="auto"/>
        <w:right w:val="none" w:sz="0" w:space="0" w:color="auto"/>
      </w:divBdr>
    </w:div>
    <w:div w:id="1083066738">
      <w:bodyDiv w:val="1"/>
      <w:marLeft w:val="0"/>
      <w:marRight w:val="0"/>
      <w:marTop w:val="0"/>
      <w:marBottom w:val="0"/>
      <w:divBdr>
        <w:top w:val="none" w:sz="0" w:space="0" w:color="auto"/>
        <w:left w:val="none" w:sz="0" w:space="0" w:color="auto"/>
        <w:bottom w:val="none" w:sz="0" w:space="0" w:color="auto"/>
        <w:right w:val="none" w:sz="0" w:space="0" w:color="auto"/>
      </w:divBdr>
    </w:div>
    <w:div w:id="1084449329">
      <w:bodyDiv w:val="1"/>
      <w:marLeft w:val="0"/>
      <w:marRight w:val="0"/>
      <w:marTop w:val="0"/>
      <w:marBottom w:val="0"/>
      <w:divBdr>
        <w:top w:val="none" w:sz="0" w:space="0" w:color="auto"/>
        <w:left w:val="none" w:sz="0" w:space="0" w:color="auto"/>
        <w:bottom w:val="none" w:sz="0" w:space="0" w:color="auto"/>
        <w:right w:val="none" w:sz="0" w:space="0" w:color="auto"/>
      </w:divBdr>
    </w:div>
    <w:div w:id="1084840515">
      <w:bodyDiv w:val="1"/>
      <w:marLeft w:val="0"/>
      <w:marRight w:val="0"/>
      <w:marTop w:val="0"/>
      <w:marBottom w:val="0"/>
      <w:divBdr>
        <w:top w:val="none" w:sz="0" w:space="0" w:color="auto"/>
        <w:left w:val="none" w:sz="0" w:space="0" w:color="auto"/>
        <w:bottom w:val="none" w:sz="0" w:space="0" w:color="auto"/>
        <w:right w:val="none" w:sz="0" w:space="0" w:color="auto"/>
      </w:divBdr>
    </w:div>
    <w:div w:id="1085541023">
      <w:bodyDiv w:val="1"/>
      <w:marLeft w:val="0"/>
      <w:marRight w:val="0"/>
      <w:marTop w:val="0"/>
      <w:marBottom w:val="0"/>
      <w:divBdr>
        <w:top w:val="none" w:sz="0" w:space="0" w:color="auto"/>
        <w:left w:val="none" w:sz="0" w:space="0" w:color="auto"/>
        <w:bottom w:val="none" w:sz="0" w:space="0" w:color="auto"/>
        <w:right w:val="none" w:sz="0" w:space="0" w:color="auto"/>
      </w:divBdr>
    </w:div>
    <w:div w:id="1090926762">
      <w:bodyDiv w:val="1"/>
      <w:marLeft w:val="0"/>
      <w:marRight w:val="0"/>
      <w:marTop w:val="0"/>
      <w:marBottom w:val="0"/>
      <w:divBdr>
        <w:top w:val="none" w:sz="0" w:space="0" w:color="auto"/>
        <w:left w:val="none" w:sz="0" w:space="0" w:color="auto"/>
        <w:bottom w:val="none" w:sz="0" w:space="0" w:color="auto"/>
        <w:right w:val="none" w:sz="0" w:space="0" w:color="auto"/>
      </w:divBdr>
    </w:div>
    <w:div w:id="1095203302">
      <w:bodyDiv w:val="1"/>
      <w:marLeft w:val="0"/>
      <w:marRight w:val="0"/>
      <w:marTop w:val="0"/>
      <w:marBottom w:val="0"/>
      <w:divBdr>
        <w:top w:val="none" w:sz="0" w:space="0" w:color="auto"/>
        <w:left w:val="none" w:sz="0" w:space="0" w:color="auto"/>
        <w:bottom w:val="none" w:sz="0" w:space="0" w:color="auto"/>
        <w:right w:val="none" w:sz="0" w:space="0" w:color="auto"/>
      </w:divBdr>
      <w:divsChild>
        <w:div w:id="760639761">
          <w:marLeft w:val="0"/>
          <w:marRight w:val="0"/>
          <w:marTop w:val="0"/>
          <w:marBottom w:val="0"/>
          <w:divBdr>
            <w:top w:val="none" w:sz="0" w:space="0" w:color="auto"/>
            <w:left w:val="none" w:sz="0" w:space="0" w:color="auto"/>
            <w:bottom w:val="none" w:sz="0" w:space="0" w:color="auto"/>
            <w:right w:val="none" w:sz="0" w:space="0" w:color="auto"/>
          </w:divBdr>
          <w:divsChild>
            <w:div w:id="1028917954">
              <w:marLeft w:val="0"/>
              <w:marRight w:val="0"/>
              <w:marTop w:val="0"/>
              <w:marBottom w:val="0"/>
              <w:divBdr>
                <w:top w:val="none" w:sz="0" w:space="0" w:color="auto"/>
                <w:left w:val="none" w:sz="0" w:space="0" w:color="auto"/>
                <w:bottom w:val="none" w:sz="0" w:space="0" w:color="auto"/>
                <w:right w:val="none" w:sz="0" w:space="0" w:color="auto"/>
              </w:divBdr>
              <w:divsChild>
                <w:div w:id="2029064148">
                  <w:marLeft w:val="0"/>
                  <w:marRight w:val="0"/>
                  <w:marTop w:val="0"/>
                  <w:marBottom w:val="0"/>
                  <w:divBdr>
                    <w:top w:val="none" w:sz="0" w:space="0" w:color="auto"/>
                    <w:left w:val="none" w:sz="0" w:space="0" w:color="auto"/>
                    <w:bottom w:val="none" w:sz="0" w:space="0" w:color="auto"/>
                    <w:right w:val="none" w:sz="0" w:space="0" w:color="auto"/>
                  </w:divBdr>
                  <w:divsChild>
                    <w:div w:id="1861822363">
                      <w:marLeft w:val="0"/>
                      <w:marRight w:val="0"/>
                      <w:marTop w:val="0"/>
                      <w:marBottom w:val="0"/>
                      <w:divBdr>
                        <w:top w:val="none" w:sz="0" w:space="0" w:color="auto"/>
                        <w:left w:val="none" w:sz="0" w:space="0" w:color="auto"/>
                        <w:bottom w:val="none" w:sz="0" w:space="0" w:color="auto"/>
                        <w:right w:val="none" w:sz="0" w:space="0" w:color="auto"/>
                      </w:divBdr>
                      <w:divsChild>
                        <w:div w:id="23139395">
                          <w:marLeft w:val="0"/>
                          <w:marRight w:val="0"/>
                          <w:marTop w:val="0"/>
                          <w:marBottom w:val="0"/>
                          <w:divBdr>
                            <w:top w:val="none" w:sz="0" w:space="0" w:color="auto"/>
                            <w:left w:val="none" w:sz="0" w:space="0" w:color="auto"/>
                            <w:bottom w:val="none" w:sz="0" w:space="0" w:color="auto"/>
                            <w:right w:val="none" w:sz="0" w:space="0" w:color="auto"/>
                          </w:divBdr>
                          <w:divsChild>
                            <w:div w:id="1917787058">
                              <w:marLeft w:val="0"/>
                              <w:marRight w:val="0"/>
                              <w:marTop w:val="0"/>
                              <w:marBottom w:val="0"/>
                              <w:divBdr>
                                <w:top w:val="none" w:sz="0" w:space="0" w:color="auto"/>
                                <w:left w:val="none" w:sz="0" w:space="0" w:color="auto"/>
                                <w:bottom w:val="none" w:sz="0" w:space="0" w:color="auto"/>
                                <w:right w:val="none" w:sz="0" w:space="0" w:color="auto"/>
                              </w:divBdr>
                              <w:divsChild>
                                <w:div w:id="9604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716861">
      <w:bodyDiv w:val="1"/>
      <w:marLeft w:val="0"/>
      <w:marRight w:val="0"/>
      <w:marTop w:val="0"/>
      <w:marBottom w:val="0"/>
      <w:divBdr>
        <w:top w:val="none" w:sz="0" w:space="0" w:color="auto"/>
        <w:left w:val="none" w:sz="0" w:space="0" w:color="auto"/>
        <w:bottom w:val="none" w:sz="0" w:space="0" w:color="auto"/>
        <w:right w:val="none" w:sz="0" w:space="0" w:color="auto"/>
      </w:divBdr>
      <w:divsChild>
        <w:div w:id="1030493037">
          <w:marLeft w:val="0"/>
          <w:marRight w:val="0"/>
          <w:marTop w:val="450"/>
          <w:marBottom w:val="450"/>
          <w:divBdr>
            <w:top w:val="none" w:sz="0" w:space="0" w:color="auto"/>
            <w:left w:val="none" w:sz="0" w:space="0" w:color="auto"/>
            <w:bottom w:val="none" w:sz="0" w:space="0" w:color="auto"/>
            <w:right w:val="none" w:sz="0" w:space="0" w:color="auto"/>
          </w:divBdr>
          <w:divsChild>
            <w:div w:id="1320496713">
              <w:marLeft w:val="0"/>
              <w:marRight w:val="0"/>
              <w:marTop w:val="0"/>
              <w:marBottom w:val="0"/>
              <w:divBdr>
                <w:top w:val="none" w:sz="0" w:space="0" w:color="auto"/>
                <w:left w:val="none" w:sz="0" w:space="0" w:color="auto"/>
                <w:bottom w:val="none" w:sz="0" w:space="0" w:color="auto"/>
                <w:right w:val="none" w:sz="0" w:space="0" w:color="auto"/>
              </w:divBdr>
              <w:divsChild>
                <w:div w:id="558639099">
                  <w:marLeft w:val="-225"/>
                  <w:marRight w:val="-225"/>
                  <w:marTop w:val="0"/>
                  <w:marBottom w:val="0"/>
                  <w:divBdr>
                    <w:top w:val="none" w:sz="0" w:space="0" w:color="auto"/>
                    <w:left w:val="none" w:sz="0" w:space="0" w:color="auto"/>
                    <w:bottom w:val="none" w:sz="0" w:space="0" w:color="auto"/>
                    <w:right w:val="none" w:sz="0" w:space="0" w:color="auto"/>
                  </w:divBdr>
                  <w:divsChild>
                    <w:div w:id="1077171397">
                      <w:marLeft w:val="0"/>
                      <w:marRight w:val="0"/>
                      <w:marTop w:val="0"/>
                      <w:marBottom w:val="0"/>
                      <w:divBdr>
                        <w:top w:val="none" w:sz="0" w:space="0" w:color="auto"/>
                        <w:left w:val="none" w:sz="0" w:space="0" w:color="auto"/>
                        <w:bottom w:val="none" w:sz="0" w:space="0" w:color="auto"/>
                        <w:right w:val="none" w:sz="0" w:space="0" w:color="auto"/>
                      </w:divBdr>
                      <w:divsChild>
                        <w:div w:id="1503475130">
                          <w:marLeft w:val="0"/>
                          <w:marRight w:val="0"/>
                          <w:marTop w:val="450"/>
                          <w:marBottom w:val="450"/>
                          <w:divBdr>
                            <w:top w:val="none" w:sz="0" w:space="0" w:color="auto"/>
                            <w:left w:val="none" w:sz="0" w:space="0" w:color="auto"/>
                            <w:bottom w:val="none" w:sz="0" w:space="0" w:color="auto"/>
                            <w:right w:val="none" w:sz="0" w:space="0" w:color="auto"/>
                          </w:divBdr>
                          <w:divsChild>
                            <w:div w:id="2122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233514">
      <w:bodyDiv w:val="1"/>
      <w:marLeft w:val="0"/>
      <w:marRight w:val="0"/>
      <w:marTop w:val="0"/>
      <w:marBottom w:val="0"/>
      <w:divBdr>
        <w:top w:val="none" w:sz="0" w:space="0" w:color="auto"/>
        <w:left w:val="none" w:sz="0" w:space="0" w:color="auto"/>
        <w:bottom w:val="none" w:sz="0" w:space="0" w:color="auto"/>
        <w:right w:val="none" w:sz="0" w:space="0" w:color="auto"/>
      </w:divBdr>
    </w:div>
    <w:div w:id="1107654374">
      <w:bodyDiv w:val="1"/>
      <w:marLeft w:val="0"/>
      <w:marRight w:val="0"/>
      <w:marTop w:val="0"/>
      <w:marBottom w:val="0"/>
      <w:divBdr>
        <w:top w:val="none" w:sz="0" w:space="0" w:color="auto"/>
        <w:left w:val="none" w:sz="0" w:space="0" w:color="auto"/>
        <w:bottom w:val="none" w:sz="0" w:space="0" w:color="auto"/>
        <w:right w:val="none" w:sz="0" w:space="0" w:color="auto"/>
      </w:divBdr>
      <w:divsChild>
        <w:div w:id="35546304">
          <w:marLeft w:val="0"/>
          <w:marRight w:val="0"/>
          <w:marTop w:val="0"/>
          <w:marBottom w:val="0"/>
          <w:divBdr>
            <w:top w:val="none" w:sz="0" w:space="0" w:color="auto"/>
            <w:left w:val="none" w:sz="0" w:space="0" w:color="auto"/>
            <w:bottom w:val="none" w:sz="0" w:space="0" w:color="auto"/>
            <w:right w:val="none" w:sz="0" w:space="0" w:color="auto"/>
          </w:divBdr>
          <w:divsChild>
            <w:div w:id="7311937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112212224">
      <w:bodyDiv w:val="1"/>
      <w:marLeft w:val="0"/>
      <w:marRight w:val="0"/>
      <w:marTop w:val="0"/>
      <w:marBottom w:val="0"/>
      <w:divBdr>
        <w:top w:val="none" w:sz="0" w:space="0" w:color="auto"/>
        <w:left w:val="none" w:sz="0" w:space="0" w:color="auto"/>
        <w:bottom w:val="none" w:sz="0" w:space="0" w:color="auto"/>
        <w:right w:val="none" w:sz="0" w:space="0" w:color="auto"/>
      </w:divBdr>
    </w:div>
    <w:div w:id="1115174790">
      <w:bodyDiv w:val="1"/>
      <w:marLeft w:val="0"/>
      <w:marRight w:val="0"/>
      <w:marTop w:val="0"/>
      <w:marBottom w:val="150"/>
      <w:divBdr>
        <w:top w:val="none" w:sz="0" w:space="0" w:color="auto"/>
        <w:left w:val="none" w:sz="0" w:space="0" w:color="auto"/>
        <w:bottom w:val="none" w:sz="0" w:space="0" w:color="auto"/>
        <w:right w:val="none" w:sz="0" w:space="0" w:color="auto"/>
      </w:divBdr>
      <w:divsChild>
        <w:div w:id="1840536214">
          <w:marLeft w:val="0"/>
          <w:marRight w:val="0"/>
          <w:marTop w:val="0"/>
          <w:marBottom w:val="0"/>
          <w:divBdr>
            <w:top w:val="none" w:sz="0" w:space="0" w:color="auto"/>
            <w:left w:val="none" w:sz="0" w:space="0" w:color="auto"/>
            <w:bottom w:val="none" w:sz="0" w:space="0" w:color="auto"/>
            <w:right w:val="none" w:sz="0" w:space="0" w:color="auto"/>
          </w:divBdr>
          <w:divsChild>
            <w:div w:id="1334995708">
              <w:marLeft w:val="0"/>
              <w:marRight w:val="0"/>
              <w:marTop w:val="100"/>
              <w:marBottom w:val="100"/>
              <w:divBdr>
                <w:top w:val="none" w:sz="0" w:space="0" w:color="auto"/>
                <w:left w:val="none" w:sz="0" w:space="0" w:color="auto"/>
                <w:bottom w:val="none" w:sz="0" w:space="0" w:color="auto"/>
                <w:right w:val="none" w:sz="0" w:space="0" w:color="auto"/>
              </w:divBdr>
              <w:divsChild>
                <w:div w:id="753861344">
                  <w:marLeft w:val="0"/>
                  <w:marRight w:val="0"/>
                  <w:marTop w:val="0"/>
                  <w:marBottom w:val="0"/>
                  <w:divBdr>
                    <w:top w:val="none" w:sz="0" w:space="0" w:color="auto"/>
                    <w:left w:val="none" w:sz="0" w:space="0" w:color="auto"/>
                    <w:bottom w:val="none" w:sz="0" w:space="0" w:color="auto"/>
                    <w:right w:val="none" w:sz="0" w:space="0" w:color="auto"/>
                  </w:divBdr>
                  <w:divsChild>
                    <w:div w:id="1302343678">
                      <w:marLeft w:val="0"/>
                      <w:marRight w:val="0"/>
                      <w:marTop w:val="450"/>
                      <w:marBottom w:val="450"/>
                      <w:divBdr>
                        <w:top w:val="none" w:sz="0" w:space="0" w:color="auto"/>
                        <w:left w:val="none" w:sz="0" w:space="0" w:color="auto"/>
                        <w:bottom w:val="none" w:sz="0" w:space="0" w:color="auto"/>
                        <w:right w:val="none" w:sz="0" w:space="0" w:color="auto"/>
                      </w:divBdr>
                      <w:divsChild>
                        <w:div w:id="1144542399">
                          <w:marLeft w:val="0"/>
                          <w:marRight w:val="0"/>
                          <w:marTop w:val="0"/>
                          <w:marBottom w:val="0"/>
                          <w:divBdr>
                            <w:top w:val="none" w:sz="0" w:space="0" w:color="auto"/>
                            <w:left w:val="none" w:sz="0" w:space="0" w:color="auto"/>
                            <w:bottom w:val="none" w:sz="0" w:space="0" w:color="auto"/>
                            <w:right w:val="none" w:sz="0" w:space="0" w:color="auto"/>
                          </w:divBdr>
                          <w:divsChild>
                            <w:div w:id="1315530561">
                              <w:marLeft w:val="0"/>
                              <w:marRight w:val="0"/>
                              <w:marTop w:val="0"/>
                              <w:marBottom w:val="0"/>
                              <w:divBdr>
                                <w:top w:val="none" w:sz="0" w:space="0" w:color="auto"/>
                                <w:left w:val="none" w:sz="0" w:space="0" w:color="auto"/>
                                <w:bottom w:val="none" w:sz="0" w:space="0" w:color="auto"/>
                                <w:right w:val="none" w:sz="0" w:space="0" w:color="auto"/>
                              </w:divBdr>
                              <w:divsChild>
                                <w:div w:id="366872512">
                                  <w:marLeft w:val="0"/>
                                  <w:marRight w:val="0"/>
                                  <w:marTop w:val="0"/>
                                  <w:marBottom w:val="0"/>
                                  <w:divBdr>
                                    <w:top w:val="none" w:sz="0" w:space="0" w:color="auto"/>
                                    <w:left w:val="none" w:sz="0" w:space="0" w:color="auto"/>
                                    <w:bottom w:val="none" w:sz="0" w:space="0" w:color="auto"/>
                                    <w:right w:val="none" w:sz="0" w:space="0" w:color="auto"/>
                                  </w:divBdr>
                                  <w:divsChild>
                                    <w:div w:id="1285038697">
                                      <w:marLeft w:val="0"/>
                                      <w:marRight w:val="0"/>
                                      <w:marTop w:val="0"/>
                                      <w:marBottom w:val="0"/>
                                      <w:divBdr>
                                        <w:top w:val="none" w:sz="0" w:space="0" w:color="auto"/>
                                        <w:left w:val="none" w:sz="0" w:space="0" w:color="auto"/>
                                        <w:bottom w:val="none" w:sz="0" w:space="0" w:color="auto"/>
                                        <w:right w:val="none" w:sz="0" w:space="0" w:color="auto"/>
                                      </w:divBdr>
                                      <w:divsChild>
                                        <w:div w:id="1768109903">
                                          <w:marLeft w:val="0"/>
                                          <w:marRight w:val="0"/>
                                          <w:marTop w:val="0"/>
                                          <w:marBottom w:val="0"/>
                                          <w:divBdr>
                                            <w:top w:val="none" w:sz="0" w:space="0" w:color="auto"/>
                                            <w:left w:val="none" w:sz="0" w:space="0" w:color="auto"/>
                                            <w:bottom w:val="none" w:sz="0" w:space="0" w:color="auto"/>
                                            <w:right w:val="none" w:sz="0" w:space="0" w:color="auto"/>
                                          </w:divBdr>
                                          <w:divsChild>
                                            <w:div w:id="962267713">
                                              <w:marLeft w:val="0"/>
                                              <w:marRight w:val="0"/>
                                              <w:marTop w:val="0"/>
                                              <w:marBottom w:val="0"/>
                                              <w:divBdr>
                                                <w:top w:val="none" w:sz="0" w:space="0" w:color="auto"/>
                                                <w:left w:val="none" w:sz="0" w:space="0" w:color="auto"/>
                                                <w:bottom w:val="none" w:sz="0" w:space="0" w:color="auto"/>
                                                <w:right w:val="none" w:sz="0" w:space="0" w:color="auto"/>
                                              </w:divBdr>
                                            </w:div>
                                          </w:divsChild>
                                        </w:div>
                                        <w:div w:id="53703723">
                                          <w:marLeft w:val="0"/>
                                          <w:marRight w:val="0"/>
                                          <w:marTop w:val="0"/>
                                          <w:marBottom w:val="0"/>
                                          <w:divBdr>
                                            <w:top w:val="none" w:sz="0" w:space="0" w:color="auto"/>
                                            <w:left w:val="none" w:sz="0" w:space="0" w:color="auto"/>
                                            <w:bottom w:val="none" w:sz="0" w:space="0" w:color="auto"/>
                                            <w:right w:val="none" w:sz="0" w:space="0" w:color="auto"/>
                                          </w:divBdr>
                                          <w:divsChild>
                                            <w:div w:id="426730116">
                                              <w:marLeft w:val="0"/>
                                              <w:marRight w:val="0"/>
                                              <w:marTop w:val="0"/>
                                              <w:marBottom w:val="0"/>
                                              <w:divBdr>
                                                <w:top w:val="none" w:sz="0" w:space="0" w:color="auto"/>
                                                <w:left w:val="none" w:sz="0" w:space="0" w:color="auto"/>
                                                <w:bottom w:val="none" w:sz="0" w:space="0" w:color="auto"/>
                                                <w:right w:val="none" w:sz="0" w:space="0" w:color="auto"/>
                                              </w:divBdr>
                                              <w:divsChild>
                                                <w:div w:id="17069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367881">
      <w:bodyDiv w:val="1"/>
      <w:marLeft w:val="0"/>
      <w:marRight w:val="0"/>
      <w:marTop w:val="0"/>
      <w:marBottom w:val="0"/>
      <w:divBdr>
        <w:top w:val="none" w:sz="0" w:space="0" w:color="auto"/>
        <w:left w:val="none" w:sz="0" w:space="0" w:color="auto"/>
        <w:bottom w:val="none" w:sz="0" w:space="0" w:color="auto"/>
        <w:right w:val="none" w:sz="0" w:space="0" w:color="auto"/>
      </w:divBdr>
      <w:divsChild>
        <w:div w:id="1025597939">
          <w:marLeft w:val="0"/>
          <w:marRight w:val="0"/>
          <w:marTop w:val="0"/>
          <w:marBottom w:val="0"/>
          <w:divBdr>
            <w:top w:val="none" w:sz="0" w:space="0" w:color="auto"/>
            <w:left w:val="none" w:sz="0" w:space="0" w:color="auto"/>
            <w:bottom w:val="none" w:sz="0" w:space="0" w:color="auto"/>
            <w:right w:val="none" w:sz="0" w:space="0" w:color="auto"/>
          </w:divBdr>
          <w:divsChild>
            <w:div w:id="522326379">
              <w:marLeft w:val="0"/>
              <w:marRight w:val="0"/>
              <w:marTop w:val="0"/>
              <w:marBottom w:val="0"/>
              <w:divBdr>
                <w:top w:val="none" w:sz="0" w:space="0" w:color="auto"/>
                <w:left w:val="none" w:sz="0" w:space="0" w:color="auto"/>
                <w:bottom w:val="none" w:sz="0" w:space="0" w:color="auto"/>
                <w:right w:val="none" w:sz="0" w:space="0" w:color="auto"/>
              </w:divBdr>
              <w:divsChild>
                <w:div w:id="1078601334">
                  <w:marLeft w:val="0"/>
                  <w:marRight w:val="0"/>
                  <w:marTop w:val="0"/>
                  <w:marBottom w:val="0"/>
                  <w:divBdr>
                    <w:top w:val="none" w:sz="0" w:space="0" w:color="auto"/>
                    <w:left w:val="none" w:sz="0" w:space="0" w:color="auto"/>
                    <w:bottom w:val="none" w:sz="0" w:space="0" w:color="auto"/>
                    <w:right w:val="none" w:sz="0" w:space="0" w:color="auto"/>
                  </w:divBdr>
                  <w:divsChild>
                    <w:div w:id="2028216447">
                      <w:marLeft w:val="0"/>
                      <w:marRight w:val="0"/>
                      <w:marTop w:val="0"/>
                      <w:marBottom w:val="0"/>
                      <w:divBdr>
                        <w:top w:val="none" w:sz="0" w:space="0" w:color="auto"/>
                        <w:left w:val="none" w:sz="0" w:space="0" w:color="auto"/>
                        <w:bottom w:val="none" w:sz="0" w:space="0" w:color="auto"/>
                        <w:right w:val="none" w:sz="0" w:space="0" w:color="auto"/>
                      </w:divBdr>
                      <w:divsChild>
                        <w:div w:id="76250714">
                          <w:marLeft w:val="0"/>
                          <w:marRight w:val="0"/>
                          <w:marTop w:val="0"/>
                          <w:marBottom w:val="0"/>
                          <w:divBdr>
                            <w:top w:val="none" w:sz="0" w:space="0" w:color="auto"/>
                            <w:left w:val="none" w:sz="0" w:space="0" w:color="auto"/>
                            <w:bottom w:val="none" w:sz="0" w:space="0" w:color="auto"/>
                            <w:right w:val="none" w:sz="0" w:space="0" w:color="auto"/>
                          </w:divBdr>
                          <w:divsChild>
                            <w:div w:id="19146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375539">
      <w:bodyDiv w:val="1"/>
      <w:marLeft w:val="0"/>
      <w:marRight w:val="0"/>
      <w:marTop w:val="0"/>
      <w:marBottom w:val="0"/>
      <w:divBdr>
        <w:top w:val="none" w:sz="0" w:space="0" w:color="auto"/>
        <w:left w:val="none" w:sz="0" w:space="0" w:color="auto"/>
        <w:bottom w:val="none" w:sz="0" w:space="0" w:color="auto"/>
        <w:right w:val="none" w:sz="0" w:space="0" w:color="auto"/>
      </w:divBdr>
    </w:div>
    <w:div w:id="1123843968">
      <w:bodyDiv w:val="1"/>
      <w:marLeft w:val="0"/>
      <w:marRight w:val="0"/>
      <w:marTop w:val="0"/>
      <w:marBottom w:val="0"/>
      <w:divBdr>
        <w:top w:val="none" w:sz="0" w:space="0" w:color="auto"/>
        <w:left w:val="none" w:sz="0" w:space="0" w:color="auto"/>
        <w:bottom w:val="none" w:sz="0" w:space="0" w:color="auto"/>
        <w:right w:val="none" w:sz="0" w:space="0" w:color="auto"/>
      </w:divBdr>
      <w:divsChild>
        <w:div w:id="986200460">
          <w:marLeft w:val="0"/>
          <w:marRight w:val="0"/>
          <w:marTop w:val="0"/>
          <w:marBottom w:val="0"/>
          <w:divBdr>
            <w:top w:val="none" w:sz="0" w:space="0" w:color="auto"/>
            <w:left w:val="none" w:sz="0" w:space="0" w:color="auto"/>
            <w:bottom w:val="none" w:sz="0" w:space="0" w:color="auto"/>
            <w:right w:val="none" w:sz="0" w:space="0" w:color="auto"/>
          </w:divBdr>
          <w:divsChild>
            <w:div w:id="1614364608">
              <w:marLeft w:val="0"/>
              <w:marRight w:val="0"/>
              <w:marTop w:val="0"/>
              <w:marBottom w:val="0"/>
              <w:divBdr>
                <w:top w:val="none" w:sz="0" w:space="0" w:color="auto"/>
                <w:left w:val="none" w:sz="0" w:space="0" w:color="auto"/>
                <w:bottom w:val="none" w:sz="0" w:space="0" w:color="auto"/>
                <w:right w:val="none" w:sz="0" w:space="0" w:color="auto"/>
              </w:divBdr>
              <w:divsChild>
                <w:div w:id="313681749">
                  <w:marLeft w:val="0"/>
                  <w:marRight w:val="0"/>
                  <w:marTop w:val="0"/>
                  <w:marBottom w:val="0"/>
                  <w:divBdr>
                    <w:top w:val="none" w:sz="0" w:space="0" w:color="auto"/>
                    <w:left w:val="none" w:sz="0" w:space="0" w:color="auto"/>
                    <w:bottom w:val="none" w:sz="0" w:space="0" w:color="auto"/>
                    <w:right w:val="none" w:sz="0" w:space="0" w:color="auto"/>
                  </w:divBdr>
                  <w:divsChild>
                    <w:div w:id="1095706180">
                      <w:marLeft w:val="0"/>
                      <w:marRight w:val="0"/>
                      <w:marTop w:val="0"/>
                      <w:marBottom w:val="0"/>
                      <w:divBdr>
                        <w:top w:val="none" w:sz="0" w:space="0" w:color="auto"/>
                        <w:left w:val="none" w:sz="0" w:space="0" w:color="auto"/>
                        <w:bottom w:val="none" w:sz="0" w:space="0" w:color="auto"/>
                        <w:right w:val="none" w:sz="0" w:space="0" w:color="auto"/>
                      </w:divBdr>
                      <w:divsChild>
                        <w:div w:id="2051688915">
                          <w:marLeft w:val="0"/>
                          <w:marRight w:val="0"/>
                          <w:marTop w:val="0"/>
                          <w:marBottom w:val="0"/>
                          <w:divBdr>
                            <w:top w:val="none" w:sz="0" w:space="0" w:color="auto"/>
                            <w:left w:val="none" w:sz="0" w:space="0" w:color="auto"/>
                            <w:bottom w:val="none" w:sz="0" w:space="0" w:color="auto"/>
                            <w:right w:val="none" w:sz="0" w:space="0" w:color="auto"/>
                          </w:divBdr>
                          <w:divsChild>
                            <w:div w:id="790055900">
                              <w:marLeft w:val="0"/>
                              <w:marRight w:val="0"/>
                              <w:marTop w:val="0"/>
                              <w:marBottom w:val="0"/>
                              <w:divBdr>
                                <w:top w:val="none" w:sz="0" w:space="0" w:color="auto"/>
                                <w:left w:val="none" w:sz="0" w:space="0" w:color="auto"/>
                                <w:bottom w:val="none" w:sz="0" w:space="0" w:color="auto"/>
                                <w:right w:val="none" w:sz="0" w:space="0" w:color="auto"/>
                              </w:divBdr>
                            </w:div>
                            <w:div w:id="15355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152593">
      <w:bodyDiv w:val="1"/>
      <w:marLeft w:val="0"/>
      <w:marRight w:val="0"/>
      <w:marTop w:val="0"/>
      <w:marBottom w:val="0"/>
      <w:divBdr>
        <w:top w:val="none" w:sz="0" w:space="0" w:color="auto"/>
        <w:left w:val="none" w:sz="0" w:space="0" w:color="auto"/>
        <w:bottom w:val="none" w:sz="0" w:space="0" w:color="auto"/>
        <w:right w:val="none" w:sz="0" w:space="0" w:color="auto"/>
      </w:divBdr>
    </w:div>
    <w:div w:id="1125586979">
      <w:bodyDiv w:val="1"/>
      <w:marLeft w:val="0"/>
      <w:marRight w:val="0"/>
      <w:marTop w:val="0"/>
      <w:marBottom w:val="0"/>
      <w:divBdr>
        <w:top w:val="none" w:sz="0" w:space="0" w:color="auto"/>
        <w:left w:val="none" w:sz="0" w:space="0" w:color="auto"/>
        <w:bottom w:val="none" w:sz="0" w:space="0" w:color="auto"/>
        <w:right w:val="none" w:sz="0" w:space="0" w:color="auto"/>
      </w:divBdr>
    </w:div>
    <w:div w:id="1128623788">
      <w:bodyDiv w:val="1"/>
      <w:marLeft w:val="0"/>
      <w:marRight w:val="0"/>
      <w:marTop w:val="0"/>
      <w:marBottom w:val="0"/>
      <w:divBdr>
        <w:top w:val="none" w:sz="0" w:space="0" w:color="auto"/>
        <w:left w:val="none" w:sz="0" w:space="0" w:color="auto"/>
        <w:bottom w:val="none" w:sz="0" w:space="0" w:color="auto"/>
        <w:right w:val="none" w:sz="0" w:space="0" w:color="auto"/>
      </w:divBdr>
    </w:div>
    <w:div w:id="1129711901">
      <w:bodyDiv w:val="1"/>
      <w:marLeft w:val="0"/>
      <w:marRight w:val="0"/>
      <w:marTop w:val="0"/>
      <w:marBottom w:val="0"/>
      <w:divBdr>
        <w:top w:val="none" w:sz="0" w:space="0" w:color="auto"/>
        <w:left w:val="none" w:sz="0" w:space="0" w:color="auto"/>
        <w:bottom w:val="none" w:sz="0" w:space="0" w:color="auto"/>
        <w:right w:val="none" w:sz="0" w:space="0" w:color="auto"/>
      </w:divBdr>
    </w:div>
    <w:div w:id="1132555850">
      <w:bodyDiv w:val="1"/>
      <w:marLeft w:val="0"/>
      <w:marRight w:val="0"/>
      <w:marTop w:val="0"/>
      <w:marBottom w:val="0"/>
      <w:divBdr>
        <w:top w:val="none" w:sz="0" w:space="0" w:color="auto"/>
        <w:left w:val="none" w:sz="0" w:space="0" w:color="auto"/>
        <w:bottom w:val="none" w:sz="0" w:space="0" w:color="auto"/>
        <w:right w:val="none" w:sz="0" w:space="0" w:color="auto"/>
      </w:divBdr>
    </w:div>
    <w:div w:id="1137840164">
      <w:bodyDiv w:val="1"/>
      <w:marLeft w:val="0"/>
      <w:marRight w:val="0"/>
      <w:marTop w:val="0"/>
      <w:marBottom w:val="0"/>
      <w:divBdr>
        <w:top w:val="none" w:sz="0" w:space="0" w:color="auto"/>
        <w:left w:val="none" w:sz="0" w:space="0" w:color="auto"/>
        <w:bottom w:val="none" w:sz="0" w:space="0" w:color="auto"/>
        <w:right w:val="none" w:sz="0" w:space="0" w:color="auto"/>
      </w:divBdr>
    </w:div>
    <w:div w:id="1141115817">
      <w:bodyDiv w:val="1"/>
      <w:marLeft w:val="0"/>
      <w:marRight w:val="0"/>
      <w:marTop w:val="0"/>
      <w:marBottom w:val="0"/>
      <w:divBdr>
        <w:top w:val="none" w:sz="0" w:space="0" w:color="auto"/>
        <w:left w:val="none" w:sz="0" w:space="0" w:color="auto"/>
        <w:bottom w:val="none" w:sz="0" w:space="0" w:color="auto"/>
        <w:right w:val="none" w:sz="0" w:space="0" w:color="auto"/>
      </w:divBdr>
      <w:divsChild>
        <w:div w:id="598564612">
          <w:marLeft w:val="0"/>
          <w:marRight w:val="0"/>
          <w:marTop w:val="0"/>
          <w:marBottom w:val="0"/>
          <w:divBdr>
            <w:top w:val="none" w:sz="0" w:space="0" w:color="auto"/>
            <w:left w:val="none" w:sz="0" w:space="0" w:color="auto"/>
            <w:bottom w:val="none" w:sz="0" w:space="0" w:color="auto"/>
            <w:right w:val="none" w:sz="0" w:space="0" w:color="auto"/>
          </w:divBdr>
          <w:divsChild>
            <w:div w:id="1113212677">
              <w:marLeft w:val="0"/>
              <w:marRight w:val="0"/>
              <w:marTop w:val="0"/>
              <w:marBottom w:val="0"/>
              <w:divBdr>
                <w:top w:val="none" w:sz="0" w:space="0" w:color="auto"/>
                <w:left w:val="none" w:sz="0" w:space="0" w:color="auto"/>
                <w:bottom w:val="none" w:sz="0" w:space="0" w:color="auto"/>
                <w:right w:val="none" w:sz="0" w:space="0" w:color="auto"/>
              </w:divBdr>
              <w:divsChild>
                <w:div w:id="1372069868">
                  <w:marLeft w:val="0"/>
                  <w:marRight w:val="0"/>
                  <w:marTop w:val="0"/>
                  <w:marBottom w:val="0"/>
                  <w:divBdr>
                    <w:top w:val="none" w:sz="0" w:space="0" w:color="auto"/>
                    <w:left w:val="none" w:sz="0" w:space="0" w:color="auto"/>
                    <w:bottom w:val="none" w:sz="0" w:space="0" w:color="auto"/>
                    <w:right w:val="none" w:sz="0" w:space="0" w:color="auto"/>
                  </w:divBdr>
                  <w:divsChild>
                    <w:div w:id="789476976">
                      <w:marLeft w:val="0"/>
                      <w:marRight w:val="0"/>
                      <w:marTop w:val="0"/>
                      <w:marBottom w:val="0"/>
                      <w:divBdr>
                        <w:top w:val="none" w:sz="0" w:space="0" w:color="auto"/>
                        <w:left w:val="none" w:sz="0" w:space="0" w:color="auto"/>
                        <w:bottom w:val="none" w:sz="0" w:space="0" w:color="auto"/>
                        <w:right w:val="none" w:sz="0" w:space="0" w:color="auto"/>
                      </w:divBdr>
                      <w:divsChild>
                        <w:div w:id="175317422">
                          <w:marLeft w:val="0"/>
                          <w:marRight w:val="0"/>
                          <w:marTop w:val="0"/>
                          <w:marBottom w:val="0"/>
                          <w:divBdr>
                            <w:top w:val="none" w:sz="0" w:space="0" w:color="auto"/>
                            <w:left w:val="none" w:sz="0" w:space="0" w:color="auto"/>
                            <w:bottom w:val="none" w:sz="0" w:space="0" w:color="auto"/>
                            <w:right w:val="none" w:sz="0" w:space="0" w:color="auto"/>
                          </w:divBdr>
                          <w:divsChild>
                            <w:div w:id="3222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545547">
      <w:bodyDiv w:val="1"/>
      <w:marLeft w:val="0"/>
      <w:marRight w:val="0"/>
      <w:marTop w:val="0"/>
      <w:marBottom w:val="0"/>
      <w:divBdr>
        <w:top w:val="none" w:sz="0" w:space="0" w:color="auto"/>
        <w:left w:val="none" w:sz="0" w:space="0" w:color="auto"/>
        <w:bottom w:val="none" w:sz="0" w:space="0" w:color="auto"/>
        <w:right w:val="none" w:sz="0" w:space="0" w:color="auto"/>
      </w:divBdr>
    </w:div>
    <w:div w:id="1147697665">
      <w:bodyDiv w:val="1"/>
      <w:marLeft w:val="0"/>
      <w:marRight w:val="0"/>
      <w:marTop w:val="0"/>
      <w:marBottom w:val="0"/>
      <w:divBdr>
        <w:top w:val="none" w:sz="0" w:space="0" w:color="auto"/>
        <w:left w:val="none" w:sz="0" w:space="0" w:color="auto"/>
        <w:bottom w:val="none" w:sz="0" w:space="0" w:color="auto"/>
        <w:right w:val="none" w:sz="0" w:space="0" w:color="auto"/>
      </w:divBdr>
    </w:div>
    <w:div w:id="1153596367">
      <w:bodyDiv w:val="1"/>
      <w:marLeft w:val="0"/>
      <w:marRight w:val="0"/>
      <w:marTop w:val="0"/>
      <w:marBottom w:val="0"/>
      <w:divBdr>
        <w:top w:val="none" w:sz="0" w:space="0" w:color="auto"/>
        <w:left w:val="none" w:sz="0" w:space="0" w:color="auto"/>
        <w:bottom w:val="none" w:sz="0" w:space="0" w:color="auto"/>
        <w:right w:val="none" w:sz="0" w:space="0" w:color="auto"/>
      </w:divBdr>
    </w:div>
    <w:div w:id="1157501433">
      <w:bodyDiv w:val="1"/>
      <w:marLeft w:val="0"/>
      <w:marRight w:val="0"/>
      <w:marTop w:val="0"/>
      <w:marBottom w:val="0"/>
      <w:divBdr>
        <w:top w:val="none" w:sz="0" w:space="0" w:color="auto"/>
        <w:left w:val="none" w:sz="0" w:space="0" w:color="auto"/>
        <w:bottom w:val="none" w:sz="0" w:space="0" w:color="auto"/>
        <w:right w:val="none" w:sz="0" w:space="0" w:color="auto"/>
      </w:divBdr>
    </w:div>
    <w:div w:id="1160464491">
      <w:bodyDiv w:val="1"/>
      <w:marLeft w:val="0"/>
      <w:marRight w:val="0"/>
      <w:marTop w:val="0"/>
      <w:marBottom w:val="0"/>
      <w:divBdr>
        <w:top w:val="none" w:sz="0" w:space="0" w:color="auto"/>
        <w:left w:val="none" w:sz="0" w:space="0" w:color="auto"/>
        <w:bottom w:val="none" w:sz="0" w:space="0" w:color="auto"/>
        <w:right w:val="none" w:sz="0" w:space="0" w:color="auto"/>
      </w:divBdr>
    </w:div>
    <w:div w:id="1160542076">
      <w:bodyDiv w:val="1"/>
      <w:marLeft w:val="0"/>
      <w:marRight w:val="0"/>
      <w:marTop w:val="0"/>
      <w:marBottom w:val="0"/>
      <w:divBdr>
        <w:top w:val="none" w:sz="0" w:space="0" w:color="auto"/>
        <w:left w:val="none" w:sz="0" w:space="0" w:color="auto"/>
        <w:bottom w:val="none" w:sz="0" w:space="0" w:color="auto"/>
        <w:right w:val="none" w:sz="0" w:space="0" w:color="auto"/>
      </w:divBdr>
    </w:div>
    <w:div w:id="1161852867">
      <w:bodyDiv w:val="1"/>
      <w:marLeft w:val="0"/>
      <w:marRight w:val="0"/>
      <w:marTop w:val="0"/>
      <w:marBottom w:val="0"/>
      <w:divBdr>
        <w:top w:val="none" w:sz="0" w:space="0" w:color="auto"/>
        <w:left w:val="none" w:sz="0" w:space="0" w:color="auto"/>
        <w:bottom w:val="none" w:sz="0" w:space="0" w:color="auto"/>
        <w:right w:val="none" w:sz="0" w:space="0" w:color="auto"/>
      </w:divBdr>
      <w:divsChild>
        <w:div w:id="608394442">
          <w:marLeft w:val="547"/>
          <w:marRight w:val="0"/>
          <w:marTop w:val="400"/>
          <w:marBottom w:val="0"/>
          <w:divBdr>
            <w:top w:val="none" w:sz="0" w:space="0" w:color="auto"/>
            <w:left w:val="none" w:sz="0" w:space="0" w:color="auto"/>
            <w:bottom w:val="none" w:sz="0" w:space="0" w:color="auto"/>
            <w:right w:val="none" w:sz="0" w:space="0" w:color="auto"/>
          </w:divBdr>
        </w:div>
        <w:div w:id="953905885">
          <w:marLeft w:val="547"/>
          <w:marRight w:val="0"/>
          <w:marTop w:val="400"/>
          <w:marBottom w:val="0"/>
          <w:divBdr>
            <w:top w:val="none" w:sz="0" w:space="0" w:color="auto"/>
            <w:left w:val="none" w:sz="0" w:space="0" w:color="auto"/>
            <w:bottom w:val="none" w:sz="0" w:space="0" w:color="auto"/>
            <w:right w:val="none" w:sz="0" w:space="0" w:color="auto"/>
          </w:divBdr>
        </w:div>
        <w:div w:id="1301963628">
          <w:marLeft w:val="1080"/>
          <w:marRight w:val="0"/>
          <w:marTop w:val="120"/>
          <w:marBottom w:val="0"/>
          <w:divBdr>
            <w:top w:val="none" w:sz="0" w:space="0" w:color="auto"/>
            <w:left w:val="none" w:sz="0" w:space="0" w:color="auto"/>
            <w:bottom w:val="none" w:sz="0" w:space="0" w:color="auto"/>
            <w:right w:val="none" w:sz="0" w:space="0" w:color="auto"/>
          </w:divBdr>
        </w:div>
        <w:div w:id="1570312169">
          <w:marLeft w:val="1080"/>
          <w:marRight w:val="0"/>
          <w:marTop w:val="120"/>
          <w:marBottom w:val="0"/>
          <w:divBdr>
            <w:top w:val="none" w:sz="0" w:space="0" w:color="auto"/>
            <w:left w:val="none" w:sz="0" w:space="0" w:color="auto"/>
            <w:bottom w:val="none" w:sz="0" w:space="0" w:color="auto"/>
            <w:right w:val="none" w:sz="0" w:space="0" w:color="auto"/>
          </w:divBdr>
        </w:div>
        <w:div w:id="2048531361">
          <w:marLeft w:val="1080"/>
          <w:marRight w:val="0"/>
          <w:marTop w:val="120"/>
          <w:marBottom w:val="0"/>
          <w:divBdr>
            <w:top w:val="none" w:sz="0" w:space="0" w:color="auto"/>
            <w:left w:val="none" w:sz="0" w:space="0" w:color="auto"/>
            <w:bottom w:val="none" w:sz="0" w:space="0" w:color="auto"/>
            <w:right w:val="none" w:sz="0" w:space="0" w:color="auto"/>
          </w:divBdr>
        </w:div>
      </w:divsChild>
    </w:div>
    <w:div w:id="1161895554">
      <w:bodyDiv w:val="1"/>
      <w:marLeft w:val="0"/>
      <w:marRight w:val="0"/>
      <w:marTop w:val="0"/>
      <w:marBottom w:val="0"/>
      <w:divBdr>
        <w:top w:val="none" w:sz="0" w:space="0" w:color="auto"/>
        <w:left w:val="none" w:sz="0" w:space="0" w:color="auto"/>
        <w:bottom w:val="none" w:sz="0" w:space="0" w:color="auto"/>
        <w:right w:val="none" w:sz="0" w:space="0" w:color="auto"/>
      </w:divBdr>
    </w:div>
    <w:div w:id="1164054787">
      <w:bodyDiv w:val="1"/>
      <w:marLeft w:val="0"/>
      <w:marRight w:val="0"/>
      <w:marTop w:val="0"/>
      <w:marBottom w:val="0"/>
      <w:divBdr>
        <w:top w:val="none" w:sz="0" w:space="0" w:color="auto"/>
        <w:left w:val="none" w:sz="0" w:space="0" w:color="auto"/>
        <w:bottom w:val="none" w:sz="0" w:space="0" w:color="auto"/>
        <w:right w:val="none" w:sz="0" w:space="0" w:color="auto"/>
      </w:divBdr>
      <w:divsChild>
        <w:div w:id="557937694">
          <w:marLeft w:val="0"/>
          <w:marRight w:val="0"/>
          <w:marTop w:val="0"/>
          <w:marBottom w:val="750"/>
          <w:divBdr>
            <w:top w:val="none" w:sz="0" w:space="0" w:color="auto"/>
            <w:left w:val="none" w:sz="0" w:space="0" w:color="auto"/>
            <w:bottom w:val="none" w:sz="0" w:space="0" w:color="auto"/>
            <w:right w:val="none" w:sz="0" w:space="0" w:color="auto"/>
          </w:divBdr>
        </w:div>
        <w:div w:id="882519435">
          <w:marLeft w:val="0"/>
          <w:marRight w:val="0"/>
          <w:marTop w:val="0"/>
          <w:marBottom w:val="0"/>
          <w:divBdr>
            <w:top w:val="none" w:sz="0" w:space="0" w:color="auto"/>
            <w:left w:val="none" w:sz="0" w:space="0" w:color="auto"/>
            <w:bottom w:val="none" w:sz="0" w:space="0" w:color="auto"/>
            <w:right w:val="none" w:sz="0" w:space="0" w:color="auto"/>
          </w:divBdr>
          <w:divsChild>
            <w:div w:id="1620408206">
              <w:marLeft w:val="0"/>
              <w:marRight w:val="0"/>
              <w:marTop w:val="0"/>
              <w:marBottom w:val="0"/>
              <w:divBdr>
                <w:top w:val="none" w:sz="0" w:space="0" w:color="auto"/>
                <w:left w:val="none" w:sz="0" w:space="0" w:color="auto"/>
                <w:bottom w:val="none" w:sz="0" w:space="0" w:color="auto"/>
                <w:right w:val="none" w:sz="0" w:space="0" w:color="auto"/>
              </w:divBdr>
              <w:divsChild>
                <w:div w:id="9951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53986">
          <w:marLeft w:val="0"/>
          <w:marRight w:val="0"/>
          <w:marTop w:val="0"/>
          <w:marBottom w:val="750"/>
          <w:divBdr>
            <w:top w:val="none" w:sz="0" w:space="0" w:color="auto"/>
            <w:left w:val="none" w:sz="0" w:space="0" w:color="auto"/>
            <w:bottom w:val="none" w:sz="0" w:space="0" w:color="auto"/>
            <w:right w:val="none" w:sz="0" w:space="0" w:color="auto"/>
          </w:divBdr>
        </w:div>
      </w:divsChild>
    </w:div>
    <w:div w:id="1167983101">
      <w:bodyDiv w:val="1"/>
      <w:marLeft w:val="0"/>
      <w:marRight w:val="0"/>
      <w:marTop w:val="0"/>
      <w:marBottom w:val="0"/>
      <w:divBdr>
        <w:top w:val="none" w:sz="0" w:space="0" w:color="auto"/>
        <w:left w:val="none" w:sz="0" w:space="0" w:color="auto"/>
        <w:bottom w:val="none" w:sz="0" w:space="0" w:color="auto"/>
        <w:right w:val="none" w:sz="0" w:space="0" w:color="auto"/>
      </w:divBdr>
    </w:div>
    <w:div w:id="1168519961">
      <w:bodyDiv w:val="1"/>
      <w:marLeft w:val="0"/>
      <w:marRight w:val="0"/>
      <w:marTop w:val="0"/>
      <w:marBottom w:val="0"/>
      <w:divBdr>
        <w:top w:val="none" w:sz="0" w:space="0" w:color="auto"/>
        <w:left w:val="none" w:sz="0" w:space="0" w:color="auto"/>
        <w:bottom w:val="none" w:sz="0" w:space="0" w:color="auto"/>
        <w:right w:val="none" w:sz="0" w:space="0" w:color="auto"/>
      </w:divBdr>
    </w:div>
    <w:div w:id="1169251206">
      <w:bodyDiv w:val="1"/>
      <w:marLeft w:val="0"/>
      <w:marRight w:val="0"/>
      <w:marTop w:val="0"/>
      <w:marBottom w:val="0"/>
      <w:divBdr>
        <w:top w:val="none" w:sz="0" w:space="0" w:color="auto"/>
        <w:left w:val="none" w:sz="0" w:space="0" w:color="auto"/>
        <w:bottom w:val="none" w:sz="0" w:space="0" w:color="auto"/>
        <w:right w:val="none" w:sz="0" w:space="0" w:color="auto"/>
      </w:divBdr>
    </w:div>
    <w:div w:id="1171064349">
      <w:bodyDiv w:val="1"/>
      <w:marLeft w:val="0"/>
      <w:marRight w:val="0"/>
      <w:marTop w:val="0"/>
      <w:marBottom w:val="0"/>
      <w:divBdr>
        <w:top w:val="none" w:sz="0" w:space="0" w:color="auto"/>
        <w:left w:val="none" w:sz="0" w:space="0" w:color="auto"/>
        <w:bottom w:val="none" w:sz="0" w:space="0" w:color="auto"/>
        <w:right w:val="none" w:sz="0" w:space="0" w:color="auto"/>
      </w:divBdr>
    </w:div>
    <w:div w:id="1178232823">
      <w:bodyDiv w:val="1"/>
      <w:marLeft w:val="0"/>
      <w:marRight w:val="0"/>
      <w:marTop w:val="0"/>
      <w:marBottom w:val="0"/>
      <w:divBdr>
        <w:top w:val="none" w:sz="0" w:space="0" w:color="auto"/>
        <w:left w:val="none" w:sz="0" w:space="0" w:color="auto"/>
        <w:bottom w:val="none" w:sz="0" w:space="0" w:color="auto"/>
        <w:right w:val="none" w:sz="0" w:space="0" w:color="auto"/>
      </w:divBdr>
    </w:div>
    <w:div w:id="1180509717">
      <w:bodyDiv w:val="1"/>
      <w:marLeft w:val="0"/>
      <w:marRight w:val="0"/>
      <w:marTop w:val="0"/>
      <w:marBottom w:val="0"/>
      <w:divBdr>
        <w:top w:val="none" w:sz="0" w:space="0" w:color="auto"/>
        <w:left w:val="none" w:sz="0" w:space="0" w:color="auto"/>
        <w:bottom w:val="none" w:sz="0" w:space="0" w:color="auto"/>
        <w:right w:val="none" w:sz="0" w:space="0" w:color="auto"/>
      </w:divBdr>
    </w:div>
    <w:div w:id="1182432753">
      <w:bodyDiv w:val="1"/>
      <w:marLeft w:val="0"/>
      <w:marRight w:val="0"/>
      <w:marTop w:val="0"/>
      <w:marBottom w:val="0"/>
      <w:divBdr>
        <w:top w:val="none" w:sz="0" w:space="0" w:color="auto"/>
        <w:left w:val="none" w:sz="0" w:space="0" w:color="auto"/>
        <w:bottom w:val="none" w:sz="0" w:space="0" w:color="auto"/>
        <w:right w:val="none" w:sz="0" w:space="0" w:color="auto"/>
      </w:divBdr>
    </w:div>
    <w:div w:id="1182471659">
      <w:bodyDiv w:val="1"/>
      <w:marLeft w:val="0"/>
      <w:marRight w:val="0"/>
      <w:marTop w:val="0"/>
      <w:marBottom w:val="0"/>
      <w:divBdr>
        <w:top w:val="none" w:sz="0" w:space="0" w:color="auto"/>
        <w:left w:val="none" w:sz="0" w:space="0" w:color="auto"/>
        <w:bottom w:val="none" w:sz="0" w:space="0" w:color="auto"/>
        <w:right w:val="none" w:sz="0" w:space="0" w:color="auto"/>
      </w:divBdr>
    </w:div>
    <w:div w:id="1183936000">
      <w:bodyDiv w:val="1"/>
      <w:marLeft w:val="0"/>
      <w:marRight w:val="0"/>
      <w:marTop w:val="0"/>
      <w:marBottom w:val="0"/>
      <w:divBdr>
        <w:top w:val="none" w:sz="0" w:space="0" w:color="auto"/>
        <w:left w:val="none" w:sz="0" w:space="0" w:color="auto"/>
        <w:bottom w:val="none" w:sz="0" w:space="0" w:color="auto"/>
        <w:right w:val="none" w:sz="0" w:space="0" w:color="auto"/>
      </w:divBdr>
    </w:div>
    <w:div w:id="1185941862">
      <w:bodyDiv w:val="1"/>
      <w:marLeft w:val="0"/>
      <w:marRight w:val="0"/>
      <w:marTop w:val="0"/>
      <w:marBottom w:val="0"/>
      <w:divBdr>
        <w:top w:val="none" w:sz="0" w:space="0" w:color="auto"/>
        <w:left w:val="none" w:sz="0" w:space="0" w:color="auto"/>
        <w:bottom w:val="none" w:sz="0" w:space="0" w:color="auto"/>
        <w:right w:val="none" w:sz="0" w:space="0" w:color="auto"/>
      </w:divBdr>
    </w:div>
    <w:div w:id="1186561037">
      <w:bodyDiv w:val="1"/>
      <w:marLeft w:val="0"/>
      <w:marRight w:val="0"/>
      <w:marTop w:val="0"/>
      <w:marBottom w:val="0"/>
      <w:divBdr>
        <w:top w:val="none" w:sz="0" w:space="0" w:color="auto"/>
        <w:left w:val="none" w:sz="0" w:space="0" w:color="auto"/>
        <w:bottom w:val="none" w:sz="0" w:space="0" w:color="auto"/>
        <w:right w:val="none" w:sz="0" w:space="0" w:color="auto"/>
      </w:divBdr>
    </w:div>
    <w:div w:id="1188174094">
      <w:bodyDiv w:val="1"/>
      <w:marLeft w:val="0"/>
      <w:marRight w:val="0"/>
      <w:marTop w:val="0"/>
      <w:marBottom w:val="0"/>
      <w:divBdr>
        <w:top w:val="none" w:sz="0" w:space="0" w:color="auto"/>
        <w:left w:val="none" w:sz="0" w:space="0" w:color="auto"/>
        <w:bottom w:val="none" w:sz="0" w:space="0" w:color="auto"/>
        <w:right w:val="none" w:sz="0" w:space="0" w:color="auto"/>
      </w:divBdr>
    </w:div>
    <w:div w:id="1191993570">
      <w:bodyDiv w:val="1"/>
      <w:marLeft w:val="0"/>
      <w:marRight w:val="0"/>
      <w:marTop w:val="0"/>
      <w:marBottom w:val="0"/>
      <w:divBdr>
        <w:top w:val="none" w:sz="0" w:space="0" w:color="auto"/>
        <w:left w:val="none" w:sz="0" w:space="0" w:color="auto"/>
        <w:bottom w:val="none" w:sz="0" w:space="0" w:color="auto"/>
        <w:right w:val="none" w:sz="0" w:space="0" w:color="auto"/>
      </w:divBdr>
    </w:div>
    <w:div w:id="1192038360">
      <w:bodyDiv w:val="1"/>
      <w:marLeft w:val="0"/>
      <w:marRight w:val="0"/>
      <w:marTop w:val="0"/>
      <w:marBottom w:val="0"/>
      <w:divBdr>
        <w:top w:val="none" w:sz="0" w:space="0" w:color="auto"/>
        <w:left w:val="none" w:sz="0" w:space="0" w:color="auto"/>
        <w:bottom w:val="none" w:sz="0" w:space="0" w:color="auto"/>
        <w:right w:val="none" w:sz="0" w:space="0" w:color="auto"/>
      </w:divBdr>
    </w:div>
    <w:div w:id="1194617788">
      <w:bodyDiv w:val="1"/>
      <w:marLeft w:val="0"/>
      <w:marRight w:val="0"/>
      <w:marTop w:val="0"/>
      <w:marBottom w:val="0"/>
      <w:divBdr>
        <w:top w:val="none" w:sz="0" w:space="0" w:color="auto"/>
        <w:left w:val="none" w:sz="0" w:space="0" w:color="auto"/>
        <w:bottom w:val="none" w:sz="0" w:space="0" w:color="auto"/>
        <w:right w:val="none" w:sz="0" w:space="0" w:color="auto"/>
      </w:divBdr>
    </w:div>
    <w:div w:id="1195342263">
      <w:bodyDiv w:val="1"/>
      <w:marLeft w:val="0"/>
      <w:marRight w:val="0"/>
      <w:marTop w:val="0"/>
      <w:marBottom w:val="0"/>
      <w:divBdr>
        <w:top w:val="none" w:sz="0" w:space="0" w:color="auto"/>
        <w:left w:val="none" w:sz="0" w:space="0" w:color="auto"/>
        <w:bottom w:val="none" w:sz="0" w:space="0" w:color="auto"/>
        <w:right w:val="none" w:sz="0" w:space="0" w:color="auto"/>
      </w:divBdr>
    </w:div>
    <w:div w:id="1195725731">
      <w:bodyDiv w:val="1"/>
      <w:marLeft w:val="0"/>
      <w:marRight w:val="0"/>
      <w:marTop w:val="0"/>
      <w:marBottom w:val="0"/>
      <w:divBdr>
        <w:top w:val="none" w:sz="0" w:space="0" w:color="auto"/>
        <w:left w:val="none" w:sz="0" w:space="0" w:color="auto"/>
        <w:bottom w:val="none" w:sz="0" w:space="0" w:color="auto"/>
        <w:right w:val="none" w:sz="0" w:space="0" w:color="auto"/>
      </w:divBdr>
    </w:div>
    <w:div w:id="1196769500">
      <w:bodyDiv w:val="1"/>
      <w:marLeft w:val="0"/>
      <w:marRight w:val="0"/>
      <w:marTop w:val="0"/>
      <w:marBottom w:val="0"/>
      <w:divBdr>
        <w:top w:val="none" w:sz="0" w:space="0" w:color="auto"/>
        <w:left w:val="none" w:sz="0" w:space="0" w:color="auto"/>
        <w:bottom w:val="none" w:sz="0" w:space="0" w:color="auto"/>
        <w:right w:val="none" w:sz="0" w:space="0" w:color="auto"/>
      </w:divBdr>
    </w:div>
    <w:div w:id="1198078586">
      <w:bodyDiv w:val="1"/>
      <w:marLeft w:val="0"/>
      <w:marRight w:val="0"/>
      <w:marTop w:val="0"/>
      <w:marBottom w:val="0"/>
      <w:divBdr>
        <w:top w:val="none" w:sz="0" w:space="0" w:color="auto"/>
        <w:left w:val="none" w:sz="0" w:space="0" w:color="auto"/>
        <w:bottom w:val="none" w:sz="0" w:space="0" w:color="auto"/>
        <w:right w:val="none" w:sz="0" w:space="0" w:color="auto"/>
      </w:divBdr>
    </w:div>
    <w:div w:id="1198158547">
      <w:bodyDiv w:val="1"/>
      <w:marLeft w:val="0"/>
      <w:marRight w:val="0"/>
      <w:marTop w:val="0"/>
      <w:marBottom w:val="0"/>
      <w:divBdr>
        <w:top w:val="none" w:sz="0" w:space="0" w:color="auto"/>
        <w:left w:val="none" w:sz="0" w:space="0" w:color="auto"/>
        <w:bottom w:val="none" w:sz="0" w:space="0" w:color="auto"/>
        <w:right w:val="none" w:sz="0" w:space="0" w:color="auto"/>
      </w:divBdr>
    </w:div>
    <w:div w:id="1199973847">
      <w:bodyDiv w:val="1"/>
      <w:marLeft w:val="0"/>
      <w:marRight w:val="0"/>
      <w:marTop w:val="0"/>
      <w:marBottom w:val="0"/>
      <w:divBdr>
        <w:top w:val="none" w:sz="0" w:space="0" w:color="auto"/>
        <w:left w:val="none" w:sz="0" w:space="0" w:color="auto"/>
        <w:bottom w:val="none" w:sz="0" w:space="0" w:color="auto"/>
        <w:right w:val="none" w:sz="0" w:space="0" w:color="auto"/>
      </w:divBdr>
    </w:div>
    <w:div w:id="1203175970">
      <w:bodyDiv w:val="1"/>
      <w:marLeft w:val="0"/>
      <w:marRight w:val="0"/>
      <w:marTop w:val="0"/>
      <w:marBottom w:val="0"/>
      <w:divBdr>
        <w:top w:val="none" w:sz="0" w:space="0" w:color="auto"/>
        <w:left w:val="none" w:sz="0" w:space="0" w:color="auto"/>
        <w:bottom w:val="none" w:sz="0" w:space="0" w:color="auto"/>
        <w:right w:val="none" w:sz="0" w:space="0" w:color="auto"/>
      </w:divBdr>
      <w:divsChild>
        <w:div w:id="100031169">
          <w:marLeft w:val="1080"/>
          <w:marRight w:val="0"/>
          <w:marTop w:val="120"/>
          <w:marBottom w:val="0"/>
          <w:divBdr>
            <w:top w:val="none" w:sz="0" w:space="0" w:color="auto"/>
            <w:left w:val="none" w:sz="0" w:space="0" w:color="auto"/>
            <w:bottom w:val="none" w:sz="0" w:space="0" w:color="auto"/>
            <w:right w:val="none" w:sz="0" w:space="0" w:color="auto"/>
          </w:divBdr>
        </w:div>
        <w:div w:id="307979823">
          <w:marLeft w:val="547"/>
          <w:marRight w:val="0"/>
          <w:marTop w:val="400"/>
          <w:marBottom w:val="0"/>
          <w:divBdr>
            <w:top w:val="none" w:sz="0" w:space="0" w:color="auto"/>
            <w:left w:val="none" w:sz="0" w:space="0" w:color="auto"/>
            <w:bottom w:val="none" w:sz="0" w:space="0" w:color="auto"/>
            <w:right w:val="none" w:sz="0" w:space="0" w:color="auto"/>
          </w:divBdr>
        </w:div>
        <w:div w:id="1093091055">
          <w:marLeft w:val="547"/>
          <w:marRight w:val="0"/>
          <w:marTop w:val="400"/>
          <w:marBottom w:val="0"/>
          <w:divBdr>
            <w:top w:val="none" w:sz="0" w:space="0" w:color="auto"/>
            <w:left w:val="none" w:sz="0" w:space="0" w:color="auto"/>
            <w:bottom w:val="none" w:sz="0" w:space="0" w:color="auto"/>
            <w:right w:val="none" w:sz="0" w:space="0" w:color="auto"/>
          </w:divBdr>
        </w:div>
        <w:div w:id="1369646109">
          <w:marLeft w:val="547"/>
          <w:marRight w:val="0"/>
          <w:marTop w:val="400"/>
          <w:marBottom w:val="0"/>
          <w:divBdr>
            <w:top w:val="none" w:sz="0" w:space="0" w:color="auto"/>
            <w:left w:val="none" w:sz="0" w:space="0" w:color="auto"/>
            <w:bottom w:val="none" w:sz="0" w:space="0" w:color="auto"/>
            <w:right w:val="none" w:sz="0" w:space="0" w:color="auto"/>
          </w:divBdr>
        </w:div>
        <w:div w:id="1438326370">
          <w:marLeft w:val="1080"/>
          <w:marRight w:val="0"/>
          <w:marTop w:val="120"/>
          <w:marBottom w:val="0"/>
          <w:divBdr>
            <w:top w:val="none" w:sz="0" w:space="0" w:color="auto"/>
            <w:left w:val="none" w:sz="0" w:space="0" w:color="auto"/>
            <w:bottom w:val="none" w:sz="0" w:space="0" w:color="auto"/>
            <w:right w:val="none" w:sz="0" w:space="0" w:color="auto"/>
          </w:divBdr>
        </w:div>
        <w:div w:id="1597900933">
          <w:marLeft w:val="547"/>
          <w:marRight w:val="0"/>
          <w:marTop w:val="400"/>
          <w:marBottom w:val="0"/>
          <w:divBdr>
            <w:top w:val="none" w:sz="0" w:space="0" w:color="auto"/>
            <w:left w:val="none" w:sz="0" w:space="0" w:color="auto"/>
            <w:bottom w:val="none" w:sz="0" w:space="0" w:color="auto"/>
            <w:right w:val="none" w:sz="0" w:space="0" w:color="auto"/>
          </w:divBdr>
        </w:div>
        <w:div w:id="1714111315">
          <w:marLeft w:val="547"/>
          <w:marRight w:val="0"/>
          <w:marTop w:val="400"/>
          <w:marBottom w:val="0"/>
          <w:divBdr>
            <w:top w:val="none" w:sz="0" w:space="0" w:color="auto"/>
            <w:left w:val="none" w:sz="0" w:space="0" w:color="auto"/>
            <w:bottom w:val="none" w:sz="0" w:space="0" w:color="auto"/>
            <w:right w:val="none" w:sz="0" w:space="0" w:color="auto"/>
          </w:divBdr>
        </w:div>
      </w:divsChild>
    </w:div>
    <w:div w:id="121014164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8">
          <w:marLeft w:val="0"/>
          <w:marRight w:val="0"/>
          <w:marTop w:val="0"/>
          <w:marBottom w:val="0"/>
          <w:divBdr>
            <w:top w:val="none" w:sz="0" w:space="0" w:color="auto"/>
            <w:left w:val="none" w:sz="0" w:space="0" w:color="auto"/>
            <w:bottom w:val="none" w:sz="0" w:space="0" w:color="auto"/>
            <w:right w:val="none" w:sz="0" w:space="0" w:color="auto"/>
          </w:divBdr>
          <w:divsChild>
            <w:div w:id="1488592218">
              <w:marLeft w:val="0"/>
              <w:marRight w:val="0"/>
              <w:marTop w:val="0"/>
              <w:marBottom w:val="0"/>
              <w:divBdr>
                <w:top w:val="none" w:sz="0" w:space="0" w:color="auto"/>
                <w:left w:val="none" w:sz="0" w:space="0" w:color="auto"/>
                <w:bottom w:val="none" w:sz="0" w:space="0" w:color="auto"/>
                <w:right w:val="none" w:sz="0" w:space="0" w:color="auto"/>
              </w:divBdr>
            </w:div>
            <w:div w:id="1583559788">
              <w:marLeft w:val="0"/>
              <w:marRight w:val="0"/>
              <w:marTop w:val="0"/>
              <w:marBottom w:val="0"/>
              <w:divBdr>
                <w:top w:val="none" w:sz="0" w:space="0" w:color="auto"/>
                <w:left w:val="none" w:sz="0" w:space="0" w:color="auto"/>
                <w:bottom w:val="none" w:sz="0" w:space="0" w:color="auto"/>
                <w:right w:val="none" w:sz="0" w:space="0" w:color="auto"/>
              </w:divBdr>
              <w:divsChild>
                <w:div w:id="1112439749">
                  <w:marLeft w:val="0"/>
                  <w:marRight w:val="0"/>
                  <w:marTop w:val="0"/>
                  <w:marBottom w:val="0"/>
                  <w:divBdr>
                    <w:top w:val="none" w:sz="0" w:space="0" w:color="auto"/>
                    <w:left w:val="none" w:sz="0" w:space="0" w:color="auto"/>
                    <w:bottom w:val="none" w:sz="0" w:space="0" w:color="auto"/>
                    <w:right w:val="none" w:sz="0" w:space="0" w:color="auto"/>
                  </w:divBdr>
                  <w:divsChild>
                    <w:div w:id="3486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2631">
          <w:marLeft w:val="0"/>
          <w:marRight w:val="0"/>
          <w:marTop w:val="750"/>
          <w:marBottom w:val="300"/>
          <w:divBdr>
            <w:top w:val="none" w:sz="0" w:space="0" w:color="auto"/>
            <w:left w:val="none" w:sz="0" w:space="0" w:color="auto"/>
            <w:bottom w:val="none" w:sz="0" w:space="0" w:color="auto"/>
            <w:right w:val="none" w:sz="0" w:space="0" w:color="auto"/>
          </w:divBdr>
        </w:div>
        <w:div w:id="2145387386">
          <w:marLeft w:val="0"/>
          <w:marRight w:val="0"/>
          <w:marTop w:val="0"/>
          <w:marBottom w:val="0"/>
          <w:divBdr>
            <w:top w:val="none" w:sz="0" w:space="0" w:color="auto"/>
            <w:left w:val="none" w:sz="0" w:space="0" w:color="auto"/>
            <w:bottom w:val="none" w:sz="0" w:space="0" w:color="auto"/>
            <w:right w:val="none" w:sz="0" w:space="0" w:color="auto"/>
          </w:divBdr>
        </w:div>
      </w:divsChild>
    </w:div>
    <w:div w:id="1210461503">
      <w:bodyDiv w:val="1"/>
      <w:marLeft w:val="0"/>
      <w:marRight w:val="0"/>
      <w:marTop w:val="0"/>
      <w:marBottom w:val="0"/>
      <w:divBdr>
        <w:top w:val="none" w:sz="0" w:space="0" w:color="auto"/>
        <w:left w:val="none" w:sz="0" w:space="0" w:color="auto"/>
        <w:bottom w:val="none" w:sz="0" w:space="0" w:color="auto"/>
        <w:right w:val="none" w:sz="0" w:space="0" w:color="auto"/>
      </w:divBdr>
    </w:div>
    <w:div w:id="1212494194">
      <w:bodyDiv w:val="1"/>
      <w:marLeft w:val="0"/>
      <w:marRight w:val="0"/>
      <w:marTop w:val="0"/>
      <w:marBottom w:val="0"/>
      <w:divBdr>
        <w:top w:val="none" w:sz="0" w:space="0" w:color="auto"/>
        <w:left w:val="none" w:sz="0" w:space="0" w:color="auto"/>
        <w:bottom w:val="none" w:sz="0" w:space="0" w:color="auto"/>
        <w:right w:val="none" w:sz="0" w:space="0" w:color="auto"/>
      </w:divBdr>
      <w:divsChild>
        <w:div w:id="286158741">
          <w:marLeft w:val="0"/>
          <w:marRight w:val="0"/>
          <w:marTop w:val="0"/>
          <w:marBottom w:val="0"/>
          <w:divBdr>
            <w:top w:val="none" w:sz="0" w:space="0" w:color="auto"/>
            <w:left w:val="none" w:sz="0" w:space="0" w:color="auto"/>
            <w:bottom w:val="none" w:sz="0" w:space="0" w:color="auto"/>
            <w:right w:val="none" w:sz="0" w:space="0" w:color="auto"/>
          </w:divBdr>
          <w:divsChild>
            <w:div w:id="993334460">
              <w:marLeft w:val="0"/>
              <w:marRight w:val="0"/>
              <w:marTop w:val="0"/>
              <w:marBottom w:val="0"/>
              <w:divBdr>
                <w:top w:val="none" w:sz="0" w:space="0" w:color="auto"/>
                <w:left w:val="none" w:sz="0" w:space="0" w:color="auto"/>
                <w:bottom w:val="none" w:sz="0" w:space="0" w:color="auto"/>
                <w:right w:val="none" w:sz="0" w:space="0" w:color="auto"/>
              </w:divBdr>
              <w:divsChild>
                <w:div w:id="1221096137">
                  <w:marLeft w:val="0"/>
                  <w:marRight w:val="0"/>
                  <w:marTop w:val="0"/>
                  <w:marBottom w:val="0"/>
                  <w:divBdr>
                    <w:top w:val="none" w:sz="0" w:space="0" w:color="auto"/>
                    <w:left w:val="none" w:sz="0" w:space="0" w:color="auto"/>
                    <w:bottom w:val="none" w:sz="0" w:space="0" w:color="auto"/>
                    <w:right w:val="none" w:sz="0" w:space="0" w:color="auto"/>
                  </w:divBdr>
                  <w:divsChild>
                    <w:div w:id="1876040317">
                      <w:marLeft w:val="-225"/>
                      <w:marRight w:val="-225"/>
                      <w:marTop w:val="0"/>
                      <w:marBottom w:val="0"/>
                      <w:divBdr>
                        <w:top w:val="none" w:sz="0" w:space="0" w:color="auto"/>
                        <w:left w:val="none" w:sz="0" w:space="0" w:color="auto"/>
                        <w:bottom w:val="none" w:sz="0" w:space="0" w:color="auto"/>
                        <w:right w:val="none" w:sz="0" w:space="0" w:color="auto"/>
                      </w:divBdr>
                      <w:divsChild>
                        <w:div w:id="1455366476">
                          <w:marLeft w:val="0"/>
                          <w:marRight w:val="0"/>
                          <w:marTop w:val="0"/>
                          <w:marBottom w:val="0"/>
                          <w:divBdr>
                            <w:top w:val="none" w:sz="0" w:space="0" w:color="auto"/>
                            <w:left w:val="none" w:sz="0" w:space="0" w:color="auto"/>
                            <w:bottom w:val="none" w:sz="0" w:space="0" w:color="auto"/>
                            <w:right w:val="none" w:sz="0" w:space="0" w:color="auto"/>
                          </w:divBdr>
                          <w:divsChild>
                            <w:div w:id="251815078">
                              <w:marLeft w:val="0"/>
                              <w:marRight w:val="0"/>
                              <w:marTop w:val="0"/>
                              <w:marBottom w:val="0"/>
                              <w:divBdr>
                                <w:top w:val="none" w:sz="0" w:space="0" w:color="auto"/>
                                <w:left w:val="none" w:sz="0" w:space="0" w:color="auto"/>
                                <w:bottom w:val="none" w:sz="0" w:space="0" w:color="auto"/>
                                <w:right w:val="none" w:sz="0" w:space="0" w:color="auto"/>
                              </w:divBdr>
                              <w:divsChild>
                                <w:div w:id="2047873379">
                                  <w:marLeft w:val="0"/>
                                  <w:marRight w:val="0"/>
                                  <w:marTop w:val="0"/>
                                  <w:marBottom w:val="0"/>
                                  <w:divBdr>
                                    <w:top w:val="none" w:sz="0" w:space="0" w:color="auto"/>
                                    <w:left w:val="none" w:sz="0" w:space="0" w:color="auto"/>
                                    <w:bottom w:val="none" w:sz="0" w:space="0" w:color="auto"/>
                                    <w:right w:val="none" w:sz="0" w:space="0" w:color="auto"/>
                                  </w:divBdr>
                                  <w:divsChild>
                                    <w:div w:id="42172124">
                                      <w:marLeft w:val="0"/>
                                      <w:marRight w:val="0"/>
                                      <w:marTop w:val="0"/>
                                      <w:marBottom w:val="0"/>
                                      <w:divBdr>
                                        <w:top w:val="none" w:sz="0" w:space="0" w:color="auto"/>
                                        <w:left w:val="none" w:sz="0" w:space="0" w:color="auto"/>
                                        <w:bottom w:val="none" w:sz="0" w:space="0" w:color="auto"/>
                                        <w:right w:val="none" w:sz="0" w:space="0" w:color="auto"/>
                                      </w:divBdr>
                                      <w:divsChild>
                                        <w:div w:id="1163201120">
                                          <w:marLeft w:val="0"/>
                                          <w:marRight w:val="0"/>
                                          <w:marTop w:val="0"/>
                                          <w:marBottom w:val="0"/>
                                          <w:divBdr>
                                            <w:top w:val="none" w:sz="0" w:space="0" w:color="auto"/>
                                            <w:left w:val="none" w:sz="0" w:space="0" w:color="auto"/>
                                            <w:bottom w:val="none" w:sz="0" w:space="0" w:color="auto"/>
                                            <w:right w:val="none" w:sz="0" w:space="0" w:color="auto"/>
                                          </w:divBdr>
                                          <w:divsChild>
                                            <w:div w:id="128519734">
                                              <w:marLeft w:val="0"/>
                                              <w:marRight w:val="0"/>
                                              <w:marTop w:val="0"/>
                                              <w:marBottom w:val="0"/>
                                              <w:divBdr>
                                                <w:top w:val="none" w:sz="0" w:space="0" w:color="auto"/>
                                                <w:left w:val="none" w:sz="0" w:space="0" w:color="auto"/>
                                                <w:bottom w:val="none" w:sz="0" w:space="0" w:color="auto"/>
                                                <w:right w:val="none" w:sz="0" w:space="0" w:color="auto"/>
                                              </w:divBdr>
                                              <w:divsChild>
                                                <w:div w:id="818496747">
                                                  <w:marLeft w:val="0"/>
                                                  <w:marRight w:val="0"/>
                                                  <w:marTop w:val="0"/>
                                                  <w:marBottom w:val="0"/>
                                                  <w:divBdr>
                                                    <w:top w:val="none" w:sz="0" w:space="0" w:color="auto"/>
                                                    <w:left w:val="none" w:sz="0" w:space="0" w:color="auto"/>
                                                    <w:bottom w:val="none" w:sz="0" w:space="0" w:color="auto"/>
                                                    <w:right w:val="none" w:sz="0" w:space="0" w:color="auto"/>
                                                  </w:divBdr>
                                                  <w:divsChild>
                                                    <w:div w:id="145780141">
                                                      <w:marLeft w:val="0"/>
                                                      <w:marRight w:val="0"/>
                                                      <w:marTop w:val="0"/>
                                                      <w:marBottom w:val="0"/>
                                                      <w:divBdr>
                                                        <w:top w:val="none" w:sz="0" w:space="0" w:color="auto"/>
                                                        <w:left w:val="none" w:sz="0" w:space="0" w:color="auto"/>
                                                        <w:bottom w:val="none" w:sz="0" w:space="0" w:color="auto"/>
                                                        <w:right w:val="none" w:sz="0" w:space="0" w:color="auto"/>
                                                      </w:divBdr>
                                                      <w:divsChild>
                                                        <w:div w:id="1410420918">
                                                          <w:marLeft w:val="0"/>
                                                          <w:marRight w:val="0"/>
                                                          <w:marTop w:val="0"/>
                                                          <w:marBottom w:val="0"/>
                                                          <w:divBdr>
                                                            <w:top w:val="none" w:sz="0" w:space="0" w:color="auto"/>
                                                            <w:left w:val="none" w:sz="0" w:space="0" w:color="auto"/>
                                                            <w:bottom w:val="none" w:sz="0" w:space="0" w:color="auto"/>
                                                            <w:right w:val="none" w:sz="0" w:space="0" w:color="auto"/>
                                                          </w:divBdr>
                                                          <w:divsChild>
                                                            <w:div w:id="331418503">
                                                              <w:marLeft w:val="0"/>
                                                              <w:marRight w:val="0"/>
                                                              <w:marTop w:val="0"/>
                                                              <w:marBottom w:val="0"/>
                                                              <w:divBdr>
                                                                <w:top w:val="none" w:sz="0" w:space="0" w:color="auto"/>
                                                                <w:left w:val="none" w:sz="0" w:space="0" w:color="auto"/>
                                                                <w:bottom w:val="none" w:sz="0" w:space="0" w:color="auto"/>
                                                                <w:right w:val="none" w:sz="0" w:space="0" w:color="auto"/>
                                                              </w:divBdr>
                                                              <w:divsChild>
                                                                <w:div w:id="1827621246">
                                                                  <w:marLeft w:val="0"/>
                                                                  <w:marRight w:val="0"/>
                                                                  <w:marTop w:val="0"/>
                                                                  <w:marBottom w:val="0"/>
                                                                  <w:divBdr>
                                                                    <w:top w:val="none" w:sz="0" w:space="0" w:color="auto"/>
                                                                    <w:left w:val="none" w:sz="0" w:space="0" w:color="auto"/>
                                                                    <w:bottom w:val="none" w:sz="0" w:space="0" w:color="auto"/>
                                                                    <w:right w:val="none" w:sz="0" w:space="0" w:color="auto"/>
                                                                  </w:divBdr>
                                                                  <w:divsChild>
                                                                    <w:div w:id="1128548206">
                                                                      <w:marLeft w:val="0"/>
                                                                      <w:marRight w:val="0"/>
                                                                      <w:marTop w:val="0"/>
                                                                      <w:marBottom w:val="0"/>
                                                                      <w:divBdr>
                                                                        <w:top w:val="none" w:sz="0" w:space="0" w:color="auto"/>
                                                                        <w:left w:val="none" w:sz="0" w:space="0" w:color="auto"/>
                                                                        <w:bottom w:val="none" w:sz="0" w:space="0" w:color="auto"/>
                                                                        <w:right w:val="none" w:sz="0" w:space="0" w:color="auto"/>
                                                                      </w:divBdr>
                                                                      <w:divsChild>
                                                                        <w:div w:id="2436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804558">
      <w:bodyDiv w:val="1"/>
      <w:marLeft w:val="0"/>
      <w:marRight w:val="0"/>
      <w:marTop w:val="0"/>
      <w:marBottom w:val="0"/>
      <w:divBdr>
        <w:top w:val="none" w:sz="0" w:space="0" w:color="auto"/>
        <w:left w:val="none" w:sz="0" w:space="0" w:color="auto"/>
        <w:bottom w:val="none" w:sz="0" w:space="0" w:color="auto"/>
        <w:right w:val="none" w:sz="0" w:space="0" w:color="auto"/>
      </w:divBdr>
    </w:div>
    <w:div w:id="1217661989">
      <w:bodyDiv w:val="1"/>
      <w:marLeft w:val="0"/>
      <w:marRight w:val="0"/>
      <w:marTop w:val="0"/>
      <w:marBottom w:val="0"/>
      <w:divBdr>
        <w:top w:val="none" w:sz="0" w:space="0" w:color="auto"/>
        <w:left w:val="none" w:sz="0" w:space="0" w:color="auto"/>
        <w:bottom w:val="none" w:sz="0" w:space="0" w:color="auto"/>
        <w:right w:val="none" w:sz="0" w:space="0" w:color="auto"/>
      </w:divBdr>
    </w:div>
    <w:div w:id="1218590073">
      <w:bodyDiv w:val="1"/>
      <w:marLeft w:val="0"/>
      <w:marRight w:val="0"/>
      <w:marTop w:val="0"/>
      <w:marBottom w:val="0"/>
      <w:divBdr>
        <w:top w:val="none" w:sz="0" w:space="0" w:color="auto"/>
        <w:left w:val="none" w:sz="0" w:space="0" w:color="auto"/>
        <w:bottom w:val="none" w:sz="0" w:space="0" w:color="auto"/>
        <w:right w:val="none" w:sz="0" w:space="0" w:color="auto"/>
      </w:divBdr>
    </w:div>
    <w:div w:id="1219124567">
      <w:bodyDiv w:val="1"/>
      <w:marLeft w:val="0"/>
      <w:marRight w:val="0"/>
      <w:marTop w:val="0"/>
      <w:marBottom w:val="0"/>
      <w:divBdr>
        <w:top w:val="none" w:sz="0" w:space="0" w:color="auto"/>
        <w:left w:val="none" w:sz="0" w:space="0" w:color="auto"/>
        <w:bottom w:val="none" w:sz="0" w:space="0" w:color="auto"/>
        <w:right w:val="none" w:sz="0" w:space="0" w:color="auto"/>
      </w:divBdr>
    </w:div>
    <w:div w:id="1219244830">
      <w:bodyDiv w:val="1"/>
      <w:marLeft w:val="0"/>
      <w:marRight w:val="0"/>
      <w:marTop w:val="0"/>
      <w:marBottom w:val="0"/>
      <w:divBdr>
        <w:top w:val="none" w:sz="0" w:space="0" w:color="auto"/>
        <w:left w:val="none" w:sz="0" w:space="0" w:color="auto"/>
        <w:bottom w:val="none" w:sz="0" w:space="0" w:color="auto"/>
        <w:right w:val="none" w:sz="0" w:space="0" w:color="auto"/>
      </w:divBdr>
    </w:div>
    <w:div w:id="1220214791">
      <w:bodyDiv w:val="1"/>
      <w:marLeft w:val="0"/>
      <w:marRight w:val="0"/>
      <w:marTop w:val="0"/>
      <w:marBottom w:val="0"/>
      <w:divBdr>
        <w:top w:val="none" w:sz="0" w:space="0" w:color="auto"/>
        <w:left w:val="none" w:sz="0" w:space="0" w:color="auto"/>
        <w:bottom w:val="none" w:sz="0" w:space="0" w:color="auto"/>
        <w:right w:val="none" w:sz="0" w:space="0" w:color="auto"/>
      </w:divBdr>
    </w:div>
    <w:div w:id="1220215912">
      <w:bodyDiv w:val="1"/>
      <w:marLeft w:val="0"/>
      <w:marRight w:val="0"/>
      <w:marTop w:val="0"/>
      <w:marBottom w:val="0"/>
      <w:divBdr>
        <w:top w:val="none" w:sz="0" w:space="0" w:color="auto"/>
        <w:left w:val="none" w:sz="0" w:space="0" w:color="auto"/>
        <w:bottom w:val="none" w:sz="0" w:space="0" w:color="auto"/>
        <w:right w:val="none" w:sz="0" w:space="0" w:color="auto"/>
      </w:divBdr>
    </w:div>
    <w:div w:id="1220241660">
      <w:bodyDiv w:val="1"/>
      <w:marLeft w:val="0"/>
      <w:marRight w:val="0"/>
      <w:marTop w:val="0"/>
      <w:marBottom w:val="0"/>
      <w:divBdr>
        <w:top w:val="none" w:sz="0" w:space="0" w:color="auto"/>
        <w:left w:val="none" w:sz="0" w:space="0" w:color="auto"/>
        <w:bottom w:val="none" w:sz="0" w:space="0" w:color="auto"/>
        <w:right w:val="none" w:sz="0" w:space="0" w:color="auto"/>
      </w:divBdr>
    </w:div>
    <w:div w:id="1222400349">
      <w:bodyDiv w:val="1"/>
      <w:marLeft w:val="0"/>
      <w:marRight w:val="0"/>
      <w:marTop w:val="0"/>
      <w:marBottom w:val="0"/>
      <w:divBdr>
        <w:top w:val="none" w:sz="0" w:space="0" w:color="auto"/>
        <w:left w:val="none" w:sz="0" w:space="0" w:color="auto"/>
        <w:bottom w:val="none" w:sz="0" w:space="0" w:color="auto"/>
        <w:right w:val="none" w:sz="0" w:space="0" w:color="auto"/>
      </w:divBdr>
    </w:div>
    <w:div w:id="1224021406">
      <w:bodyDiv w:val="1"/>
      <w:marLeft w:val="0"/>
      <w:marRight w:val="0"/>
      <w:marTop w:val="0"/>
      <w:marBottom w:val="0"/>
      <w:divBdr>
        <w:top w:val="none" w:sz="0" w:space="0" w:color="auto"/>
        <w:left w:val="none" w:sz="0" w:space="0" w:color="auto"/>
        <w:bottom w:val="none" w:sz="0" w:space="0" w:color="auto"/>
        <w:right w:val="none" w:sz="0" w:space="0" w:color="auto"/>
      </w:divBdr>
    </w:div>
    <w:div w:id="1225028015">
      <w:bodyDiv w:val="1"/>
      <w:marLeft w:val="0"/>
      <w:marRight w:val="0"/>
      <w:marTop w:val="0"/>
      <w:marBottom w:val="0"/>
      <w:divBdr>
        <w:top w:val="none" w:sz="0" w:space="0" w:color="auto"/>
        <w:left w:val="none" w:sz="0" w:space="0" w:color="auto"/>
        <w:bottom w:val="none" w:sz="0" w:space="0" w:color="auto"/>
        <w:right w:val="none" w:sz="0" w:space="0" w:color="auto"/>
      </w:divBdr>
    </w:div>
    <w:div w:id="1227104131">
      <w:bodyDiv w:val="1"/>
      <w:marLeft w:val="0"/>
      <w:marRight w:val="0"/>
      <w:marTop w:val="0"/>
      <w:marBottom w:val="0"/>
      <w:divBdr>
        <w:top w:val="none" w:sz="0" w:space="0" w:color="auto"/>
        <w:left w:val="none" w:sz="0" w:space="0" w:color="auto"/>
        <w:bottom w:val="none" w:sz="0" w:space="0" w:color="auto"/>
        <w:right w:val="none" w:sz="0" w:space="0" w:color="auto"/>
      </w:divBdr>
    </w:div>
    <w:div w:id="1227642627">
      <w:bodyDiv w:val="1"/>
      <w:marLeft w:val="0"/>
      <w:marRight w:val="0"/>
      <w:marTop w:val="0"/>
      <w:marBottom w:val="0"/>
      <w:divBdr>
        <w:top w:val="none" w:sz="0" w:space="0" w:color="auto"/>
        <w:left w:val="none" w:sz="0" w:space="0" w:color="auto"/>
        <w:bottom w:val="none" w:sz="0" w:space="0" w:color="auto"/>
        <w:right w:val="none" w:sz="0" w:space="0" w:color="auto"/>
      </w:divBdr>
    </w:div>
    <w:div w:id="1232235647">
      <w:bodyDiv w:val="1"/>
      <w:marLeft w:val="0"/>
      <w:marRight w:val="0"/>
      <w:marTop w:val="0"/>
      <w:marBottom w:val="0"/>
      <w:divBdr>
        <w:top w:val="none" w:sz="0" w:space="0" w:color="auto"/>
        <w:left w:val="none" w:sz="0" w:space="0" w:color="auto"/>
        <w:bottom w:val="none" w:sz="0" w:space="0" w:color="auto"/>
        <w:right w:val="none" w:sz="0" w:space="0" w:color="auto"/>
      </w:divBdr>
    </w:div>
    <w:div w:id="1232888734">
      <w:bodyDiv w:val="1"/>
      <w:marLeft w:val="0"/>
      <w:marRight w:val="0"/>
      <w:marTop w:val="0"/>
      <w:marBottom w:val="0"/>
      <w:divBdr>
        <w:top w:val="none" w:sz="0" w:space="0" w:color="auto"/>
        <w:left w:val="none" w:sz="0" w:space="0" w:color="auto"/>
        <w:bottom w:val="none" w:sz="0" w:space="0" w:color="auto"/>
        <w:right w:val="none" w:sz="0" w:space="0" w:color="auto"/>
      </w:divBdr>
    </w:div>
    <w:div w:id="1235698109">
      <w:bodyDiv w:val="1"/>
      <w:marLeft w:val="0"/>
      <w:marRight w:val="0"/>
      <w:marTop w:val="0"/>
      <w:marBottom w:val="0"/>
      <w:divBdr>
        <w:top w:val="none" w:sz="0" w:space="0" w:color="auto"/>
        <w:left w:val="none" w:sz="0" w:space="0" w:color="auto"/>
        <w:bottom w:val="none" w:sz="0" w:space="0" w:color="auto"/>
        <w:right w:val="none" w:sz="0" w:space="0" w:color="auto"/>
      </w:divBdr>
      <w:divsChild>
        <w:div w:id="736049631">
          <w:marLeft w:val="547"/>
          <w:marRight w:val="0"/>
          <w:marTop w:val="115"/>
          <w:marBottom w:val="0"/>
          <w:divBdr>
            <w:top w:val="none" w:sz="0" w:space="0" w:color="auto"/>
            <w:left w:val="none" w:sz="0" w:space="0" w:color="auto"/>
            <w:bottom w:val="none" w:sz="0" w:space="0" w:color="auto"/>
            <w:right w:val="none" w:sz="0" w:space="0" w:color="auto"/>
          </w:divBdr>
        </w:div>
      </w:divsChild>
    </w:div>
    <w:div w:id="1236477950">
      <w:bodyDiv w:val="1"/>
      <w:marLeft w:val="0"/>
      <w:marRight w:val="0"/>
      <w:marTop w:val="0"/>
      <w:marBottom w:val="0"/>
      <w:divBdr>
        <w:top w:val="none" w:sz="0" w:space="0" w:color="auto"/>
        <w:left w:val="none" w:sz="0" w:space="0" w:color="auto"/>
        <w:bottom w:val="none" w:sz="0" w:space="0" w:color="auto"/>
        <w:right w:val="none" w:sz="0" w:space="0" w:color="auto"/>
      </w:divBdr>
    </w:div>
    <w:div w:id="1240023669">
      <w:bodyDiv w:val="1"/>
      <w:marLeft w:val="0"/>
      <w:marRight w:val="0"/>
      <w:marTop w:val="0"/>
      <w:marBottom w:val="0"/>
      <w:divBdr>
        <w:top w:val="none" w:sz="0" w:space="0" w:color="auto"/>
        <w:left w:val="none" w:sz="0" w:space="0" w:color="auto"/>
        <w:bottom w:val="none" w:sz="0" w:space="0" w:color="auto"/>
        <w:right w:val="none" w:sz="0" w:space="0" w:color="auto"/>
      </w:divBdr>
    </w:div>
    <w:div w:id="1241523961">
      <w:bodyDiv w:val="1"/>
      <w:marLeft w:val="0"/>
      <w:marRight w:val="0"/>
      <w:marTop w:val="0"/>
      <w:marBottom w:val="0"/>
      <w:divBdr>
        <w:top w:val="none" w:sz="0" w:space="0" w:color="auto"/>
        <w:left w:val="none" w:sz="0" w:space="0" w:color="auto"/>
        <w:bottom w:val="none" w:sz="0" w:space="0" w:color="auto"/>
        <w:right w:val="none" w:sz="0" w:space="0" w:color="auto"/>
      </w:divBdr>
    </w:div>
    <w:div w:id="1242830970">
      <w:bodyDiv w:val="1"/>
      <w:marLeft w:val="0"/>
      <w:marRight w:val="0"/>
      <w:marTop w:val="0"/>
      <w:marBottom w:val="0"/>
      <w:divBdr>
        <w:top w:val="none" w:sz="0" w:space="0" w:color="auto"/>
        <w:left w:val="none" w:sz="0" w:space="0" w:color="auto"/>
        <w:bottom w:val="none" w:sz="0" w:space="0" w:color="auto"/>
        <w:right w:val="none" w:sz="0" w:space="0" w:color="auto"/>
      </w:divBdr>
    </w:div>
    <w:div w:id="1246457643">
      <w:bodyDiv w:val="1"/>
      <w:marLeft w:val="0"/>
      <w:marRight w:val="0"/>
      <w:marTop w:val="0"/>
      <w:marBottom w:val="0"/>
      <w:divBdr>
        <w:top w:val="none" w:sz="0" w:space="0" w:color="auto"/>
        <w:left w:val="none" w:sz="0" w:space="0" w:color="auto"/>
        <w:bottom w:val="none" w:sz="0" w:space="0" w:color="auto"/>
        <w:right w:val="none" w:sz="0" w:space="0" w:color="auto"/>
      </w:divBdr>
    </w:div>
    <w:div w:id="1248732590">
      <w:bodyDiv w:val="1"/>
      <w:marLeft w:val="0"/>
      <w:marRight w:val="0"/>
      <w:marTop w:val="0"/>
      <w:marBottom w:val="0"/>
      <w:divBdr>
        <w:top w:val="none" w:sz="0" w:space="0" w:color="auto"/>
        <w:left w:val="none" w:sz="0" w:space="0" w:color="auto"/>
        <w:bottom w:val="none" w:sz="0" w:space="0" w:color="auto"/>
        <w:right w:val="none" w:sz="0" w:space="0" w:color="auto"/>
      </w:divBdr>
    </w:div>
    <w:div w:id="1254901309">
      <w:bodyDiv w:val="1"/>
      <w:marLeft w:val="0"/>
      <w:marRight w:val="0"/>
      <w:marTop w:val="0"/>
      <w:marBottom w:val="0"/>
      <w:divBdr>
        <w:top w:val="none" w:sz="0" w:space="0" w:color="auto"/>
        <w:left w:val="none" w:sz="0" w:space="0" w:color="auto"/>
        <w:bottom w:val="none" w:sz="0" w:space="0" w:color="auto"/>
        <w:right w:val="none" w:sz="0" w:space="0" w:color="auto"/>
      </w:divBdr>
      <w:divsChild>
        <w:div w:id="336807866">
          <w:marLeft w:val="547"/>
          <w:marRight w:val="0"/>
          <w:marTop w:val="96"/>
          <w:marBottom w:val="0"/>
          <w:divBdr>
            <w:top w:val="none" w:sz="0" w:space="0" w:color="auto"/>
            <w:left w:val="none" w:sz="0" w:space="0" w:color="auto"/>
            <w:bottom w:val="none" w:sz="0" w:space="0" w:color="auto"/>
            <w:right w:val="none" w:sz="0" w:space="0" w:color="auto"/>
          </w:divBdr>
        </w:div>
      </w:divsChild>
    </w:div>
    <w:div w:id="1257786400">
      <w:bodyDiv w:val="1"/>
      <w:marLeft w:val="0"/>
      <w:marRight w:val="0"/>
      <w:marTop w:val="0"/>
      <w:marBottom w:val="0"/>
      <w:divBdr>
        <w:top w:val="none" w:sz="0" w:space="0" w:color="auto"/>
        <w:left w:val="none" w:sz="0" w:space="0" w:color="auto"/>
        <w:bottom w:val="none" w:sz="0" w:space="0" w:color="auto"/>
        <w:right w:val="none" w:sz="0" w:space="0" w:color="auto"/>
      </w:divBdr>
    </w:div>
    <w:div w:id="1259220168">
      <w:bodyDiv w:val="1"/>
      <w:marLeft w:val="0"/>
      <w:marRight w:val="0"/>
      <w:marTop w:val="0"/>
      <w:marBottom w:val="0"/>
      <w:divBdr>
        <w:top w:val="none" w:sz="0" w:space="0" w:color="auto"/>
        <w:left w:val="none" w:sz="0" w:space="0" w:color="auto"/>
        <w:bottom w:val="none" w:sz="0" w:space="0" w:color="auto"/>
        <w:right w:val="none" w:sz="0" w:space="0" w:color="auto"/>
      </w:divBdr>
    </w:div>
    <w:div w:id="1259220458">
      <w:bodyDiv w:val="1"/>
      <w:marLeft w:val="0"/>
      <w:marRight w:val="0"/>
      <w:marTop w:val="0"/>
      <w:marBottom w:val="0"/>
      <w:divBdr>
        <w:top w:val="none" w:sz="0" w:space="0" w:color="auto"/>
        <w:left w:val="none" w:sz="0" w:space="0" w:color="auto"/>
        <w:bottom w:val="none" w:sz="0" w:space="0" w:color="auto"/>
        <w:right w:val="none" w:sz="0" w:space="0" w:color="auto"/>
      </w:divBdr>
    </w:div>
    <w:div w:id="1260673900">
      <w:bodyDiv w:val="1"/>
      <w:marLeft w:val="0"/>
      <w:marRight w:val="0"/>
      <w:marTop w:val="0"/>
      <w:marBottom w:val="0"/>
      <w:divBdr>
        <w:top w:val="none" w:sz="0" w:space="0" w:color="auto"/>
        <w:left w:val="none" w:sz="0" w:space="0" w:color="auto"/>
        <w:bottom w:val="none" w:sz="0" w:space="0" w:color="auto"/>
        <w:right w:val="none" w:sz="0" w:space="0" w:color="auto"/>
      </w:divBdr>
      <w:divsChild>
        <w:div w:id="1563637894">
          <w:marLeft w:val="300"/>
          <w:marRight w:val="300"/>
          <w:marTop w:val="0"/>
          <w:marBottom w:val="450"/>
          <w:divBdr>
            <w:top w:val="none" w:sz="0" w:space="0" w:color="auto"/>
            <w:left w:val="none" w:sz="0" w:space="0" w:color="auto"/>
            <w:bottom w:val="none" w:sz="0" w:space="0" w:color="auto"/>
            <w:right w:val="none" w:sz="0" w:space="0" w:color="auto"/>
          </w:divBdr>
          <w:divsChild>
            <w:div w:id="908468238">
              <w:marLeft w:val="0"/>
              <w:marRight w:val="0"/>
              <w:marTop w:val="0"/>
              <w:marBottom w:val="0"/>
              <w:divBdr>
                <w:top w:val="none" w:sz="0" w:space="0" w:color="auto"/>
                <w:left w:val="none" w:sz="0" w:space="0" w:color="auto"/>
                <w:bottom w:val="none" w:sz="0" w:space="0" w:color="auto"/>
                <w:right w:val="none" w:sz="0" w:space="0" w:color="auto"/>
              </w:divBdr>
            </w:div>
          </w:divsChild>
        </w:div>
        <w:div w:id="1879122982">
          <w:marLeft w:val="300"/>
          <w:marRight w:val="300"/>
          <w:marTop w:val="0"/>
          <w:marBottom w:val="0"/>
          <w:divBdr>
            <w:top w:val="none" w:sz="0" w:space="0" w:color="auto"/>
            <w:left w:val="none" w:sz="0" w:space="0" w:color="auto"/>
            <w:bottom w:val="none" w:sz="0" w:space="0" w:color="auto"/>
            <w:right w:val="none" w:sz="0" w:space="0" w:color="auto"/>
          </w:divBdr>
          <w:divsChild>
            <w:div w:id="514539017">
              <w:marLeft w:val="0"/>
              <w:marRight w:val="0"/>
              <w:marTop w:val="0"/>
              <w:marBottom w:val="0"/>
              <w:divBdr>
                <w:top w:val="none" w:sz="0" w:space="0" w:color="auto"/>
                <w:left w:val="none" w:sz="0" w:space="0" w:color="auto"/>
                <w:bottom w:val="none" w:sz="0" w:space="0" w:color="auto"/>
                <w:right w:val="none" w:sz="0" w:space="0" w:color="auto"/>
              </w:divBdr>
              <w:divsChild>
                <w:div w:id="20497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373">
      <w:bodyDiv w:val="1"/>
      <w:marLeft w:val="0"/>
      <w:marRight w:val="0"/>
      <w:marTop w:val="0"/>
      <w:marBottom w:val="0"/>
      <w:divBdr>
        <w:top w:val="none" w:sz="0" w:space="0" w:color="auto"/>
        <w:left w:val="none" w:sz="0" w:space="0" w:color="auto"/>
        <w:bottom w:val="none" w:sz="0" w:space="0" w:color="auto"/>
        <w:right w:val="none" w:sz="0" w:space="0" w:color="auto"/>
      </w:divBdr>
    </w:div>
    <w:div w:id="1273172400">
      <w:bodyDiv w:val="1"/>
      <w:marLeft w:val="0"/>
      <w:marRight w:val="0"/>
      <w:marTop w:val="0"/>
      <w:marBottom w:val="0"/>
      <w:divBdr>
        <w:top w:val="none" w:sz="0" w:space="0" w:color="auto"/>
        <w:left w:val="none" w:sz="0" w:space="0" w:color="auto"/>
        <w:bottom w:val="none" w:sz="0" w:space="0" w:color="auto"/>
        <w:right w:val="none" w:sz="0" w:space="0" w:color="auto"/>
      </w:divBdr>
    </w:div>
    <w:div w:id="1274290889">
      <w:bodyDiv w:val="1"/>
      <w:marLeft w:val="0"/>
      <w:marRight w:val="0"/>
      <w:marTop w:val="0"/>
      <w:marBottom w:val="0"/>
      <w:divBdr>
        <w:top w:val="none" w:sz="0" w:space="0" w:color="auto"/>
        <w:left w:val="none" w:sz="0" w:space="0" w:color="auto"/>
        <w:bottom w:val="none" w:sz="0" w:space="0" w:color="auto"/>
        <w:right w:val="none" w:sz="0" w:space="0" w:color="auto"/>
      </w:divBdr>
    </w:div>
    <w:div w:id="1276332297">
      <w:bodyDiv w:val="1"/>
      <w:marLeft w:val="0"/>
      <w:marRight w:val="0"/>
      <w:marTop w:val="0"/>
      <w:marBottom w:val="0"/>
      <w:divBdr>
        <w:top w:val="none" w:sz="0" w:space="0" w:color="auto"/>
        <w:left w:val="none" w:sz="0" w:space="0" w:color="auto"/>
        <w:bottom w:val="none" w:sz="0" w:space="0" w:color="auto"/>
        <w:right w:val="none" w:sz="0" w:space="0" w:color="auto"/>
      </w:divBdr>
    </w:div>
    <w:div w:id="1276401320">
      <w:bodyDiv w:val="1"/>
      <w:marLeft w:val="0"/>
      <w:marRight w:val="0"/>
      <w:marTop w:val="0"/>
      <w:marBottom w:val="0"/>
      <w:divBdr>
        <w:top w:val="none" w:sz="0" w:space="0" w:color="auto"/>
        <w:left w:val="none" w:sz="0" w:space="0" w:color="auto"/>
        <w:bottom w:val="none" w:sz="0" w:space="0" w:color="auto"/>
        <w:right w:val="none" w:sz="0" w:space="0" w:color="auto"/>
      </w:divBdr>
    </w:div>
    <w:div w:id="1280528887">
      <w:bodyDiv w:val="1"/>
      <w:marLeft w:val="0"/>
      <w:marRight w:val="0"/>
      <w:marTop w:val="0"/>
      <w:marBottom w:val="0"/>
      <w:divBdr>
        <w:top w:val="none" w:sz="0" w:space="0" w:color="auto"/>
        <w:left w:val="none" w:sz="0" w:space="0" w:color="auto"/>
        <w:bottom w:val="none" w:sz="0" w:space="0" w:color="auto"/>
        <w:right w:val="none" w:sz="0" w:space="0" w:color="auto"/>
      </w:divBdr>
    </w:div>
    <w:div w:id="1281453463">
      <w:bodyDiv w:val="1"/>
      <w:marLeft w:val="0"/>
      <w:marRight w:val="0"/>
      <w:marTop w:val="0"/>
      <w:marBottom w:val="0"/>
      <w:divBdr>
        <w:top w:val="none" w:sz="0" w:space="0" w:color="auto"/>
        <w:left w:val="none" w:sz="0" w:space="0" w:color="auto"/>
        <w:bottom w:val="none" w:sz="0" w:space="0" w:color="auto"/>
        <w:right w:val="none" w:sz="0" w:space="0" w:color="auto"/>
      </w:divBdr>
      <w:divsChild>
        <w:div w:id="975260442">
          <w:marLeft w:val="0"/>
          <w:marRight w:val="0"/>
          <w:marTop w:val="0"/>
          <w:marBottom w:val="0"/>
          <w:divBdr>
            <w:top w:val="none" w:sz="0" w:space="0" w:color="auto"/>
            <w:left w:val="none" w:sz="0" w:space="0" w:color="auto"/>
            <w:bottom w:val="none" w:sz="0" w:space="0" w:color="auto"/>
            <w:right w:val="none" w:sz="0" w:space="0" w:color="auto"/>
          </w:divBdr>
        </w:div>
        <w:div w:id="1891527062">
          <w:marLeft w:val="0"/>
          <w:marRight w:val="0"/>
          <w:marTop w:val="0"/>
          <w:marBottom w:val="0"/>
          <w:divBdr>
            <w:top w:val="none" w:sz="0" w:space="0" w:color="auto"/>
            <w:left w:val="none" w:sz="0" w:space="0" w:color="auto"/>
            <w:bottom w:val="none" w:sz="0" w:space="0" w:color="auto"/>
            <w:right w:val="none" w:sz="0" w:space="0" w:color="auto"/>
          </w:divBdr>
        </w:div>
      </w:divsChild>
    </w:div>
    <w:div w:id="1284923299">
      <w:bodyDiv w:val="1"/>
      <w:marLeft w:val="0"/>
      <w:marRight w:val="0"/>
      <w:marTop w:val="0"/>
      <w:marBottom w:val="0"/>
      <w:divBdr>
        <w:top w:val="none" w:sz="0" w:space="0" w:color="auto"/>
        <w:left w:val="none" w:sz="0" w:space="0" w:color="auto"/>
        <w:bottom w:val="none" w:sz="0" w:space="0" w:color="auto"/>
        <w:right w:val="none" w:sz="0" w:space="0" w:color="auto"/>
      </w:divBdr>
      <w:divsChild>
        <w:div w:id="570653055">
          <w:marLeft w:val="547"/>
          <w:marRight w:val="0"/>
          <w:marTop w:val="400"/>
          <w:marBottom w:val="0"/>
          <w:divBdr>
            <w:top w:val="none" w:sz="0" w:space="0" w:color="auto"/>
            <w:left w:val="none" w:sz="0" w:space="0" w:color="auto"/>
            <w:bottom w:val="none" w:sz="0" w:space="0" w:color="auto"/>
            <w:right w:val="none" w:sz="0" w:space="0" w:color="auto"/>
          </w:divBdr>
        </w:div>
        <w:div w:id="759840191">
          <w:marLeft w:val="1080"/>
          <w:marRight w:val="0"/>
          <w:marTop w:val="120"/>
          <w:marBottom w:val="0"/>
          <w:divBdr>
            <w:top w:val="none" w:sz="0" w:space="0" w:color="auto"/>
            <w:left w:val="none" w:sz="0" w:space="0" w:color="auto"/>
            <w:bottom w:val="none" w:sz="0" w:space="0" w:color="auto"/>
            <w:right w:val="none" w:sz="0" w:space="0" w:color="auto"/>
          </w:divBdr>
        </w:div>
        <w:div w:id="1068109940">
          <w:marLeft w:val="547"/>
          <w:marRight w:val="0"/>
          <w:marTop w:val="400"/>
          <w:marBottom w:val="0"/>
          <w:divBdr>
            <w:top w:val="none" w:sz="0" w:space="0" w:color="auto"/>
            <w:left w:val="none" w:sz="0" w:space="0" w:color="auto"/>
            <w:bottom w:val="none" w:sz="0" w:space="0" w:color="auto"/>
            <w:right w:val="none" w:sz="0" w:space="0" w:color="auto"/>
          </w:divBdr>
        </w:div>
        <w:div w:id="1098330331">
          <w:marLeft w:val="1080"/>
          <w:marRight w:val="0"/>
          <w:marTop w:val="120"/>
          <w:marBottom w:val="0"/>
          <w:divBdr>
            <w:top w:val="none" w:sz="0" w:space="0" w:color="auto"/>
            <w:left w:val="none" w:sz="0" w:space="0" w:color="auto"/>
            <w:bottom w:val="none" w:sz="0" w:space="0" w:color="auto"/>
            <w:right w:val="none" w:sz="0" w:space="0" w:color="auto"/>
          </w:divBdr>
        </w:div>
        <w:div w:id="1337155004">
          <w:marLeft w:val="1080"/>
          <w:marRight w:val="0"/>
          <w:marTop w:val="120"/>
          <w:marBottom w:val="0"/>
          <w:divBdr>
            <w:top w:val="none" w:sz="0" w:space="0" w:color="auto"/>
            <w:left w:val="none" w:sz="0" w:space="0" w:color="auto"/>
            <w:bottom w:val="none" w:sz="0" w:space="0" w:color="auto"/>
            <w:right w:val="none" w:sz="0" w:space="0" w:color="auto"/>
          </w:divBdr>
        </w:div>
        <w:div w:id="1628312239">
          <w:marLeft w:val="547"/>
          <w:marRight w:val="0"/>
          <w:marTop w:val="400"/>
          <w:marBottom w:val="0"/>
          <w:divBdr>
            <w:top w:val="none" w:sz="0" w:space="0" w:color="auto"/>
            <w:left w:val="none" w:sz="0" w:space="0" w:color="auto"/>
            <w:bottom w:val="none" w:sz="0" w:space="0" w:color="auto"/>
            <w:right w:val="none" w:sz="0" w:space="0" w:color="auto"/>
          </w:divBdr>
        </w:div>
        <w:div w:id="1636183678">
          <w:marLeft w:val="1080"/>
          <w:marRight w:val="0"/>
          <w:marTop w:val="120"/>
          <w:marBottom w:val="0"/>
          <w:divBdr>
            <w:top w:val="none" w:sz="0" w:space="0" w:color="auto"/>
            <w:left w:val="none" w:sz="0" w:space="0" w:color="auto"/>
            <w:bottom w:val="none" w:sz="0" w:space="0" w:color="auto"/>
            <w:right w:val="none" w:sz="0" w:space="0" w:color="auto"/>
          </w:divBdr>
        </w:div>
        <w:div w:id="2022319413">
          <w:marLeft w:val="547"/>
          <w:marRight w:val="0"/>
          <w:marTop w:val="400"/>
          <w:marBottom w:val="0"/>
          <w:divBdr>
            <w:top w:val="none" w:sz="0" w:space="0" w:color="auto"/>
            <w:left w:val="none" w:sz="0" w:space="0" w:color="auto"/>
            <w:bottom w:val="none" w:sz="0" w:space="0" w:color="auto"/>
            <w:right w:val="none" w:sz="0" w:space="0" w:color="auto"/>
          </w:divBdr>
        </w:div>
        <w:div w:id="2023432515">
          <w:marLeft w:val="547"/>
          <w:marRight w:val="0"/>
          <w:marTop w:val="400"/>
          <w:marBottom w:val="0"/>
          <w:divBdr>
            <w:top w:val="none" w:sz="0" w:space="0" w:color="auto"/>
            <w:left w:val="none" w:sz="0" w:space="0" w:color="auto"/>
            <w:bottom w:val="none" w:sz="0" w:space="0" w:color="auto"/>
            <w:right w:val="none" w:sz="0" w:space="0" w:color="auto"/>
          </w:divBdr>
        </w:div>
      </w:divsChild>
    </w:div>
    <w:div w:id="1285696730">
      <w:bodyDiv w:val="1"/>
      <w:marLeft w:val="0"/>
      <w:marRight w:val="0"/>
      <w:marTop w:val="0"/>
      <w:marBottom w:val="0"/>
      <w:divBdr>
        <w:top w:val="none" w:sz="0" w:space="0" w:color="auto"/>
        <w:left w:val="none" w:sz="0" w:space="0" w:color="auto"/>
        <w:bottom w:val="none" w:sz="0" w:space="0" w:color="auto"/>
        <w:right w:val="none" w:sz="0" w:space="0" w:color="auto"/>
      </w:divBdr>
    </w:div>
    <w:div w:id="1296793144">
      <w:bodyDiv w:val="1"/>
      <w:marLeft w:val="0"/>
      <w:marRight w:val="0"/>
      <w:marTop w:val="0"/>
      <w:marBottom w:val="0"/>
      <w:divBdr>
        <w:top w:val="none" w:sz="0" w:space="0" w:color="auto"/>
        <w:left w:val="none" w:sz="0" w:space="0" w:color="auto"/>
        <w:bottom w:val="none" w:sz="0" w:space="0" w:color="auto"/>
        <w:right w:val="none" w:sz="0" w:space="0" w:color="auto"/>
      </w:divBdr>
    </w:div>
    <w:div w:id="1298877527">
      <w:bodyDiv w:val="1"/>
      <w:marLeft w:val="0"/>
      <w:marRight w:val="0"/>
      <w:marTop w:val="0"/>
      <w:marBottom w:val="0"/>
      <w:divBdr>
        <w:top w:val="none" w:sz="0" w:space="0" w:color="auto"/>
        <w:left w:val="none" w:sz="0" w:space="0" w:color="auto"/>
        <w:bottom w:val="none" w:sz="0" w:space="0" w:color="auto"/>
        <w:right w:val="none" w:sz="0" w:space="0" w:color="auto"/>
      </w:divBdr>
    </w:div>
    <w:div w:id="1303924026">
      <w:bodyDiv w:val="1"/>
      <w:marLeft w:val="0"/>
      <w:marRight w:val="0"/>
      <w:marTop w:val="0"/>
      <w:marBottom w:val="0"/>
      <w:divBdr>
        <w:top w:val="none" w:sz="0" w:space="0" w:color="auto"/>
        <w:left w:val="none" w:sz="0" w:space="0" w:color="auto"/>
        <w:bottom w:val="none" w:sz="0" w:space="0" w:color="auto"/>
        <w:right w:val="none" w:sz="0" w:space="0" w:color="auto"/>
      </w:divBdr>
    </w:div>
    <w:div w:id="1305160930">
      <w:bodyDiv w:val="1"/>
      <w:marLeft w:val="0"/>
      <w:marRight w:val="0"/>
      <w:marTop w:val="0"/>
      <w:marBottom w:val="0"/>
      <w:divBdr>
        <w:top w:val="none" w:sz="0" w:space="0" w:color="auto"/>
        <w:left w:val="none" w:sz="0" w:space="0" w:color="auto"/>
        <w:bottom w:val="none" w:sz="0" w:space="0" w:color="auto"/>
        <w:right w:val="none" w:sz="0" w:space="0" w:color="auto"/>
      </w:divBdr>
    </w:div>
    <w:div w:id="1308515714">
      <w:bodyDiv w:val="1"/>
      <w:marLeft w:val="0"/>
      <w:marRight w:val="0"/>
      <w:marTop w:val="0"/>
      <w:marBottom w:val="0"/>
      <w:divBdr>
        <w:top w:val="none" w:sz="0" w:space="0" w:color="auto"/>
        <w:left w:val="none" w:sz="0" w:space="0" w:color="auto"/>
        <w:bottom w:val="none" w:sz="0" w:space="0" w:color="auto"/>
        <w:right w:val="none" w:sz="0" w:space="0" w:color="auto"/>
      </w:divBdr>
    </w:div>
    <w:div w:id="1308589165">
      <w:bodyDiv w:val="1"/>
      <w:marLeft w:val="0"/>
      <w:marRight w:val="0"/>
      <w:marTop w:val="0"/>
      <w:marBottom w:val="0"/>
      <w:divBdr>
        <w:top w:val="none" w:sz="0" w:space="0" w:color="auto"/>
        <w:left w:val="none" w:sz="0" w:space="0" w:color="auto"/>
        <w:bottom w:val="none" w:sz="0" w:space="0" w:color="auto"/>
        <w:right w:val="none" w:sz="0" w:space="0" w:color="auto"/>
      </w:divBdr>
    </w:div>
    <w:div w:id="1309824793">
      <w:bodyDiv w:val="1"/>
      <w:marLeft w:val="0"/>
      <w:marRight w:val="0"/>
      <w:marTop w:val="0"/>
      <w:marBottom w:val="0"/>
      <w:divBdr>
        <w:top w:val="none" w:sz="0" w:space="0" w:color="auto"/>
        <w:left w:val="none" w:sz="0" w:space="0" w:color="auto"/>
        <w:bottom w:val="none" w:sz="0" w:space="0" w:color="auto"/>
        <w:right w:val="none" w:sz="0" w:space="0" w:color="auto"/>
      </w:divBdr>
    </w:div>
    <w:div w:id="1313296418">
      <w:bodyDiv w:val="1"/>
      <w:marLeft w:val="0"/>
      <w:marRight w:val="0"/>
      <w:marTop w:val="0"/>
      <w:marBottom w:val="0"/>
      <w:divBdr>
        <w:top w:val="none" w:sz="0" w:space="0" w:color="auto"/>
        <w:left w:val="none" w:sz="0" w:space="0" w:color="auto"/>
        <w:bottom w:val="none" w:sz="0" w:space="0" w:color="auto"/>
        <w:right w:val="none" w:sz="0" w:space="0" w:color="auto"/>
      </w:divBdr>
    </w:div>
    <w:div w:id="1314944420">
      <w:bodyDiv w:val="1"/>
      <w:marLeft w:val="0"/>
      <w:marRight w:val="0"/>
      <w:marTop w:val="0"/>
      <w:marBottom w:val="0"/>
      <w:divBdr>
        <w:top w:val="none" w:sz="0" w:space="0" w:color="auto"/>
        <w:left w:val="none" w:sz="0" w:space="0" w:color="auto"/>
        <w:bottom w:val="none" w:sz="0" w:space="0" w:color="auto"/>
        <w:right w:val="none" w:sz="0" w:space="0" w:color="auto"/>
      </w:divBdr>
    </w:div>
    <w:div w:id="1317303821">
      <w:bodyDiv w:val="1"/>
      <w:marLeft w:val="0"/>
      <w:marRight w:val="0"/>
      <w:marTop w:val="0"/>
      <w:marBottom w:val="0"/>
      <w:divBdr>
        <w:top w:val="none" w:sz="0" w:space="0" w:color="auto"/>
        <w:left w:val="none" w:sz="0" w:space="0" w:color="auto"/>
        <w:bottom w:val="none" w:sz="0" w:space="0" w:color="auto"/>
        <w:right w:val="none" w:sz="0" w:space="0" w:color="auto"/>
      </w:divBdr>
    </w:div>
    <w:div w:id="1318997523">
      <w:bodyDiv w:val="1"/>
      <w:marLeft w:val="0"/>
      <w:marRight w:val="0"/>
      <w:marTop w:val="0"/>
      <w:marBottom w:val="0"/>
      <w:divBdr>
        <w:top w:val="none" w:sz="0" w:space="0" w:color="auto"/>
        <w:left w:val="none" w:sz="0" w:space="0" w:color="auto"/>
        <w:bottom w:val="none" w:sz="0" w:space="0" w:color="auto"/>
        <w:right w:val="none" w:sz="0" w:space="0" w:color="auto"/>
      </w:divBdr>
      <w:divsChild>
        <w:div w:id="552273288">
          <w:marLeft w:val="0"/>
          <w:marRight w:val="0"/>
          <w:marTop w:val="0"/>
          <w:marBottom w:val="0"/>
          <w:divBdr>
            <w:top w:val="none" w:sz="0" w:space="0" w:color="auto"/>
            <w:left w:val="none" w:sz="0" w:space="0" w:color="auto"/>
            <w:bottom w:val="none" w:sz="0" w:space="0" w:color="auto"/>
            <w:right w:val="none" w:sz="0" w:space="0" w:color="auto"/>
          </w:divBdr>
          <w:divsChild>
            <w:div w:id="907955323">
              <w:marLeft w:val="0"/>
              <w:marRight w:val="0"/>
              <w:marTop w:val="0"/>
              <w:marBottom w:val="0"/>
              <w:divBdr>
                <w:top w:val="none" w:sz="0" w:space="0" w:color="auto"/>
                <w:left w:val="none" w:sz="0" w:space="0" w:color="auto"/>
                <w:bottom w:val="none" w:sz="0" w:space="0" w:color="auto"/>
                <w:right w:val="none" w:sz="0" w:space="0" w:color="auto"/>
              </w:divBdr>
              <w:divsChild>
                <w:div w:id="1827240466">
                  <w:marLeft w:val="0"/>
                  <w:marRight w:val="0"/>
                  <w:marTop w:val="0"/>
                  <w:marBottom w:val="0"/>
                  <w:divBdr>
                    <w:top w:val="none" w:sz="0" w:space="0" w:color="auto"/>
                    <w:left w:val="none" w:sz="0" w:space="0" w:color="auto"/>
                    <w:bottom w:val="none" w:sz="0" w:space="0" w:color="auto"/>
                    <w:right w:val="none" w:sz="0" w:space="0" w:color="auto"/>
                  </w:divBdr>
                  <w:divsChild>
                    <w:div w:id="1433238533">
                      <w:marLeft w:val="0"/>
                      <w:marRight w:val="0"/>
                      <w:marTop w:val="0"/>
                      <w:marBottom w:val="0"/>
                      <w:divBdr>
                        <w:top w:val="none" w:sz="0" w:space="0" w:color="auto"/>
                        <w:left w:val="none" w:sz="0" w:space="0" w:color="auto"/>
                        <w:bottom w:val="none" w:sz="0" w:space="0" w:color="auto"/>
                        <w:right w:val="none" w:sz="0" w:space="0" w:color="auto"/>
                      </w:divBdr>
                      <w:divsChild>
                        <w:div w:id="56388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1127">
      <w:bodyDiv w:val="1"/>
      <w:marLeft w:val="0"/>
      <w:marRight w:val="0"/>
      <w:marTop w:val="0"/>
      <w:marBottom w:val="0"/>
      <w:divBdr>
        <w:top w:val="none" w:sz="0" w:space="0" w:color="auto"/>
        <w:left w:val="none" w:sz="0" w:space="0" w:color="auto"/>
        <w:bottom w:val="none" w:sz="0" w:space="0" w:color="auto"/>
        <w:right w:val="none" w:sz="0" w:space="0" w:color="auto"/>
      </w:divBdr>
      <w:divsChild>
        <w:div w:id="1325015932">
          <w:marLeft w:val="0"/>
          <w:marRight w:val="0"/>
          <w:marTop w:val="0"/>
          <w:marBottom w:val="0"/>
          <w:divBdr>
            <w:top w:val="none" w:sz="0" w:space="0" w:color="auto"/>
            <w:left w:val="none" w:sz="0" w:space="0" w:color="auto"/>
            <w:bottom w:val="none" w:sz="0" w:space="0" w:color="auto"/>
            <w:right w:val="none" w:sz="0" w:space="0" w:color="auto"/>
          </w:divBdr>
          <w:divsChild>
            <w:div w:id="83299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2257">
      <w:bodyDiv w:val="1"/>
      <w:marLeft w:val="0"/>
      <w:marRight w:val="0"/>
      <w:marTop w:val="0"/>
      <w:marBottom w:val="0"/>
      <w:divBdr>
        <w:top w:val="none" w:sz="0" w:space="0" w:color="auto"/>
        <w:left w:val="none" w:sz="0" w:space="0" w:color="auto"/>
        <w:bottom w:val="none" w:sz="0" w:space="0" w:color="auto"/>
        <w:right w:val="none" w:sz="0" w:space="0" w:color="auto"/>
      </w:divBdr>
    </w:div>
    <w:div w:id="1319771691">
      <w:bodyDiv w:val="1"/>
      <w:marLeft w:val="0"/>
      <w:marRight w:val="0"/>
      <w:marTop w:val="0"/>
      <w:marBottom w:val="0"/>
      <w:divBdr>
        <w:top w:val="none" w:sz="0" w:space="0" w:color="auto"/>
        <w:left w:val="none" w:sz="0" w:space="0" w:color="auto"/>
        <w:bottom w:val="none" w:sz="0" w:space="0" w:color="auto"/>
        <w:right w:val="none" w:sz="0" w:space="0" w:color="auto"/>
      </w:divBdr>
    </w:div>
    <w:div w:id="1320158922">
      <w:bodyDiv w:val="1"/>
      <w:marLeft w:val="0"/>
      <w:marRight w:val="0"/>
      <w:marTop w:val="0"/>
      <w:marBottom w:val="0"/>
      <w:divBdr>
        <w:top w:val="none" w:sz="0" w:space="0" w:color="auto"/>
        <w:left w:val="none" w:sz="0" w:space="0" w:color="auto"/>
        <w:bottom w:val="none" w:sz="0" w:space="0" w:color="auto"/>
        <w:right w:val="none" w:sz="0" w:space="0" w:color="auto"/>
      </w:divBdr>
    </w:div>
    <w:div w:id="1320578750">
      <w:bodyDiv w:val="1"/>
      <w:marLeft w:val="0"/>
      <w:marRight w:val="0"/>
      <w:marTop w:val="0"/>
      <w:marBottom w:val="0"/>
      <w:divBdr>
        <w:top w:val="none" w:sz="0" w:space="0" w:color="auto"/>
        <w:left w:val="none" w:sz="0" w:space="0" w:color="auto"/>
        <w:bottom w:val="none" w:sz="0" w:space="0" w:color="auto"/>
        <w:right w:val="none" w:sz="0" w:space="0" w:color="auto"/>
      </w:divBdr>
    </w:div>
    <w:div w:id="1323434718">
      <w:bodyDiv w:val="1"/>
      <w:marLeft w:val="0"/>
      <w:marRight w:val="0"/>
      <w:marTop w:val="0"/>
      <w:marBottom w:val="0"/>
      <w:divBdr>
        <w:top w:val="none" w:sz="0" w:space="0" w:color="auto"/>
        <w:left w:val="none" w:sz="0" w:space="0" w:color="auto"/>
        <w:bottom w:val="none" w:sz="0" w:space="0" w:color="auto"/>
        <w:right w:val="none" w:sz="0" w:space="0" w:color="auto"/>
      </w:divBdr>
    </w:div>
    <w:div w:id="1324162310">
      <w:bodyDiv w:val="1"/>
      <w:marLeft w:val="0"/>
      <w:marRight w:val="0"/>
      <w:marTop w:val="0"/>
      <w:marBottom w:val="0"/>
      <w:divBdr>
        <w:top w:val="none" w:sz="0" w:space="0" w:color="auto"/>
        <w:left w:val="none" w:sz="0" w:space="0" w:color="auto"/>
        <w:bottom w:val="none" w:sz="0" w:space="0" w:color="auto"/>
        <w:right w:val="none" w:sz="0" w:space="0" w:color="auto"/>
      </w:divBdr>
    </w:div>
    <w:div w:id="1329937791">
      <w:bodyDiv w:val="1"/>
      <w:marLeft w:val="0"/>
      <w:marRight w:val="0"/>
      <w:marTop w:val="0"/>
      <w:marBottom w:val="0"/>
      <w:divBdr>
        <w:top w:val="none" w:sz="0" w:space="0" w:color="auto"/>
        <w:left w:val="none" w:sz="0" w:space="0" w:color="auto"/>
        <w:bottom w:val="none" w:sz="0" w:space="0" w:color="auto"/>
        <w:right w:val="none" w:sz="0" w:space="0" w:color="auto"/>
      </w:divBdr>
    </w:div>
    <w:div w:id="1332487782">
      <w:bodyDiv w:val="1"/>
      <w:marLeft w:val="0"/>
      <w:marRight w:val="0"/>
      <w:marTop w:val="0"/>
      <w:marBottom w:val="0"/>
      <w:divBdr>
        <w:top w:val="none" w:sz="0" w:space="0" w:color="auto"/>
        <w:left w:val="none" w:sz="0" w:space="0" w:color="auto"/>
        <w:bottom w:val="none" w:sz="0" w:space="0" w:color="auto"/>
        <w:right w:val="none" w:sz="0" w:space="0" w:color="auto"/>
      </w:divBdr>
    </w:div>
    <w:div w:id="1332759639">
      <w:bodyDiv w:val="1"/>
      <w:marLeft w:val="0"/>
      <w:marRight w:val="0"/>
      <w:marTop w:val="0"/>
      <w:marBottom w:val="0"/>
      <w:divBdr>
        <w:top w:val="none" w:sz="0" w:space="0" w:color="auto"/>
        <w:left w:val="none" w:sz="0" w:space="0" w:color="auto"/>
        <w:bottom w:val="none" w:sz="0" w:space="0" w:color="auto"/>
        <w:right w:val="none" w:sz="0" w:space="0" w:color="auto"/>
      </w:divBdr>
    </w:div>
    <w:div w:id="1338190893">
      <w:bodyDiv w:val="1"/>
      <w:marLeft w:val="0"/>
      <w:marRight w:val="0"/>
      <w:marTop w:val="0"/>
      <w:marBottom w:val="0"/>
      <w:divBdr>
        <w:top w:val="none" w:sz="0" w:space="0" w:color="auto"/>
        <w:left w:val="none" w:sz="0" w:space="0" w:color="auto"/>
        <w:bottom w:val="none" w:sz="0" w:space="0" w:color="auto"/>
        <w:right w:val="none" w:sz="0" w:space="0" w:color="auto"/>
      </w:divBdr>
    </w:div>
    <w:div w:id="1340348637">
      <w:bodyDiv w:val="1"/>
      <w:marLeft w:val="0"/>
      <w:marRight w:val="0"/>
      <w:marTop w:val="0"/>
      <w:marBottom w:val="0"/>
      <w:divBdr>
        <w:top w:val="none" w:sz="0" w:space="0" w:color="auto"/>
        <w:left w:val="none" w:sz="0" w:space="0" w:color="auto"/>
        <w:bottom w:val="none" w:sz="0" w:space="0" w:color="auto"/>
        <w:right w:val="none" w:sz="0" w:space="0" w:color="auto"/>
      </w:divBdr>
      <w:divsChild>
        <w:div w:id="395471011">
          <w:marLeft w:val="0"/>
          <w:marRight w:val="0"/>
          <w:marTop w:val="0"/>
          <w:marBottom w:val="0"/>
          <w:divBdr>
            <w:top w:val="none" w:sz="0" w:space="0" w:color="auto"/>
            <w:left w:val="none" w:sz="0" w:space="0" w:color="auto"/>
            <w:bottom w:val="none" w:sz="0" w:space="0" w:color="auto"/>
            <w:right w:val="none" w:sz="0" w:space="0" w:color="auto"/>
          </w:divBdr>
        </w:div>
        <w:div w:id="847595435">
          <w:marLeft w:val="0"/>
          <w:marRight w:val="0"/>
          <w:marTop w:val="0"/>
          <w:marBottom w:val="0"/>
          <w:divBdr>
            <w:top w:val="none" w:sz="0" w:space="0" w:color="auto"/>
            <w:left w:val="none" w:sz="0" w:space="0" w:color="auto"/>
            <w:bottom w:val="none" w:sz="0" w:space="0" w:color="auto"/>
            <w:right w:val="none" w:sz="0" w:space="0" w:color="auto"/>
          </w:divBdr>
        </w:div>
      </w:divsChild>
    </w:div>
    <w:div w:id="1346056749">
      <w:bodyDiv w:val="1"/>
      <w:marLeft w:val="0"/>
      <w:marRight w:val="0"/>
      <w:marTop w:val="0"/>
      <w:marBottom w:val="0"/>
      <w:divBdr>
        <w:top w:val="none" w:sz="0" w:space="0" w:color="auto"/>
        <w:left w:val="none" w:sz="0" w:space="0" w:color="auto"/>
        <w:bottom w:val="none" w:sz="0" w:space="0" w:color="auto"/>
        <w:right w:val="none" w:sz="0" w:space="0" w:color="auto"/>
      </w:divBdr>
    </w:div>
    <w:div w:id="1346708802">
      <w:bodyDiv w:val="1"/>
      <w:marLeft w:val="0"/>
      <w:marRight w:val="0"/>
      <w:marTop w:val="0"/>
      <w:marBottom w:val="0"/>
      <w:divBdr>
        <w:top w:val="none" w:sz="0" w:space="0" w:color="auto"/>
        <w:left w:val="none" w:sz="0" w:space="0" w:color="auto"/>
        <w:bottom w:val="none" w:sz="0" w:space="0" w:color="auto"/>
        <w:right w:val="none" w:sz="0" w:space="0" w:color="auto"/>
      </w:divBdr>
    </w:div>
    <w:div w:id="1353608079">
      <w:bodyDiv w:val="1"/>
      <w:marLeft w:val="0"/>
      <w:marRight w:val="0"/>
      <w:marTop w:val="0"/>
      <w:marBottom w:val="0"/>
      <w:divBdr>
        <w:top w:val="none" w:sz="0" w:space="0" w:color="auto"/>
        <w:left w:val="none" w:sz="0" w:space="0" w:color="auto"/>
        <w:bottom w:val="none" w:sz="0" w:space="0" w:color="auto"/>
        <w:right w:val="none" w:sz="0" w:space="0" w:color="auto"/>
      </w:divBdr>
    </w:div>
    <w:div w:id="1355115808">
      <w:bodyDiv w:val="1"/>
      <w:marLeft w:val="0"/>
      <w:marRight w:val="0"/>
      <w:marTop w:val="0"/>
      <w:marBottom w:val="0"/>
      <w:divBdr>
        <w:top w:val="none" w:sz="0" w:space="0" w:color="auto"/>
        <w:left w:val="none" w:sz="0" w:space="0" w:color="auto"/>
        <w:bottom w:val="none" w:sz="0" w:space="0" w:color="auto"/>
        <w:right w:val="none" w:sz="0" w:space="0" w:color="auto"/>
      </w:divBdr>
    </w:div>
    <w:div w:id="1356807801">
      <w:bodyDiv w:val="1"/>
      <w:marLeft w:val="0"/>
      <w:marRight w:val="0"/>
      <w:marTop w:val="0"/>
      <w:marBottom w:val="0"/>
      <w:divBdr>
        <w:top w:val="none" w:sz="0" w:space="0" w:color="auto"/>
        <w:left w:val="none" w:sz="0" w:space="0" w:color="auto"/>
        <w:bottom w:val="none" w:sz="0" w:space="0" w:color="auto"/>
        <w:right w:val="none" w:sz="0" w:space="0" w:color="auto"/>
      </w:divBdr>
    </w:div>
    <w:div w:id="1358189660">
      <w:bodyDiv w:val="1"/>
      <w:marLeft w:val="0"/>
      <w:marRight w:val="0"/>
      <w:marTop w:val="0"/>
      <w:marBottom w:val="0"/>
      <w:divBdr>
        <w:top w:val="none" w:sz="0" w:space="0" w:color="auto"/>
        <w:left w:val="none" w:sz="0" w:space="0" w:color="auto"/>
        <w:bottom w:val="none" w:sz="0" w:space="0" w:color="auto"/>
        <w:right w:val="none" w:sz="0" w:space="0" w:color="auto"/>
      </w:divBdr>
    </w:div>
    <w:div w:id="1362052481">
      <w:bodyDiv w:val="1"/>
      <w:marLeft w:val="0"/>
      <w:marRight w:val="0"/>
      <w:marTop w:val="0"/>
      <w:marBottom w:val="0"/>
      <w:divBdr>
        <w:top w:val="none" w:sz="0" w:space="0" w:color="auto"/>
        <w:left w:val="none" w:sz="0" w:space="0" w:color="auto"/>
        <w:bottom w:val="none" w:sz="0" w:space="0" w:color="auto"/>
        <w:right w:val="none" w:sz="0" w:space="0" w:color="auto"/>
      </w:divBdr>
    </w:div>
    <w:div w:id="1366981788">
      <w:bodyDiv w:val="1"/>
      <w:marLeft w:val="0"/>
      <w:marRight w:val="0"/>
      <w:marTop w:val="0"/>
      <w:marBottom w:val="0"/>
      <w:divBdr>
        <w:top w:val="none" w:sz="0" w:space="0" w:color="auto"/>
        <w:left w:val="none" w:sz="0" w:space="0" w:color="auto"/>
        <w:bottom w:val="none" w:sz="0" w:space="0" w:color="auto"/>
        <w:right w:val="none" w:sz="0" w:space="0" w:color="auto"/>
      </w:divBdr>
    </w:div>
    <w:div w:id="1368800372">
      <w:bodyDiv w:val="1"/>
      <w:marLeft w:val="0"/>
      <w:marRight w:val="0"/>
      <w:marTop w:val="0"/>
      <w:marBottom w:val="0"/>
      <w:divBdr>
        <w:top w:val="none" w:sz="0" w:space="0" w:color="auto"/>
        <w:left w:val="none" w:sz="0" w:space="0" w:color="auto"/>
        <w:bottom w:val="none" w:sz="0" w:space="0" w:color="auto"/>
        <w:right w:val="none" w:sz="0" w:space="0" w:color="auto"/>
      </w:divBdr>
    </w:div>
    <w:div w:id="1370840258">
      <w:bodyDiv w:val="1"/>
      <w:marLeft w:val="0"/>
      <w:marRight w:val="0"/>
      <w:marTop w:val="0"/>
      <w:marBottom w:val="0"/>
      <w:divBdr>
        <w:top w:val="none" w:sz="0" w:space="0" w:color="auto"/>
        <w:left w:val="none" w:sz="0" w:space="0" w:color="auto"/>
        <w:bottom w:val="none" w:sz="0" w:space="0" w:color="auto"/>
        <w:right w:val="none" w:sz="0" w:space="0" w:color="auto"/>
      </w:divBdr>
      <w:divsChild>
        <w:div w:id="801310262">
          <w:marLeft w:val="0"/>
          <w:marRight w:val="0"/>
          <w:marTop w:val="0"/>
          <w:marBottom w:val="0"/>
          <w:divBdr>
            <w:top w:val="none" w:sz="0" w:space="0" w:color="auto"/>
            <w:left w:val="none" w:sz="0" w:space="0" w:color="auto"/>
            <w:bottom w:val="none" w:sz="0" w:space="0" w:color="auto"/>
            <w:right w:val="none" w:sz="0" w:space="0" w:color="auto"/>
          </w:divBdr>
        </w:div>
        <w:div w:id="1864703269">
          <w:marLeft w:val="0"/>
          <w:marRight w:val="0"/>
          <w:marTop w:val="0"/>
          <w:marBottom w:val="0"/>
          <w:divBdr>
            <w:top w:val="none" w:sz="0" w:space="0" w:color="auto"/>
            <w:left w:val="none" w:sz="0" w:space="0" w:color="auto"/>
            <w:bottom w:val="none" w:sz="0" w:space="0" w:color="auto"/>
            <w:right w:val="none" w:sz="0" w:space="0" w:color="auto"/>
          </w:divBdr>
        </w:div>
      </w:divsChild>
    </w:div>
    <w:div w:id="1372413135">
      <w:bodyDiv w:val="1"/>
      <w:marLeft w:val="0"/>
      <w:marRight w:val="0"/>
      <w:marTop w:val="0"/>
      <w:marBottom w:val="0"/>
      <w:divBdr>
        <w:top w:val="none" w:sz="0" w:space="0" w:color="auto"/>
        <w:left w:val="none" w:sz="0" w:space="0" w:color="auto"/>
        <w:bottom w:val="none" w:sz="0" w:space="0" w:color="auto"/>
        <w:right w:val="none" w:sz="0" w:space="0" w:color="auto"/>
      </w:divBdr>
    </w:div>
    <w:div w:id="1373261349">
      <w:bodyDiv w:val="1"/>
      <w:marLeft w:val="0"/>
      <w:marRight w:val="0"/>
      <w:marTop w:val="0"/>
      <w:marBottom w:val="0"/>
      <w:divBdr>
        <w:top w:val="none" w:sz="0" w:space="0" w:color="auto"/>
        <w:left w:val="none" w:sz="0" w:space="0" w:color="auto"/>
        <w:bottom w:val="none" w:sz="0" w:space="0" w:color="auto"/>
        <w:right w:val="none" w:sz="0" w:space="0" w:color="auto"/>
      </w:divBdr>
    </w:div>
    <w:div w:id="1377899912">
      <w:bodyDiv w:val="1"/>
      <w:marLeft w:val="0"/>
      <w:marRight w:val="0"/>
      <w:marTop w:val="0"/>
      <w:marBottom w:val="0"/>
      <w:divBdr>
        <w:top w:val="none" w:sz="0" w:space="0" w:color="auto"/>
        <w:left w:val="none" w:sz="0" w:space="0" w:color="auto"/>
        <w:bottom w:val="none" w:sz="0" w:space="0" w:color="auto"/>
        <w:right w:val="none" w:sz="0" w:space="0" w:color="auto"/>
      </w:divBdr>
      <w:divsChild>
        <w:div w:id="940801895">
          <w:marLeft w:val="0"/>
          <w:marRight w:val="0"/>
          <w:marTop w:val="0"/>
          <w:marBottom w:val="0"/>
          <w:divBdr>
            <w:top w:val="none" w:sz="0" w:space="0" w:color="auto"/>
            <w:left w:val="none" w:sz="0" w:space="0" w:color="auto"/>
            <w:bottom w:val="none" w:sz="0" w:space="0" w:color="auto"/>
            <w:right w:val="none" w:sz="0" w:space="0" w:color="auto"/>
          </w:divBdr>
          <w:divsChild>
            <w:div w:id="1775126117">
              <w:marLeft w:val="0"/>
              <w:marRight w:val="0"/>
              <w:marTop w:val="0"/>
              <w:marBottom w:val="0"/>
              <w:divBdr>
                <w:top w:val="none" w:sz="0" w:space="0" w:color="auto"/>
                <w:left w:val="none" w:sz="0" w:space="0" w:color="auto"/>
                <w:bottom w:val="none" w:sz="0" w:space="0" w:color="auto"/>
                <w:right w:val="none" w:sz="0" w:space="0" w:color="auto"/>
              </w:divBdr>
              <w:divsChild>
                <w:div w:id="1164248834">
                  <w:marLeft w:val="0"/>
                  <w:marRight w:val="0"/>
                  <w:marTop w:val="0"/>
                  <w:marBottom w:val="0"/>
                  <w:divBdr>
                    <w:top w:val="none" w:sz="0" w:space="0" w:color="auto"/>
                    <w:left w:val="none" w:sz="0" w:space="0" w:color="auto"/>
                    <w:bottom w:val="none" w:sz="0" w:space="0" w:color="auto"/>
                    <w:right w:val="none" w:sz="0" w:space="0" w:color="auto"/>
                  </w:divBdr>
                  <w:divsChild>
                    <w:div w:id="68306540">
                      <w:marLeft w:val="0"/>
                      <w:marRight w:val="0"/>
                      <w:marTop w:val="0"/>
                      <w:marBottom w:val="0"/>
                      <w:divBdr>
                        <w:top w:val="none" w:sz="0" w:space="0" w:color="auto"/>
                        <w:left w:val="none" w:sz="0" w:space="0" w:color="auto"/>
                        <w:bottom w:val="none" w:sz="0" w:space="0" w:color="auto"/>
                        <w:right w:val="none" w:sz="0" w:space="0" w:color="auto"/>
                      </w:divBdr>
                      <w:divsChild>
                        <w:div w:id="143201275">
                          <w:marLeft w:val="0"/>
                          <w:marRight w:val="0"/>
                          <w:marTop w:val="0"/>
                          <w:marBottom w:val="0"/>
                          <w:divBdr>
                            <w:top w:val="none" w:sz="0" w:space="0" w:color="auto"/>
                            <w:left w:val="none" w:sz="0" w:space="0" w:color="auto"/>
                            <w:bottom w:val="none" w:sz="0" w:space="0" w:color="auto"/>
                            <w:right w:val="none" w:sz="0" w:space="0" w:color="auto"/>
                          </w:divBdr>
                          <w:divsChild>
                            <w:div w:id="16210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825971">
      <w:bodyDiv w:val="1"/>
      <w:marLeft w:val="0"/>
      <w:marRight w:val="0"/>
      <w:marTop w:val="0"/>
      <w:marBottom w:val="0"/>
      <w:divBdr>
        <w:top w:val="none" w:sz="0" w:space="0" w:color="auto"/>
        <w:left w:val="none" w:sz="0" w:space="0" w:color="auto"/>
        <w:bottom w:val="none" w:sz="0" w:space="0" w:color="auto"/>
        <w:right w:val="none" w:sz="0" w:space="0" w:color="auto"/>
      </w:divBdr>
      <w:divsChild>
        <w:div w:id="1803225745">
          <w:marLeft w:val="547"/>
          <w:marRight w:val="0"/>
          <w:marTop w:val="96"/>
          <w:marBottom w:val="0"/>
          <w:divBdr>
            <w:top w:val="none" w:sz="0" w:space="0" w:color="auto"/>
            <w:left w:val="none" w:sz="0" w:space="0" w:color="auto"/>
            <w:bottom w:val="none" w:sz="0" w:space="0" w:color="auto"/>
            <w:right w:val="none" w:sz="0" w:space="0" w:color="auto"/>
          </w:divBdr>
        </w:div>
        <w:div w:id="1424449375">
          <w:marLeft w:val="547"/>
          <w:marRight w:val="0"/>
          <w:marTop w:val="96"/>
          <w:marBottom w:val="0"/>
          <w:divBdr>
            <w:top w:val="none" w:sz="0" w:space="0" w:color="auto"/>
            <w:left w:val="none" w:sz="0" w:space="0" w:color="auto"/>
            <w:bottom w:val="none" w:sz="0" w:space="0" w:color="auto"/>
            <w:right w:val="none" w:sz="0" w:space="0" w:color="auto"/>
          </w:divBdr>
        </w:div>
      </w:divsChild>
    </w:div>
    <w:div w:id="1385255082">
      <w:bodyDiv w:val="1"/>
      <w:marLeft w:val="0"/>
      <w:marRight w:val="0"/>
      <w:marTop w:val="0"/>
      <w:marBottom w:val="0"/>
      <w:divBdr>
        <w:top w:val="none" w:sz="0" w:space="0" w:color="auto"/>
        <w:left w:val="none" w:sz="0" w:space="0" w:color="auto"/>
        <w:bottom w:val="none" w:sz="0" w:space="0" w:color="auto"/>
        <w:right w:val="none" w:sz="0" w:space="0" w:color="auto"/>
      </w:divBdr>
    </w:div>
    <w:div w:id="1396123433">
      <w:bodyDiv w:val="1"/>
      <w:marLeft w:val="0"/>
      <w:marRight w:val="0"/>
      <w:marTop w:val="0"/>
      <w:marBottom w:val="0"/>
      <w:divBdr>
        <w:top w:val="none" w:sz="0" w:space="0" w:color="auto"/>
        <w:left w:val="none" w:sz="0" w:space="0" w:color="auto"/>
        <w:bottom w:val="none" w:sz="0" w:space="0" w:color="auto"/>
        <w:right w:val="none" w:sz="0" w:space="0" w:color="auto"/>
      </w:divBdr>
    </w:div>
    <w:div w:id="1397320117">
      <w:bodyDiv w:val="1"/>
      <w:marLeft w:val="0"/>
      <w:marRight w:val="0"/>
      <w:marTop w:val="0"/>
      <w:marBottom w:val="0"/>
      <w:divBdr>
        <w:top w:val="none" w:sz="0" w:space="0" w:color="auto"/>
        <w:left w:val="none" w:sz="0" w:space="0" w:color="auto"/>
        <w:bottom w:val="none" w:sz="0" w:space="0" w:color="auto"/>
        <w:right w:val="none" w:sz="0" w:space="0" w:color="auto"/>
      </w:divBdr>
    </w:div>
    <w:div w:id="1398162244">
      <w:bodyDiv w:val="1"/>
      <w:marLeft w:val="0"/>
      <w:marRight w:val="0"/>
      <w:marTop w:val="0"/>
      <w:marBottom w:val="0"/>
      <w:divBdr>
        <w:top w:val="none" w:sz="0" w:space="0" w:color="auto"/>
        <w:left w:val="none" w:sz="0" w:space="0" w:color="auto"/>
        <w:bottom w:val="none" w:sz="0" w:space="0" w:color="auto"/>
        <w:right w:val="none" w:sz="0" w:space="0" w:color="auto"/>
      </w:divBdr>
    </w:div>
    <w:div w:id="1402363799">
      <w:bodyDiv w:val="1"/>
      <w:marLeft w:val="0"/>
      <w:marRight w:val="0"/>
      <w:marTop w:val="0"/>
      <w:marBottom w:val="0"/>
      <w:divBdr>
        <w:top w:val="none" w:sz="0" w:space="0" w:color="auto"/>
        <w:left w:val="none" w:sz="0" w:space="0" w:color="auto"/>
        <w:bottom w:val="none" w:sz="0" w:space="0" w:color="auto"/>
        <w:right w:val="none" w:sz="0" w:space="0" w:color="auto"/>
      </w:divBdr>
    </w:div>
    <w:div w:id="1408383274">
      <w:bodyDiv w:val="1"/>
      <w:marLeft w:val="0"/>
      <w:marRight w:val="0"/>
      <w:marTop w:val="0"/>
      <w:marBottom w:val="0"/>
      <w:divBdr>
        <w:top w:val="none" w:sz="0" w:space="0" w:color="auto"/>
        <w:left w:val="none" w:sz="0" w:space="0" w:color="auto"/>
        <w:bottom w:val="none" w:sz="0" w:space="0" w:color="auto"/>
        <w:right w:val="none" w:sz="0" w:space="0" w:color="auto"/>
      </w:divBdr>
      <w:divsChild>
        <w:div w:id="1174765199">
          <w:marLeft w:val="0"/>
          <w:marRight w:val="0"/>
          <w:marTop w:val="0"/>
          <w:marBottom w:val="0"/>
          <w:divBdr>
            <w:top w:val="none" w:sz="0" w:space="0" w:color="auto"/>
            <w:left w:val="none" w:sz="0" w:space="0" w:color="auto"/>
            <w:bottom w:val="none" w:sz="0" w:space="0" w:color="auto"/>
            <w:right w:val="none" w:sz="0" w:space="0" w:color="auto"/>
          </w:divBdr>
        </w:div>
      </w:divsChild>
    </w:div>
    <w:div w:id="1413043110">
      <w:bodyDiv w:val="1"/>
      <w:marLeft w:val="0"/>
      <w:marRight w:val="0"/>
      <w:marTop w:val="0"/>
      <w:marBottom w:val="0"/>
      <w:divBdr>
        <w:top w:val="none" w:sz="0" w:space="0" w:color="auto"/>
        <w:left w:val="none" w:sz="0" w:space="0" w:color="auto"/>
        <w:bottom w:val="none" w:sz="0" w:space="0" w:color="auto"/>
        <w:right w:val="none" w:sz="0" w:space="0" w:color="auto"/>
      </w:divBdr>
    </w:div>
    <w:div w:id="1414820129">
      <w:bodyDiv w:val="1"/>
      <w:marLeft w:val="0"/>
      <w:marRight w:val="0"/>
      <w:marTop w:val="0"/>
      <w:marBottom w:val="0"/>
      <w:divBdr>
        <w:top w:val="none" w:sz="0" w:space="0" w:color="auto"/>
        <w:left w:val="none" w:sz="0" w:space="0" w:color="auto"/>
        <w:bottom w:val="none" w:sz="0" w:space="0" w:color="auto"/>
        <w:right w:val="none" w:sz="0" w:space="0" w:color="auto"/>
      </w:divBdr>
    </w:div>
    <w:div w:id="1416122432">
      <w:bodyDiv w:val="1"/>
      <w:marLeft w:val="0"/>
      <w:marRight w:val="0"/>
      <w:marTop w:val="0"/>
      <w:marBottom w:val="0"/>
      <w:divBdr>
        <w:top w:val="none" w:sz="0" w:space="0" w:color="auto"/>
        <w:left w:val="none" w:sz="0" w:space="0" w:color="auto"/>
        <w:bottom w:val="none" w:sz="0" w:space="0" w:color="auto"/>
        <w:right w:val="none" w:sz="0" w:space="0" w:color="auto"/>
      </w:divBdr>
      <w:divsChild>
        <w:div w:id="1821311045">
          <w:marLeft w:val="547"/>
          <w:marRight w:val="0"/>
          <w:marTop w:val="96"/>
          <w:marBottom w:val="0"/>
          <w:divBdr>
            <w:top w:val="none" w:sz="0" w:space="0" w:color="auto"/>
            <w:left w:val="none" w:sz="0" w:space="0" w:color="auto"/>
            <w:bottom w:val="none" w:sz="0" w:space="0" w:color="auto"/>
            <w:right w:val="none" w:sz="0" w:space="0" w:color="auto"/>
          </w:divBdr>
        </w:div>
        <w:div w:id="828132119">
          <w:marLeft w:val="547"/>
          <w:marRight w:val="0"/>
          <w:marTop w:val="96"/>
          <w:marBottom w:val="0"/>
          <w:divBdr>
            <w:top w:val="none" w:sz="0" w:space="0" w:color="auto"/>
            <w:left w:val="none" w:sz="0" w:space="0" w:color="auto"/>
            <w:bottom w:val="none" w:sz="0" w:space="0" w:color="auto"/>
            <w:right w:val="none" w:sz="0" w:space="0" w:color="auto"/>
          </w:divBdr>
        </w:div>
        <w:div w:id="792331790">
          <w:marLeft w:val="547"/>
          <w:marRight w:val="0"/>
          <w:marTop w:val="96"/>
          <w:marBottom w:val="0"/>
          <w:divBdr>
            <w:top w:val="none" w:sz="0" w:space="0" w:color="auto"/>
            <w:left w:val="none" w:sz="0" w:space="0" w:color="auto"/>
            <w:bottom w:val="none" w:sz="0" w:space="0" w:color="auto"/>
            <w:right w:val="none" w:sz="0" w:space="0" w:color="auto"/>
          </w:divBdr>
        </w:div>
        <w:div w:id="156575866">
          <w:marLeft w:val="547"/>
          <w:marRight w:val="0"/>
          <w:marTop w:val="96"/>
          <w:marBottom w:val="0"/>
          <w:divBdr>
            <w:top w:val="none" w:sz="0" w:space="0" w:color="auto"/>
            <w:left w:val="none" w:sz="0" w:space="0" w:color="auto"/>
            <w:bottom w:val="none" w:sz="0" w:space="0" w:color="auto"/>
            <w:right w:val="none" w:sz="0" w:space="0" w:color="auto"/>
          </w:divBdr>
        </w:div>
        <w:div w:id="1512262727">
          <w:marLeft w:val="547"/>
          <w:marRight w:val="0"/>
          <w:marTop w:val="96"/>
          <w:marBottom w:val="0"/>
          <w:divBdr>
            <w:top w:val="none" w:sz="0" w:space="0" w:color="auto"/>
            <w:left w:val="none" w:sz="0" w:space="0" w:color="auto"/>
            <w:bottom w:val="none" w:sz="0" w:space="0" w:color="auto"/>
            <w:right w:val="none" w:sz="0" w:space="0" w:color="auto"/>
          </w:divBdr>
        </w:div>
      </w:divsChild>
    </w:div>
    <w:div w:id="1420172769">
      <w:bodyDiv w:val="1"/>
      <w:marLeft w:val="0"/>
      <w:marRight w:val="0"/>
      <w:marTop w:val="0"/>
      <w:marBottom w:val="0"/>
      <w:divBdr>
        <w:top w:val="none" w:sz="0" w:space="0" w:color="auto"/>
        <w:left w:val="none" w:sz="0" w:space="0" w:color="auto"/>
        <w:bottom w:val="none" w:sz="0" w:space="0" w:color="auto"/>
        <w:right w:val="none" w:sz="0" w:space="0" w:color="auto"/>
      </w:divBdr>
    </w:div>
    <w:div w:id="1423069449">
      <w:bodyDiv w:val="1"/>
      <w:marLeft w:val="0"/>
      <w:marRight w:val="0"/>
      <w:marTop w:val="0"/>
      <w:marBottom w:val="0"/>
      <w:divBdr>
        <w:top w:val="none" w:sz="0" w:space="0" w:color="auto"/>
        <w:left w:val="none" w:sz="0" w:space="0" w:color="auto"/>
        <w:bottom w:val="none" w:sz="0" w:space="0" w:color="auto"/>
        <w:right w:val="none" w:sz="0" w:space="0" w:color="auto"/>
      </w:divBdr>
    </w:div>
    <w:div w:id="1423448831">
      <w:bodyDiv w:val="1"/>
      <w:marLeft w:val="0"/>
      <w:marRight w:val="0"/>
      <w:marTop w:val="0"/>
      <w:marBottom w:val="0"/>
      <w:divBdr>
        <w:top w:val="none" w:sz="0" w:space="0" w:color="auto"/>
        <w:left w:val="none" w:sz="0" w:space="0" w:color="auto"/>
        <w:bottom w:val="none" w:sz="0" w:space="0" w:color="auto"/>
        <w:right w:val="none" w:sz="0" w:space="0" w:color="auto"/>
      </w:divBdr>
    </w:div>
    <w:div w:id="1428576573">
      <w:bodyDiv w:val="1"/>
      <w:marLeft w:val="0"/>
      <w:marRight w:val="0"/>
      <w:marTop w:val="0"/>
      <w:marBottom w:val="0"/>
      <w:divBdr>
        <w:top w:val="none" w:sz="0" w:space="0" w:color="auto"/>
        <w:left w:val="none" w:sz="0" w:space="0" w:color="auto"/>
        <w:bottom w:val="none" w:sz="0" w:space="0" w:color="auto"/>
        <w:right w:val="none" w:sz="0" w:space="0" w:color="auto"/>
      </w:divBdr>
      <w:divsChild>
        <w:div w:id="777485620">
          <w:marLeft w:val="0"/>
          <w:marRight w:val="0"/>
          <w:marTop w:val="0"/>
          <w:marBottom w:val="0"/>
          <w:divBdr>
            <w:top w:val="none" w:sz="0" w:space="0" w:color="auto"/>
            <w:left w:val="none" w:sz="0" w:space="0" w:color="auto"/>
            <w:bottom w:val="none" w:sz="0" w:space="0" w:color="auto"/>
            <w:right w:val="none" w:sz="0" w:space="0" w:color="auto"/>
          </w:divBdr>
          <w:divsChild>
            <w:div w:id="520126311">
              <w:marLeft w:val="0"/>
              <w:marRight w:val="0"/>
              <w:marTop w:val="0"/>
              <w:marBottom w:val="0"/>
              <w:divBdr>
                <w:top w:val="none" w:sz="0" w:space="0" w:color="auto"/>
                <w:left w:val="none" w:sz="0" w:space="0" w:color="auto"/>
                <w:bottom w:val="none" w:sz="0" w:space="0" w:color="auto"/>
                <w:right w:val="none" w:sz="0" w:space="0" w:color="auto"/>
              </w:divBdr>
              <w:divsChild>
                <w:div w:id="2079739590">
                  <w:marLeft w:val="0"/>
                  <w:marRight w:val="0"/>
                  <w:marTop w:val="0"/>
                  <w:marBottom w:val="0"/>
                  <w:divBdr>
                    <w:top w:val="none" w:sz="0" w:space="0" w:color="auto"/>
                    <w:left w:val="none" w:sz="0" w:space="0" w:color="auto"/>
                    <w:bottom w:val="none" w:sz="0" w:space="0" w:color="auto"/>
                    <w:right w:val="none" w:sz="0" w:space="0" w:color="auto"/>
                  </w:divBdr>
                  <w:divsChild>
                    <w:div w:id="1546719366">
                      <w:marLeft w:val="0"/>
                      <w:marRight w:val="0"/>
                      <w:marTop w:val="0"/>
                      <w:marBottom w:val="0"/>
                      <w:divBdr>
                        <w:top w:val="none" w:sz="0" w:space="0" w:color="auto"/>
                        <w:left w:val="none" w:sz="0" w:space="0" w:color="auto"/>
                        <w:bottom w:val="none" w:sz="0" w:space="0" w:color="auto"/>
                        <w:right w:val="none" w:sz="0" w:space="0" w:color="auto"/>
                      </w:divBdr>
                      <w:divsChild>
                        <w:div w:id="1229533870">
                          <w:marLeft w:val="0"/>
                          <w:marRight w:val="0"/>
                          <w:marTop w:val="0"/>
                          <w:marBottom w:val="0"/>
                          <w:divBdr>
                            <w:top w:val="none" w:sz="0" w:space="0" w:color="auto"/>
                            <w:left w:val="none" w:sz="0" w:space="0" w:color="auto"/>
                            <w:bottom w:val="none" w:sz="0" w:space="0" w:color="auto"/>
                            <w:right w:val="none" w:sz="0" w:space="0" w:color="auto"/>
                          </w:divBdr>
                          <w:divsChild>
                            <w:div w:id="628123363">
                              <w:marLeft w:val="0"/>
                              <w:marRight w:val="0"/>
                              <w:marTop w:val="0"/>
                              <w:marBottom w:val="0"/>
                              <w:divBdr>
                                <w:top w:val="none" w:sz="0" w:space="0" w:color="auto"/>
                                <w:left w:val="none" w:sz="0" w:space="0" w:color="auto"/>
                                <w:bottom w:val="none" w:sz="0" w:space="0" w:color="auto"/>
                                <w:right w:val="none" w:sz="0" w:space="0" w:color="auto"/>
                              </w:divBdr>
                              <w:divsChild>
                                <w:div w:id="561720414">
                                  <w:marLeft w:val="0"/>
                                  <w:marRight w:val="0"/>
                                  <w:marTop w:val="0"/>
                                  <w:marBottom w:val="0"/>
                                  <w:divBdr>
                                    <w:top w:val="none" w:sz="0" w:space="0" w:color="auto"/>
                                    <w:left w:val="none" w:sz="0" w:space="0" w:color="auto"/>
                                    <w:bottom w:val="none" w:sz="0" w:space="0" w:color="auto"/>
                                    <w:right w:val="none" w:sz="0" w:space="0" w:color="auto"/>
                                  </w:divBdr>
                                  <w:divsChild>
                                    <w:div w:id="1472553238">
                                      <w:marLeft w:val="0"/>
                                      <w:marRight w:val="0"/>
                                      <w:marTop w:val="0"/>
                                      <w:marBottom w:val="0"/>
                                      <w:divBdr>
                                        <w:top w:val="none" w:sz="0" w:space="0" w:color="auto"/>
                                        <w:left w:val="none" w:sz="0" w:space="0" w:color="auto"/>
                                        <w:bottom w:val="none" w:sz="0" w:space="0" w:color="auto"/>
                                        <w:right w:val="none" w:sz="0" w:space="0" w:color="auto"/>
                                      </w:divBdr>
                                      <w:divsChild>
                                        <w:div w:id="1363900914">
                                          <w:marLeft w:val="0"/>
                                          <w:marRight w:val="0"/>
                                          <w:marTop w:val="0"/>
                                          <w:marBottom w:val="0"/>
                                          <w:divBdr>
                                            <w:top w:val="none" w:sz="0" w:space="0" w:color="auto"/>
                                            <w:left w:val="none" w:sz="0" w:space="0" w:color="auto"/>
                                            <w:bottom w:val="none" w:sz="0" w:space="0" w:color="auto"/>
                                            <w:right w:val="none" w:sz="0" w:space="0" w:color="auto"/>
                                          </w:divBdr>
                                          <w:divsChild>
                                            <w:div w:id="1216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0858125">
      <w:bodyDiv w:val="1"/>
      <w:marLeft w:val="0"/>
      <w:marRight w:val="0"/>
      <w:marTop w:val="0"/>
      <w:marBottom w:val="0"/>
      <w:divBdr>
        <w:top w:val="none" w:sz="0" w:space="0" w:color="auto"/>
        <w:left w:val="none" w:sz="0" w:space="0" w:color="auto"/>
        <w:bottom w:val="none" w:sz="0" w:space="0" w:color="auto"/>
        <w:right w:val="none" w:sz="0" w:space="0" w:color="auto"/>
      </w:divBdr>
    </w:div>
    <w:div w:id="1431119776">
      <w:bodyDiv w:val="1"/>
      <w:marLeft w:val="0"/>
      <w:marRight w:val="0"/>
      <w:marTop w:val="0"/>
      <w:marBottom w:val="0"/>
      <w:divBdr>
        <w:top w:val="none" w:sz="0" w:space="0" w:color="auto"/>
        <w:left w:val="none" w:sz="0" w:space="0" w:color="auto"/>
        <w:bottom w:val="none" w:sz="0" w:space="0" w:color="auto"/>
        <w:right w:val="none" w:sz="0" w:space="0" w:color="auto"/>
      </w:divBdr>
      <w:divsChild>
        <w:div w:id="1733769923">
          <w:marLeft w:val="0"/>
          <w:marRight w:val="0"/>
          <w:marTop w:val="0"/>
          <w:marBottom w:val="0"/>
          <w:divBdr>
            <w:top w:val="none" w:sz="0" w:space="0" w:color="auto"/>
            <w:left w:val="none" w:sz="0" w:space="0" w:color="auto"/>
            <w:bottom w:val="none" w:sz="0" w:space="0" w:color="auto"/>
            <w:right w:val="none" w:sz="0" w:space="0" w:color="auto"/>
          </w:divBdr>
          <w:divsChild>
            <w:div w:id="1847478103">
              <w:marLeft w:val="0"/>
              <w:marRight w:val="0"/>
              <w:marTop w:val="0"/>
              <w:marBottom w:val="0"/>
              <w:divBdr>
                <w:top w:val="none" w:sz="0" w:space="0" w:color="auto"/>
                <w:left w:val="none" w:sz="0" w:space="0" w:color="auto"/>
                <w:bottom w:val="none" w:sz="0" w:space="0" w:color="auto"/>
                <w:right w:val="none" w:sz="0" w:space="0" w:color="auto"/>
              </w:divBdr>
              <w:divsChild>
                <w:div w:id="927420911">
                  <w:marLeft w:val="0"/>
                  <w:marRight w:val="0"/>
                  <w:marTop w:val="0"/>
                  <w:marBottom w:val="0"/>
                  <w:divBdr>
                    <w:top w:val="none" w:sz="0" w:space="0" w:color="auto"/>
                    <w:left w:val="none" w:sz="0" w:space="0" w:color="auto"/>
                    <w:bottom w:val="none" w:sz="0" w:space="0" w:color="auto"/>
                    <w:right w:val="none" w:sz="0" w:space="0" w:color="auto"/>
                  </w:divBdr>
                  <w:divsChild>
                    <w:div w:id="613054544">
                      <w:marLeft w:val="0"/>
                      <w:marRight w:val="0"/>
                      <w:marTop w:val="0"/>
                      <w:marBottom w:val="0"/>
                      <w:divBdr>
                        <w:top w:val="none" w:sz="0" w:space="0" w:color="auto"/>
                        <w:left w:val="none" w:sz="0" w:space="0" w:color="auto"/>
                        <w:bottom w:val="none" w:sz="0" w:space="0" w:color="auto"/>
                        <w:right w:val="none" w:sz="0" w:space="0" w:color="auto"/>
                      </w:divBdr>
                      <w:divsChild>
                        <w:div w:id="1182665486">
                          <w:marLeft w:val="0"/>
                          <w:marRight w:val="0"/>
                          <w:marTop w:val="0"/>
                          <w:marBottom w:val="0"/>
                          <w:divBdr>
                            <w:top w:val="none" w:sz="0" w:space="0" w:color="auto"/>
                            <w:left w:val="none" w:sz="0" w:space="0" w:color="auto"/>
                            <w:bottom w:val="none" w:sz="0" w:space="0" w:color="auto"/>
                            <w:right w:val="none" w:sz="0" w:space="0" w:color="auto"/>
                          </w:divBdr>
                          <w:divsChild>
                            <w:div w:id="20872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74051">
      <w:bodyDiv w:val="1"/>
      <w:marLeft w:val="0"/>
      <w:marRight w:val="0"/>
      <w:marTop w:val="0"/>
      <w:marBottom w:val="0"/>
      <w:divBdr>
        <w:top w:val="none" w:sz="0" w:space="0" w:color="auto"/>
        <w:left w:val="none" w:sz="0" w:space="0" w:color="auto"/>
        <w:bottom w:val="none" w:sz="0" w:space="0" w:color="auto"/>
        <w:right w:val="none" w:sz="0" w:space="0" w:color="auto"/>
      </w:divBdr>
    </w:div>
    <w:div w:id="1433477171">
      <w:bodyDiv w:val="1"/>
      <w:marLeft w:val="0"/>
      <w:marRight w:val="0"/>
      <w:marTop w:val="0"/>
      <w:marBottom w:val="0"/>
      <w:divBdr>
        <w:top w:val="none" w:sz="0" w:space="0" w:color="auto"/>
        <w:left w:val="none" w:sz="0" w:space="0" w:color="auto"/>
        <w:bottom w:val="none" w:sz="0" w:space="0" w:color="auto"/>
        <w:right w:val="none" w:sz="0" w:space="0" w:color="auto"/>
      </w:divBdr>
    </w:div>
    <w:div w:id="1435008674">
      <w:bodyDiv w:val="1"/>
      <w:marLeft w:val="0"/>
      <w:marRight w:val="0"/>
      <w:marTop w:val="0"/>
      <w:marBottom w:val="0"/>
      <w:divBdr>
        <w:top w:val="none" w:sz="0" w:space="0" w:color="auto"/>
        <w:left w:val="none" w:sz="0" w:space="0" w:color="auto"/>
        <w:bottom w:val="none" w:sz="0" w:space="0" w:color="auto"/>
        <w:right w:val="none" w:sz="0" w:space="0" w:color="auto"/>
      </w:divBdr>
    </w:div>
    <w:div w:id="1437604760">
      <w:bodyDiv w:val="1"/>
      <w:marLeft w:val="0"/>
      <w:marRight w:val="0"/>
      <w:marTop w:val="0"/>
      <w:marBottom w:val="0"/>
      <w:divBdr>
        <w:top w:val="none" w:sz="0" w:space="0" w:color="auto"/>
        <w:left w:val="none" w:sz="0" w:space="0" w:color="auto"/>
        <w:bottom w:val="none" w:sz="0" w:space="0" w:color="auto"/>
        <w:right w:val="none" w:sz="0" w:space="0" w:color="auto"/>
      </w:divBdr>
    </w:div>
    <w:div w:id="1438528326">
      <w:bodyDiv w:val="1"/>
      <w:marLeft w:val="0"/>
      <w:marRight w:val="0"/>
      <w:marTop w:val="0"/>
      <w:marBottom w:val="0"/>
      <w:divBdr>
        <w:top w:val="none" w:sz="0" w:space="0" w:color="auto"/>
        <w:left w:val="none" w:sz="0" w:space="0" w:color="auto"/>
        <w:bottom w:val="none" w:sz="0" w:space="0" w:color="auto"/>
        <w:right w:val="none" w:sz="0" w:space="0" w:color="auto"/>
      </w:divBdr>
      <w:divsChild>
        <w:div w:id="1129477084">
          <w:marLeft w:val="0"/>
          <w:marRight w:val="0"/>
          <w:marTop w:val="0"/>
          <w:marBottom w:val="0"/>
          <w:divBdr>
            <w:top w:val="none" w:sz="0" w:space="0" w:color="auto"/>
            <w:left w:val="none" w:sz="0" w:space="0" w:color="auto"/>
            <w:bottom w:val="none" w:sz="0" w:space="0" w:color="auto"/>
            <w:right w:val="none" w:sz="0" w:space="0" w:color="auto"/>
          </w:divBdr>
          <w:divsChild>
            <w:div w:id="781925485">
              <w:marLeft w:val="0"/>
              <w:marRight w:val="0"/>
              <w:marTop w:val="0"/>
              <w:marBottom w:val="0"/>
              <w:divBdr>
                <w:top w:val="none" w:sz="0" w:space="0" w:color="auto"/>
                <w:left w:val="none" w:sz="0" w:space="0" w:color="auto"/>
                <w:bottom w:val="none" w:sz="0" w:space="0" w:color="auto"/>
                <w:right w:val="none" w:sz="0" w:space="0" w:color="auto"/>
              </w:divBdr>
              <w:divsChild>
                <w:div w:id="606231082">
                  <w:marLeft w:val="-225"/>
                  <w:marRight w:val="-225"/>
                  <w:marTop w:val="0"/>
                  <w:marBottom w:val="0"/>
                  <w:divBdr>
                    <w:top w:val="none" w:sz="0" w:space="0" w:color="auto"/>
                    <w:left w:val="none" w:sz="0" w:space="0" w:color="auto"/>
                    <w:bottom w:val="none" w:sz="0" w:space="0" w:color="auto"/>
                    <w:right w:val="none" w:sz="0" w:space="0" w:color="auto"/>
                  </w:divBdr>
                  <w:divsChild>
                    <w:div w:id="4419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4464">
          <w:marLeft w:val="0"/>
          <w:marRight w:val="0"/>
          <w:marTop w:val="0"/>
          <w:marBottom w:val="0"/>
          <w:divBdr>
            <w:top w:val="none" w:sz="0" w:space="0" w:color="auto"/>
            <w:left w:val="none" w:sz="0" w:space="0" w:color="auto"/>
            <w:bottom w:val="none" w:sz="0" w:space="0" w:color="auto"/>
            <w:right w:val="none" w:sz="0" w:space="0" w:color="auto"/>
          </w:divBdr>
          <w:divsChild>
            <w:div w:id="1332761785">
              <w:marLeft w:val="0"/>
              <w:marRight w:val="0"/>
              <w:marTop w:val="0"/>
              <w:marBottom w:val="0"/>
              <w:divBdr>
                <w:top w:val="none" w:sz="0" w:space="0" w:color="auto"/>
                <w:left w:val="none" w:sz="0" w:space="0" w:color="auto"/>
                <w:bottom w:val="none" w:sz="0" w:space="0" w:color="auto"/>
                <w:right w:val="none" w:sz="0" w:space="0" w:color="auto"/>
              </w:divBdr>
              <w:divsChild>
                <w:div w:id="122694684">
                  <w:marLeft w:val="0"/>
                  <w:marRight w:val="0"/>
                  <w:marTop w:val="0"/>
                  <w:marBottom w:val="0"/>
                  <w:divBdr>
                    <w:top w:val="none" w:sz="0" w:space="0" w:color="auto"/>
                    <w:left w:val="none" w:sz="0" w:space="0" w:color="auto"/>
                    <w:bottom w:val="none" w:sz="0" w:space="0" w:color="auto"/>
                    <w:right w:val="none" w:sz="0" w:space="0" w:color="auto"/>
                  </w:divBdr>
                  <w:divsChild>
                    <w:div w:id="51927166">
                      <w:marLeft w:val="-225"/>
                      <w:marRight w:val="-225"/>
                      <w:marTop w:val="0"/>
                      <w:marBottom w:val="0"/>
                      <w:divBdr>
                        <w:top w:val="none" w:sz="0" w:space="0" w:color="auto"/>
                        <w:left w:val="none" w:sz="0" w:space="0" w:color="auto"/>
                        <w:bottom w:val="none" w:sz="0" w:space="0" w:color="auto"/>
                        <w:right w:val="none" w:sz="0" w:space="0" w:color="auto"/>
                      </w:divBdr>
                      <w:divsChild>
                        <w:div w:id="1890723427">
                          <w:marLeft w:val="0"/>
                          <w:marRight w:val="0"/>
                          <w:marTop w:val="0"/>
                          <w:marBottom w:val="0"/>
                          <w:divBdr>
                            <w:top w:val="none" w:sz="0" w:space="0" w:color="auto"/>
                            <w:left w:val="none" w:sz="0" w:space="0" w:color="auto"/>
                            <w:bottom w:val="none" w:sz="0" w:space="0" w:color="auto"/>
                            <w:right w:val="none" w:sz="0" w:space="0" w:color="auto"/>
                          </w:divBdr>
                        </w:div>
                        <w:div w:id="831065510">
                          <w:marLeft w:val="0"/>
                          <w:marRight w:val="0"/>
                          <w:marTop w:val="0"/>
                          <w:marBottom w:val="0"/>
                          <w:divBdr>
                            <w:top w:val="none" w:sz="0" w:space="0" w:color="auto"/>
                            <w:left w:val="none" w:sz="0" w:space="0" w:color="auto"/>
                            <w:bottom w:val="none" w:sz="0" w:space="0" w:color="auto"/>
                            <w:right w:val="none" w:sz="0" w:space="0" w:color="auto"/>
                          </w:divBdr>
                        </w:div>
                        <w:div w:id="959645783">
                          <w:marLeft w:val="0"/>
                          <w:marRight w:val="0"/>
                          <w:marTop w:val="0"/>
                          <w:marBottom w:val="0"/>
                          <w:divBdr>
                            <w:top w:val="none" w:sz="0" w:space="0" w:color="auto"/>
                            <w:left w:val="none" w:sz="0" w:space="0" w:color="auto"/>
                            <w:bottom w:val="none" w:sz="0" w:space="0" w:color="auto"/>
                            <w:right w:val="none" w:sz="0" w:space="0" w:color="auto"/>
                          </w:divBdr>
                          <w:divsChild>
                            <w:div w:id="1866599993">
                              <w:marLeft w:val="0"/>
                              <w:marRight w:val="0"/>
                              <w:marTop w:val="0"/>
                              <w:marBottom w:val="450"/>
                              <w:divBdr>
                                <w:top w:val="none" w:sz="0" w:space="0" w:color="auto"/>
                                <w:left w:val="none" w:sz="0" w:space="0" w:color="auto"/>
                                <w:bottom w:val="none" w:sz="0" w:space="0" w:color="auto"/>
                                <w:right w:val="none" w:sz="0" w:space="0" w:color="auto"/>
                              </w:divBdr>
                              <w:divsChild>
                                <w:div w:id="8337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447289">
      <w:bodyDiv w:val="1"/>
      <w:marLeft w:val="0"/>
      <w:marRight w:val="0"/>
      <w:marTop w:val="0"/>
      <w:marBottom w:val="0"/>
      <w:divBdr>
        <w:top w:val="none" w:sz="0" w:space="0" w:color="auto"/>
        <w:left w:val="none" w:sz="0" w:space="0" w:color="auto"/>
        <w:bottom w:val="none" w:sz="0" w:space="0" w:color="auto"/>
        <w:right w:val="none" w:sz="0" w:space="0" w:color="auto"/>
      </w:divBdr>
    </w:div>
    <w:div w:id="1450396167">
      <w:bodyDiv w:val="1"/>
      <w:marLeft w:val="0"/>
      <w:marRight w:val="0"/>
      <w:marTop w:val="0"/>
      <w:marBottom w:val="0"/>
      <w:divBdr>
        <w:top w:val="none" w:sz="0" w:space="0" w:color="auto"/>
        <w:left w:val="none" w:sz="0" w:space="0" w:color="auto"/>
        <w:bottom w:val="none" w:sz="0" w:space="0" w:color="auto"/>
        <w:right w:val="none" w:sz="0" w:space="0" w:color="auto"/>
      </w:divBdr>
    </w:div>
    <w:div w:id="1456606541">
      <w:bodyDiv w:val="1"/>
      <w:marLeft w:val="0"/>
      <w:marRight w:val="0"/>
      <w:marTop w:val="0"/>
      <w:marBottom w:val="0"/>
      <w:divBdr>
        <w:top w:val="none" w:sz="0" w:space="0" w:color="auto"/>
        <w:left w:val="none" w:sz="0" w:space="0" w:color="auto"/>
        <w:bottom w:val="none" w:sz="0" w:space="0" w:color="auto"/>
        <w:right w:val="none" w:sz="0" w:space="0" w:color="auto"/>
      </w:divBdr>
    </w:div>
    <w:div w:id="1460565355">
      <w:bodyDiv w:val="1"/>
      <w:marLeft w:val="0"/>
      <w:marRight w:val="0"/>
      <w:marTop w:val="0"/>
      <w:marBottom w:val="0"/>
      <w:divBdr>
        <w:top w:val="none" w:sz="0" w:space="0" w:color="auto"/>
        <w:left w:val="none" w:sz="0" w:space="0" w:color="auto"/>
        <w:bottom w:val="none" w:sz="0" w:space="0" w:color="auto"/>
        <w:right w:val="none" w:sz="0" w:space="0" w:color="auto"/>
      </w:divBdr>
    </w:div>
    <w:div w:id="1460762834">
      <w:bodyDiv w:val="1"/>
      <w:marLeft w:val="0"/>
      <w:marRight w:val="0"/>
      <w:marTop w:val="0"/>
      <w:marBottom w:val="0"/>
      <w:divBdr>
        <w:top w:val="none" w:sz="0" w:space="0" w:color="auto"/>
        <w:left w:val="none" w:sz="0" w:space="0" w:color="auto"/>
        <w:bottom w:val="none" w:sz="0" w:space="0" w:color="auto"/>
        <w:right w:val="none" w:sz="0" w:space="0" w:color="auto"/>
      </w:divBdr>
      <w:divsChild>
        <w:div w:id="307246233">
          <w:marLeft w:val="0"/>
          <w:marRight w:val="0"/>
          <w:marTop w:val="0"/>
          <w:marBottom w:val="0"/>
          <w:divBdr>
            <w:top w:val="none" w:sz="0" w:space="0" w:color="auto"/>
            <w:left w:val="none" w:sz="0" w:space="0" w:color="auto"/>
            <w:bottom w:val="none" w:sz="0" w:space="0" w:color="auto"/>
            <w:right w:val="none" w:sz="0" w:space="0" w:color="auto"/>
          </w:divBdr>
          <w:divsChild>
            <w:div w:id="833226616">
              <w:marLeft w:val="0"/>
              <w:marRight w:val="0"/>
              <w:marTop w:val="0"/>
              <w:marBottom w:val="450"/>
              <w:divBdr>
                <w:top w:val="none" w:sz="0" w:space="0" w:color="auto"/>
                <w:left w:val="none" w:sz="0" w:space="0" w:color="auto"/>
                <w:bottom w:val="none" w:sz="0" w:space="0" w:color="auto"/>
                <w:right w:val="none" w:sz="0" w:space="0" w:color="auto"/>
              </w:divBdr>
              <w:divsChild>
                <w:div w:id="273051357">
                  <w:marLeft w:val="0"/>
                  <w:marRight w:val="0"/>
                  <w:marTop w:val="0"/>
                  <w:marBottom w:val="0"/>
                  <w:divBdr>
                    <w:top w:val="none" w:sz="0" w:space="0" w:color="auto"/>
                    <w:left w:val="none" w:sz="0" w:space="0" w:color="auto"/>
                    <w:bottom w:val="none" w:sz="0" w:space="0" w:color="auto"/>
                    <w:right w:val="none" w:sz="0" w:space="0" w:color="auto"/>
                  </w:divBdr>
                  <w:divsChild>
                    <w:div w:id="1158498142">
                      <w:marLeft w:val="0"/>
                      <w:marRight w:val="0"/>
                      <w:marTop w:val="0"/>
                      <w:marBottom w:val="0"/>
                      <w:divBdr>
                        <w:top w:val="none" w:sz="0" w:space="0" w:color="auto"/>
                        <w:left w:val="none" w:sz="0" w:space="0" w:color="auto"/>
                        <w:bottom w:val="none" w:sz="0" w:space="0" w:color="auto"/>
                        <w:right w:val="none" w:sz="0" w:space="0" w:color="auto"/>
                      </w:divBdr>
                      <w:divsChild>
                        <w:div w:id="17249388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468546132">
      <w:bodyDiv w:val="1"/>
      <w:marLeft w:val="0"/>
      <w:marRight w:val="0"/>
      <w:marTop w:val="0"/>
      <w:marBottom w:val="0"/>
      <w:divBdr>
        <w:top w:val="none" w:sz="0" w:space="0" w:color="auto"/>
        <w:left w:val="none" w:sz="0" w:space="0" w:color="auto"/>
        <w:bottom w:val="none" w:sz="0" w:space="0" w:color="auto"/>
        <w:right w:val="none" w:sz="0" w:space="0" w:color="auto"/>
      </w:divBdr>
    </w:div>
    <w:div w:id="1470199972">
      <w:bodyDiv w:val="1"/>
      <w:marLeft w:val="0"/>
      <w:marRight w:val="0"/>
      <w:marTop w:val="0"/>
      <w:marBottom w:val="0"/>
      <w:divBdr>
        <w:top w:val="none" w:sz="0" w:space="0" w:color="auto"/>
        <w:left w:val="none" w:sz="0" w:space="0" w:color="auto"/>
        <w:bottom w:val="none" w:sz="0" w:space="0" w:color="auto"/>
        <w:right w:val="none" w:sz="0" w:space="0" w:color="auto"/>
      </w:divBdr>
    </w:div>
    <w:div w:id="1470634379">
      <w:bodyDiv w:val="1"/>
      <w:marLeft w:val="0"/>
      <w:marRight w:val="0"/>
      <w:marTop w:val="0"/>
      <w:marBottom w:val="0"/>
      <w:divBdr>
        <w:top w:val="none" w:sz="0" w:space="0" w:color="auto"/>
        <w:left w:val="none" w:sz="0" w:space="0" w:color="auto"/>
        <w:bottom w:val="none" w:sz="0" w:space="0" w:color="auto"/>
        <w:right w:val="none" w:sz="0" w:space="0" w:color="auto"/>
      </w:divBdr>
    </w:div>
    <w:div w:id="1471093627">
      <w:bodyDiv w:val="1"/>
      <w:marLeft w:val="0"/>
      <w:marRight w:val="0"/>
      <w:marTop w:val="0"/>
      <w:marBottom w:val="0"/>
      <w:divBdr>
        <w:top w:val="none" w:sz="0" w:space="0" w:color="auto"/>
        <w:left w:val="none" w:sz="0" w:space="0" w:color="auto"/>
        <w:bottom w:val="none" w:sz="0" w:space="0" w:color="auto"/>
        <w:right w:val="none" w:sz="0" w:space="0" w:color="auto"/>
      </w:divBdr>
    </w:div>
    <w:div w:id="1471901065">
      <w:bodyDiv w:val="1"/>
      <w:marLeft w:val="0"/>
      <w:marRight w:val="0"/>
      <w:marTop w:val="0"/>
      <w:marBottom w:val="0"/>
      <w:divBdr>
        <w:top w:val="none" w:sz="0" w:space="0" w:color="auto"/>
        <w:left w:val="none" w:sz="0" w:space="0" w:color="auto"/>
        <w:bottom w:val="none" w:sz="0" w:space="0" w:color="auto"/>
        <w:right w:val="none" w:sz="0" w:space="0" w:color="auto"/>
      </w:divBdr>
    </w:div>
    <w:div w:id="1473324528">
      <w:bodyDiv w:val="1"/>
      <w:marLeft w:val="0"/>
      <w:marRight w:val="0"/>
      <w:marTop w:val="0"/>
      <w:marBottom w:val="0"/>
      <w:divBdr>
        <w:top w:val="none" w:sz="0" w:space="0" w:color="auto"/>
        <w:left w:val="none" w:sz="0" w:space="0" w:color="auto"/>
        <w:bottom w:val="none" w:sz="0" w:space="0" w:color="auto"/>
        <w:right w:val="none" w:sz="0" w:space="0" w:color="auto"/>
      </w:divBdr>
    </w:div>
    <w:div w:id="1474058241">
      <w:bodyDiv w:val="1"/>
      <w:marLeft w:val="0"/>
      <w:marRight w:val="0"/>
      <w:marTop w:val="0"/>
      <w:marBottom w:val="0"/>
      <w:divBdr>
        <w:top w:val="none" w:sz="0" w:space="0" w:color="auto"/>
        <w:left w:val="none" w:sz="0" w:space="0" w:color="auto"/>
        <w:bottom w:val="none" w:sz="0" w:space="0" w:color="auto"/>
        <w:right w:val="none" w:sz="0" w:space="0" w:color="auto"/>
      </w:divBdr>
    </w:div>
    <w:div w:id="1477798847">
      <w:bodyDiv w:val="1"/>
      <w:marLeft w:val="0"/>
      <w:marRight w:val="0"/>
      <w:marTop w:val="0"/>
      <w:marBottom w:val="0"/>
      <w:divBdr>
        <w:top w:val="none" w:sz="0" w:space="0" w:color="auto"/>
        <w:left w:val="none" w:sz="0" w:space="0" w:color="auto"/>
        <w:bottom w:val="none" w:sz="0" w:space="0" w:color="auto"/>
        <w:right w:val="none" w:sz="0" w:space="0" w:color="auto"/>
      </w:divBdr>
      <w:divsChild>
        <w:div w:id="33585393">
          <w:marLeft w:val="0"/>
          <w:marRight w:val="0"/>
          <w:marTop w:val="300"/>
          <w:marBottom w:val="0"/>
          <w:divBdr>
            <w:top w:val="none" w:sz="0" w:space="0" w:color="auto"/>
            <w:left w:val="none" w:sz="0" w:space="0" w:color="auto"/>
            <w:bottom w:val="none" w:sz="0" w:space="0" w:color="auto"/>
            <w:right w:val="none" w:sz="0" w:space="0" w:color="auto"/>
          </w:divBdr>
          <w:divsChild>
            <w:div w:id="368530708">
              <w:marLeft w:val="0"/>
              <w:marRight w:val="1026"/>
              <w:marTop w:val="0"/>
              <w:marBottom w:val="0"/>
              <w:divBdr>
                <w:top w:val="none" w:sz="0" w:space="0" w:color="auto"/>
                <w:left w:val="none" w:sz="0" w:space="0" w:color="auto"/>
                <w:bottom w:val="none" w:sz="0" w:space="0" w:color="auto"/>
                <w:right w:val="none" w:sz="0" w:space="0" w:color="auto"/>
              </w:divBdr>
              <w:divsChild>
                <w:div w:id="156822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51474">
          <w:marLeft w:val="0"/>
          <w:marRight w:val="0"/>
          <w:marTop w:val="0"/>
          <w:marBottom w:val="0"/>
          <w:divBdr>
            <w:top w:val="none" w:sz="0" w:space="0" w:color="auto"/>
            <w:left w:val="none" w:sz="0" w:space="0" w:color="auto"/>
            <w:bottom w:val="none" w:sz="0" w:space="0" w:color="auto"/>
            <w:right w:val="none" w:sz="0" w:space="0" w:color="auto"/>
          </w:divBdr>
        </w:div>
      </w:divsChild>
    </w:div>
    <w:div w:id="1481849780">
      <w:bodyDiv w:val="1"/>
      <w:marLeft w:val="0"/>
      <w:marRight w:val="0"/>
      <w:marTop w:val="0"/>
      <w:marBottom w:val="0"/>
      <w:divBdr>
        <w:top w:val="none" w:sz="0" w:space="0" w:color="auto"/>
        <w:left w:val="none" w:sz="0" w:space="0" w:color="auto"/>
        <w:bottom w:val="none" w:sz="0" w:space="0" w:color="auto"/>
        <w:right w:val="none" w:sz="0" w:space="0" w:color="auto"/>
      </w:divBdr>
    </w:div>
    <w:div w:id="1483887582">
      <w:bodyDiv w:val="1"/>
      <w:marLeft w:val="0"/>
      <w:marRight w:val="0"/>
      <w:marTop w:val="0"/>
      <w:marBottom w:val="0"/>
      <w:divBdr>
        <w:top w:val="none" w:sz="0" w:space="0" w:color="auto"/>
        <w:left w:val="none" w:sz="0" w:space="0" w:color="auto"/>
        <w:bottom w:val="none" w:sz="0" w:space="0" w:color="auto"/>
        <w:right w:val="none" w:sz="0" w:space="0" w:color="auto"/>
      </w:divBdr>
    </w:div>
    <w:div w:id="1484272446">
      <w:bodyDiv w:val="1"/>
      <w:marLeft w:val="0"/>
      <w:marRight w:val="0"/>
      <w:marTop w:val="0"/>
      <w:marBottom w:val="0"/>
      <w:divBdr>
        <w:top w:val="none" w:sz="0" w:space="0" w:color="auto"/>
        <w:left w:val="none" w:sz="0" w:space="0" w:color="auto"/>
        <w:bottom w:val="none" w:sz="0" w:space="0" w:color="auto"/>
        <w:right w:val="none" w:sz="0" w:space="0" w:color="auto"/>
      </w:divBdr>
    </w:div>
    <w:div w:id="1487092939">
      <w:bodyDiv w:val="1"/>
      <w:marLeft w:val="0"/>
      <w:marRight w:val="0"/>
      <w:marTop w:val="0"/>
      <w:marBottom w:val="0"/>
      <w:divBdr>
        <w:top w:val="none" w:sz="0" w:space="0" w:color="auto"/>
        <w:left w:val="none" w:sz="0" w:space="0" w:color="auto"/>
        <w:bottom w:val="none" w:sz="0" w:space="0" w:color="auto"/>
        <w:right w:val="none" w:sz="0" w:space="0" w:color="auto"/>
      </w:divBdr>
    </w:div>
    <w:div w:id="1492523254">
      <w:bodyDiv w:val="1"/>
      <w:marLeft w:val="0"/>
      <w:marRight w:val="0"/>
      <w:marTop w:val="0"/>
      <w:marBottom w:val="0"/>
      <w:divBdr>
        <w:top w:val="none" w:sz="0" w:space="0" w:color="auto"/>
        <w:left w:val="none" w:sz="0" w:space="0" w:color="auto"/>
        <w:bottom w:val="none" w:sz="0" w:space="0" w:color="auto"/>
        <w:right w:val="none" w:sz="0" w:space="0" w:color="auto"/>
      </w:divBdr>
    </w:div>
    <w:div w:id="1492717211">
      <w:bodyDiv w:val="1"/>
      <w:marLeft w:val="0"/>
      <w:marRight w:val="0"/>
      <w:marTop w:val="0"/>
      <w:marBottom w:val="0"/>
      <w:divBdr>
        <w:top w:val="none" w:sz="0" w:space="0" w:color="auto"/>
        <w:left w:val="none" w:sz="0" w:space="0" w:color="auto"/>
        <w:bottom w:val="none" w:sz="0" w:space="0" w:color="auto"/>
        <w:right w:val="none" w:sz="0" w:space="0" w:color="auto"/>
      </w:divBdr>
    </w:div>
    <w:div w:id="1494492552">
      <w:bodyDiv w:val="1"/>
      <w:marLeft w:val="0"/>
      <w:marRight w:val="0"/>
      <w:marTop w:val="0"/>
      <w:marBottom w:val="0"/>
      <w:divBdr>
        <w:top w:val="none" w:sz="0" w:space="0" w:color="auto"/>
        <w:left w:val="none" w:sz="0" w:space="0" w:color="auto"/>
        <w:bottom w:val="none" w:sz="0" w:space="0" w:color="auto"/>
        <w:right w:val="none" w:sz="0" w:space="0" w:color="auto"/>
      </w:divBdr>
    </w:div>
    <w:div w:id="1495993338">
      <w:bodyDiv w:val="1"/>
      <w:marLeft w:val="0"/>
      <w:marRight w:val="0"/>
      <w:marTop w:val="0"/>
      <w:marBottom w:val="0"/>
      <w:divBdr>
        <w:top w:val="none" w:sz="0" w:space="0" w:color="auto"/>
        <w:left w:val="none" w:sz="0" w:space="0" w:color="auto"/>
        <w:bottom w:val="none" w:sz="0" w:space="0" w:color="auto"/>
        <w:right w:val="none" w:sz="0" w:space="0" w:color="auto"/>
      </w:divBdr>
    </w:div>
    <w:div w:id="1497455617">
      <w:bodyDiv w:val="1"/>
      <w:marLeft w:val="0"/>
      <w:marRight w:val="0"/>
      <w:marTop w:val="0"/>
      <w:marBottom w:val="0"/>
      <w:divBdr>
        <w:top w:val="none" w:sz="0" w:space="0" w:color="auto"/>
        <w:left w:val="none" w:sz="0" w:space="0" w:color="auto"/>
        <w:bottom w:val="none" w:sz="0" w:space="0" w:color="auto"/>
        <w:right w:val="none" w:sz="0" w:space="0" w:color="auto"/>
      </w:divBdr>
    </w:div>
    <w:div w:id="1499925126">
      <w:bodyDiv w:val="1"/>
      <w:marLeft w:val="0"/>
      <w:marRight w:val="0"/>
      <w:marTop w:val="0"/>
      <w:marBottom w:val="0"/>
      <w:divBdr>
        <w:top w:val="none" w:sz="0" w:space="0" w:color="auto"/>
        <w:left w:val="none" w:sz="0" w:space="0" w:color="auto"/>
        <w:bottom w:val="none" w:sz="0" w:space="0" w:color="auto"/>
        <w:right w:val="none" w:sz="0" w:space="0" w:color="auto"/>
      </w:divBdr>
    </w:div>
    <w:div w:id="1502234506">
      <w:bodyDiv w:val="1"/>
      <w:marLeft w:val="0"/>
      <w:marRight w:val="0"/>
      <w:marTop w:val="0"/>
      <w:marBottom w:val="0"/>
      <w:divBdr>
        <w:top w:val="none" w:sz="0" w:space="0" w:color="auto"/>
        <w:left w:val="none" w:sz="0" w:space="0" w:color="auto"/>
        <w:bottom w:val="none" w:sz="0" w:space="0" w:color="auto"/>
        <w:right w:val="none" w:sz="0" w:space="0" w:color="auto"/>
      </w:divBdr>
      <w:divsChild>
        <w:div w:id="854080562">
          <w:marLeft w:val="0"/>
          <w:marRight w:val="0"/>
          <w:marTop w:val="0"/>
          <w:marBottom w:val="0"/>
          <w:divBdr>
            <w:top w:val="none" w:sz="0" w:space="0" w:color="auto"/>
            <w:left w:val="none" w:sz="0" w:space="0" w:color="auto"/>
            <w:bottom w:val="none" w:sz="0" w:space="0" w:color="auto"/>
            <w:right w:val="none" w:sz="0" w:space="0" w:color="auto"/>
          </w:divBdr>
          <w:divsChild>
            <w:div w:id="54672660">
              <w:marLeft w:val="0"/>
              <w:marRight w:val="0"/>
              <w:marTop w:val="0"/>
              <w:marBottom w:val="0"/>
              <w:divBdr>
                <w:top w:val="none" w:sz="0" w:space="0" w:color="auto"/>
                <w:left w:val="none" w:sz="0" w:space="0" w:color="auto"/>
                <w:bottom w:val="none" w:sz="0" w:space="0" w:color="auto"/>
                <w:right w:val="none" w:sz="0" w:space="0" w:color="auto"/>
              </w:divBdr>
              <w:divsChild>
                <w:div w:id="1327322838">
                  <w:marLeft w:val="0"/>
                  <w:marRight w:val="0"/>
                  <w:marTop w:val="0"/>
                  <w:marBottom w:val="0"/>
                  <w:divBdr>
                    <w:top w:val="none" w:sz="0" w:space="0" w:color="auto"/>
                    <w:left w:val="none" w:sz="0" w:space="0" w:color="auto"/>
                    <w:bottom w:val="none" w:sz="0" w:space="0" w:color="auto"/>
                    <w:right w:val="none" w:sz="0" w:space="0" w:color="auto"/>
                  </w:divBdr>
                  <w:divsChild>
                    <w:div w:id="341322063">
                      <w:marLeft w:val="0"/>
                      <w:marRight w:val="0"/>
                      <w:marTop w:val="0"/>
                      <w:marBottom w:val="0"/>
                      <w:divBdr>
                        <w:top w:val="none" w:sz="0" w:space="0" w:color="auto"/>
                        <w:left w:val="none" w:sz="0" w:space="0" w:color="auto"/>
                        <w:bottom w:val="none" w:sz="0" w:space="0" w:color="auto"/>
                        <w:right w:val="none" w:sz="0" w:space="0" w:color="auto"/>
                      </w:divBdr>
                      <w:divsChild>
                        <w:div w:id="1159619051">
                          <w:marLeft w:val="0"/>
                          <w:marRight w:val="0"/>
                          <w:marTop w:val="0"/>
                          <w:marBottom w:val="0"/>
                          <w:divBdr>
                            <w:top w:val="none" w:sz="0" w:space="0" w:color="auto"/>
                            <w:left w:val="none" w:sz="0" w:space="0" w:color="auto"/>
                            <w:bottom w:val="none" w:sz="0" w:space="0" w:color="auto"/>
                            <w:right w:val="none" w:sz="0" w:space="0" w:color="auto"/>
                          </w:divBdr>
                          <w:divsChild>
                            <w:div w:id="19740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545602">
      <w:bodyDiv w:val="1"/>
      <w:marLeft w:val="0"/>
      <w:marRight w:val="0"/>
      <w:marTop w:val="0"/>
      <w:marBottom w:val="0"/>
      <w:divBdr>
        <w:top w:val="none" w:sz="0" w:space="0" w:color="auto"/>
        <w:left w:val="none" w:sz="0" w:space="0" w:color="auto"/>
        <w:bottom w:val="none" w:sz="0" w:space="0" w:color="auto"/>
        <w:right w:val="none" w:sz="0" w:space="0" w:color="auto"/>
      </w:divBdr>
    </w:div>
    <w:div w:id="1504783871">
      <w:bodyDiv w:val="1"/>
      <w:marLeft w:val="0"/>
      <w:marRight w:val="0"/>
      <w:marTop w:val="0"/>
      <w:marBottom w:val="0"/>
      <w:divBdr>
        <w:top w:val="none" w:sz="0" w:space="0" w:color="auto"/>
        <w:left w:val="none" w:sz="0" w:space="0" w:color="auto"/>
        <w:bottom w:val="none" w:sz="0" w:space="0" w:color="auto"/>
        <w:right w:val="none" w:sz="0" w:space="0" w:color="auto"/>
      </w:divBdr>
    </w:div>
    <w:div w:id="1507133607">
      <w:bodyDiv w:val="1"/>
      <w:marLeft w:val="0"/>
      <w:marRight w:val="0"/>
      <w:marTop w:val="0"/>
      <w:marBottom w:val="0"/>
      <w:divBdr>
        <w:top w:val="none" w:sz="0" w:space="0" w:color="auto"/>
        <w:left w:val="none" w:sz="0" w:space="0" w:color="auto"/>
        <w:bottom w:val="none" w:sz="0" w:space="0" w:color="auto"/>
        <w:right w:val="none" w:sz="0" w:space="0" w:color="auto"/>
      </w:divBdr>
      <w:divsChild>
        <w:div w:id="718941713">
          <w:marLeft w:val="0"/>
          <w:marRight w:val="0"/>
          <w:marTop w:val="0"/>
          <w:marBottom w:val="0"/>
          <w:divBdr>
            <w:top w:val="none" w:sz="0" w:space="0" w:color="auto"/>
            <w:left w:val="none" w:sz="0" w:space="0" w:color="auto"/>
            <w:bottom w:val="none" w:sz="0" w:space="0" w:color="auto"/>
            <w:right w:val="none" w:sz="0" w:space="0" w:color="auto"/>
          </w:divBdr>
          <w:divsChild>
            <w:div w:id="249655158">
              <w:marLeft w:val="0"/>
              <w:marRight w:val="0"/>
              <w:marTop w:val="0"/>
              <w:marBottom w:val="0"/>
              <w:divBdr>
                <w:top w:val="none" w:sz="0" w:space="0" w:color="auto"/>
                <w:left w:val="none" w:sz="0" w:space="0" w:color="auto"/>
                <w:bottom w:val="none" w:sz="0" w:space="0" w:color="auto"/>
                <w:right w:val="none" w:sz="0" w:space="0" w:color="auto"/>
              </w:divBdr>
              <w:divsChild>
                <w:div w:id="830171541">
                  <w:marLeft w:val="0"/>
                  <w:marRight w:val="0"/>
                  <w:marTop w:val="0"/>
                  <w:marBottom w:val="0"/>
                  <w:divBdr>
                    <w:top w:val="none" w:sz="0" w:space="0" w:color="auto"/>
                    <w:left w:val="none" w:sz="0" w:space="0" w:color="auto"/>
                    <w:bottom w:val="none" w:sz="0" w:space="0" w:color="auto"/>
                    <w:right w:val="none" w:sz="0" w:space="0" w:color="auto"/>
                  </w:divBdr>
                  <w:divsChild>
                    <w:div w:id="797067437">
                      <w:marLeft w:val="0"/>
                      <w:marRight w:val="0"/>
                      <w:marTop w:val="0"/>
                      <w:marBottom w:val="0"/>
                      <w:divBdr>
                        <w:top w:val="none" w:sz="0" w:space="0" w:color="auto"/>
                        <w:left w:val="none" w:sz="0" w:space="0" w:color="auto"/>
                        <w:bottom w:val="none" w:sz="0" w:space="0" w:color="auto"/>
                        <w:right w:val="none" w:sz="0" w:space="0" w:color="auto"/>
                      </w:divBdr>
                      <w:divsChild>
                        <w:div w:id="63753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940896">
      <w:bodyDiv w:val="1"/>
      <w:marLeft w:val="0"/>
      <w:marRight w:val="0"/>
      <w:marTop w:val="0"/>
      <w:marBottom w:val="0"/>
      <w:divBdr>
        <w:top w:val="none" w:sz="0" w:space="0" w:color="auto"/>
        <w:left w:val="none" w:sz="0" w:space="0" w:color="auto"/>
        <w:bottom w:val="none" w:sz="0" w:space="0" w:color="auto"/>
        <w:right w:val="none" w:sz="0" w:space="0" w:color="auto"/>
      </w:divBdr>
    </w:div>
    <w:div w:id="1511020873">
      <w:bodyDiv w:val="1"/>
      <w:marLeft w:val="0"/>
      <w:marRight w:val="0"/>
      <w:marTop w:val="0"/>
      <w:marBottom w:val="0"/>
      <w:divBdr>
        <w:top w:val="none" w:sz="0" w:space="0" w:color="auto"/>
        <w:left w:val="none" w:sz="0" w:space="0" w:color="auto"/>
        <w:bottom w:val="none" w:sz="0" w:space="0" w:color="auto"/>
        <w:right w:val="none" w:sz="0" w:space="0" w:color="auto"/>
      </w:divBdr>
    </w:div>
    <w:div w:id="1511333113">
      <w:bodyDiv w:val="1"/>
      <w:marLeft w:val="0"/>
      <w:marRight w:val="0"/>
      <w:marTop w:val="0"/>
      <w:marBottom w:val="0"/>
      <w:divBdr>
        <w:top w:val="none" w:sz="0" w:space="0" w:color="auto"/>
        <w:left w:val="none" w:sz="0" w:space="0" w:color="auto"/>
        <w:bottom w:val="none" w:sz="0" w:space="0" w:color="auto"/>
        <w:right w:val="none" w:sz="0" w:space="0" w:color="auto"/>
      </w:divBdr>
    </w:div>
    <w:div w:id="1513497271">
      <w:bodyDiv w:val="1"/>
      <w:marLeft w:val="0"/>
      <w:marRight w:val="0"/>
      <w:marTop w:val="0"/>
      <w:marBottom w:val="0"/>
      <w:divBdr>
        <w:top w:val="none" w:sz="0" w:space="0" w:color="auto"/>
        <w:left w:val="none" w:sz="0" w:space="0" w:color="auto"/>
        <w:bottom w:val="none" w:sz="0" w:space="0" w:color="auto"/>
        <w:right w:val="none" w:sz="0" w:space="0" w:color="auto"/>
      </w:divBdr>
      <w:divsChild>
        <w:div w:id="2123648955">
          <w:marLeft w:val="0"/>
          <w:marRight w:val="0"/>
          <w:marTop w:val="0"/>
          <w:marBottom w:val="0"/>
          <w:divBdr>
            <w:top w:val="none" w:sz="0" w:space="0" w:color="auto"/>
            <w:left w:val="none" w:sz="0" w:space="0" w:color="auto"/>
            <w:bottom w:val="none" w:sz="0" w:space="0" w:color="auto"/>
            <w:right w:val="none" w:sz="0" w:space="0" w:color="auto"/>
          </w:divBdr>
          <w:divsChild>
            <w:div w:id="2008705505">
              <w:marLeft w:val="0"/>
              <w:marRight w:val="0"/>
              <w:marTop w:val="0"/>
              <w:marBottom w:val="0"/>
              <w:divBdr>
                <w:top w:val="none" w:sz="0" w:space="0" w:color="auto"/>
                <w:left w:val="none" w:sz="0" w:space="0" w:color="auto"/>
                <w:bottom w:val="none" w:sz="0" w:space="0" w:color="auto"/>
                <w:right w:val="none" w:sz="0" w:space="0" w:color="auto"/>
              </w:divBdr>
              <w:divsChild>
                <w:div w:id="1029113022">
                  <w:marLeft w:val="0"/>
                  <w:marRight w:val="0"/>
                  <w:marTop w:val="0"/>
                  <w:marBottom w:val="0"/>
                  <w:divBdr>
                    <w:top w:val="none" w:sz="0" w:space="0" w:color="auto"/>
                    <w:left w:val="none" w:sz="0" w:space="0" w:color="auto"/>
                    <w:bottom w:val="none" w:sz="0" w:space="0" w:color="auto"/>
                    <w:right w:val="none" w:sz="0" w:space="0" w:color="auto"/>
                  </w:divBdr>
                  <w:divsChild>
                    <w:div w:id="1565604039">
                      <w:marLeft w:val="-225"/>
                      <w:marRight w:val="-225"/>
                      <w:marTop w:val="0"/>
                      <w:marBottom w:val="0"/>
                      <w:divBdr>
                        <w:top w:val="none" w:sz="0" w:space="0" w:color="auto"/>
                        <w:left w:val="none" w:sz="0" w:space="0" w:color="auto"/>
                        <w:bottom w:val="none" w:sz="0" w:space="0" w:color="auto"/>
                        <w:right w:val="none" w:sz="0" w:space="0" w:color="auto"/>
                      </w:divBdr>
                      <w:divsChild>
                        <w:div w:id="1110319679">
                          <w:marLeft w:val="0"/>
                          <w:marRight w:val="0"/>
                          <w:marTop w:val="0"/>
                          <w:marBottom w:val="0"/>
                          <w:divBdr>
                            <w:top w:val="none" w:sz="0" w:space="0" w:color="auto"/>
                            <w:left w:val="none" w:sz="0" w:space="0" w:color="auto"/>
                            <w:bottom w:val="none" w:sz="0" w:space="0" w:color="auto"/>
                            <w:right w:val="none" w:sz="0" w:space="0" w:color="auto"/>
                          </w:divBdr>
                          <w:divsChild>
                            <w:div w:id="1420369610">
                              <w:marLeft w:val="0"/>
                              <w:marRight w:val="0"/>
                              <w:marTop w:val="0"/>
                              <w:marBottom w:val="0"/>
                              <w:divBdr>
                                <w:top w:val="none" w:sz="0" w:space="0" w:color="auto"/>
                                <w:left w:val="none" w:sz="0" w:space="0" w:color="auto"/>
                                <w:bottom w:val="none" w:sz="0" w:space="0" w:color="auto"/>
                                <w:right w:val="none" w:sz="0" w:space="0" w:color="auto"/>
                              </w:divBdr>
                              <w:divsChild>
                                <w:div w:id="1386293436">
                                  <w:marLeft w:val="0"/>
                                  <w:marRight w:val="0"/>
                                  <w:marTop w:val="0"/>
                                  <w:marBottom w:val="0"/>
                                  <w:divBdr>
                                    <w:top w:val="none" w:sz="0" w:space="0" w:color="auto"/>
                                    <w:left w:val="none" w:sz="0" w:space="0" w:color="auto"/>
                                    <w:bottom w:val="none" w:sz="0" w:space="0" w:color="auto"/>
                                    <w:right w:val="none" w:sz="0" w:space="0" w:color="auto"/>
                                  </w:divBdr>
                                  <w:divsChild>
                                    <w:div w:id="1223979458">
                                      <w:marLeft w:val="0"/>
                                      <w:marRight w:val="0"/>
                                      <w:marTop w:val="0"/>
                                      <w:marBottom w:val="0"/>
                                      <w:divBdr>
                                        <w:top w:val="none" w:sz="0" w:space="0" w:color="auto"/>
                                        <w:left w:val="none" w:sz="0" w:space="0" w:color="auto"/>
                                        <w:bottom w:val="none" w:sz="0" w:space="0" w:color="auto"/>
                                        <w:right w:val="none" w:sz="0" w:space="0" w:color="auto"/>
                                      </w:divBdr>
                                      <w:divsChild>
                                        <w:div w:id="523639308">
                                          <w:marLeft w:val="0"/>
                                          <w:marRight w:val="0"/>
                                          <w:marTop w:val="0"/>
                                          <w:marBottom w:val="0"/>
                                          <w:divBdr>
                                            <w:top w:val="none" w:sz="0" w:space="0" w:color="auto"/>
                                            <w:left w:val="none" w:sz="0" w:space="0" w:color="auto"/>
                                            <w:bottom w:val="none" w:sz="0" w:space="0" w:color="auto"/>
                                            <w:right w:val="none" w:sz="0" w:space="0" w:color="auto"/>
                                          </w:divBdr>
                                          <w:divsChild>
                                            <w:div w:id="388696135">
                                              <w:marLeft w:val="0"/>
                                              <w:marRight w:val="0"/>
                                              <w:marTop w:val="0"/>
                                              <w:marBottom w:val="0"/>
                                              <w:divBdr>
                                                <w:top w:val="none" w:sz="0" w:space="0" w:color="auto"/>
                                                <w:left w:val="none" w:sz="0" w:space="0" w:color="auto"/>
                                                <w:bottom w:val="none" w:sz="0" w:space="0" w:color="auto"/>
                                                <w:right w:val="none" w:sz="0" w:space="0" w:color="auto"/>
                                              </w:divBdr>
                                              <w:divsChild>
                                                <w:div w:id="520626816">
                                                  <w:marLeft w:val="0"/>
                                                  <w:marRight w:val="0"/>
                                                  <w:marTop w:val="0"/>
                                                  <w:marBottom w:val="0"/>
                                                  <w:divBdr>
                                                    <w:top w:val="none" w:sz="0" w:space="0" w:color="auto"/>
                                                    <w:left w:val="none" w:sz="0" w:space="0" w:color="auto"/>
                                                    <w:bottom w:val="none" w:sz="0" w:space="0" w:color="auto"/>
                                                    <w:right w:val="none" w:sz="0" w:space="0" w:color="auto"/>
                                                  </w:divBdr>
                                                  <w:divsChild>
                                                    <w:div w:id="2107578534">
                                                      <w:marLeft w:val="0"/>
                                                      <w:marRight w:val="0"/>
                                                      <w:marTop w:val="0"/>
                                                      <w:marBottom w:val="0"/>
                                                      <w:divBdr>
                                                        <w:top w:val="none" w:sz="0" w:space="0" w:color="auto"/>
                                                        <w:left w:val="none" w:sz="0" w:space="0" w:color="auto"/>
                                                        <w:bottom w:val="none" w:sz="0" w:space="0" w:color="auto"/>
                                                        <w:right w:val="none" w:sz="0" w:space="0" w:color="auto"/>
                                                      </w:divBdr>
                                                      <w:divsChild>
                                                        <w:div w:id="245572847">
                                                          <w:marLeft w:val="0"/>
                                                          <w:marRight w:val="0"/>
                                                          <w:marTop w:val="0"/>
                                                          <w:marBottom w:val="0"/>
                                                          <w:divBdr>
                                                            <w:top w:val="none" w:sz="0" w:space="0" w:color="auto"/>
                                                            <w:left w:val="none" w:sz="0" w:space="0" w:color="auto"/>
                                                            <w:bottom w:val="none" w:sz="0" w:space="0" w:color="auto"/>
                                                            <w:right w:val="none" w:sz="0" w:space="0" w:color="auto"/>
                                                          </w:divBdr>
                                                          <w:divsChild>
                                                            <w:div w:id="453140057">
                                                              <w:marLeft w:val="0"/>
                                                              <w:marRight w:val="0"/>
                                                              <w:marTop w:val="0"/>
                                                              <w:marBottom w:val="0"/>
                                                              <w:divBdr>
                                                                <w:top w:val="none" w:sz="0" w:space="0" w:color="auto"/>
                                                                <w:left w:val="none" w:sz="0" w:space="0" w:color="auto"/>
                                                                <w:bottom w:val="none" w:sz="0" w:space="0" w:color="auto"/>
                                                                <w:right w:val="none" w:sz="0" w:space="0" w:color="auto"/>
                                                              </w:divBdr>
                                                              <w:divsChild>
                                                                <w:div w:id="117990955">
                                                                  <w:marLeft w:val="0"/>
                                                                  <w:marRight w:val="0"/>
                                                                  <w:marTop w:val="0"/>
                                                                  <w:marBottom w:val="0"/>
                                                                  <w:divBdr>
                                                                    <w:top w:val="none" w:sz="0" w:space="0" w:color="auto"/>
                                                                    <w:left w:val="none" w:sz="0" w:space="0" w:color="auto"/>
                                                                    <w:bottom w:val="none" w:sz="0" w:space="0" w:color="auto"/>
                                                                    <w:right w:val="none" w:sz="0" w:space="0" w:color="auto"/>
                                                                  </w:divBdr>
                                                                  <w:divsChild>
                                                                    <w:div w:id="1433743333">
                                                                      <w:marLeft w:val="0"/>
                                                                      <w:marRight w:val="0"/>
                                                                      <w:marTop w:val="0"/>
                                                                      <w:marBottom w:val="0"/>
                                                                      <w:divBdr>
                                                                        <w:top w:val="none" w:sz="0" w:space="0" w:color="auto"/>
                                                                        <w:left w:val="none" w:sz="0" w:space="0" w:color="auto"/>
                                                                        <w:bottom w:val="none" w:sz="0" w:space="0" w:color="auto"/>
                                                                        <w:right w:val="none" w:sz="0" w:space="0" w:color="auto"/>
                                                                      </w:divBdr>
                                                                      <w:divsChild>
                                                                        <w:div w:id="16106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569633">
      <w:bodyDiv w:val="1"/>
      <w:marLeft w:val="0"/>
      <w:marRight w:val="0"/>
      <w:marTop w:val="0"/>
      <w:marBottom w:val="0"/>
      <w:divBdr>
        <w:top w:val="none" w:sz="0" w:space="0" w:color="auto"/>
        <w:left w:val="none" w:sz="0" w:space="0" w:color="auto"/>
        <w:bottom w:val="none" w:sz="0" w:space="0" w:color="auto"/>
        <w:right w:val="none" w:sz="0" w:space="0" w:color="auto"/>
      </w:divBdr>
    </w:div>
    <w:div w:id="1515725861">
      <w:bodyDiv w:val="1"/>
      <w:marLeft w:val="0"/>
      <w:marRight w:val="0"/>
      <w:marTop w:val="0"/>
      <w:marBottom w:val="0"/>
      <w:divBdr>
        <w:top w:val="none" w:sz="0" w:space="0" w:color="auto"/>
        <w:left w:val="none" w:sz="0" w:space="0" w:color="auto"/>
        <w:bottom w:val="none" w:sz="0" w:space="0" w:color="auto"/>
        <w:right w:val="none" w:sz="0" w:space="0" w:color="auto"/>
      </w:divBdr>
    </w:div>
    <w:div w:id="1518037521">
      <w:bodyDiv w:val="1"/>
      <w:marLeft w:val="0"/>
      <w:marRight w:val="0"/>
      <w:marTop w:val="0"/>
      <w:marBottom w:val="0"/>
      <w:divBdr>
        <w:top w:val="none" w:sz="0" w:space="0" w:color="auto"/>
        <w:left w:val="none" w:sz="0" w:space="0" w:color="auto"/>
        <w:bottom w:val="none" w:sz="0" w:space="0" w:color="auto"/>
        <w:right w:val="none" w:sz="0" w:space="0" w:color="auto"/>
      </w:divBdr>
    </w:div>
    <w:div w:id="1523207036">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529367851">
      <w:bodyDiv w:val="1"/>
      <w:marLeft w:val="0"/>
      <w:marRight w:val="0"/>
      <w:marTop w:val="0"/>
      <w:marBottom w:val="0"/>
      <w:divBdr>
        <w:top w:val="none" w:sz="0" w:space="0" w:color="auto"/>
        <w:left w:val="none" w:sz="0" w:space="0" w:color="auto"/>
        <w:bottom w:val="none" w:sz="0" w:space="0" w:color="auto"/>
        <w:right w:val="none" w:sz="0" w:space="0" w:color="auto"/>
      </w:divBdr>
    </w:div>
    <w:div w:id="1530876346">
      <w:bodyDiv w:val="1"/>
      <w:marLeft w:val="0"/>
      <w:marRight w:val="0"/>
      <w:marTop w:val="0"/>
      <w:marBottom w:val="0"/>
      <w:divBdr>
        <w:top w:val="none" w:sz="0" w:space="0" w:color="auto"/>
        <w:left w:val="none" w:sz="0" w:space="0" w:color="auto"/>
        <w:bottom w:val="none" w:sz="0" w:space="0" w:color="auto"/>
        <w:right w:val="none" w:sz="0" w:space="0" w:color="auto"/>
      </w:divBdr>
    </w:div>
    <w:div w:id="1533423739">
      <w:bodyDiv w:val="1"/>
      <w:marLeft w:val="0"/>
      <w:marRight w:val="0"/>
      <w:marTop w:val="0"/>
      <w:marBottom w:val="0"/>
      <w:divBdr>
        <w:top w:val="none" w:sz="0" w:space="0" w:color="auto"/>
        <w:left w:val="none" w:sz="0" w:space="0" w:color="auto"/>
        <w:bottom w:val="none" w:sz="0" w:space="0" w:color="auto"/>
        <w:right w:val="none" w:sz="0" w:space="0" w:color="auto"/>
      </w:divBdr>
    </w:div>
    <w:div w:id="1535382809">
      <w:bodyDiv w:val="1"/>
      <w:marLeft w:val="0"/>
      <w:marRight w:val="0"/>
      <w:marTop w:val="0"/>
      <w:marBottom w:val="0"/>
      <w:divBdr>
        <w:top w:val="none" w:sz="0" w:space="0" w:color="auto"/>
        <w:left w:val="none" w:sz="0" w:space="0" w:color="auto"/>
        <w:bottom w:val="none" w:sz="0" w:space="0" w:color="auto"/>
        <w:right w:val="none" w:sz="0" w:space="0" w:color="auto"/>
      </w:divBdr>
    </w:div>
    <w:div w:id="1538619633">
      <w:bodyDiv w:val="1"/>
      <w:marLeft w:val="0"/>
      <w:marRight w:val="0"/>
      <w:marTop w:val="0"/>
      <w:marBottom w:val="0"/>
      <w:divBdr>
        <w:top w:val="none" w:sz="0" w:space="0" w:color="auto"/>
        <w:left w:val="none" w:sz="0" w:space="0" w:color="auto"/>
        <w:bottom w:val="none" w:sz="0" w:space="0" w:color="auto"/>
        <w:right w:val="none" w:sz="0" w:space="0" w:color="auto"/>
      </w:divBdr>
    </w:div>
    <w:div w:id="1542395626">
      <w:bodyDiv w:val="1"/>
      <w:marLeft w:val="0"/>
      <w:marRight w:val="0"/>
      <w:marTop w:val="0"/>
      <w:marBottom w:val="0"/>
      <w:divBdr>
        <w:top w:val="none" w:sz="0" w:space="0" w:color="auto"/>
        <w:left w:val="none" w:sz="0" w:space="0" w:color="auto"/>
        <w:bottom w:val="none" w:sz="0" w:space="0" w:color="auto"/>
        <w:right w:val="none" w:sz="0" w:space="0" w:color="auto"/>
      </w:divBdr>
    </w:div>
    <w:div w:id="1548447020">
      <w:bodyDiv w:val="1"/>
      <w:marLeft w:val="0"/>
      <w:marRight w:val="0"/>
      <w:marTop w:val="0"/>
      <w:marBottom w:val="0"/>
      <w:divBdr>
        <w:top w:val="none" w:sz="0" w:space="0" w:color="auto"/>
        <w:left w:val="none" w:sz="0" w:space="0" w:color="auto"/>
        <w:bottom w:val="none" w:sz="0" w:space="0" w:color="auto"/>
        <w:right w:val="none" w:sz="0" w:space="0" w:color="auto"/>
      </w:divBdr>
    </w:div>
    <w:div w:id="1549143104">
      <w:bodyDiv w:val="1"/>
      <w:marLeft w:val="0"/>
      <w:marRight w:val="0"/>
      <w:marTop w:val="0"/>
      <w:marBottom w:val="0"/>
      <w:divBdr>
        <w:top w:val="none" w:sz="0" w:space="0" w:color="auto"/>
        <w:left w:val="none" w:sz="0" w:space="0" w:color="auto"/>
        <w:bottom w:val="none" w:sz="0" w:space="0" w:color="auto"/>
        <w:right w:val="none" w:sz="0" w:space="0" w:color="auto"/>
      </w:divBdr>
    </w:div>
    <w:div w:id="1551114633">
      <w:bodyDiv w:val="1"/>
      <w:marLeft w:val="0"/>
      <w:marRight w:val="0"/>
      <w:marTop w:val="0"/>
      <w:marBottom w:val="0"/>
      <w:divBdr>
        <w:top w:val="none" w:sz="0" w:space="0" w:color="auto"/>
        <w:left w:val="none" w:sz="0" w:space="0" w:color="auto"/>
        <w:bottom w:val="none" w:sz="0" w:space="0" w:color="auto"/>
        <w:right w:val="none" w:sz="0" w:space="0" w:color="auto"/>
      </w:divBdr>
    </w:div>
    <w:div w:id="1552112898">
      <w:bodyDiv w:val="1"/>
      <w:marLeft w:val="0"/>
      <w:marRight w:val="0"/>
      <w:marTop w:val="0"/>
      <w:marBottom w:val="0"/>
      <w:divBdr>
        <w:top w:val="none" w:sz="0" w:space="0" w:color="auto"/>
        <w:left w:val="none" w:sz="0" w:space="0" w:color="auto"/>
        <w:bottom w:val="none" w:sz="0" w:space="0" w:color="auto"/>
        <w:right w:val="none" w:sz="0" w:space="0" w:color="auto"/>
      </w:divBdr>
    </w:div>
    <w:div w:id="1552572797">
      <w:bodyDiv w:val="1"/>
      <w:marLeft w:val="0"/>
      <w:marRight w:val="0"/>
      <w:marTop w:val="0"/>
      <w:marBottom w:val="0"/>
      <w:divBdr>
        <w:top w:val="none" w:sz="0" w:space="0" w:color="auto"/>
        <w:left w:val="none" w:sz="0" w:space="0" w:color="auto"/>
        <w:bottom w:val="none" w:sz="0" w:space="0" w:color="auto"/>
        <w:right w:val="none" w:sz="0" w:space="0" w:color="auto"/>
      </w:divBdr>
    </w:div>
    <w:div w:id="1558280325">
      <w:bodyDiv w:val="1"/>
      <w:marLeft w:val="0"/>
      <w:marRight w:val="0"/>
      <w:marTop w:val="0"/>
      <w:marBottom w:val="0"/>
      <w:divBdr>
        <w:top w:val="none" w:sz="0" w:space="0" w:color="auto"/>
        <w:left w:val="none" w:sz="0" w:space="0" w:color="auto"/>
        <w:bottom w:val="none" w:sz="0" w:space="0" w:color="auto"/>
        <w:right w:val="none" w:sz="0" w:space="0" w:color="auto"/>
      </w:divBdr>
    </w:div>
    <w:div w:id="1558592900">
      <w:bodyDiv w:val="1"/>
      <w:marLeft w:val="0"/>
      <w:marRight w:val="0"/>
      <w:marTop w:val="0"/>
      <w:marBottom w:val="0"/>
      <w:divBdr>
        <w:top w:val="none" w:sz="0" w:space="0" w:color="auto"/>
        <w:left w:val="none" w:sz="0" w:space="0" w:color="auto"/>
        <w:bottom w:val="none" w:sz="0" w:space="0" w:color="auto"/>
        <w:right w:val="none" w:sz="0" w:space="0" w:color="auto"/>
      </w:divBdr>
    </w:div>
    <w:div w:id="1571844316">
      <w:bodyDiv w:val="1"/>
      <w:marLeft w:val="0"/>
      <w:marRight w:val="0"/>
      <w:marTop w:val="0"/>
      <w:marBottom w:val="0"/>
      <w:divBdr>
        <w:top w:val="none" w:sz="0" w:space="0" w:color="auto"/>
        <w:left w:val="none" w:sz="0" w:space="0" w:color="auto"/>
        <w:bottom w:val="none" w:sz="0" w:space="0" w:color="auto"/>
        <w:right w:val="none" w:sz="0" w:space="0" w:color="auto"/>
      </w:divBdr>
    </w:div>
    <w:div w:id="1574777267">
      <w:bodyDiv w:val="1"/>
      <w:marLeft w:val="0"/>
      <w:marRight w:val="0"/>
      <w:marTop w:val="0"/>
      <w:marBottom w:val="0"/>
      <w:divBdr>
        <w:top w:val="none" w:sz="0" w:space="0" w:color="auto"/>
        <w:left w:val="none" w:sz="0" w:space="0" w:color="auto"/>
        <w:bottom w:val="none" w:sz="0" w:space="0" w:color="auto"/>
        <w:right w:val="none" w:sz="0" w:space="0" w:color="auto"/>
      </w:divBdr>
    </w:div>
    <w:div w:id="1581060146">
      <w:bodyDiv w:val="1"/>
      <w:marLeft w:val="0"/>
      <w:marRight w:val="0"/>
      <w:marTop w:val="0"/>
      <w:marBottom w:val="0"/>
      <w:divBdr>
        <w:top w:val="none" w:sz="0" w:space="0" w:color="auto"/>
        <w:left w:val="none" w:sz="0" w:space="0" w:color="auto"/>
        <w:bottom w:val="none" w:sz="0" w:space="0" w:color="auto"/>
        <w:right w:val="none" w:sz="0" w:space="0" w:color="auto"/>
      </w:divBdr>
      <w:divsChild>
        <w:div w:id="257325552">
          <w:marLeft w:val="1080"/>
          <w:marRight w:val="0"/>
          <w:marTop w:val="120"/>
          <w:marBottom w:val="0"/>
          <w:divBdr>
            <w:top w:val="none" w:sz="0" w:space="0" w:color="auto"/>
            <w:left w:val="none" w:sz="0" w:space="0" w:color="auto"/>
            <w:bottom w:val="none" w:sz="0" w:space="0" w:color="auto"/>
            <w:right w:val="none" w:sz="0" w:space="0" w:color="auto"/>
          </w:divBdr>
        </w:div>
        <w:div w:id="790167862">
          <w:marLeft w:val="547"/>
          <w:marRight w:val="0"/>
          <w:marTop w:val="400"/>
          <w:marBottom w:val="0"/>
          <w:divBdr>
            <w:top w:val="none" w:sz="0" w:space="0" w:color="auto"/>
            <w:left w:val="none" w:sz="0" w:space="0" w:color="auto"/>
            <w:bottom w:val="none" w:sz="0" w:space="0" w:color="auto"/>
            <w:right w:val="none" w:sz="0" w:space="0" w:color="auto"/>
          </w:divBdr>
        </w:div>
        <w:div w:id="842285477">
          <w:marLeft w:val="547"/>
          <w:marRight w:val="0"/>
          <w:marTop w:val="400"/>
          <w:marBottom w:val="0"/>
          <w:divBdr>
            <w:top w:val="none" w:sz="0" w:space="0" w:color="auto"/>
            <w:left w:val="none" w:sz="0" w:space="0" w:color="auto"/>
            <w:bottom w:val="none" w:sz="0" w:space="0" w:color="auto"/>
            <w:right w:val="none" w:sz="0" w:space="0" w:color="auto"/>
          </w:divBdr>
        </w:div>
        <w:div w:id="1214540241">
          <w:marLeft w:val="1080"/>
          <w:marRight w:val="0"/>
          <w:marTop w:val="120"/>
          <w:marBottom w:val="0"/>
          <w:divBdr>
            <w:top w:val="none" w:sz="0" w:space="0" w:color="auto"/>
            <w:left w:val="none" w:sz="0" w:space="0" w:color="auto"/>
            <w:bottom w:val="none" w:sz="0" w:space="0" w:color="auto"/>
            <w:right w:val="none" w:sz="0" w:space="0" w:color="auto"/>
          </w:divBdr>
        </w:div>
        <w:div w:id="1303120712">
          <w:marLeft w:val="547"/>
          <w:marRight w:val="0"/>
          <w:marTop w:val="400"/>
          <w:marBottom w:val="0"/>
          <w:divBdr>
            <w:top w:val="none" w:sz="0" w:space="0" w:color="auto"/>
            <w:left w:val="none" w:sz="0" w:space="0" w:color="auto"/>
            <w:bottom w:val="none" w:sz="0" w:space="0" w:color="auto"/>
            <w:right w:val="none" w:sz="0" w:space="0" w:color="auto"/>
          </w:divBdr>
        </w:div>
        <w:div w:id="1540360797">
          <w:marLeft w:val="1627"/>
          <w:marRight w:val="0"/>
          <w:marTop w:val="120"/>
          <w:marBottom w:val="0"/>
          <w:divBdr>
            <w:top w:val="none" w:sz="0" w:space="0" w:color="auto"/>
            <w:left w:val="none" w:sz="0" w:space="0" w:color="auto"/>
            <w:bottom w:val="none" w:sz="0" w:space="0" w:color="auto"/>
            <w:right w:val="none" w:sz="0" w:space="0" w:color="auto"/>
          </w:divBdr>
        </w:div>
        <w:div w:id="1988392020">
          <w:marLeft w:val="547"/>
          <w:marRight w:val="0"/>
          <w:marTop w:val="400"/>
          <w:marBottom w:val="0"/>
          <w:divBdr>
            <w:top w:val="none" w:sz="0" w:space="0" w:color="auto"/>
            <w:left w:val="none" w:sz="0" w:space="0" w:color="auto"/>
            <w:bottom w:val="none" w:sz="0" w:space="0" w:color="auto"/>
            <w:right w:val="none" w:sz="0" w:space="0" w:color="auto"/>
          </w:divBdr>
        </w:div>
      </w:divsChild>
    </w:div>
    <w:div w:id="1583444004">
      <w:bodyDiv w:val="1"/>
      <w:marLeft w:val="0"/>
      <w:marRight w:val="0"/>
      <w:marTop w:val="0"/>
      <w:marBottom w:val="0"/>
      <w:divBdr>
        <w:top w:val="none" w:sz="0" w:space="0" w:color="auto"/>
        <w:left w:val="none" w:sz="0" w:space="0" w:color="auto"/>
        <w:bottom w:val="none" w:sz="0" w:space="0" w:color="auto"/>
        <w:right w:val="none" w:sz="0" w:space="0" w:color="auto"/>
      </w:divBdr>
      <w:divsChild>
        <w:div w:id="1311404329">
          <w:marLeft w:val="0"/>
          <w:marRight w:val="0"/>
          <w:marTop w:val="0"/>
          <w:marBottom w:val="0"/>
          <w:divBdr>
            <w:top w:val="none" w:sz="0" w:space="0" w:color="auto"/>
            <w:left w:val="none" w:sz="0" w:space="0" w:color="auto"/>
            <w:bottom w:val="none" w:sz="0" w:space="0" w:color="auto"/>
            <w:right w:val="none" w:sz="0" w:space="0" w:color="auto"/>
          </w:divBdr>
          <w:divsChild>
            <w:div w:id="1857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2853">
      <w:bodyDiv w:val="1"/>
      <w:marLeft w:val="0"/>
      <w:marRight w:val="0"/>
      <w:marTop w:val="0"/>
      <w:marBottom w:val="0"/>
      <w:divBdr>
        <w:top w:val="none" w:sz="0" w:space="0" w:color="auto"/>
        <w:left w:val="none" w:sz="0" w:space="0" w:color="auto"/>
        <w:bottom w:val="none" w:sz="0" w:space="0" w:color="auto"/>
        <w:right w:val="none" w:sz="0" w:space="0" w:color="auto"/>
      </w:divBdr>
    </w:div>
    <w:div w:id="1588272267">
      <w:bodyDiv w:val="1"/>
      <w:marLeft w:val="0"/>
      <w:marRight w:val="0"/>
      <w:marTop w:val="0"/>
      <w:marBottom w:val="0"/>
      <w:divBdr>
        <w:top w:val="none" w:sz="0" w:space="0" w:color="auto"/>
        <w:left w:val="none" w:sz="0" w:space="0" w:color="auto"/>
        <w:bottom w:val="none" w:sz="0" w:space="0" w:color="auto"/>
        <w:right w:val="none" w:sz="0" w:space="0" w:color="auto"/>
      </w:divBdr>
    </w:div>
    <w:div w:id="1592202237">
      <w:bodyDiv w:val="1"/>
      <w:marLeft w:val="0"/>
      <w:marRight w:val="0"/>
      <w:marTop w:val="0"/>
      <w:marBottom w:val="0"/>
      <w:divBdr>
        <w:top w:val="none" w:sz="0" w:space="0" w:color="auto"/>
        <w:left w:val="none" w:sz="0" w:space="0" w:color="auto"/>
        <w:bottom w:val="none" w:sz="0" w:space="0" w:color="auto"/>
        <w:right w:val="none" w:sz="0" w:space="0" w:color="auto"/>
      </w:divBdr>
    </w:div>
    <w:div w:id="1594511955">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
    <w:div w:id="1602371621">
      <w:bodyDiv w:val="1"/>
      <w:marLeft w:val="0"/>
      <w:marRight w:val="0"/>
      <w:marTop w:val="0"/>
      <w:marBottom w:val="0"/>
      <w:divBdr>
        <w:top w:val="none" w:sz="0" w:space="0" w:color="auto"/>
        <w:left w:val="none" w:sz="0" w:space="0" w:color="auto"/>
        <w:bottom w:val="none" w:sz="0" w:space="0" w:color="auto"/>
        <w:right w:val="none" w:sz="0" w:space="0" w:color="auto"/>
      </w:divBdr>
    </w:div>
    <w:div w:id="1607808161">
      <w:bodyDiv w:val="1"/>
      <w:marLeft w:val="0"/>
      <w:marRight w:val="0"/>
      <w:marTop w:val="0"/>
      <w:marBottom w:val="0"/>
      <w:divBdr>
        <w:top w:val="none" w:sz="0" w:space="0" w:color="auto"/>
        <w:left w:val="none" w:sz="0" w:space="0" w:color="auto"/>
        <w:bottom w:val="none" w:sz="0" w:space="0" w:color="auto"/>
        <w:right w:val="none" w:sz="0" w:space="0" w:color="auto"/>
      </w:divBdr>
    </w:div>
    <w:div w:id="1609315482">
      <w:bodyDiv w:val="1"/>
      <w:marLeft w:val="0"/>
      <w:marRight w:val="0"/>
      <w:marTop w:val="0"/>
      <w:marBottom w:val="0"/>
      <w:divBdr>
        <w:top w:val="none" w:sz="0" w:space="0" w:color="auto"/>
        <w:left w:val="none" w:sz="0" w:space="0" w:color="auto"/>
        <w:bottom w:val="none" w:sz="0" w:space="0" w:color="auto"/>
        <w:right w:val="none" w:sz="0" w:space="0" w:color="auto"/>
      </w:divBdr>
    </w:div>
    <w:div w:id="1610047529">
      <w:bodyDiv w:val="1"/>
      <w:marLeft w:val="0"/>
      <w:marRight w:val="0"/>
      <w:marTop w:val="0"/>
      <w:marBottom w:val="0"/>
      <w:divBdr>
        <w:top w:val="none" w:sz="0" w:space="0" w:color="auto"/>
        <w:left w:val="none" w:sz="0" w:space="0" w:color="auto"/>
        <w:bottom w:val="none" w:sz="0" w:space="0" w:color="auto"/>
        <w:right w:val="none" w:sz="0" w:space="0" w:color="auto"/>
      </w:divBdr>
      <w:divsChild>
        <w:div w:id="435910900">
          <w:marLeft w:val="0"/>
          <w:marRight w:val="0"/>
          <w:marTop w:val="0"/>
          <w:marBottom w:val="0"/>
          <w:divBdr>
            <w:top w:val="none" w:sz="0" w:space="0" w:color="auto"/>
            <w:left w:val="none" w:sz="0" w:space="0" w:color="auto"/>
            <w:bottom w:val="none" w:sz="0" w:space="0" w:color="auto"/>
            <w:right w:val="none" w:sz="0" w:space="0" w:color="auto"/>
          </w:divBdr>
          <w:divsChild>
            <w:div w:id="894656815">
              <w:marLeft w:val="0"/>
              <w:marRight w:val="0"/>
              <w:marTop w:val="0"/>
              <w:marBottom w:val="0"/>
              <w:divBdr>
                <w:top w:val="none" w:sz="0" w:space="0" w:color="auto"/>
                <w:left w:val="none" w:sz="0" w:space="0" w:color="auto"/>
                <w:bottom w:val="none" w:sz="0" w:space="0" w:color="auto"/>
                <w:right w:val="none" w:sz="0" w:space="0" w:color="auto"/>
              </w:divBdr>
              <w:divsChild>
                <w:div w:id="1372733049">
                  <w:marLeft w:val="0"/>
                  <w:marRight w:val="0"/>
                  <w:marTop w:val="0"/>
                  <w:marBottom w:val="0"/>
                  <w:divBdr>
                    <w:top w:val="none" w:sz="0" w:space="0" w:color="auto"/>
                    <w:left w:val="none" w:sz="0" w:space="0" w:color="auto"/>
                    <w:bottom w:val="none" w:sz="0" w:space="0" w:color="auto"/>
                    <w:right w:val="none" w:sz="0" w:space="0" w:color="auto"/>
                  </w:divBdr>
                </w:div>
              </w:divsChild>
            </w:div>
            <w:div w:id="2088189890">
              <w:marLeft w:val="0"/>
              <w:marRight w:val="0"/>
              <w:marTop w:val="0"/>
              <w:marBottom w:val="0"/>
              <w:divBdr>
                <w:top w:val="none" w:sz="0" w:space="0" w:color="auto"/>
                <w:left w:val="none" w:sz="0" w:space="0" w:color="auto"/>
                <w:bottom w:val="none" w:sz="0" w:space="0" w:color="auto"/>
                <w:right w:val="none" w:sz="0" w:space="0" w:color="auto"/>
              </w:divBdr>
              <w:divsChild>
                <w:div w:id="1234239878">
                  <w:marLeft w:val="0"/>
                  <w:marRight w:val="0"/>
                  <w:marTop w:val="0"/>
                  <w:marBottom w:val="0"/>
                  <w:divBdr>
                    <w:top w:val="none" w:sz="0" w:space="0" w:color="auto"/>
                    <w:left w:val="none" w:sz="0" w:space="0" w:color="auto"/>
                    <w:bottom w:val="none" w:sz="0" w:space="0" w:color="auto"/>
                    <w:right w:val="none" w:sz="0" w:space="0" w:color="auto"/>
                  </w:divBdr>
                  <w:divsChild>
                    <w:div w:id="1956132467">
                      <w:marLeft w:val="-1860"/>
                      <w:marRight w:val="0"/>
                      <w:marTop w:val="75"/>
                      <w:marBottom w:val="0"/>
                      <w:divBdr>
                        <w:top w:val="none" w:sz="0" w:space="0" w:color="auto"/>
                        <w:left w:val="none" w:sz="0" w:space="0" w:color="auto"/>
                        <w:bottom w:val="none" w:sz="0" w:space="0" w:color="auto"/>
                        <w:right w:val="none" w:sz="0" w:space="0" w:color="auto"/>
                      </w:divBdr>
                    </w:div>
                    <w:div w:id="2068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07587">
      <w:bodyDiv w:val="1"/>
      <w:marLeft w:val="0"/>
      <w:marRight w:val="0"/>
      <w:marTop w:val="0"/>
      <w:marBottom w:val="0"/>
      <w:divBdr>
        <w:top w:val="none" w:sz="0" w:space="0" w:color="auto"/>
        <w:left w:val="none" w:sz="0" w:space="0" w:color="auto"/>
        <w:bottom w:val="none" w:sz="0" w:space="0" w:color="auto"/>
        <w:right w:val="none" w:sz="0" w:space="0" w:color="auto"/>
      </w:divBdr>
    </w:div>
    <w:div w:id="1613709300">
      <w:bodyDiv w:val="1"/>
      <w:marLeft w:val="0"/>
      <w:marRight w:val="0"/>
      <w:marTop w:val="0"/>
      <w:marBottom w:val="0"/>
      <w:divBdr>
        <w:top w:val="none" w:sz="0" w:space="0" w:color="auto"/>
        <w:left w:val="none" w:sz="0" w:space="0" w:color="auto"/>
        <w:bottom w:val="none" w:sz="0" w:space="0" w:color="auto"/>
        <w:right w:val="none" w:sz="0" w:space="0" w:color="auto"/>
      </w:divBdr>
    </w:div>
    <w:div w:id="1626153733">
      <w:bodyDiv w:val="1"/>
      <w:marLeft w:val="0"/>
      <w:marRight w:val="0"/>
      <w:marTop w:val="0"/>
      <w:marBottom w:val="0"/>
      <w:divBdr>
        <w:top w:val="none" w:sz="0" w:space="0" w:color="auto"/>
        <w:left w:val="none" w:sz="0" w:space="0" w:color="auto"/>
        <w:bottom w:val="none" w:sz="0" w:space="0" w:color="auto"/>
        <w:right w:val="none" w:sz="0" w:space="0" w:color="auto"/>
      </w:divBdr>
    </w:div>
    <w:div w:id="1626348447">
      <w:bodyDiv w:val="1"/>
      <w:marLeft w:val="0"/>
      <w:marRight w:val="0"/>
      <w:marTop w:val="0"/>
      <w:marBottom w:val="0"/>
      <w:divBdr>
        <w:top w:val="none" w:sz="0" w:space="0" w:color="auto"/>
        <w:left w:val="none" w:sz="0" w:space="0" w:color="auto"/>
        <w:bottom w:val="none" w:sz="0" w:space="0" w:color="auto"/>
        <w:right w:val="none" w:sz="0" w:space="0" w:color="auto"/>
      </w:divBdr>
    </w:div>
    <w:div w:id="1627085045">
      <w:bodyDiv w:val="1"/>
      <w:marLeft w:val="0"/>
      <w:marRight w:val="0"/>
      <w:marTop w:val="0"/>
      <w:marBottom w:val="0"/>
      <w:divBdr>
        <w:top w:val="none" w:sz="0" w:space="0" w:color="auto"/>
        <w:left w:val="none" w:sz="0" w:space="0" w:color="auto"/>
        <w:bottom w:val="none" w:sz="0" w:space="0" w:color="auto"/>
        <w:right w:val="none" w:sz="0" w:space="0" w:color="auto"/>
      </w:divBdr>
    </w:div>
    <w:div w:id="1629122731">
      <w:bodyDiv w:val="1"/>
      <w:marLeft w:val="0"/>
      <w:marRight w:val="0"/>
      <w:marTop w:val="0"/>
      <w:marBottom w:val="0"/>
      <w:divBdr>
        <w:top w:val="none" w:sz="0" w:space="0" w:color="auto"/>
        <w:left w:val="none" w:sz="0" w:space="0" w:color="auto"/>
        <w:bottom w:val="none" w:sz="0" w:space="0" w:color="auto"/>
        <w:right w:val="none" w:sz="0" w:space="0" w:color="auto"/>
      </w:divBdr>
    </w:div>
    <w:div w:id="1632713564">
      <w:bodyDiv w:val="1"/>
      <w:marLeft w:val="0"/>
      <w:marRight w:val="0"/>
      <w:marTop w:val="0"/>
      <w:marBottom w:val="0"/>
      <w:divBdr>
        <w:top w:val="none" w:sz="0" w:space="0" w:color="auto"/>
        <w:left w:val="none" w:sz="0" w:space="0" w:color="auto"/>
        <w:bottom w:val="none" w:sz="0" w:space="0" w:color="auto"/>
        <w:right w:val="none" w:sz="0" w:space="0" w:color="auto"/>
      </w:divBdr>
    </w:div>
    <w:div w:id="1636370635">
      <w:bodyDiv w:val="1"/>
      <w:marLeft w:val="0"/>
      <w:marRight w:val="0"/>
      <w:marTop w:val="0"/>
      <w:marBottom w:val="0"/>
      <w:divBdr>
        <w:top w:val="none" w:sz="0" w:space="0" w:color="auto"/>
        <w:left w:val="none" w:sz="0" w:space="0" w:color="auto"/>
        <w:bottom w:val="none" w:sz="0" w:space="0" w:color="auto"/>
        <w:right w:val="none" w:sz="0" w:space="0" w:color="auto"/>
      </w:divBdr>
    </w:div>
    <w:div w:id="1642074811">
      <w:bodyDiv w:val="1"/>
      <w:marLeft w:val="0"/>
      <w:marRight w:val="0"/>
      <w:marTop w:val="0"/>
      <w:marBottom w:val="0"/>
      <w:divBdr>
        <w:top w:val="none" w:sz="0" w:space="0" w:color="auto"/>
        <w:left w:val="none" w:sz="0" w:space="0" w:color="auto"/>
        <w:bottom w:val="none" w:sz="0" w:space="0" w:color="auto"/>
        <w:right w:val="none" w:sz="0" w:space="0" w:color="auto"/>
      </w:divBdr>
    </w:div>
    <w:div w:id="1646206339">
      <w:bodyDiv w:val="1"/>
      <w:marLeft w:val="0"/>
      <w:marRight w:val="0"/>
      <w:marTop w:val="0"/>
      <w:marBottom w:val="0"/>
      <w:divBdr>
        <w:top w:val="none" w:sz="0" w:space="0" w:color="auto"/>
        <w:left w:val="none" w:sz="0" w:space="0" w:color="auto"/>
        <w:bottom w:val="none" w:sz="0" w:space="0" w:color="auto"/>
        <w:right w:val="none" w:sz="0" w:space="0" w:color="auto"/>
      </w:divBdr>
    </w:div>
    <w:div w:id="1647317748">
      <w:bodyDiv w:val="1"/>
      <w:marLeft w:val="0"/>
      <w:marRight w:val="0"/>
      <w:marTop w:val="0"/>
      <w:marBottom w:val="0"/>
      <w:divBdr>
        <w:top w:val="none" w:sz="0" w:space="0" w:color="auto"/>
        <w:left w:val="none" w:sz="0" w:space="0" w:color="auto"/>
        <w:bottom w:val="none" w:sz="0" w:space="0" w:color="auto"/>
        <w:right w:val="none" w:sz="0" w:space="0" w:color="auto"/>
      </w:divBdr>
    </w:div>
    <w:div w:id="1655833414">
      <w:bodyDiv w:val="1"/>
      <w:marLeft w:val="0"/>
      <w:marRight w:val="0"/>
      <w:marTop w:val="0"/>
      <w:marBottom w:val="0"/>
      <w:divBdr>
        <w:top w:val="none" w:sz="0" w:space="0" w:color="auto"/>
        <w:left w:val="none" w:sz="0" w:space="0" w:color="auto"/>
        <w:bottom w:val="none" w:sz="0" w:space="0" w:color="auto"/>
        <w:right w:val="none" w:sz="0" w:space="0" w:color="auto"/>
      </w:divBdr>
    </w:div>
    <w:div w:id="1655840078">
      <w:bodyDiv w:val="1"/>
      <w:marLeft w:val="0"/>
      <w:marRight w:val="0"/>
      <w:marTop w:val="0"/>
      <w:marBottom w:val="0"/>
      <w:divBdr>
        <w:top w:val="none" w:sz="0" w:space="0" w:color="auto"/>
        <w:left w:val="none" w:sz="0" w:space="0" w:color="auto"/>
        <w:bottom w:val="none" w:sz="0" w:space="0" w:color="auto"/>
        <w:right w:val="none" w:sz="0" w:space="0" w:color="auto"/>
      </w:divBdr>
    </w:div>
    <w:div w:id="1659843847">
      <w:bodyDiv w:val="1"/>
      <w:marLeft w:val="0"/>
      <w:marRight w:val="0"/>
      <w:marTop w:val="0"/>
      <w:marBottom w:val="0"/>
      <w:divBdr>
        <w:top w:val="none" w:sz="0" w:space="0" w:color="auto"/>
        <w:left w:val="none" w:sz="0" w:space="0" w:color="auto"/>
        <w:bottom w:val="none" w:sz="0" w:space="0" w:color="auto"/>
        <w:right w:val="none" w:sz="0" w:space="0" w:color="auto"/>
      </w:divBdr>
    </w:div>
    <w:div w:id="1661613480">
      <w:bodyDiv w:val="1"/>
      <w:marLeft w:val="0"/>
      <w:marRight w:val="0"/>
      <w:marTop w:val="0"/>
      <w:marBottom w:val="0"/>
      <w:divBdr>
        <w:top w:val="none" w:sz="0" w:space="0" w:color="auto"/>
        <w:left w:val="none" w:sz="0" w:space="0" w:color="auto"/>
        <w:bottom w:val="none" w:sz="0" w:space="0" w:color="auto"/>
        <w:right w:val="none" w:sz="0" w:space="0" w:color="auto"/>
      </w:divBdr>
    </w:div>
    <w:div w:id="1662932013">
      <w:bodyDiv w:val="1"/>
      <w:marLeft w:val="0"/>
      <w:marRight w:val="0"/>
      <w:marTop w:val="0"/>
      <w:marBottom w:val="0"/>
      <w:divBdr>
        <w:top w:val="none" w:sz="0" w:space="0" w:color="auto"/>
        <w:left w:val="none" w:sz="0" w:space="0" w:color="auto"/>
        <w:bottom w:val="none" w:sz="0" w:space="0" w:color="auto"/>
        <w:right w:val="none" w:sz="0" w:space="0" w:color="auto"/>
      </w:divBdr>
    </w:div>
    <w:div w:id="1663968858">
      <w:bodyDiv w:val="1"/>
      <w:marLeft w:val="0"/>
      <w:marRight w:val="0"/>
      <w:marTop w:val="0"/>
      <w:marBottom w:val="0"/>
      <w:divBdr>
        <w:top w:val="none" w:sz="0" w:space="0" w:color="auto"/>
        <w:left w:val="none" w:sz="0" w:space="0" w:color="auto"/>
        <w:bottom w:val="none" w:sz="0" w:space="0" w:color="auto"/>
        <w:right w:val="none" w:sz="0" w:space="0" w:color="auto"/>
      </w:divBdr>
    </w:div>
    <w:div w:id="1665544439">
      <w:bodyDiv w:val="1"/>
      <w:marLeft w:val="0"/>
      <w:marRight w:val="0"/>
      <w:marTop w:val="0"/>
      <w:marBottom w:val="0"/>
      <w:divBdr>
        <w:top w:val="none" w:sz="0" w:space="0" w:color="auto"/>
        <w:left w:val="none" w:sz="0" w:space="0" w:color="auto"/>
        <w:bottom w:val="none" w:sz="0" w:space="0" w:color="auto"/>
        <w:right w:val="none" w:sz="0" w:space="0" w:color="auto"/>
      </w:divBdr>
    </w:div>
    <w:div w:id="1668943166">
      <w:bodyDiv w:val="1"/>
      <w:marLeft w:val="0"/>
      <w:marRight w:val="0"/>
      <w:marTop w:val="0"/>
      <w:marBottom w:val="0"/>
      <w:divBdr>
        <w:top w:val="none" w:sz="0" w:space="0" w:color="auto"/>
        <w:left w:val="none" w:sz="0" w:space="0" w:color="auto"/>
        <w:bottom w:val="none" w:sz="0" w:space="0" w:color="auto"/>
        <w:right w:val="none" w:sz="0" w:space="0" w:color="auto"/>
      </w:divBdr>
    </w:div>
    <w:div w:id="1669746569">
      <w:bodyDiv w:val="1"/>
      <w:marLeft w:val="0"/>
      <w:marRight w:val="0"/>
      <w:marTop w:val="0"/>
      <w:marBottom w:val="0"/>
      <w:divBdr>
        <w:top w:val="none" w:sz="0" w:space="0" w:color="auto"/>
        <w:left w:val="none" w:sz="0" w:space="0" w:color="auto"/>
        <w:bottom w:val="none" w:sz="0" w:space="0" w:color="auto"/>
        <w:right w:val="none" w:sz="0" w:space="0" w:color="auto"/>
      </w:divBdr>
    </w:div>
    <w:div w:id="1670786974">
      <w:bodyDiv w:val="1"/>
      <w:marLeft w:val="0"/>
      <w:marRight w:val="0"/>
      <w:marTop w:val="0"/>
      <w:marBottom w:val="0"/>
      <w:divBdr>
        <w:top w:val="none" w:sz="0" w:space="0" w:color="auto"/>
        <w:left w:val="none" w:sz="0" w:space="0" w:color="auto"/>
        <w:bottom w:val="none" w:sz="0" w:space="0" w:color="auto"/>
        <w:right w:val="none" w:sz="0" w:space="0" w:color="auto"/>
      </w:divBdr>
    </w:div>
    <w:div w:id="1671254360">
      <w:bodyDiv w:val="1"/>
      <w:marLeft w:val="0"/>
      <w:marRight w:val="0"/>
      <w:marTop w:val="0"/>
      <w:marBottom w:val="0"/>
      <w:divBdr>
        <w:top w:val="none" w:sz="0" w:space="0" w:color="auto"/>
        <w:left w:val="none" w:sz="0" w:space="0" w:color="auto"/>
        <w:bottom w:val="none" w:sz="0" w:space="0" w:color="auto"/>
        <w:right w:val="none" w:sz="0" w:space="0" w:color="auto"/>
      </w:divBdr>
    </w:div>
    <w:div w:id="1671760517">
      <w:bodyDiv w:val="1"/>
      <w:marLeft w:val="0"/>
      <w:marRight w:val="0"/>
      <w:marTop w:val="0"/>
      <w:marBottom w:val="0"/>
      <w:divBdr>
        <w:top w:val="none" w:sz="0" w:space="0" w:color="auto"/>
        <w:left w:val="none" w:sz="0" w:space="0" w:color="auto"/>
        <w:bottom w:val="none" w:sz="0" w:space="0" w:color="auto"/>
        <w:right w:val="none" w:sz="0" w:space="0" w:color="auto"/>
      </w:divBdr>
      <w:divsChild>
        <w:div w:id="494960420">
          <w:marLeft w:val="1080"/>
          <w:marRight w:val="0"/>
          <w:marTop w:val="120"/>
          <w:marBottom w:val="120"/>
          <w:divBdr>
            <w:top w:val="none" w:sz="0" w:space="0" w:color="auto"/>
            <w:left w:val="none" w:sz="0" w:space="0" w:color="auto"/>
            <w:bottom w:val="none" w:sz="0" w:space="0" w:color="auto"/>
            <w:right w:val="none" w:sz="0" w:space="0" w:color="auto"/>
          </w:divBdr>
        </w:div>
        <w:div w:id="767655702">
          <w:marLeft w:val="1080"/>
          <w:marRight w:val="0"/>
          <w:marTop w:val="120"/>
          <w:marBottom w:val="120"/>
          <w:divBdr>
            <w:top w:val="none" w:sz="0" w:space="0" w:color="auto"/>
            <w:left w:val="none" w:sz="0" w:space="0" w:color="auto"/>
            <w:bottom w:val="none" w:sz="0" w:space="0" w:color="auto"/>
            <w:right w:val="none" w:sz="0" w:space="0" w:color="auto"/>
          </w:divBdr>
        </w:div>
        <w:div w:id="929507860">
          <w:marLeft w:val="1080"/>
          <w:marRight w:val="0"/>
          <w:marTop w:val="120"/>
          <w:marBottom w:val="120"/>
          <w:divBdr>
            <w:top w:val="none" w:sz="0" w:space="0" w:color="auto"/>
            <w:left w:val="none" w:sz="0" w:space="0" w:color="auto"/>
            <w:bottom w:val="none" w:sz="0" w:space="0" w:color="auto"/>
            <w:right w:val="none" w:sz="0" w:space="0" w:color="auto"/>
          </w:divBdr>
        </w:div>
        <w:div w:id="1234782465">
          <w:marLeft w:val="547"/>
          <w:marRight w:val="0"/>
          <w:marTop w:val="120"/>
          <w:marBottom w:val="120"/>
          <w:divBdr>
            <w:top w:val="none" w:sz="0" w:space="0" w:color="auto"/>
            <w:left w:val="none" w:sz="0" w:space="0" w:color="auto"/>
            <w:bottom w:val="none" w:sz="0" w:space="0" w:color="auto"/>
            <w:right w:val="none" w:sz="0" w:space="0" w:color="auto"/>
          </w:divBdr>
        </w:div>
        <w:div w:id="1340354683">
          <w:marLeft w:val="547"/>
          <w:marRight w:val="0"/>
          <w:marTop w:val="400"/>
          <w:marBottom w:val="120"/>
          <w:divBdr>
            <w:top w:val="none" w:sz="0" w:space="0" w:color="auto"/>
            <w:left w:val="none" w:sz="0" w:space="0" w:color="auto"/>
            <w:bottom w:val="none" w:sz="0" w:space="0" w:color="auto"/>
            <w:right w:val="none" w:sz="0" w:space="0" w:color="auto"/>
          </w:divBdr>
        </w:div>
        <w:div w:id="1464730465">
          <w:marLeft w:val="1080"/>
          <w:marRight w:val="0"/>
          <w:marTop w:val="120"/>
          <w:marBottom w:val="120"/>
          <w:divBdr>
            <w:top w:val="none" w:sz="0" w:space="0" w:color="auto"/>
            <w:left w:val="none" w:sz="0" w:space="0" w:color="auto"/>
            <w:bottom w:val="none" w:sz="0" w:space="0" w:color="auto"/>
            <w:right w:val="none" w:sz="0" w:space="0" w:color="auto"/>
          </w:divBdr>
        </w:div>
      </w:divsChild>
    </w:div>
    <w:div w:id="1673800182">
      <w:bodyDiv w:val="1"/>
      <w:marLeft w:val="0"/>
      <w:marRight w:val="0"/>
      <w:marTop w:val="0"/>
      <w:marBottom w:val="0"/>
      <w:divBdr>
        <w:top w:val="none" w:sz="0" w:space="0" w:color="auto"/>
        <w:left w:val="none" w:sz="0" w:space="0" w:color="auto"/>
        <w:bottom w:val="none" w:sz="0" w:space="0" w:color="auto"/>
        <w:right w:val="none" w:sz="0" w:space="0" w:color="auto"/>
      </w:divBdr>
    </w:div>
    <w:div w:id="1676566196">
      <w:bodyDiv w:val="1"/>
      <w:marLeft w:val="0"/>
      <w:marRight w:val="0"/>
      <w:marTop w:val="0"/>
      <w:marBottom w:val="0"/>
      <w:divBdr>
        <w:top w:val="none" w:sz="0" w:space="0" w:color="auto"/>
        <w:left w:val="none" w:sz="0" w:space="0" w:color="auto"/>
        <w:bottom w:val="none" w:sz="0" w:space="0" w:color="auto"/>
        <w:right w:val="none" w:sz="0" w:space="0" w:color="auto"/>
      </w:divBdr>
      <w:divsChild>
        <w:div w:id="1913464707">
          <w:marLeft w:val="0"/>
          <w:marRight w:val="0"/>
          <w:marTop w:val="0"/>
          <w:marBottom w:val="0"/>
          <w:divBdr>
            <w:top w:val="none" w:sz="0" w:space="0" w:color="auto"/>
            <w:left w:val="none" w:sz="0" w:space="0" w:color="auto"/>
            <w:bottom w:val="none" w:sz="0" w:space="0" w:color="auto"/>
            <w:right w:val="none" w:sz="0" w:space="0" w:color="auto"/>
          </w:divBdr>
          <w:divsChild>
            <w:div w:id="1146507920">
              <w:marLeft w:val="0"/>
              <w:marRight w:val="0"/>
              <w:marTop w:val="0"/>
              <w:marBottom w:val="0"/>
              <w:divBdr>
                <w:top w:val="none" w:sz="0" w:space="0" w:color="auto"/>
                <w:left w:val="none" w:sz="0" w:space="0" w:color="auto"/>
                <w:bottom w:val="none" w:sz="0" w:space="0" w:color="auto"/>
                <w:right w:val="none" w:sz="0" w:space="0" w:color="auto"/>
              </w:divBdr>
              <w:divsChild>
                <w:div w:id="681124044">
                  <w:marLeft w:val="0"/>
                  <w:marRight w:val="0"/>
                  <w:marTop w:val="0"/>
                  <w:marBottom w:val="0"/>
                  <w:divBdr>
                    <w:top w:val="none" w:sz="0" w:space="0" w:color="auto"/>
                    <w:left w:val="none" w:sz="0" w:space="0" w:color="auto"/>
                    <w:bottom w:val="none" w:sz="0" w:space="0" w:color="auto"/>
                    <w:right w:val="none" w:sz="0" w:space="0" w:color="auto"/>
                  </w:divBdr>
                  <w:divsChild>
                    <w:div w:id="1413618791">
                      <w:marLeft w:val="0"/>
                      <w:marRight w:val="0"/>
                      <w:marTop w:val="0"/>
                      <w:marBottom w:val="0"/>
                      <w:divBdr>
                        <w:top w:val="none" w:sz="0" w:space="0" w:color="auto"/>
                        <w:left w:val="none" w:sz="0" w:space="0" w:color="auto"/>
                        <w:bottom w:val="none" w:sz="0" w:space="0" w:color="auto"/>
                        <w:right w:val="none" w:sz="0" w:space="0" w:color="auto"/>
                      </w:divBdr>
                      <w:divsChild>
                        <w:div w:id="626398779">
                          <w:marLeft w:val="0"/>
                          <w:marRight w:val="0"/>
                          <w:marTop w:val="0"/>
                          <w:marBottom w:val="0"/>
                          <w:divBdr>
                            <w:top w:val="none" w:sz="0" w:space="0" w:color="auto"/>
                            <w:left w:val="none" w:sz="0" w:space="0" w:color="auto"/>
                            <w:bottom w:val="none" w:sz="0" w:space="0" w:color="auto"/>
                            <w:right w:val="none" w:sz="0" w:space="0" w:color="auto"/>
                          </w:divBdr>
                          <w:divsChild>
                            <w:div w:id="784036035">
                              <w:marLeft w:val="0"/>
                              <w:marRight w:val="4350"/>
                              <w:marTop w:val="0"/>
                              <w:marBottom w:val="0"/>
                              <w:divBdr>
                                <w:top w:val="none" w:sz="0" w:space="0" w:color="auto"/>
                                <w:left w:val="none" w:sz="0" w:space="0" w:color="auto"/>
                                <w:bottom w:val="none" w:sz="0" w:space="0" w:color="auto"/>
                                <w:right w:val="none" w:sz="0" w:space="0" w:color="auto"/>
                              </w:divBdr>
                              <w:divsChild>
                                <w:div w:id="219176384">
                                  <w:marLeft w:val="0"/>
                                  <w:marRight w:val="0"/>
                                  <w:marTop w:val="0"/>
                                  <w:marBottom w:val="225"/>
                                  <w:divBdr>
                                    <w:top w:val="none" w:sz="0" w:space="0" w:color="auto"/>
                                    <w:left w:val="none" w:sz="0" w:space="0" w:color="auto"/>
                                    <w:bottom w:val="none" w:sz="0" w:space="0" w:color="auto"/>
                                    <w:right w:val="none" w:sz="0" w:space="0" w:color="auto"/>
                                  </w:divBdr>
                                  <w:divsChild>
                                    <w:div w:id="1735733859">
                                      <w:marLeft w:val="0"/>
                                      <w:marRight w:val="0"/>
                                      <w:marTop w:val="0"/>
                                      <w:marBottom w:val="0"/>
                                      <w:divBdr>
                                        <w:top w:val="none" w:sz="0" w:space="0" w:color="auto"/>
                                        <w:left w:val="none" w:sz="0" w:space="0" w:color="auto"/>
                                        <w:bottom w:val="none" w:sz="0" w:space="0" w:color="auto"/>
                                        <w:right w:val="none" w:sz="0" w:space="0" w:color="auto"/>
                                      </w:divBdr>
                                      <w:divsChild>
                                        <w:div w:id="3746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116844">
      <w:bodyDiv w:val="1"/>
      <w:marLeft w:val="0"/>
      <w:marRight w:val="0"/>
      <w:marTop w:val="0"/>
      <w:marBottom w:val="0"/>
      <w:divBdr>
        <w:top w:val="none" w:sz="0" w:space="0" w:color="auto"/>
        <w:left w:val="none" w:sz="0" w:space="0" w:color="auto"/>
        <w:bottom w:val="none" w:sz="0" w:space="0" w:color="auto"/>
        <w:right w:val="none" w:sz="0" w:space="0" w:color="auto"/>
      </w:divBdr>
    </w:div>
    <w:div w:id="1678194831">
      <w:bodyDiv w:val="1"/>
      <w:marLeft w:val="0"/>
      <w:marRight w:val="0"/>
      <w:marTop w:val="0"/>
      <w:marBottom w:val="0"/>
      <w:divBdr>
        <w:top w:val="none" w:sz="0" w:space="0" w:color="auto"/>
        <w:left w:val="none" w:sz="0" w:space="0" w:color="auto"/>
        <w:bottom w:val="none" w:sz="0" w:space="0" w:color="auto"/>
        <w:right w:val="none" w:sz="0" w:space="0" w:color="auto"/>
      </w:divBdr>
    </w:div>
    <w:div w:id="1679772480">
      <w:bodyDiv w:val="1"/>
      <w:marLeft w:val="0"/>
      <w:marRight w:val="0"/>
      <w:marTop w:val="0"/>
      <w:marBottom w:val="0"/>
      <w:divBdr>
        <w:top w:val="none" w:sz="0" w:space="0" w:color="auto"/>
        <w:left w:val="none" w:sz="0" w:space="0" w:color="auto"/>
        <w:bottom w:val="none" w:sz="0" w:space="0" w:color="auto"/>
        <w:right w:val="none" w:sz="0" w:space="0" w:color="auto"/>
      </w:divBdr>
    </w:div>
    <w:div w:id="1682509973">
      <w:bodyDiv w:val="1"/>
      <w:marLeft w:val="0"/>
      <w:marRight w:val="0"/>
      <w:marTop w:val="0"/>
      <w:marBottom w:val="0"/>
      <w:divBdr>
        <w:top w:val="none" w:sz="0" w:space="0" w:color="auto"/>
        <w:left w:val="none" w:sz="0" w:space="0" w:color="auto"/>
        <w:bottom w:val="none" w:sz="0" w:space="0" w:color="auto"/>
        <w:right w:val="none" w:sz="0" w:space="0" w:color="auto"/>
      </w:divBdr>
    </w:div>
    <w:div w:id="1685130487">
      <w:bodyDiv w:val="1"/>
      <w:marLeft w:val="0"/>
      <w:marRight w:val="0"/>
      <w:marTop w:val="0"/>
      <w:marBottom w:val="0"/>
      <w:divBdr>
        <w:top w:val="none" w:sz="0" w:space="0" w:color="auto"/>
        <w:left w:val="none" w:sz="0" w:space="0" w:color="auto"/>
        <w:bottom w:val="none" w:sz="0" w:space="0" w:color="auto"/>
        <w:right w:val="none" w:sz="0" w:space="0" w:color="auto"/>
      </w:divBdr>
      <w:divsChild>
        <w:div w:id="1756707173">
          <w:marLeft w:val="0"/>
          <w:marRight w:val="0"/>
          <w:marTop w:val="0"/>
          <w:marBottom w:val="0"/>
          <w:divBdr>
            <w:top w:val="none" w:sz="0" w:space="0" w:color="auto"/>
            <w:left w:val="none" w:sz="0" w:space="0" w:color="auto"/>
            <w:bottom w:val="none" w:sz="0" w:space="0" w:color="auto"/>
            <w:right w:val="none" w:sz="0" w:space="0" w:color="auto"/>
          </w:divBdr>
          <w:divsChild>
            <w:div w:id="151927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324">
      <w:bodyDiv w:val="1"/>
      <w:marLeft w:val="0"/>
      <w:marRight w:val="0"/>
      <w:marTop w:val="0"/>
      <w:marBottom w:val="0"/>
      <w:divBdr>
        <w:top w:val="none" w:sz="0" w:space="0" w:color="auto"/>
        <w:left w:val="none" w:sz="0" w:space="0" w:color="auto"/>
        <w:bottom w:val="none" w:sz="0" w:space="0" w:color="auto"/>
        <w:right w:val="none" w:sz="0" w:space="0" w:color="auto"/>
      </w:divBdr>
    </w:div>
    <w:div w:id="1687361556">
      <w:bodyDiv w:val="1"/>
      <w:marLeft w:val="0"/>
      <w:marRight w:val="0"/>
      <w:marTop w:val="0"/>
      <w:marBottom w:val="0"/>
      <w:divBdr>
        <w:top w:val="none" w:sz="0" w:space="0" w:color="auto"/>
        <w:left w:val="none" w:sz="0" w:space="0" w:color="auto"/>
        <w:bottom w:val="none" w:sz="0" w:space="0" w:color="auto"/>
        <w:right w:val="none" w:sz="0" w:space="0" w:color="auto"/>
      </w:divBdr>
    </w:div>
    <w:div w:id="1689913565">
      <w:bodyDiv w:val="1"/>
      <w:marLeft w:val="0"/>
      <w:marRight w:val="0"/>
      <w:marTop w:val="0"/>
      <w:marBottom w:val="0"/>
      <w:divBdr>
        <w:top w:val="none" w:sz="0" w:space="0" w:color="auto"/>
        <w:left w:val="none" w:sz="0" w:space="0" w:color="auto"/>
        <w:bottom w:val="none" w:sz="0" w:space="0" w:color="auto"/>
        <w:right w:val="none" w:sz="0" w:space="0" w:color="auto"/>
      </w:divBdr>
    </w:div>
    <w:div w:id="1691106758">
      <w:bodyDiv w:val="1"/>
      <w:marLeft w:val="0"/>
      <w:marRight w:val="0"/>
      <w:marTop w:val="0"/>
      <w:marBottom w:val="0"/>
      <w:divBdr>
        <w:top w:val="none" w:sz="0" w:space="0" w:color="auto"/>
        <w:left w:val="none" w:sz="0" w:space="0" w:color="auto"/>
        <w:bottom w:val="none" w:sz="0" w:space="0" w:color="auto"/>
        <w:right w:val="none" w:sz="0" w:space="0" w:color="auto"/>
      </w:divBdr>
    </w:div>
    <w:div w:id="1692100841">
      <w:bodyDiv w:val="1"/>
      <w:marLeft w:val="0"/>
      <w:marRight w:val="0"/>
      <w:marTop w:val="0"/>
      <w:marBottom w:val="0"/>
      <w:divBdr>
        <w:top w:val="none" w:sz="0" w:space="0" w:color="auto"/>
        <w:left w:val="none" w:sz="0" w:space="0" w:color="auto"/>
        <w:bottom w:val="none" w:sz="0" w:space="0" w:color="auto"/>
        <w:right w:val="none" w:sz="0" w:space="0" w:color="auto"/>
      </w:divBdr>
    </w:div>
    <w:div w:id="1692340784">
      <w:bodyDiv w:val="1"/>
      <w:marLeft w:val="0"/>
      <w:marRight w:val="0"/>
      <w:marTop w:val="0"/>
      <w:marBottom w:val="0"/>
      <w:divBdr>
        <w:top w:val="none" w:sz="0" w:space="0" w:color="auto"/>
        <w:left w:val="none" w:sz="0" w:space="0" w:color="auto"/>
        <w:bottom w:val="none" w:sz="0" w:space="0" w:color="auto"/>
        <w:right w:val="none" w:sz="0" w:space="0" w:color="auto"/>
      </w:divBdr>
      <w:divsChild>
        <w:div w:id="247006297">
          <w:marLeft w:val="0"/>
          <w:marRight w:val="0"/>
          <w:marTop w:val="0"/>
          <w:marBottom w:val="0"/>
          <w:divBdr>
            <w:top w:val="none" w:sz="0" w:space="0" w:color="auto"/>
            <w:left w:val="none" w:sz="0" w:space="0" w:color="auto"/>
            <w:bottom w:val="none" w:sz="0" w:space="0" w:color="auto"/>
            <w:right w:val="none" w:sz="0" w:space="0" w:color="auto"/>
          </w:divBdr>
        </w:div>
        <w:div w:id="1940290375">
          <w:marLeft w:val="0"/>
          <w:marRight w:val="0"/>
          <w:marTop w:val="0"/>
          <w:marBottom w:val="0"/>
          <w:divBdr>
            <w:top w:val="none" w:sz="0" w:space="0" w:color="auto"/>
            <w:left w:val="none" w:sz="0" w:space="0" w:color="auto"/>
            <w:bottom w:val="none" w:sz="0" w:space="0" w:color="auto"/>
            <w:right w:val="none" w:sz="0" w:space="0" w:color="auto"/>
          </w:divBdr>
        </w:div>
      </w:divsChild>
    </w:div>
    <w:div w:id="1694377527">
      <w:bodyDiv w:val="1"/>
      <w:marLeft w:val="0"/>
      <w:marRight w:val="0"/>
      <w:marTop w:val="0"/>
      <w:marBottom w:val="0"/>
      <w:divBdr>
        <w:top w:val="none" w:sz="0" w:space="0" w:color="auto"/>
        <w:left w:val="none" w:sz="0" w:space="0" w:color="auto"/>
        <w:bottom w:val="none" w:sz="0" w:space="0" w:color="auto"/>
        <w:right w:val="none" w:sz="0" w:space="0" w:color="auto"/>
      </w:divBdr>
    </w:div>
    <w:div w:id="1695573835">
      <w:bodyDiv w:val="1"/>
      <w:marLeft w:val="0"/>
      <w:marRight w:val="0"/>
      <w:marTop w:val="0"/>
      <w:marBottom w:val="0"/>
      <w:divBdr>
        <w:top w:val="none" w:sz="0" w:space="0" w:color="auto"/>
        <w:left w:val="none" w:sz="0" w:space="0" w:color="auto"/>
        <w:bottom w:val="none" w:sz="0" w:space="0" w:color="auto"/>
        <w:right w:val="none" w:sz="0" w:space="0" w:color="auto"/>
      </w:divBdr>
    </w:div>
    <w:div w:id="1696155946">
      <w:bodyDiv w:val="1"/>
      <w:marLeft w:val="0"/>
      <w:marRight w:val="0"/>
      <w:marTop w:val="0"/>
      <w:marBottom w:val="0"/>
      <w:divBdr>
        <w:top w:val="none" w:sz="0" w:space="0" w:color="auto"/>
        <w:left w:val="none" w:sz="0" w:space="0" w:color="auto"/>
        <w:bottom w:val="none" w:sz="0" w:space="0" w:color="auto"/>
        <w:right w:val="none" w:sz="0" w:space="0" w:color="auto"/>
      </w:divBdr>
    </w:div>
    <w:div w:id="1696226570">
      <w:bodyDiv w:val="1"/>
      <w:marLeft w:val="0"/>
      <w:marRight w:val="0"/>
      <w:marTop w:val="0"/>
      <w:marBottom w:val="0"/>
      <w:divBdr>
        <w:top w:val="none" w:sz="0" w:space="0" w:color="auto"/>
        <w:left w:val="none" w:sz="0" w:space="0" w:color="auto"/>
        <w:bottom w:val="none" w:sz="0" w:space="0" w:color="auto"/>
        <w:right w:val="none" w:sz="0" w:space="0" w:color="auto"/>
      </w:divBdr>
    </w:div>
    <w:div w:id="1696805360">
      <w:bodyDiv w:val="1"/>
      <w:marLeft w:val="0"/>
      <w:marRight w:val="0"/>
      <w:marTop w:val="0"/>
      <w:marBottom w:val="0"/>
      <w:divBdr>
        <w:top w:val="none" w:sz="0" w:space="0" w:color="auto"/>
        <w:left w:val="none" w:sz="0" w:space="0" w:color="auto"/>
        <w:bottom w:val="none" w:sz="0" w:space="0" w:color="auto"/>
        <w:right w:val="none" w:sz="0" w:space="0" w:color="auto"/>
      </w:divBdr>
    </w:div>
    <w:div w:id="1699117014">
      <w:bodyDiv w:val="1"/>
      <w:marLeft w:val="0"/>
      <w:marRight w:val="0"/>
      <w:marTop w:val="0"/>
      <w:marBottom w:val="0"/>
      <w:divBdr>
        <w:top w:val="none" w:sz="0" w:space="0" w:color="auto"/>
        <w:left w:val="none" w:sz="0" w:space="0" w:color="auto"/>
        <w:bottom w:val="none" w:sz="0" w:space="0" w:color="auto"/>
        <w:right w:val="none" w:sz="0" w:space="0" w:color="auto"/>
      </w:divBdr>
    </w:div>
    <w:div w:id="1699354676">
      <w:bodyDiv w:val="1"/>
      <w:marLeft w:val="0"/>
      <w:marRight w:val="0"/>
      <w:marTop w:val="0"/>
      <w:marBottom w:val="0"/>
      <w:divBdr>
        <w:top w:val="none" w:sz="0" w:space="0" w:color="auto"/>
        <w:left w:val="none" w:sz="0" w:space="0" w:color="auto"/>
        <w:bottom w:val="none" w:sz="0" w:space="0" w:color="auto"/>
        <w:right w:val="none" w:sz="0" w:space="0" w:color="auto"/>
      </w:divBdr>
      <w:divsChild>
        <w:div w:id="677276065">
          <w:marLeft w:val="547"/>
          <w:marRight w:val="0"/>
          <w:marTop w:val="400"/>
          <w:marBottom w:val="0"/>
          <w:divBdr>
            <w:top w:val="none" w:sz="0" w:space="0" w:color="auto"/>
            <w:left w:val="none" w:sz="0" w:space="0" w:color="auto"/>
            <w:bottom w:val="none" w:sz="0" w:space="0" w:color="auto"/>
            <w:right w:val="none" w:sz="0" w:space="0" w:color="auto"/>
          </w:divBdr>
        </w:div>
        <w:div w:id="902525163">
          <w:marLeft w:val="1080"/>
          <w:marRight w:val="0"/>
          <w:marTop w:val="120"/>
          <w:marBottom w:val="0"/>
          <w:divBdr>
            <w:top w:val="none" w:sz="0" w:space="0" w:color="auto"/>
            <w:left w:val="none" w:sz="0" w:space="0" w:color="auto"/>
            <w:bottom w:val="none" w:sz="0" w:space="0" w:color="auto"/>
            <w:right w:val="none" w:sz="0" w:space="0" w:color="auto"/>
          </w:divBdr>
        </w:div>
        <w:div w:id="908344418">
          <w:marLeft w:val="547"/>
          <w:marRight w:val="0"/>
          <w:marTop w:val="400"/>
          <w:marBottom w:val="0"/>
          <w:divBdr>
            <w:top w:val="none" w:sz="0" w:space="0" w:color="auto"/>
            <w:left w:val="none" w:sz="0" w:space="0" w:color="auto"/>
            <w:bottom w:val="none" w:sz="0" w:space="0" w:color="auto"/>
            <w:right w:val="none" w:sz="0" w:space="0" w:color="auto"/>
          </w:divBdr>
        </w:div>
        <w:div w:id="1349261190">
          <w:marLeft w:val="547"/>
          <w:marRight w:val="0"/>
          <w:marTop w:val="400"/>
          <w:marBottom w:val="0"/>
          <w:divBdr>
            <w:top w:val="none" w:sz="0" w:space="0" w:color="auto"/>
            <w:left w:val="none" w:sz="0" w:space="0" w:color="auto"/>
            <w:bottom w:val="none" w:sz="0" w:space="0" w:color="auto"/>
            <w:right w:val="none" w:sz="0" w:space="0" w:color="auto"/>
          </w:divBdr>
        </w:div>
        <w:div w:id="1427580663">
          <w:marLeft w:val="1080"/>
          <w:marRight w:val="0"/>
          <w:marTop w:val="120"/>
          <w:marBottom w:val="0"/>
          <w:divBdr>
            <w:top w:val="none" w:sz="0" w:space="0" w:color="auto"/>
            <w:left w:val="none" w:sz="0" w:space="0" w:color="auto"/>
            <w:bottom w:val="none" w:sz="0" w:space="0" w:color="auto"/>
            <w:right w:val="none" w:sz="0" w:space="0" w:color="auto"/>
          </w:divBdr>
        </w:div>
        <w:div w:id="1645575210">
          <w:marLeft w:val="547"/>
          <w:marRight w:val="0"/>
          <w:marTop w:val="400"/>
          <w:marBottom w:val="0"/>
          <w:divBdr>
            <w:top w:val="none" w:sz="0" w:space="0" w:color="auto"/>
            <w:left w:val="none" w:sz="0" w:space="0" w:color="auto"/>
            <w:bottom w:val="none" w:sz="0" w:space="0" w:color="auto"/>
            <w:right w:val="none" w:sz="0" w:space="0" w:color="auto"/>
          </w:divBdr>
        </w:div>
        <w:div w:id="1710253946">
          <w:marLeft w:val="547"/>
          <w:marRight w:val="0"/>
          <w:marTop w:val="400"/>
          <w:marBottom w:val="0"/>
          <w:divBdr>
            <w:top w:val="none" w:sz="0" w:space="0" w:color="auto"/>
            <w:left w:val="none" w:sz="0" w:space="0" w:color="auto"/>
            <w:bottom w:val="none" w:sz="0" w:space="0" w:color="auto"/>
            <w:right w:val="none" w:sz="0" w:space="0" w:color="auto"/>
          </w:divBdr>
        </w:div>
        <w:div w:id="1824078019">
          <w:marLeft w:val="1080"/>
          <w:marRight w:val="0"/>
          <w:marTop w:val="120"/>
          <w:marBottom w:val="0"/>
          <w:divBdr>
            <w:top w:val="none" w:sz="0" w:space="0" w:color="auto"/>
            <w:left w:val="none" w:sz="0" w:space="0" w:color="auto"/>
            <w:bottom w:val="none" w:sz="0" w:space="0" w:color="auto"/>
            <w:right w:val="none" w:sz="0" w:space="0" w:color="auto"/>
          </w:divBdr>
        </w:div>
        <w:div w:id="2018460584">
          <w:marLeft w:val="1080"/>
          <w:marRight w:val="0"/>
          <w:marTop w:val="120"/>
          <w:marBottom w:val="0"/>
          <w:divBdr>
            <w:top w:val="none" w:sz="0" w:space="0" w:color="auto"/>
            <w:left w:val="none" w:sz="0" w:space="0" w:color="auto"/>
            <w:bottom w:val="none" w:sz="0" w:space="0" w:color="auto"/>
            <w:right w:val="none" w:sz="0" w:space="0" w:color="auto"/>
          </w:divBdr>
        </w:div>
      </w:divsChild>
    </w:div>
    <w:div w:id="1704669521">
      <w:bodyDiv w:val="1"/>
      <w:marLeft w:val="0"/>
      <w:marRight w:val="0"/>
      <w:marTop w:val="0"/>
      <w:marBottom w:val="0"/>
      <w:divBdr>
        <w:top w:val="none" w:sz="0" w:space="0" w:color="auto"/>
        <w:left w:val="none" w:sz="0" w:space="0" w:color="auto"/>
        <w:bottom w:val="none" w:sz="0" w:space="0" w:color="auto"/>
        <w:right w:val="none" w:sz="0" w:space="0" w:color="auto"/>
      </w:divBdr>
    </w:div>
    <w:div w:id="1708026451">
      <w:bodyDiv w:val="1"/>
      <w:marLeft w:val="0"/>
      <w:marRight w:val="0"/>
      <w:marTop w:val="0"/>
      <w:marBottom w:val="0"/>
      <w:divBdr>
        <w:top w:val="none" w:sz="0" w:space="0" w:color="auto"/>
        <w:left w:val="none" w:sz="0" w:space="0" w:color="auto"/>
        <w:bottom w:val="none" w:sz="0" w:space="0" w:color="auto"/>
        <w:right w:val="none" w:sz="0" w:space="0" w:color="auto"/>
      </w:divBdr>
    </w:div>
    <w:div w:id="1710643651">
      <w:bodyDiv w:val="1"/>
      <w:marLeft w:val="0"/>
      <w:marRight w:val="0"/>
      <w:marTop w:val="0"/>
      <w:marBottom w:val="0"/>
      <w:divBdr>
        <w:top w:val="none" w:sz="0" w:space="0" w:color="auto"/>
        <w:left w:val="none" w:sz="0" w:space="0" w:color="auto"/>
        <w:bottom w:val="none" w:sz="0" w:space="0" w:color="auto"/>
        <w:right w:val="none" w:sz="0" w:space="0" w:color="auto"/>
      </w:divBdr>
    </w:div>
    <w:div w:id="1717241442">
      <w:bodyDiv w:val="1"/>
      <w:marLeft w:val="0"/>
      <w:marRight w:val="0"/>
      <w:marTop w:val="0"/>
      <w:marBottom w:val="0"/>
      <w:divBdr>
        <w:top w:val="none" w:sz="0" w:space="0" w:color="auto"/>
        <w:left w:val="none" w:sz="0" w:space="0" w:color="auto"/>
        <w:bottom w:val="none" w:sz="0" w:space="0" w:color="auto"/>
        <w:right w:val="none" w:sz="0" w:space="0" w:color="auto"/>
      </w:divBdr>
      <w:divsChild>
        <w:div w:id="598677088">
          <w:marLeft w:val="0"/>
          <w:marRight w:val="0"/>
          <w:marTop w:val="0"/>
          <w:marBottom w:val="0"/>
          <w:divBdr>
            <w:top w:val="none" w:sz="0" w:space="0" w:color="auto"/>
            <w:left w:val="none" w:sz="0" w:space="0" w:color="auto"/>
            <w:bottom w:val="none" w:sz="0" w:space="0" w:color="auto"/>
            <w:right w:val="none" w:sz="0" w:space="0" w:color="auto"/>
          </w:divBdr>
          <w:divsChild>
            <w:div w:id="1403677000">
              <w:marLeft w:val="0"/>
              <w:marRight w:val="0"/>
              <w:marTop w:val="0"/>
              <w:marBottom w:val="0"/>
              <w:divBdr>
                <w:top w:val="none" w:sz="0" w:space="0" w:color="auto"/>
                <w:left w:val="none" w:sz="0" w:space="0" w:color="auto"/>
                <w:bottom w:val="none" w:sz="0" w:space="0" w:color="auto"/>
                <w:right w:val="none" w:sz="0" w:space="0" w:color="auto"/>
              </w:divBdr>
              <w:divsChild>
                <w:div w:id="1813865047">
                  <w:marLeft w:val="0"/>
                  <w:marRight w:val="0"/>
                  <w:marTop w:val="0"/>
                  <w:marBottom w:val="0"/>
                  <w:divBdr>
                    <w:top w:val="none" w:sz="0" w:space="0" w:color="auto"/>
                    <w:left w:val="none" w:sz="0" w:space="0" w:color="auto"/>
                    <w:bottom w:val="none" w:sz="0" w:space="0" w:color="auto"/>
                    <w:right w:val="none" w:sz="0" w:space="0" w:color="auto"/>
                  </w:divBdr>
                  <w:divsChild>
                    <w:div w:id="1872451319">
                      <w:marLeft w:val="0"/>
                      <w:marRight w:val="0"/>
                      <w:marTop w:val="0"/>
                      <w:marBottom w:val="0"/>
                      <w:divBdr>
                        <w:top w:val="none" w:sz="0" w:space="0" w:color="auto"/>
                        <w:left w:val="none" w:sz="0" w:space="0" w:color="auto"/>
                        <w:bottom w:val="none" w:sz="0" w:space="0" w:color="auto"/>
                        <w:right w:val="none" w:sz="0" w:space="0" w:color="auto"/>
                      </w:divBdr>
                      <w:divsChild>
                        <w:div w:id="1935700613">
                          <w:marLeft w:val="0"/>
                          <w:marRight w:val="0"/>
                          <w:marTop w:val="0"/>
                          <w:marBottom w:val="0"/>
                          <w:divBdr>
                            <w:top w:val="none" w:sz="0" w:space="0" w:color="auto"/>
                            <w:left w:val="none" w:sz="0" w:space="0" w:color="auto"/>
                            <w:bottom w:val="none" w:sz="0" w:space="0" w:color="auto"/>
                            <w:right w:val="none" w:sz="0" w:space="0" w:color="auto"/>
                          </w:divBdr>
                          <w:divsChild>
                            <w:div w:id="141624380">
                              <w:marLeft w:val="0"/>
                              <w:marRight w:val="0"/>
                              <w:marTop w:val="0"/>
                              <w:marBottom w:val="0"/>
                              <w:divBdr>
                                <w:top w:val="none" w:sz="0" w:space="0" w:color="auto"/>
                                <w:left w:val="none" w:sz="0" w:space="0" w:color="auto"/>
                                <w:bottom w:val="none" w:sz="0" w:space="0" w:color="auto"/>
                                <w:right w:val="none" w:sz="0" w:space="0" w:color="auto"/>
                              </w:divBdr>
                              <w:divsChild>
                                <w:div w:id="578832766">
                                  <w:marLeft w:val="-225"/>
                                  <w:marRight w:val="-225"/>
                                  <w:marTop w:val="0"/>
                                  <w:marBottom w:val="0"/>
                                  <w:divBdr>
                                    <w:top w:val="none" w:sz="0" w:space="0" w:color="auto"/>
                                    <w:left w:val="none" w:sz="0" w:space="0" w:color="auto"/>
                                    <w:bottom w:val="none" w:sz="0" w:space="0" w:color="auto"/>
                                    <w:right w:val="none" w:sz="0" w:space="0" w:color="auto"/>
                                  </w:divBdr>
                                  <w:divsChild>
                                    <w:div w:id="596328950">
                                      <w:marLeft w:val="0"/>
                                      <w:marRight w:val="0"/>
                                      <w:marTop w:val="0"/>
                                      <w:marBottom w:val="0"/>
                                      <w:divBdr>
                                        <w:top w:val="none" w:sz="0" w:space="0" w:color="auto"/>
                                        <w:left w:val="none" w:sz="0" w:space="0" w:color="auto"/>
                                        <w:bottom w:val="none" w:sz="0" w:space="0" w:color="auto"/>
                                        <w:right w:val="none" w:sz="0" w:space="0" w:color="auto"/>
                                      </w:divBdr>
                                      <w:divsChild>
                                        <w:div w:id="1367177942">
                                          <w:marLeft w:val="0"/>
                                          <w:marRight w:val="0"/>
                                          <w:marTop w:val="0"/>
                                          <w:marBottom w:val="0"/>
                                          <w:divBdr>
                                            <w:top w:val="none" w:sz="0" w:space="0" w:color="auto"/>
                                            <w:left w:val="none" w:sz="0" w:space="0" w:color="auto"/>
                                            <w:bottom w:val="none" w:sz="0" w:space="0" w:color="auto"/>
                                            <w:right w:val="none" w:sz="0" w:space="0" w:color="auto"/>
                                          </w:divBdr>
                                          <w:divsChild>
                                            <w:div w:id="21169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8435265">
      <w:bodyDiv w:val="1"/>
      <w:marLeft w:val="0"/>
      <w:marRight w:val="0"/>
      <w:marTop w:val="0"/>
      <w:marBottom w:val="0"/>
      <w:divBdr>
        <w:top w:val="none" w:sz="0" w:space="0" w:color="auto"/>
        <w:left w:val="none" w:sz="0" w:space="0" w:color="auto"/>
        <w:bottom w:val="none" w:sz="0" w:space="0" w:color="auto"/>
        <w:right w:val="none" w:sz="0" w:space="0" w:color="auto"/>
      </w:divBdr>
    </w:div>
    <w:div w:id="1719234471">
      <w:bodyDiv w:val="1"/>
      <w:marLeft w:val="0"/>
      <w:marRight w:val="0"/>
      <w:marTop w:val="0"/>
      <w:marBottom w:val="0"/>
      <w:divBdr>
        <w:top w:val="none" w:sz="0" w:space="0" w:color="auto"/>
        <w:left w:val="none" w:sz="0" w:space="0" w:color="auto"/>
        <w:bottom w:val="none" w:sz="0" w:space="0" w:color="auto"/>
        <w:right w:val="none" w:sz="0" w:space="0" w:color="auto"/>
      </w:divBdr>
    </w:div>
    <w:div w:id="1719623048">
      <w:bodyDiv w:val="1"/>
      <w:marLeft w:val="0"/>
      <w:marRight w:val="0"/>
      <w:marTop w:val="0"/>
      <w:marBottom w:val="0"/>
      <w:divBdr>
        <w:top w:val="none" w:sz="0" w:space="0" w:color="auto"/>
        <w:left w:val="none" w:sz="0" w:space="0" w:color="auto"/>
        <w:bottom w:val="none" w:sz="0" w:space="0" w:color="auto"/>
        <w:right w:val="none" w:sz="0" w:space="0" w:color="auto"/>
      </w:divBdr>
    </w:div>
    <w:div w:id="1720860045">
      <w:bodyDiv w:val="1"/>
      <w:marLeft w:val="0"/>
      <w:marRight w:val="0"/>
      <w:marTop w:val="0"/>
      <w:marBottom w:val="0"/>
      <w:divBdr>
        <w:top w:val="none" w:sz="0" w:space="0" w:color="auto"/>
        <w:left w:val="none" w:sz="0" w:space="0" w:color="auto"/>
        <w:bottom w:val="none" w:sz="0" w:space="0" w:color="auto"/>
        <w:right w:val="none" w:sz="0" w:space="0" w:color="auto"/>
      </w:divBdr>
    </w:div>
    <w:div w:id="1721978618">
      <w:bodyDiv w:val="1"/>
      <w:marLeft w:val="0"/>
      <w:marRight w:val="0"/>
      <w:marTop w:val="0"/>
      <w:marBottom w:val="0"/>
      <w:divBdr>
        <w:top w:val="none" w:sz="0" w:space="0" w:color="auto"/>
        <w:left w:val="none" w:sz="0" w:space="0" w:color="auto"/>
        <w:bottom w:val="none" w:sz="0" w:space="0" w:color="auto"/>
        <w:right w:val="none" w:sz="0" w:space="0" w:color="auto"/>
      </w:divBdr>
    </w:div>
    <w:div w:id="1724595092">
      <w:bodyDiv w:val="1"/>
      <w:marLeft w:val="0"/>
      <w:marRight w:val="0"/>
      <w:marTop w:val="0"/>
      <w:marBottom w:val="0"/>
      <w:divBdr>
        <w:top w:val="none" w:sz="0" w:space="0" w:color="auto"/>
        <w:left w:val="none" w:sz="0" w:space="0" w:color="auto"/>
        <w:bottom w:val="none" w:sz="0" w:space="0" w:color="auto"/>
        <w:right w:val="none" w:sz="0" w:space="0" w:color="auto"/>
      </w:divBdr>
    </w:div>
    <w:div w:id="1727609219">
      <w:bodyDiv w:val="1"/>
      <w:marLeft w:val="0"/>
      <w:marRight w:val="0"/>
      <w:marTop w:val="0"/>
      <w:marBottom w:val="0"/>
      <w:divBdr>
        <w:top w:val="none" w:sz="0" w:space="0" w:color="auto"/>
        <w:left w:val="none" w:sz="0" w:space="0" w:color="auto"/>
        <w:bottom w:val="none" w:sz="0" w:space="0" w:color="auto"/>
        <w:right w:val="none" w:sz="0" w:space="0" w:color="auto"/>
      </w:divBdr>
    </w:div>
    <w:div w:id="1728724373">
      <w:bodyDiv w:val="1"/>
      <w:marLeft w:val="0"/>
      <w:marRight w:val="0"/>
      <w:marTop w:val="0"/>
      <w:marBottom w:val="0"/>
      <w:divBdr>
        <w:top w:val="none" w:sz="0" w:space="0" w:color="auto"/>
        <w:left w:val="none" w:sz="0" w:space="0" w:color="auto"/>
        <w:bottom w:val="none" w:sz="0" w:space="0" w:color="auto"/>
        <w:right w:val="none" w:sz="0" w:space="0" w:color="auto"/>
      </w:divBdr>
    </w:div>
    <w:div w:id="1735201719">
      <w:bodyDiv w:val="1"/>
      <w:marLeft w:val="0"/>
      <w:marRight w:val="0"/>
      <w:marTop w:val="0"/>
      <w:marBottom w:val="0"/>
      <w:divBdr>
        <w:top w:val="none" w:sz="0" w:space="0" w:color="auto"/>
        <w:left w:val="none" w:sz="0" w:space="0" w:color="auto"/>
        <w:bottom w:val="none" w:sz="0" w:space="0" w:color="auto"/>
        <w:right w:val="none" w:sz="0" w:space="0" w:color="auto"/>
      </w:divBdr>
      <w:divsChild>
        <w:div w:id="500124857">
          <w:marLeft w:val="0"/>
          <w:marRight w:val="0"/>
          <w:marTop w:val="0"/>
          <w:marBottom w:val="120"/>
          <w:divBdr>
            <w:top w:val="none" w:sz="0" w:space="0" w:color="auto"/>
            <w:left w:val="none" w:sz="0" w:space="0" w:color="auto"/>
            <w:bottom w:val="none" w:sz="0" w:space="0" w:color="auto"/>
            <w:right w:val="none" w:sz="0" w:space="0" w:color="auto"/>
          </w:divBdr>
          <w:divsChild>
            <w:div w:id="408619551">
              <w:marLeft w:val="0"/>
              <w:marRight w:val="0"/>
              <w:marTop w:val="0"/>
              <w:marBottom w:val="0"/>
              <w:divBdr>
                <w:top w:val="none" w:sz="0" w:space="0" w:color="auto"/>
                <w:left w:val="none" w:sz="0" w:space="0" w:color="auto"/>
                <w:bottom w:val="none" w:sz="0" w:space="0" w:color="auto"/>
                <w:right w:val="none" w:sz="0" w:space="0" w:color="auto"/>
              </w:divBdr>
              <w:divsChild>
                <w:div w:id="445854083">
                  <w:marLeft w:val="0"/>
                  <w:marRight w:val="0"/>
                  <w:marTop w:val="0"/>
                  <w:marBottom w:val="0"/>
                  <w:divBdr>
                    <w:top w:val="none" w:sz="0" w:space="0" w:color="auto"/>
                    <w:left w:val="none" w:sz="0" w:space="0" w:color="auto"/>
                    <w:bottom w:val="none" w:sz="0" w:space="0" w:color="auto"/>
                    <w:right w:val="none" w:sz="0" w:space="0" w:color="auto"/>
                  </w:divBdr>
                  <w:divsChild>
                    <w:div w:id="361514136">
                      <w:marLeft w:val="0"/>
                      <w:marRight w:val="0"/>
                      <w:marTop w:val="0"/>
                      <w:marBottom w:val="0"/>
                      <w:divBdr>
                        <w:top w:val="none" w:sz="0" w:space="0" w:color="auto"/>
                        <w:left w:val="none" w:sz="0" w:space="0" w:color="auto"/>
                        <w:bottom w:val="none" w:sz="0" w:space="0" w:color="auto"/>
                        <w:right w:val="none" w:sz="0" w:space="0" w:color="auto"/>
                      </w:divBdr>
                      <w:divsChild>
                        <w:div w:id="410933742">
                          <w:marLeft w:val="0"/>
                          <w:marRight w:val="0"/>
                          <w:marTop w:val="0"/>
                          <w:marBottom w:val="0"/>
                          <w:divBdr>
                            <w:top w:val="none" w:sz="0" w:space="0" w:color="auto"/>
                            <w:left w:val="none" w:sz="0" w:space="0" w:color="auto"/>
                            <w:bottom w:val="none" w:sz="0" w:space="0" w:color="auto"/>
                            <w:right w:val="none" w:sz="0" w:space="0" w:color="auto"/>
                          </w:divBdr>
                          <w:divsChild>
                            <w:div w:id="383719536">
                              <w:marLeft w:val="0"/>
                              <w:marRight w:val="0"/>
                              <w:marTop w:val="0"/>
                              <w:marBottom w:val="0"/>
                              <w:divBdr>
                                <w:top w:val="none" w:sz="0" w:space="0" w:color="auto"/>
                                <w:left w:val="none" w:sz="0" w:space="0" w:color="auto"/>
                                <w:bottom w:val="none" w:sz="0" w:space="0" w:color="auto"/>
                                <w:right w:val="none" w:sz="0" w:space="0" w:color="auto"/>
                              </w:divBdr>
                              <w:divsChild>
                                <w:div w:id="1115253262">
                                  <w:marLeft w:val="0"/>
                                  <w:marRight w:val="0"/>
                                  <w:marTop w:val="0"/>
                                  <w:marBottom w:val="0"/>
                                  <w:divBdr>
                                    <w:top w:val="none" w:sz="0" w:space="0" w:color="auto"/>
                                    <w:left w:val="none" w:sz="0" w:space="0" w:color="auto"/>
                                    <w:bottom w:val="none" w:sz="0" w:space="0" w:color="auto"/>
                                    <w:right w:val="none" w:sz="0" w:space="0" w:color="auto"/>
                                  </w:divBdr>
                                </w:div>
                                <w:div w:id="128523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1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6584">
              <w:marLeft w:val="0"/>
              <w:marRight w:val="0"/>
              <w:marTop w:val="0"/>
              <w:marBottom w:val="0"/>
              <w:divBdr>
                <w:top w:val="none" w:sz="0" w:space="0" w:color="auto"/>
                <w:left w:val="none" w:sz="0" w:space="0" w:color="auto"/>
                <w:bottom w:val="none" w:sz="0" w:space="0" w:color="auto"/>
                <w:right w:val="none" w:sz="0" w:space="0" w:color="auto"/>
              </w:divBdr>
              <w:divsChild>
                <w:div w:id="583417519">
                  <w:marLeft w:val="0"/>
                  <w:marRight w:val="0"/>
                  <w:marTop w:val="0"/>
                  <w:marBottom w:val="0"/>
                  <w:divBdr>
                    <w:top w:val="none" w:sz="0" w:space="0" w:color="auto"/>
                    <w:left w:val="none" w:sz="0" w:space="0" w:color="auto"/>
                    <w:bottom w:val="none" w:sz="0" w:space="0" w:color="auto"/>
                    <w:right w:val="none" w:sz="0" w:space="0" w:color="auto"/>
                  </w:divBdr>
                  <w:divsChild>
                    <w:div w:id="316111284">
                      <w:marLeft w:val="0"/>
                      <w:marRight w:val="0"/>
                      <w:marTop w:val="0"/>
                      <w:marBottom w:val="0"/>
                      <w:divBdr>
                        <w:top w:val="none" w:sz="0" w:space="0" w:color="auto"/>
                        <w:left w:val="none" w:sz="0" w:space="0" w:color="auto"/>
                        <w:bottom w:val="none" w:sz="0" w:space="0" w:color="auto"/>
                        <w:right w:val="none" w:sz="0" w:space="0" w:color="auto"/>
                      </w:divBdr>
                    </w:div>
                    <w:div w:id="8357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0576">
              <w:marLeft w:val="0"/>
              <w:marRight w:val="0"/>
              <w:marTop w:val="0"/>
              <w:marBottom w:val="0"/>
              <w:divBdr>
                <w:top w:val="none" w:sz="0" w:space="0" w:color="auto"/>
                <w:left w:val="none" w:sz="0" w:space="0" w:color="auto"/>
                <w:bottom w:val="none" w:sz="0" w:space="0" w:color="auto"/>
                <w:right w:val="none" w:sz="0" w:space="0" w:color="auto"/>
              </w:divBdr>
              <w:divsChild>
                <w:div w:id="1824614884">
                  <w:marLeft w:val="0"/>
                  <w:marRight w:val="0"/>
                  <w:marTop w:val="0"/>
                  <w:marBottom w:val="0"/>
                  <w:divBdr>
                    <w:top w:val="none" w:sz="0" w:space="0" w:color="auto"/>
                    <w:left w:val="none" w:sz="0" w:space="0" w:color="auto"/>
                    <w:bottom w:val="none" w:sz="0" w:space="0" w:color="auto"/>
                    <w:right w:val="none" w:sz="0" w:space="0" w:color="auto"/>
                  </w:divBdr>
                  <w:divsChild>
                    <w:div w:id="241643863">
                      <w:marLeft w:val="0"/>
                      <w:marRight w:val="0"/>
                      <w:marTop w:val="0"/>
                      <w:marBottom w:val="0"/>
                      <w:divBdr>
                        <w:top w:val="none" w:sz="0" w:space="0" w:color="auto"/>
                        <w:left w:val="none" w:sz="0" w:space="0" w:color="auto"/>
                        <w:bottom w:val="none" w:sz="0" w:space="0" w:color="auto"/>
                        <w:right w:val="none" w:sz="0" w:space="0" w:color="auto"/>
                      </w:divBdr>
                    </w:div>
                    <w:div w:id="1570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79604">
      <w:bodyDiv w:val="1"/>
      <w:marLeft w:val="0"/>
      <w:marRight w:val="0"/>
      <w:marTop w:val="0"/>
      <w:marBottom w:val="0"/>
      <w:divBdr>
        <w:top w:val="none" w:sz="0" w:space="0" w:color="auto"/>
        <w:left w:val="none" w:sz="0" w:space="0" w:color="auto"/>
        <w:bottom w:val="none" w:sz="0" w:space="0" w:color="auto"/>
        <w:right w:val="none" w:sz="0" w:space="0" w:color="auto"/>
      </w:divBdr>
      <w:divsChild>
        <w:div w:id="452990256">
          <w:marLeft w:val="0"/>
          <w:marRight w:val="0"/>
          <w:marTop w:val="0"/>
          <w:marBottom w:val="0"/>
          <w:divBdr>
            <w:top w:val="none" w:sz="0" w:space="0" w:color="auto"/>
            <w:left w:val="none" w:sz="0" w:space="0" w:color="auto"/>
            <w:bottom w:val="none" w:sz="0" w:space="0" w:color="auto"/>
            <w:right w:val="none" w:sz="0" w:space="0" w:color="auto"/>
          </w:divBdr>
          <w:divsChild>
            <w:div w:id="572350922">
              <w:marLeft w:val="0"/>
              <w:marRight w:val="0"/>
              <w:marTop w:val="0"/>
              <w:marBottom w:val="0"/>
              <w:divBdr>
                <w:top w:val="none" w:sz="0" w:space="0" w:color="auto"/>
                <w:left w:val="none" w:sz="0" w:space="0" w:color="auto"/>
                <w:bottom w:val="none" w:sz="0" w:space="0" w:color="auto"/>
                <w:right w:val="none" w:sz="0" w:space="0" w:color="auto"/>
              </w:divBdr>
              <w:divsChild>
                <w:div w:id="1425807626">
                  <w:marLeft w:val="0"/>
                  <w:marRight w:val="0"/>
                  <w:marTop w:val="0"/>
                  <w:marBottom w:val="0"/>
                  <w:divBdr>
                    <w:top w:val="none" w:sz="0" w:space="0" w:color="auto"/>
                    <w:left w:val="none" w:sz="0" w:space="0" w:color="auto"/>
                    <w:bottom w:val="none" w:sz="0" w:space="0" w:color="auto"/>
                    <w:right w:val="none" w:sz="0" w:space="0" w:color="auto"/>
                  </w:divBdr>
                  <w:divsChild>
                    <w:div w:id="474642943">
                      <w:marLeft w:val="-225"/>
                      <w:marRight w:val="-225"/>
                      <w:marTop w:val="0"/>
                      <w:marBottom w:val="0"/>
                      <w:divBdr>
                        <w:top w:val="none" w:sz="0" w:space="0" w:color="auto"/>
                        <w:left w:val="none" w:sz="0" w:space="0" w:color="auto"/>
                        <w:bottom w:val="none" w:sz="0" w:space="0" w:color="auto"/>
                        <w:right w:val="none" w:sz="0" w:space="0" w:color="auto"/>
                      </w:divBdr>
                      <w:divsChild>
                        <w:div w:id="133061452">
                          <w:marLeft w:val="0"/>
                          <w:marRight w:val="0"/>
                          <w:marTop w:val="0"/>
                          <w:marBottom w:val="0"/>
                          <w:divBdr>
                            <w:top w:val="none" w:sz="0" w:space="0" w:color="auto"/>
                            <w:left w:val="none" w:sz="0" w:space="0" w:color="auto"/>
                            <w:bottom w:val="none" w:sz="0" w:space="0" w:color="auto"/>
                            <w:right w:val="none" w:sz="0" w:space="0" w:color="auto"/>
                          </w:divBdr>
                          <w:divsChild>
                            <w:div w:id="1556429174">
                              <w:marLeft w:val="0"/>
                              <w:marRight w:val="0"/>
                              <w:marTop w:val="0"/>
                              <w:marBottom w:val="0"/>
                              <w:divBdr>
                                <w:top w:val="none" w:sz="0" w:space="0" w:color="auto"/>
                                <w:left w:val="none" w:sz="0" w:space="0" w:color="auto"/>
                                <w:bottom w:val="none" w:sz="0" w:space="0" w:color="auto"/>
                                <w:right w:val="none" w:sz="0" w:space="0" w:color="auto"/>
                              </w:divBdr>
                              <w:divsChild>
                                <w:div w:id="81999645">
                                  <w:marLeft w:val="0"/>
                                  <w:marRight w:val="0"/>
                                  <w:marTop w:val="0"/>
                                  <w:marBottom w:val="0"/>
                                  <w:divBdr>
                                    <w:top w:val="none" w:sz="0" w:space="0" w:color="auto"/>
                                    <w:left w:val="none" w:sz="0" w:space="0" w:color="auto"/>
                                    <w:bottom w:val="none" w:sz="0" w:space="0" w:color="auto"/>
                                    <w:right w:val="none" w:sz="0" w:space="0" w:color="auto"/>
                                  </w:divBdr>
                                  <w:divsChild>
                                    <w:div w:id="15309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465351">
      <w:bodyDiv w:val="1"/>
      <w:marLeft w:val="0"/>
      <w:marRight w:val="0"/>
      <w:marTop w:val="0"/>
      <w:marBottom w:val="0"/>
      <w:divBdr>
        <w:top w:val="none" w:sz="0" w:space="0" w:color="auto"/>
        <w:left w:val="none" w:sz="0" w:space="0" w:color="auto"/>
        <w:bottom w:val="none" w:sz="0" w:space="0" w:color="auto"/>
        <w:right w:val="none" w:sz="0" w:space="0" w:color="auto"/>
      </w:divBdr>
      <w:divsChild>
        <w:div w:id="1457991342">
          <w:marLeft w:val="0"/>
          <w:marRight w:val="0"/>
          <w:marTop w:val="0"/>
          <w:marBottom w:val="0"/>
          <w:divBdr>
            <w:top w:val="none" w:sz="0" w:space="0" w:color="auto"/>
            <w:left w:val="none" w:sz="0" w:space="0" w:color="auto"/>
            <w:bottom w:val="none" w:sz="0" w:space="0" w:color="auto"/>
            <w:right w:val="none" w:sz="0" w:space="0" w:color="auto"/>
          </w:divBdr>
          <w:divsChild>
            <w:div w:id="2120832402">
              <w:marLeft w:val="0"/>
              <w:marRight w:val="0"/>
              <w:marTop w:val="0"/>
              <w:marBottom w:val="0"/>
              <w:divBdr>
                <w:top w:val="none" w:sz="0" w:space="0" w:color="auto"/>
                <w:left w:val="none" w:sz="0" w:space="0" w:color="auto"/>
                <w:bottom w:val="none" w:sz="0" w:space="0" w:color="auto"/>
                <w:right w:val="none" w:sz="0" w:space="0" w:color="auto"/>
              </w:divBdr>
              <w:divsChild>
                <w:div w:id="1795442669">
                  <w:marLeft w:val="0"/>
                  <w:marRight w:val="0"/>
                  <w:marTop w:val="0"/>
                  <w:marBottom w:val="0"/>
                  <w:divBdr>
                    <w:top w:val="none" w:sz="0" w:space="0" w:color="auto"/>
                    <w:left w:val="none" w:sz="0" w:space="0" w:color="auto"/>
                    <w:bottom w:val="none" w:sz="0" w:space="0" w:color="auto"/>
                    <w:right w:val="none" w:sz="0" w:space="0" w:color="auto"/>
                  </w:divBdr>
                  <w:divsChild>
                    <w:div w:id="414327206">
                      <w:marLeft w:val="0"/>
                      <w:marRight w:val="0"/>
                      <w:marTop w:val="0"/>
                      <w:marBottom w:val="0"/>
                      <w:divBdr>
                        <w:top w:val="none" w:sz="0" w:space="0" w:color="auto"/>
                        <w:left w:val="none" w:sz="0" w:space="0" w:color="auto"/>
                        <w:bottom w:val="none" w:sz="0" w:space="0" w:color="auto"/>
                        <w:right w:val="none" w:sz="0" w:space="0" w:color="auto"/>
                      </w:divBdr>
                      <w:divsChild>
                        <w:div w:id="2081901474">
                          <w:marLeft w:val="0"/>
                          <w:marRight w:val="0"/>
                          <w:marTop w:val="0"/>
                          <w:marBottom w:val="0"/>
                          <w:divBdr>
                            <w:top w:val="none" w:sz="0" w:space="0" w:color="auto"/>
                            <w:left w:val="none" w:sz="0" w:space="0" w:color="auto"/>
                            <w:bottom w:val="none" w:sz="0" w:space="0" w:color="auto"/>
                            <w:right w:val="none" w:sz="0" w:space="0" w:color="auto"/>
                          </w:divBdr>
                          <w:divsChild>
                            <w:div w:id="751009254">
                              <w:marLeft w:val="0"/>
                              <w:marRight w:val="0"/>
                              <w:marTop w:val="120"/>
                              <w:marBottom w:val="120"/>
                              <w:divBdr>
                                <w:top w:val="none" w:sz="0" w:space="0" w:color="auto"/>
                                <w:left w:val="none" w:sz="0" w:space="0" w:color="auto"/>
                                <w:bottom w:val="none" w:sz="0" w:space="0" w:color="auto"/>
                                <w:right w:val="none" w:sz="0" w:space="0" w:color="auto"/>
                              </w:divBdr>
                              <w:divsChild>
                                <w:div w:id="1241981305">
                                  <w:marLeft w:val="0"/>
                                  <w:marRight w:val="0"/>
                                  <w:marTop w:val="0"/>
                                  <w:marBottom w:val="0"/>
                                  <w:divBdr>
                                    <w:top w:val="none" w:sz="0" w:space="0" w:color="auto"/>
                                    <w:left w:val="none" w:sz="0" w:space="0" w:color="auto"/>
                                    <w:bottom w:val="none" w:sz="0" w:space="0" w:color="auto"/>
                                    <w:right w:val="none" w:sz="0" w:space="0" w:color="auto"/>
                                  </w:divBdr>
                                </w:div>
                              </w:divsChild>
                            </w:div>
                            <w:div w:id="237599328">
                              <w:marLeft w:val="0"/>
                              <w:marRight w:val="0"/>
                              <w:marTop w:val="120"/>
                              <w:marBottom w:val="120"/>
                              <w:divBdr>
                                <w:top w:val="none" w:sz="0" w:space="0" w:color="auto"/>
                                <w:left w:val="none" w:sz="0" w:space="0" w:color="auto"/>
                                <w:bottom w:val="none" w:sz="0" w:space="0" w:color="auto"/>
                                <w:right w:val="none" w:sz="0" w:space="0" w:color="auto"/>
                              </w:divBdr>
                              <w:divsChild>
                                <w:div w:id="20852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7051541">
      <w:bodyDiv w:val="1"/>
      <w:marLeft w:val="0"/>
      <w:marRight w:val="0"/>
      <w:marTop w:val="0"/>
      <w:marBottom w:val="0"/>
      <w:divBdr>
        <w:top w:val="none" w:sz="0" w:space="0" w:color="auto"/>
        <w:left w:val="none" w:sz="0" w:space="0" w:color="auto"/>
        <w:bottom w:val="none" w:sz="0" w:space="0" w:color="auto"/>
        <w:right w:val="none" w:sz="0" w:space="0" w:color="auto"/>
      </w:divBdr>
    </w:div>
    <w:div w:id="1739791402">
      <w:bodyDiv w:val="1"/>
      <w:marLeft w:val="0"/>
      <w:marRight w:val="0"/>
      <w:marTop w:val="0"/>
      <w:marBottom w:val="0"/>
      <w:divBdr>
        <w:top w:val="none" w:sz="0" w:space="0" w:color="auto"/>
        <w:left w:val="none" w:sz="0" w:space="0" w:color="auto"/>
        <w:bottom w:val="none" w:sz="0" w:space="0" w:color="auto"/>
        <w:right w:val="none" w:sz="0" w:space="0" w:color="auto"/>
      </w:divBdr>
    </w:div>
    <w:div w:id="1741099330">
      <w:bodyDiv w:val="1"/>
      <w:marLeft w:val="0"/>
      <w:marRight w:val="0"/>
      <w:marTop w:val="0"/>
      <w:marBottom w:val="0"/>
      <w:divBdr>
        <w:top w:val="none" w:sz="0" w:space="0" w:color="auto"/>
        <w:left w:val="none" w:sz="0" w:space="0" w:color="auto"/>
        <w:bottom w:val="none" w:sz="0" w:space="0" w:color="auto"/>
        <w:right w:val="none" w:sz="0" w:space="0" w:color="auto"/>
      </w:divBdr>
    </w:div>
    <w:div w:id="1742171542">
      <w:bodyDiv w:val="1"/>
      <w:marLeft w:val="0"/>
      <w:marRight w:val="0"/>
      <w:marTop w:val="0"/>
      <w:marBottom w:val="0"/>
      <w:divBdr>
        <w:top w:val="none" w:sz="0" w:space="0" w:color="auto"/>
        <w:left w:val="none" w:sz="0" w:space="0" w:color="auto"/>
        <w:bottom w:val="none" w:sz="0" w:space="0" w:color="auto"/>
        <w:right w:val="none" w:sz="0" w:space="0" w:color="auto"/>
      </w:divBdr>
    </w:div>
    <w:div w:id="1744134048">
      <w:bodyDiv w:val="1"/>
      <w:marLeft w:val="0"/>
      <w:marRight w:val="0"/>
      <w:marTop w:val="0"/>
      <w:marBottom w:val="0"/>
      <w:divBdr>
        <w:top w:val="none" w:sz="0" w:space="0" w:color="auto"/>
        <w:left w:val="none" w:sz="0" w:space="0" w:color="auto"/>
        <w:bottom w:val="none" w:sz="0" w:space="0" w:color="auto"/>
        <w:right w:val="none" w:sz="0" w:space="0" w:color="auto"/>
      </w:divBdr>
    </w:div>
    <w:div w:id="1749035844">
      <w:bodyDiv w:val="1"/>
      <w:marLeft w:val="0"/>
      <w:marRight w:val="0"/>
      <w:marTop w:val="0"/>
      <w:marBottom w:val="0"/>
      <w:divBdr>
        <w:top w:val="none" w:sz="0" w:space="0" w:color="auto"/>
        <w:left w:val="none" w:sz="0" w:space="0" w:color="auto"/>
        <w:bottom w:val="none" w:sz="0" w:space="0" w:color="auto"/>
        <w:right w:val="none" w:sz="0" w:space="0" w:color="auto"/>
      </w:divBdr>
    </w:div>
    <w:div w:id="1755393465">
      <w:bodyDiv w:val="1"/>
      <w:marLeft w:val="0"/>
      <w:marRight w:val="0"/>
      <w:marTop w:val="0"/>
      <w:marBottom w:val="0"/>
      <w:divBdr>
        <w:top w:val="none" w:sz="0" w:space="0" w:color="auto"/>
        <w:left w:val="none" w:sz="0" w:space="0" w:color="auto"/>
        <w:bottom w:val="none" w:sz="0" w:space="0" w:color="auto"/>
        <w:right w:val="none" w:sz="0" w:space="0" w:color="auto"/>
      </w:divBdr>
      <w:divsChild>
        <w:div w:id="157700418">
          <w:marLeft w:val="0"/>
          <w:marRight w:val="0"/>
          <w:marTop w:val="0"/>
          <w:marBottom w:val="0"/>
          <w:divBdr>
            <w:top w:val="none" w:sz="0" w:space="0" w:color="auto"/>
            <w:left w:val="none" w:sz="0" w:space="0" w:color="auto"/>
            <w:bottom w:val="none" w:sz="0" w:space="0" w:color="auto"/>
            <w:right w:val="none" w:sz="0" w:space="0" w:color="auto"/>
          </w:divBdr>
        </w:div>
        <w:div w:id="487214208">
          <w:marLeft w:val="0"/>
          <w:marRight w:val="0"/>
          <w:marTop w:val="0"/>
          <w:marBottom w:val="0"/>
          <w:divBdr>
            <w:top w:val="none" w:sz="0" w:space="0" w:color="auto"/>
            <w:left w:val="none" w:sz="0" w:space="0" w:color="auto"/>
            <w:bottom w:val="none" w:sz="0" w:space="0" w:color="auto"/>
            <w:right w:val="none" w:sz="0" w:space="0" w:color="auto"/>
          </w:divBdr>
        </w:div>
      </w:divsChild>
    </w:div>
    <w:div w:id="1756054345">
      <w:bodyDiv w:val="1"/>
      <w:marLeft w:val="0"/>
      <w:marRight w:val="0"/>
      <w:marTop w:val="0"/>
      <w:marBottom w:val="0"/>
      <w:divBdr>
        <w:top w:val="none" w:sz="0" w:space="0" w:color="auto"/>
        <w:left w:val="none" w:sz="0" w:space="0" w:color="auto"/>
        <w:bottom w:val="none" w:sz="0" w:space="0" w:color="auto"/>
        <w:right w:val="none" w:sz="0" w:space="0" w:color="auto"/>
      </w:divBdr>
    </w:div>
    <w:div w:id="1760713610">
      <w:bodyDiv w:val="1"/>
      <w:marLeft w:val="0"/>
      <w:marRight w:val="0"/>
      <w:marTop w:val="0"/>
      <w:marBottom w:val="0"/>
      <w:divBdr>
        <w:top w:val="none" w:sz="0" w:space="0" w:color="auto"/>
        <w:left w:val="none" w:sz="0" w:space="0" w:color="auto"/>
        <w:bottom w:val="none" w:sz="0" w:space="0" w:color="auto"/>
        <w:right w:val="none" w:sz="0" w:space="0" w:color="auto"/>
      </w:divBdr>
    </w:div>
    <w:div w:id="1761831432">
      <w:bodyDiv w:val="1"/>
      <w:marLeft w:val="0"/>
      <w:marRight w:val="0"/>
      <w:marTop w:val="0"/>
      <w:marBottom w:val="0"/>
      <w:divBdr>
        <w:top w:val="none" w:sz="0" w:space="0" w:color="auto"/>
        <w:left w:val="none" w:sz="0" w:space="0" w:color="auto"/>
        <w:bottom w:val="none" w:sz="0" w:space="0" w:color="auto"/>
        <w:right w:val="none" w:sz="0" w:space="0" w:color="auto"/>
      </w:divBdr>
    </w:div>
    <w:div w:id="1764104822">
      <w:bodyDiv w:val="1"/>
      <w:marLeft w:val="0"/>
      <w:marRight w:val="0"/>
      <w:marTop w:val="0"/>
      <w:marBottom w:val="0"/>
      <w:divBdr>
        <w:top w:val="none" w:sz="0" w:space="0" w:color="auto"/>
        <w:left w:val="none" w:sz="0" w:space="0" w:color="auto"/>
        <w:bottom w:val="none" w:sz="0" w:space="0" w:color="auto"/>
        <w:right w:val="none" w:sz="0" w:space="0" w:color="auto"/>
      </w:divBdr>
    </w:div>
    <w:div w:id="1764716554">
      <w:bodyDiv w:val="1"/>
      <w:marLeft w:val="0"/>
      <w:marRight w:val="0"/>
      <w:marTop w:val="0"/>
      <w:marBottom w:val="0"/>
      <w:divBdr>
        <w:top w:val="none" w:sz="0" w:space="0" w:color="auto"/>
        <w:left w:val="none" w:sz="0" w:space="0" w:color="auto"/>
        <w:bottom w:val="none" w:sz="0" w:space="0" w:color="auto"/>
        <w:right w:val="none" w:sz="0" w:space="0" w:color="auto"/>
      </w:divBdr>
    </w:div>
    <w:div w:id="1766145438">
      <w:bodyDiv w:val="1"/>
      <w:marLeft w:val="0"/>
      <w:marRight w:val="0"/>
      <w:marTop w:val="0"/>
      <w:marBottom w:val="0"/>
      <w:divBdr>
        <w:top w:val="none" w:sz="0" w:space="0" w:color="auto"/>
        <w:left w:val="none" w:sz="0" w:space="0" w:color="auto"/>
        <w:bottom w:val="none" w:sz="0" w:space="0" w:color="auto"/>
        <w:right w:val="none" w:sz="0" w:space="0" w:color="auto"/>
      </w:divBdr>
    </w:div>
    <w:div w:id="1767916512">
      <w:bodyDiv w:val="1"/>
      <w:marLeft w:val="0"/>
      <w:marRight w:val="0"/>
      <w:marTop w:val="0"/>
      <w:marBottom w:val="0"/>
      <w:divBdr>
        <w:top w:val="none" w:sz="0" w:space="0" w:color="auto"/>
        <w:left w:val="none" w:sz="0" w:space="0" w:color="auto"/>
        <w:bottom w:val="none" w:sz="0" w:space="0" w:color="auto"/>
        <w:right w:val="none" w:sz="0" w:space="0" w:color="auto"/>
      </w:divBdr>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2060736780">
          <w:marLeft w:val="0"/>
          <w:marRight w:val="0"/>
          <w:marTop w:val="0"/>
          <w:marBottom w:val="0"/>
          <w:divBdr>
            <w:top w:val="none" w:sz="0" w:space="0" w:color="auto"/>
            <w:left w:val="none" w:sz="0" w:space="0" w:color="auto"/>
            <w:bottom w:val="none" w:sz="0" w:space="0" w:color="auto"/>
            <w:right w:val="none" w:sz="0" w:space="0" w:color="auto"/>
          </w:divBdr>
        </w:div>
        <w:div w:id="660234700">
          <w:marLeft w:val="0"/>
          <w:marRight w:val="0"/>
          <w:marTop w:val="0"/>
          <w:marBottom w:val="0"/>
          <w:divBdr>
            <w:top w:val="none" w:sz="0" w:space="0" w:color="auto"/>
            <w:left w:val="none" w:sz="0" w:space="0" w:color="auto"/>
            <w:bottom w:val="none" w:sz="0" w:space="0" w:color="auto"/>
            <w:right w:val="none" w:sz="0" w:space="0" w:color="auto"/>
          </w:divBdr>
          <w:divsChild>
            <w:div w:id="507327015">
              <w:marLeft w:val="0"/>
              <w:marRight w:val="4350"/>
              <w:marTop w:val="0"/>
              <w:marBottom w:val="0"/>
              <w:divBdr>
                <w:top w:val="none" w:sz="0" w:space="0" w:color="auto"/>
                <w:left w:val="none" w:sz="0" w:space="0" w:color="auto"/>
                <w:bottom w:val="none" w:sz="0" w:space="0" w:color="auto"/>
                <w:right w:val="none" w:sz="0" w:space="0" w:color="auto"/>
              </w:divBdr>
              <w:divsChild>
                <w:div w:id="146557891">
                  <w:marLeft w:val="0"/>
                  <w:marRight w:val="0"/>
                  <w:marTop w:val="0"/>
                  <w:marBottom w:val="0"/>
                  <w:divBdr>
                    <w:top w:val="none" w:sz="0" w:space="0" w:color="auto"/>
                    <w:left w:val="none" w:sz="0" w:space="0" w:color="auto"/>
                    <w:bottom w:val="none" w:sz="0" w:space="0" w:color="auto"/>
                    <w:right w:val="none" w:sz="0" w:space="0" w:color="auto"/>
                  </w:divBdr>
                  <w:divsChild>
                    <w:div w:id="2096589274">
                      <w:marLeft w:val="0"/>
                      <w:marRight w:val="0"/>
                      <w:marTop w:val="0"/>
                      <w:marBottom w:val="0"/>
                      <w:divBdr>
                        <w:top w:val="none" w:sz="0" w:space="0" w:color="auto"/>
                        <w:left w:val="none" w:sz="0" w:space="0" w:color="auto"/>
                        <w:bottom w:val="none" w:sz="0" w:space="0" w:color="auto"/>
                        <w:right w:val="none" w:sz="0" w:space="0" w:color="auto"/>
                      </w:divBdr>
                      <w:divsChild>
                        <w:div w:id="871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11420">
      <w:bodyDiv w:val="1"/>
      <w:marLeft w:val="0"/>
      <w:marRight w:val="0"/>
      <w:marTop w:val="0"/>
      <w:marBottom w:val="0"/>
      <w:divBdr>
        <w:top w:val="none" w:sz="0" w:space="0" w:color="auto"/>
        <w:left w:val="none" w:sz="0" w:space="0" w:color="auto"/>
        <w:bottom w:val="none" w:sz="0" w:space="0" w:color="auto"/>
        <w:right w:val="none" w:sz="0" w:space="0" w:color="auto"/>
      </w:divBdr>
    </w:div>
    <w:div w:id="1774351045">
      <w:bodyDiv w:val="1"/>
      <w:marLeft w:val="0"/>
      <w:marRight w:val="0"/>
      <w:marTop w:val="0"/>
      <w:marBottom w:val="0"/>
      <w:divBdr>
        <w:top w:val="none" w:sz="0" w:space="0" w:color="auto"/>
        <w:left w:val="none" w:sz="0" w:space="0" w:color="auto"/>
        <w:bottom w:val="none" w:sz="0" w:space="0" w:color="auto"/>
        <w:right w:val="none" w:sz="0" w:space="0" w:color="auto"/>
      </w:divBdr>
    </w:div>
    <w:div w:id="1779254441">
      <w:bodyDiv w:val="1"/>
      <w:marLeft w:val="0"/>
      <w:marRight w:val="0"/>
      <w:marTop w:val="0"/>
      <w:marBottom w:val="0"/>
      <w:divBdr>
        <w:top w:val="none" w:sz="0" w:space="0" w:color="auto"/>
        <w:left w:val="none" w:sz="0" w:space="0" w:color="auto"/>
        <w:bottom w:val="none" w:sz="0" w:space="0" w:color="auto"/>
        <w:right w:val="none" w:sz="0" w:space="0" w:color="auto"/>
      </w:divBdr>
    </w:div>
    <w:div w:id="1781875163">
      <w:bodyDiv w:val="1"/>
      <w:marLeft w:val="0"/>
      <w:marRight w:val="0"/>
      <w:marTop w:val="0"/>
      <w:marBottom w:val="0"/>
      <w:divBdr>
        <w:top w:val="none" w:sz="0" w:space="0" w:color="auto"/>
        <w:left w:val="none" w:sz="0" w:space="0" w:color="auto"/>
        <w:bottom w:val="none" w:sz="0" w:space="0" w:color="auto"/>
        <w:right w:val="none" w:sz="0" w:space="0" w:color="auto"/>
      </w:divBdr>
    </w:div>
    <w:div w:id="1785036116">
      <w:bodyDiv w:val="1"/>
      <w:marLeft w:val="0"/>
      <w:marRight w:val="0"/>
      <w:marTop w:val="0"/>
      <w:marBottom w:val="0"/>
      <w:divBdr>
        <w:top w:val="none" w:sz="0" w:space="0" w:color="auto"/>
        <w:left w:val="none" w:sz="0" w:space="0" w:color="auto"/>
        <w:bottom w:val="none" w:sz="0" w:space="0" w:color="auto"/>
        <w:right w:val="none" w:sz="0" w:space="0" w:color="auto"/>
      </w:divBdr>
    </w:div>
    <w:div w:id="1786536450">
      <w:bodyDiv w:val="1"/>
      <w:marLeft w:val="0"/>
      <w:marRight w:val="0"/>
      <w:marTop w:val="0"/>
      <w:marBottom w:val="0"/>
      <w:divBdr>
        <w:top w:val="none" w:sz="0" w:space="0" w:color="auto"/>
        <w:left w:val="none" w:sz="0" w:space="0" w:color="auto"/>
        <w:bottom w:val="none" w:sz="0" w:space="0" w:color="auto"/>
        <w:right w:val="none" w:sz="0" w:space="0" w:color="auto"/>
      </w:divBdr>
    </w:div>
    <w:div w:id="1790122793">
      <w:bodyDiv w:val="1"/>
      <w:marLeft w:val="0"/>
      <w:marRight w:val="0"/>
      <w:marTop w:val="0"/>
      <w:marBottom w:val="0"/>
      <w:divBdr>
        <w:top w:val="none" w:sz="0" w:space="0" w:color="auto"/>
        <w:left w:val="none" w:sz="0" w:space="0" w:color="auto"/>
        <w:bottom w:val="none" w:sz="0" w:space="0" w:color="auto"/>
        <w:right w:val="none" w:sz="0" w:space="0" w:color="auto"/>
      </w:divBdr>
    </w:div>
    <w:div w:id="1790125455">
      <w:bodyDiv w:val="1"/>
      <w:marLeft w:val="0"/>
      <w:marRight w:val="0"/>
      <w:marTop w:val="0"/>
      <w:marBottom w:val="0"/>
      <w:divBdr>
        <w:top w:val="none" w:sz="0" w:space="0" w:color="auto"/>
        <w:left w:val="none" w:sz="0" w:space="0" w:color="auto"/>
        <w:bottom w:val="none" w:sz="0" w:space="0" w:color="auto"/>
        <w:right w:val="none" w:sz="0" w:space="0" w:color="auto"/>
      </w:divBdr>
      <w:divsChild>
        <w:div w:id="2142382736">
          <w:marLeft w:val="0"/>
          <w:marRight w:val="0"/>
          <w:marTop w:val="0"/>
          <w:marBottom w:val="0"/>
          <w:divBdr>
            <w:top w:val="none" w:sz="0" w:space="0" w:color="auto"/>
            <w:left w:val="none" w:sz="0" w:space="0" w:color="auto"/>
            <w:bottom w:val="none" w:sz="0" w:space="0" w:color="auto"/>
            <w:right w:val="none" w:sz="0" w:space="0" w:color="auto"/>
          </w:divBdr>
          <w:divsChild>
            <w:div w:id="1766412697">
              <w:marLeft w:val="-225"/>
              <w:marRight w:val="-225"/>
              <w:marTop w:val="0"/>
              <w:marBottom w:val="0"/>
              <w:divBdr>
                <w:top w:val="none" w:sz="0" w:space="0" w:color="auto"/>
                <w:left w:val="none" w:sz="0" w:space="0" w:color="auto"/>
                <w:bottom w:val="none" w:sz="0" w:space="0" w:color="auto"/>
                <w:right w:val="none" w:sz="0" w:space="0" w:color="auto"/>
              </w:divBdr>
              <w:divsChild>
                <w:div w:id="1494417791">
                  <w:marLeft w:val="0"/>
                  <w:marRight w:val="0"/>
                  <w:marTop w:val="0"/>
                  <w:marBottom w:val="0"/>
                  <w:divBdr>
                    <w:top w:val="none" w:sz="0" w:space="0" w:color="auto"/>
                    <w:left w:val="none" w:sz="0" w:space="0" w:color="auto"/>
                    <w:bottom w:val="none" w:sz="0" w:space="0" w:color="auto"/>
                    <w:right w:val="none" w:sz="0" w:space="0" w:color="auto"/>
                  </w:divBdr>
                  <w:divsChild>
                    <w:div w:id="114381285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1796636030">
      <w:bodyDiv w:val="1"/>
      <w:marLeft w:val="0"/>
      <w:marRight w:val="0"/>
      <w:marTop w:val="0"/>
      <w:marBottom w:val="0"/>
      <w:divBdr>
        <w:top w:val="none" w:sz="0" w:space="0" w:color="auto"/>
        <w:left w:val="none" w:sz="0" w:space="0" w:color="auto"/>
        <w:bottom w:val="none" w:sz="0" w:space="0" w:color="auto"/>
        <w:right w:val="none" w:sz="0" w:space="0" w:color="auto"/>
      </w:divBdr>
    </w:div>
    <w:div w:id="1799028977">
      <w:bodyDiv w:val="1"/>
      <w:marLeft w:val="0"/>
      <w:marRight w:val="0"/>
      <w:marTop w:val="0"/>
      <w:marBottom w:val="0"/>
      <w:divBdr>
        <w:top w:val="none" w:sz="0" w:space="0" w:color="auto"/>
        <w:left w:val="none" w:sz="0" w:space="0" w:color="auto"/>
        <w:bottom w:val="none" w:sz="0" w:space="0" w:color="auto"/>
        <w:right w:val="none" w:sz="0" w:space="0" w:color="auto"/>
      </w:divBdr>
    </w:div>
    <w:div w:id="1803234735">
      <w:bodyDiv w:val="1"/>
      <w:marLeft w:val="0"/>
      <w:marRight w:val="0"/>
      <w:marTop w:val="0"/>
      <w:marBottom w:val="0"/>
      <w:divBdr>
        <w:top w:val="none" w:sz="0" w:space="0" w:color="auto"/>
        <w:left w:val="none" w:sz="0" w:space="0" w:color="auto"/>
        <w:bottom w:val="none" w:sz="0" w:space="0" w:color="auto"/>
        <w:right w:val="none" w:sz="0" w:space="0" w:color="auto"/>
      </w:divBdr>
      <w:divsChild>
        <w:div w:id="984624968">
          <w:marLeft w:val="0"/>
          <w:marRight w:val="0"/>
          <w:marTop w:val="0"/>
          <w:marBottom w:val="0"/>
          <w:divBdr>
            <w:top w:val="none" w:sz="0" w:space="0" w:color="auto"/>
            <w:left w:val="none" w:sz="0" w:space="0" w:color="auto"/>
            <w:bottom w:val="none" w:sz="0" w:space="0" w:color="auto"/>
            <w:right w:val="none" w:sz="0" w:space="0" w:color="auto"/>
          </w:divBdr>
          <w:divsChild>
            <w:div w:id="1912616381">
              <w:marLeft w:val="0"/>
              <w:marRight w:val="0"/>
              <w:marTop w:val="0"/>
              <w:marBottom w:val="0"/>
              <w:divBdr>
                <w:top w:val="none" w:sz="0" w:space="0" w:color="auto"/>
                <w:left w:val="none" w:sz="0" w:space="0" w:color="auto"/>
                <w:bottom w:val="none" w:sz="0" w:space="0" w:color="auto"/>
                <w:right w:val="none" w:sz="0" w:space="0" w:color="auto"/>
              </w:divBdr>
              <w:divsChild>
                <w:div w:id="1956205156">
                  <w:marLeft w:val="0"/>
                  <w:marRight w:val="0"/>
                  <w:marTop w:val="0"/>
                  <w:marBottom w:val="0"/>
                  <w:divBdr>
                    <w:top w:val="none" w:sz="0" w:space="0" w:color="auto"/>
                    <w:left w:val="none" w:sz="0" w:space="0" w:color="auto"/>
                    <w:bottom w:val="none" w:sz="0" w:space="0" w:color="auto"/>
                    <w:right w:val="none" w:sz="0" w:space="0" w:color="auto"/>
                  </w:divBdr>
                  <w:divsChild>
                    <w:div w:id="1858419616">
                      <w:marLeft w:val="0"/>
                      <w:marRight w:val="0"/>
                      <w:marTop w:val="0"/>
                      <w:marBottom w:val="0"/>
                      <w:divBdr>
                        <w:top w:val="none" w:sz="0" w:space="0" w:color="auto"/>
                        <w:left w:val="none" w:sz="0" w:space="0" w:color="auto"/>
                        <w:bottom w:val="none" w:sz="0" w:space="0" w:color="auto"/>
                        <w:right w:val="none" w:sz="0" w:space="0" w:color="auto"/>
                      </w:divBdr>
                      <w:divsChild>
                        <w:div w:id="1660692686">
                          <w:marLeft w:val="0"/>
                          <w:marRight w:val="0"/>
                          <w:marTop w:val="0"/>
                          <w:marBottom w:val="0"/>
                          <w:divBdr>
                            <w:top w:val="none" w:sz="0" w:space="0" w:color="auto"/>
                            <w:left w:val="none" w:sz="0" w:space="0" w:color="auto"/>
                            <w:bottom w:val="none" w:sz="0" w:space="0" w:color="auto"/>
                            <w:right w:val="none" w:sz="0" w:space="0" w:color="auto"/>
                          </w:divBdr>
                          <w:divsChild>
                            <w:div w:id="529496382">
                              <w:marLeft w:val="0"/>
                              <w:marRight w:val="0"/>
                              <w:marTop w:val="0"/>
                              <w:marBottom w:val="0"/>
                              <w:divBdr>
                                <w:top w:val="none" w:sz="0" w:space="0" w:color="auto"/>
                                <w:left w:val="none" w:sz="0" w:space="0" w:color="auto"/>
                                <w:bottom w:val="none" w:sz="0" w:space="0" w:color="auto"/>
                                <w:right w:val="none" w:sz="0" w:space="0" w:color="auto"/>
                              </w:divBdr>
                              <w:divsChild>
                                <w:div w:id="50232269">
                                  <w:marLeft w:val="0"/>
                                  <w:marRight w:val="0"/>
                                  <w:marTop w:val="0"/>
                                  <w:marBottom w:val="0"/>
                                  <w:divBdr>
                                    <w:top w:val="none" w:sz="0" w:space="0" w:color="auto"/>
                                    <w:left w:val="none" w:sz="0" w:space="0" w:color="auto"/>
                                    <w:bottom w:val="none" w:sz="0" w:space="0" w:color="auto"/>
                                    <w:right w:val="none" w:sz="0" w:space="0" w:color="auto"/>
                                  </w:divBdr>
                                </w:div>
                                <w:div w:id="13641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419446">
      <w:bodyDiv w:val="1"/>
      <w:marLeft w:val="0"/>
      <w:marRight w:val="0"/>
      <w:marTop w:val="0"/>
      <w:marBottom w:val="0"/>
      <w:divBdr>
        <w:top w:val="none" w:sz="0" w:space="0" w:color="auto"/>
        <w:left w:val="none" w:sz="0" w:space="0" w:color="auto"/>
        <w:bottom w:val="none" w:sz="0" w:space="0" w:color="auto"/>
        <w:right w:val="none" w:sz="0" w:space="0" w:color="auto"/>
      </w:divBdr>
      <w:divsChild>
        <w:div w:id="523598829">
          <w:marLeft w:val="0"/>
          <w:marRight w:val="0"/>
          <w:marTop w:val="0"/>
          <w:marBottom w:val="0"/>
          <w:divBdr>
            <w:top w:val="none" w:sz="0" w:space="0" w:color="auto"/>
            <w:left w:val="none" w:sz="0" w:space="0" w:color="auto"/>
            <w:bottom w:val="none" w:sz="0" w:space="0" w:color="auto"/>
            <w:right w:val="none" w:sz="0" w:space="0" w:color="auto"/>
          </w:divBdr>
          <w:divsChild>
            <w:div w:id="1773821459">
              <w:marLeft w:val="0"/>
              <w:marRight w:val="0"/>
              <w:marTop w:val="0"/>
              <w:marBottom w:val="0"/>
              <w:divBdr>
                <w:top w:val="none" w:sz="0" w:space="0" w:color="auto"/>
                <w:left w:val="none" w:sz="0" w:space="0" w:color="auto"/>
                <w:bottom w:val="none" w:sz="0" w:space="0" w:color="auto"/>
                <w:right w:val="none" w:sz="0" w:space="0" w:color="auto"/>
              </w:divBdr>
              <w:divsChild>
                <w:div w:id="1543401266">
                  <w:marLeft w:val="0"/>
                  <w:marRight w:val="0"/>
                  <w:marTop w:val="0"/>
                  <w:marBottom w:val="0"/>
                  <w:divBdr>
                    <w:top w:val="none" w:sz="0" w:space="0" w:color="auto"/>
                    <w:left w:val="none" w:sz="0" w:space="0" w:color="auto"/>
                    <w:bottom w:val="none" w:sz="0" w:space="0" w:color="auto"/>
                    <w:right w:val="none" w:sz="0" w:space="0" w:color="auto"/>
                  </w:divBdr>
                  <w:divsChild>
                    <w:div w:id="73548617">
                      <w:marLeft w:val="-225"/>
                      <w:marRight w:val="-225"/>
                      <w:marTop w:val="0"/>
                      <w:marBottom w:val="0"/>
                      <w:divBdr>
                        <w:top w:val="none" w:sz="0" w:space="0" w:color="auto"/>
                        <w:left w:val="none" w:sz="0" w:space="0" w:color="auto"/>
                        <w:bottom w:val="none" w:sz="0" w:space="0" w:color="auto"/>
                        <w:right w:val="none" w:sz="0" w:space="0" w:color="auto"/>
                      </w:divBdr>
                      <w:divsChild>
                        <w:div w:id="334646784">
                          <w:marLeft w:val="0"/>
                          <w:marRight w:val="0"/>
                          <w:marTop w:val="0"/>
                          <w:marBottom w:val="0"/>
                          <w:divBdr>
                            <w:top w:val="none" w:sz="0" w:space="0" w:color="auto"/>
                            <w:left w:val="none" w:sz="0" w:space="0" w:color="auto"/>
                            <w:bottom w:val="none" w:sz="0" w:space="0" w:color="auto"/>
                            <w:right w:val="none" w:sz="0" w:space="0" w:color="auto"/>
                          </w:divBdr>
                          <w:divsChild>
                            <w:div w:id="1008604545">
                              <w:marLeft w:val="0"/>
                              <w:marRight w:val="0"/>
                              <w:marTop w:val="0"/>
                              <w:marBottom w:val="0"/>
                              <w:divBdr>
                                <w:top w:val="none" w:sz="0" w:space="0" w:color="auto"/>
                                <w:left w:val="none" w:sz="0" w:space="0" w:color="auto"/>
                                <w:bottom w:val="none" w:sz="0" w:space="0" w:color="auto"/>
                                <w:right w:val="none" w:sz="0" w:space="0" w:color="auto"/>
                              </w:divBdr>
                              <w:divsChild>
                                <w:div w:id="486634896">
                                  <w:marLeft w:val="0"/>
                                  <w:marRight w:val="0"/>
                                  <w:marTop w:val="0"/>
                                  <w:marBottom w:val="0"/>
                                  <w:divBdr>
                                    <w:top w:val="none" w:sz="0" w:space="0" w:color="auto"/>
                                    <w:left w:val="none" w:sz="0" w:space="0" w:color="auto"/>
                                    <w:bottom w:val="none" w:sz="0" w:space="0" w:color="auto"/>
                                    <w:right w:val="none" w:sz="0" w:space="0" w:color="auto"/>
                                  </w:divBdr>
                                  <w:divsChild>
                                    <w:div w:id="458649822">
                                      <w:marLeft w:val="0"/>
                                      <w:marRight w:val="0"/>
                                      <w:marTop w:val="0"/>
                                      <w:marBottom w:val="0"/>
                                      <w:divBdr>
                                        <w:top w:val="none" w:sz="0" w:space="0" w:color="auto"/>
                                        <w:left w:val="none" w:sz="0" w:space="0" w:color="auto"/>
                                        <w:bottom w:val="none" w:sz="0" w:space="0" w:color="auto"/>
                                        <w:right w:val="none" w:sz="0" w:space="0" w:color="auto"/>
                                      </w:divBdr>
                                      <w:divsChild>
                                        <w:div w:id="228083087">
                                          <w:marLeft w:val="0"/>
                                          <w:marRight w:val="0"/>
                                          <w:marTop w:val="0"/>
                                          <w:marBottom w:val="0"/>
                                          <w:divBdr>
                                            <w:top w:val="none" w:sz="0" w:space="0" w:color="auto"/>
                                            <w:left w:val="none" w:sz="0" w:space="0" w:color="auto"/>
                                            <w:bottom w:val="none" w:sz="0" w:space="0" w:color="auto"/>
                                            <w:right w:val="none" w:sz="0" w:space="0" w:color="auto"/>
                                          </w:divBdr>
                                          <w:divsChild>
                                            <w:div w:id="1493990419">
                                              <w:marLeft w:val="0"/>
                                              <w:marRight w:val="0"/>
                                              <w:marTop w:val="0"/>
                                              <w:marBottom w:val="0"/>
                                              <w:divBdr>
                                                <w:top w:val="none" w:sz="0" w:space="0" w:color="auto"/>
                                                <w:left w:val="none" w:sz="0" w:space="0" w:color="auto"/>
                                                <w:bottom w:val="none" w:sz="0" w:space="0" w:color="auto"/>
                                                <w:right w:val="none" w:sz="0" w:space="0" w:color="auto"/>
                                              </w:divBdr>
                                              <w:divsChild>
                                                <w:div w:id="303124147">
                                                  <w:marLeft w:val="0"/>
                                                  <w:marRight w:val="0"/>
                                                  <w:marTop w:val="0"/>
                                                  <w:marBottom w:val="0"/>
                                                  <w:divBdr>
                                                    <w:top w:val="none" w:sz="0" w:space="0" w:color="auto"/>
                                                    <w:left w:val="none" w:sz="0" w:space="0" w:color="auto"/>
                                                    <w:bottom w:val="none" w:sz="0" w:space="0" w:color="auto"/>
                                                    <w:right w:val="none" w:sz="0" w:space="0" w:color="auto"/>
                                                  </w:divBdr>
                                                  <w:divsChild>
                                                    <w:div w:id="1820343821">
                                                      <w:marLeft w:val="0"/>
                                                      <w:marRight w:val="0"/>
                                                      <w:marTop w:val="0"/>
                                                      <w:marBottom w:val="0"/>
                                                      <w:divBdr>
                                                        <w:top w:val="none" w:sz="0" w:space="0" w:color="auto"/>
                                                        <w:left w:val="none" w:sz="0" w:space="0" w:color="auto"/>
                                                        <w:bottom w:val="none" w:sz="0" w:space="0" w:color="auto"/>
                                                        <w:right w:val="none" w:sz="0" w:space="0" w:color="auto"/>
                                                      </w:divBdr>
                                                      <w:divsChild>
                                                        <w:div w:id="1303928394">
                                                          <w:marLeft w:val="0"/>
                                                          <w:marRight w:val="0"/>
                                                          <w:marTop w:val="0"/>
                                                          <w:marBottom w:val="0"/>
                                                          <w:divBdr>
                                                            <w:top w:val="none" w:sz="0" w:space="0" w:color="auto"/>
                                                            <w:left w:val="none" w:sz="0" w:space="0" w:color="auto"/>
                                                            <w:bottom w:val="none" w:sz="0" w:space="0" w:color="auto"/>
                                                            <w:right w:val="none" w:sz="0" w:space="0" w:color="auto"/>
                                                          </w:divBdr>
                                                          <w:divsChild>
                                                            <w:div w:id="1879926403">
                                                              <w:marLeft w:val="0"/>
                                                              <w:marRight w:val="0"/>
                                                              <w:marTop w:val="0"/>
                                                              <w:marBottom w:val="0"/>
                                                              <w:divBdr>
                                                                <w:top w:val="none" w:sz="0" w:space="0" w:color="auto"/>
                                                                <w:left w:val="none" w:sz="0" w:space="0" w:color="auto"/>
                                                                <w:bottom w:val="none" w:sz="0" w:space="0" w:color="auto"/>
                                                                <w:right w:val="none" w:sz="0" w:space="0" w:color="auto"/>
                                                              </w:divBdr>
                                                              <w:divsChild>
                                                                <w:div w:id="2056660404">
                                                                  <w:marLeft w:val="0"/>
                                                                  <w:marRight w:val="0"/>
                                                                  <w:marTop w:val="0"/>
                                                                  <w:marBottom w:val="0"/>
                                                                  <w:divBdr>
                                                                    <w:top w:val="none" w:sz="0" w:space="0" w:color="auto"/>
                                                                    <w:left w:val="none" w:sz="0" w:space="0" w:color="auto"/>
                                                                    <w:bottom w:val="none" w:sz="0" w:space="0" w:color="auto"/>
                                                                    <w:right w:val="none" w:sz="0" w:space="0" w:color="auto"/>
                                                                  </w:divBdr>
                                                                  <w:divsChild>
                                                                    <w:div w:id="1498418607">
                                                                      <w:marLeft w:val="0"/>
                                                                      <w:marRight w:val="0"/>
                                                                      <w:marTop w:val="0"/>
                                                                      <w:marBottom w:val="0"/>
                                                                      <w:divBdr>
                                                                        <w:top w:val="none" w:sz="0" w:space="0" w:color="auto"/>
                                                                        <w:left w:val="none" w:sz="0" w:space="0" w:color="auto"/>
                                                                        <w:bottom w:val="none" w:sz="0" w:space="0" w:color="auto"/>
                                                                        <w:right w:val="none" w:sz="0" w:space="0" w:color="auto"/>
                                                                      </w:divBdr>
                                                                      <w:divsChild>
                                                                        <w:div w:id="1171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704753">
      <w:bodyDiv w:val="1"/>
      <w:marLeft w:val="0"/>
      <w:marRight w:val="0"/>
      <w:marTop w:val="0"/>
      <w:marBottom w:val="0"/>
      <w:divBdr>
        <w:top w:val="none" w:sz="0" w:space="0" w:color="auto"/>
        <w:left w:val="none" w:sz="0" w:space="0" w:color="auto"/>
        <w:bottom w:val="none" w:sz="0" w:space="0" w:color="auto"/>
        <w:right w:val="none" w:sz="0" w:space="0" w:color="auto"/>
      </w:divBdr>
    </w:div>
    <w:div w:id="1806897188">
      <w:bodyDiv w:val="1"/>
      <w:marLeft w:val="0"/>
      <w:marRight w:val="0"/>
      <w:marTop w:val="0"/>
      <w:marBottom w:val="0"/>
      <w:divBdr>
        <w:top w:val="none" w:sz="0" w:space="0" w:color="auto"/>
        <w:left w:val="none" w:sz="0" w:space="0" w:color="auto"/>
        <w:bottom w:val="none" w:sz="0" w:space="0" w:color="auto"/>
        <w:right w:val="none" w:sz="0" w:space="0" w:color="auto"/>
      </w:divBdr>
    </w:div>
    <w:div w:id="1814328952">
      <w:bodyDiv w:val="1"/>
      <w:marLeft w:val="0"/>
      <w:marRight w:val="0"/>
      <w:marTop w:val="0"/>
      <w:marBottom w:val="0"/>
      <w:divBdr>
        <w:top w:val="none" w:sz="0" w:space="0" w:color="auto"/>
        <w:left w:val="none" w:sz="0" w:space="0" w:color="auto"/>
        <w:bottom w:val="none" w:sz="0" w:space="0" w:color="auto"/>
        <w:right w:val="none" w:sz="0" w:space="0" w:color="auto"/>
      </w:divBdr>
    </w:div>
    <w:div w:id="1815371413">
      <w:bodyDiv w:val="1"/>
      <w:marLeft w:val="0"/>
      <w:marRight w:val="0"/>
      <w:marTop w:val="0"/>
      <w:marBottom w:val="0"/>
      <w:divBdr>
        <w:top w:val="none" w:sz="0" w:space="0" w:color="auto"/>
        <w:left w:val="none" w:sz="0" w:space="0" w:color="auto"/>
        <w:bottom w:val="none" w:sz="0" w:space="0" w:color="auto"/>
        <w:right w:val="none" w:sz="0" w:space="0" w:color="auto"/>
      </w:divBdr>
    </w:div>
    <w:div w:id="1816992045">
      <w:bodyDiv w:val="1"/>
      <w:marLeft w:val="0"/>
      <w:marRight w:val="0"/>
      <w:marTop w:val="0"/>
      <w:marBottom w:val="0"/>
      <w:divBdr>
        <w:top w:val="none" w:sz="0" w:space="0" w:color="auto"/>
        <w:left w:val="none" w:sz="0" w:space="0" w:color="auto"/>
        <w:bottom w:val="none" w:sz="0" w:space="0" w:color="auto"/>
        <w:right w:val="none" w:sz="0" w:space="0" w:color="auto"/>
      </w:divBdr>
    </w:div>
    <w:div w:id="1817991068">
      <w:bodyDiv w:val="1"/>
      <w:marLeft w:val="0"/>
      <w:marRight w:val="0"/>
      <w:marTop w:val="0"/>
      <w:marBottom w:val="0"/>
      <w:divBdr>
        <w:top w:val="none" w:sz="0" w:space="0" w:color="auto"/>
        <w:left w:val="none" w:sz="0" w:space="0" w:color="auto"/>
        <w:bottom w:val="none" w:sz="0" w:space="0" w:color="auto"/>
        <w:right w:val="none" w:sz="0" w:space="0" w:color="auto"/>
      </w:divBdr>
    </w:div>
    <w:div w:id="1822843830">
      <w:bodyDiv w:val="1"/>
      <w:marLeft w:val="0"/>
      <w:marRight w:val="0"/>
      <w:marTop w:val="0"/>
      <w:marBottom w:val="0"/>
      <w:divBdr>
        <w:top w:val="none" w:sz="0" w:space="0" w:color="auto"/>
        <w:left w:val="none" w:sz="0" w:space="0" w:color="auto"/>
        <w:bottom w:val="none" w:sz="0" w:space="0" w:color="auto"/>
        <w:right w:val="none" w:sz="0" w:space="0" w:color="auto"/>
      </w:divBdr>
    </w:div>
    <w:div w:id="1824619154">
      <w:bodyDiv w:val="1"/>
      <w:marLeft w:val="0"/>
      <w:marRight w:val="0"/>
      <w:marTop w:val="0"/>
      <w:marBottom w:val="0"/>
      <w:divBdr>
        <w:top w:val="none" w:sz="0" w:space="0" w:color="auto"/>
        <w:left w:val="none" w:sz="0" w:space="0" w:color="auto"/>
        <w:bottom w:val="none" w:sz="0" w:space="0" w:color="auto"/>
        <w:right w:val="none" w:sz="0" w:space="0" w:color="auto"/>
      </w:divBdr>
    </w:div>
    <w:div w:id="1826818234">
      <w:bodyDiv w:val="1"/>
      <w:marLeft w:val="0"/>
      <w:marRight w:val="0"/>
      <w:marTop w:val="0"/>
      <w:marBottom w:val="0"/>
      <w:divBdr>
        <w:top w:val="none" w:sz="0" w:space="0" w:color="auto"/>
        <w:left w:val="none" w:sz="0" w:space="0" w:color="auto"/>
        <w:bottom w:val="none" w:sz="0" w:space="0" w:color="auto"/>
        <w:right w:val="none" w:sz="0" w:space="0" w:color="auto"/>
      </w:divBdr>
      <w:divsChild>
        <w:div w:id="214661548">
          <w:marLeft w:val="0"/>
          <w:marRight w:val="0"/>
          <w:marTop w:val="0"/>
          <w:marBottom w:val="0"/>
          <w:divBdr>
            <w:top w:val="none" w:sz="0" w:space="0" w:color="auto"/>
            <w:left w:val="none" w:sz="0" w:space="0" w:color="auto"/>
            <w:bottom w:val="none" w:sz="0" w:space="0" w:color="auto"/>
            <w:right w:val="none" w:sz="0" w:space="0" w:color="auto"/>
          </w:divBdr>
          <w:divsChild>
            <w:div w:id="92985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3088">
      <w:bodyDiv w:val="1"/>
      <w:marLeft w:val="0"/>
      <w:marRight w:val="0"/>
      <w:marTop w:val="0"/>
      <w:marBottom w:val="0"/>
      <w:divBdr>
        <w:top w:val="none" w:sz="0" w:space="0" w:color="auto"/>
        <w:left w:val="none" w:sz="0" w:space="0" w:color="auto"/>
        <w:bottom w:val="none" w:sz="0" w:space="0" w:color="auto"/>
        <w:right w:val="none" w:sz="0" w:space="0" w:color="auto"/>
      </w:divBdr>
      <w:divsChild>
        <w:div w:id="113722018">
          <w:marLeft w:val="0"/>
          <w:marRight w:val="0"/>
          <w:marTop w:val="0"/>
          <w:marBottom w:val="0"/>
          <w:divBdr>
            <w:top w:val="none" w:sz="0" w:space="0" w:color="auto"/>
            <w:left w:val="none" w:sz="0" w:space="0" w:color="auto"/>
            <w:bottom w:val="none" w:sz="0" w:space="0" w:color="auto"/>
            <w:right w:val="none" w:sz="0" w:space="0" w:color="auto"/>
          </w:divBdr>
          <w:divsChild>
            <w:div w:id="1256862257">
              <w:marLeft w:val="0"/>
              <w:marRight w:val="0"/>
              <w:marTop w:val="0"/>
              <w:marBottom w:val="0"/>
              <w:divBdr>
                <w:top w:val="none" w:sz="0" w:space="0" w:color="auto"/>
                <w:left w:val="none" w:sz="0" w:space="0" w:color="auto"/>
                <w:bottom w:val="none" w:sz="0" w:space="0" w:color="auto"/>
                <w:right w:val="none" w:sz="0" w:space="0" w:color="auto"/>
              </w:divBdr>
            </w:div>
          </w:divsChild>
        </w:div>
        <w:div w:id="2015569613">
          <w:marLeft w:val="0"/>
          <w:marRight w:val="0"/>
          <w:marTop w:val="0"/>
          <w:marBottom w:val="0"/>
          <w:divBdr>
            <w:top w:val="none" w:sz="0" w:space="0" w:color="auto"/>
            <w:left w:val="none" w:sz="0" w:space="0" w:color="auto"/>
            <w:bottom w:val="none" w:sz="0" w:space="0" w:color="auto"/>
            <w:right w:val="none" w:sz="0" w:space="0" w:color="auto"/>
          </w:divBdr>
        </w:div>
      </w:divsChild>
    </w:div>
    <w:div w:id="1828202393">
      <w:bodyDiv w:val="1"/>
      <w:marLeft w:val="0"/>
      <w:marRight w:val="0"/>
      <w:marTop w:val="0"/>
      <w:marBottom w:val="0"/>
      <w:divBdr>
        <w:top w:val="none" w:sz="0" w:space="0" w:color="auto"/>
        <w:left w:val="none" w:sz="0" w:space="0" w:color="auto"/>
        <w:bottom w:val="none" w:sz="0" w:space="0" w:color="auto"/>
        <w:right w:val="none" w:sz="0" w:space="0" w:color="auto"/>
      </w:divBdr>
    </w:div>
    <w:div w:id="1828549633">
      <w:bodyDiv w:val="1"/>
      <w:marLeft w:val="0"/>
      <w:marRight w:val="0"/>
      <w:marTop w:val="0"/>
      <w:marBottom w:val="0"/>
      <w:divBdr>
        <w:top w:val="none" w:sz="0" w:space="0" w:color="auto"/>
        <w:left w:val="none" w:sz="0" w:space="0" w:color="auto"/>
        <w:bottom w:val="none" w:sz="0" w:space="0" w:color="auto"/>
        <w:right w:val="none" w:sz="0" w:space="0" w:color="auto"/>
      </w:divBdr>
    </w:div>
    <w:div w:id="1835146194">
      <w:bodyDiv w:val="1"/>
      <w:marLeft w:val="0"/>
      <w:marRight w:val="0"/>
      <w:marTop w:val="0"/>
      <w:marBottom w:val="0"/>
      <w:divBdr>
        <w:top w:val="none" w:sz="0" w:space="0" w:color="auto"/>
        <w:left w:val="none" w:sz="0" w:space="0" w:color="auto"/>
        <w:bottom w:val="none" w:sz="0" w:space="0" w:color="auto"/>
        <w:right w:val="none" w:sz="0" w:space="0" w:color="auto"/>
      </w:divBdr>
      <w:divsChild>
        <w:div w:id="908224660">
          <w:marLeft w:val="547"/>
          <w:marRight w:val="0"/>
          <w:marTop w:val="96"/>
          <w:marBottom w:val="0"/>
          <w:divBdr>
            <w:top w:val="none" w:sz="0" w:space="0" w:color="auto"/>
            <w:left w:val="none" w:sz="0" w:space="0" w:color="auto"/>
            <w:bottom w:val="none" w:sz="0" w:space="0" w:color="auto"/>
            <w:right w:val="none" w:sz="0" w:space="0" w:color="auto"/>
          </w:divBdr>
        </w:div>
        <w:div w:id="909002334">
          <w:marLeft w:val="547"/>
          <w:marRight w:val="0"/>
          <w:marTop w:val="96"/>
          <w:marBottom w:val="0"/>
          <w:divBdr>
            <w:top w:val="none" w:sz="0" w:space="0" w:color="auto"/>
            <w:left w:val="none" w:sz="0" w:space="0" w:color="auto"/>
            <w:bottom w:val="none" w:sz="0" w:space="0" w:color="auto"/>
            <w:right w:val="none" w:sz="0" w:space="0" w:color="auto"/>
          </w:divBdr>
        </w:div>
        <w:div w:id="1883440230">
          <w:marLeft w:val="547"/>
          <w:marRight w:val="0"/>
          <w:marTop w:val="96"/>
          <w:marBottom w:val="0"/>
          <w:divBdr>
            <w:top w:val="none" w:sz="0" w:space="0" w:color="auto"/>
            <w:left w:val="none" w:sz="0" w:space="0" w:color="auto"/>
            <w:bottom w:val="none" w:sz="0" w:space="0" w:color="auto"/>
            <w:right w:val="none" w:sz="0" w:space="0" w:color="auto"/>
          </w:divBdr>
        </w:div>
        <w:div w:id="1287469853">
          <w:marLeft w:val="547"/>
          <w:marRight w:val="0"/>
          <w:marTop w:val="96"/>
          <w:marBottom w:val="0"/>
          <w:divBdr>
            <w:top w:val="none" w:sz="0" w:space="0" w:color="auto"/>
            <w:left w:val="none" w:sz="0" w:space="0" w:color="auto"/>
            <w:bottom w:val="none" w:sz="0" w:space="0" w:color="auto"/>
            <w:right w:val="none" w:sz="0" w:space="0" w:color="auto"/>
          </w:divBdr>
        </w:div>
      </w:divsChild>
    </w:div>
    <w:div w:id="1835493442">
      <w:bodyDiv w:val="1"/>
      <w:marLeft w:val="0"/>
      <w:marRight w:val="0"/>
      <w:marTop w:val="0"/>
      <w:marBottom w:val="0"/>
      <w:divBdr>
        <w:top w:val="none" w:sz="0" w:space="0" w:color="auto"/>
        <w:left w:val="none" w:sz="0" w:space="0" w:color="auto"/>
        <w:bottom w:val="none" w:sz="0" w:space="0" w:color="auto"/>
        <w:right w:val="none" w:sz="0" w:space="0" w:color="auto"/>
      </w:divBdr>
    </w:div>
    <w:div w:id="1841389182">
      <w:bodyDiv w:val="1"/>
      <w:marLeft w:val="0"/>
      <w:marRight w:val="0"/>
      <w:marTop w:val="0"/>
      <w:marBottom w:val="0"/>
      <w:divBdr>
        <w:top w:val="none" w:sz="0" w:space="0" w:color="auto"/>
        <w:left w:val="none" w:sz="0" w:space="0" w:color="auto"/>
        <w:bottom w:val="none" w:sz="0" w:space="0" w:color="auto"/>
        <w:right w:val="none" w:sz="0" w:space="0" w:color="auto"/>
      </w:divBdr>
      <w:divsChild>
        <w:div w:id="330257668">
          <w:marLeft w:val="0"/>
          <w:marRight w:val="0"/>
          <w:marTop w:val="0"/>
          <w:marBottom w:val="0"/>
          <w:divBdr>
            <w:top w:val="single" w:sz="2" w:space="15" w:color="EAE9E9"/>
            <w:left w:val="none" w:sz="0" w:space="0" w:color="EAE9E9"/>
            <w:bottom w:val="single" w:sz="2" w:space="15" w:color="EAE9E9"/>
            <w:right w:val="none" w:sz="0" w:space="0" w:color="EAE9E9"/>
          </w:divBdr>
          <w:divsChild>
            <w:div w:id="753942746">
              <w:marLeft w:val="0"/>
              <w:marRight w:val="0"/>
              <w:marTop w:val="0"/>
              <w:marBottom w:val="0"/>
              <w:divBdr>
                <w:top w:val="none" w:sz="0" w:space="0" w:color="auto"/>
                <w:left w:val="none" w:sz="0" w:space="0" w:color="auto"/>
                <w:bottom w:val="none" w:sz="0" w:space="0" w:color="auto"/>
                <w:right w:val="none" w:sz="0" w:space="0" w:color="auto"/>
              </w:divBdr>
            </w:div>
          </w:divsChild>
        </w:div>
        <w:div w:id="491068005">
          <w:marLeft w:val="0"/>
          <w:marRight w:val="0"/>
          <w:marTop w:val="0"/>
          <w:marBottom w:val="0"/>
          <w:divBdr>
            <w:top w:val="single" w:sz="2" w:space="0" w:color="EAE9E9"/>
            <w:left w:val="none" w:sz="0" w:space="0" w:color="EAE9E9"/>
            <w:bottom w:val="single" w:sz="2" w:space="0" w:color="EAE9E9"/>
            <w:right w:val="none" w:sz="0" w:space="0" w:color="EAE9E9"/>
          </w:divBdr>
          <w:divsChild>
            <w:div w:id="932318380">
              <w:marLeft w:val="0"/>
              <w:marRight w:val="0"/>
              <w:marTop w:val="0"/>
              <w:marBottom w:val="0"/>
              <w:divBdr>
                <w:top w:val="none" w:sz="0" w:space="0" w:color="auto"/>
                <w:left w:val="none" w:sz="0" w:space="0" w:color="auto"/>
                <w:bottom w:val="none" w:sz="0" w:space="0" w:color="auto"/>
                <w:right w:val="none" w:sz="0" w:space="0" w:color="auto"/>
              </w:divBdr>
              <w:divsChild>
                <w:div w:id="1700858025">
                  <w:marLeft w:val="0"/>
                  <w:marRight w:val="0"/>
                  <w:marTop w:val="0"/>
                  <w:marBottom w:val="0"/>
                  <w:divBdr>
                    <w:top w:val="none" w:sz="0" w:space="0" w:color="auto"/>
                    <w:left w:val="none" w:sz="0" w:space="0" w:color="auto"/>
                    <w:bottom w:val="none" w:sz="0" w:space="0" w:color="auto"/>
                    <w:right w:val="none" w:sz="0" w:space="0" w:color="auto"/>
                  </w:divBdr>
                  <w:divsChild>
                    <w:div w:id="1137722005">
                      <w:marLeft w:val="0"/>
                      <w:marRight w:val="0"/>
                      <w:marTop w:val="0"/>
                      <w:marBottom w:val="0"/>
                      <w:divBdr>
                        <w:top w:val="none" w:sz="0" w:space="0" w:color="auto"/>
                        <w:left w:val="none" w:sz="0" w:space="0" w:color="auto"/>
                        <w:bottom w:val="none" w:sz="0" w:space="0" w:color="auto"/>
                        <w:right w:val="none" w:sz="0" w:space="0" w:color="auto"/>
                      </w:divBdr>
                      <w:divsChild>
                        <w:div w:id="851190448">
                          <w:marLeft w:val="0"/>
                          <w:marRight w:val="0"/>
                          <w:marTop w:val="0"/>
                          <w:marBottom w:val="0"/>
                          <w:divBdr>
                            <w:top w:val="none" w:sz="0" w:space="0" w:color="auto"/>
                            <w:left w:val="none" w:sz="0" w:space="0" w:color="auto"/>
                            <w:bottom w:val="none" w:sz="0" w:space="0" w:color="auto"/>
                            <w:right w:val="none" w:sz="0" w:space="0" w:color="auto"/>
                          </w:divBdr>
                          <w:divsChild>
                            <w:div w:id="1718355790">
                              <w:marLeft w:val="0"/>
                              <w:marRight w:val="0"/>
                              <w:marTop w:val="0"/>
                              <w:marBottom w:val="0"/>
                              <w:divBdr>
                                <w:top w:val="none" w:sz="0" w:space="0" w:color="auto"/>
                                <w:left w:val="none" w:sz="0" w:space="0" w:color="auto"/>
                                <w:bottom w:val="none" w:sz="0" w:space="0" w:color="auto"/>
                                <w:right w:val="none" w:sz="0" w:space="0" w:color="auto"/>
                              </w:divBdr>
                              <w:divsChild>
                                <w:div w:id="16143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11807">
          <w:marLeft w:val="0"/>
          <w:marRight w:val="0"/>
          <w:marTop w:val="0"/>
          <w:marBottom w:val="0"/>
          <w:divBdr>
            <w:top w:val="single" w:sz="2" w:space="15" w:color="EAE9E9"/>
            <w:left w:val="none" w:sz="0" w:space="0" w:color="EAE9E9"/>
            <w:bottom w:val="single" w:sz="2" w:space="15" w:color="EAE9E9"/>
            <w:right w:val="none" w:sz="0" w:space="0" w:color="EAE9E9"/>
          </w:divBdr>
          <w:divsChild>
            <w:div w:id="6413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6604">
      <w:bodyDiv w:val="1"/>
      <w:marLeft w:val="0"/>
      <w:marRight w:val="0"/>
      <w:marTop w:val="0"/>
      <w:marBottom w:val="0"/>
      <w:divBdr>
        <w:top w:val="none" w:sz="0" w:space="0" w:color="auto"/>
        <w:left w:val="none" w:sz="0" w:space="0" w:color="auto"/>
        <w:bottom w:val="none" w:sz="0" w:space="0" w:color="auto"/>
        <w:right w:val="none" w:sz="0" w:space="0" w:color="auto"/>
      </w:divBdr>
      <w:divsChild>
        <w:div w:id="939289277">
          <w:marLeft w:val="0"/>
          <w:marRight w:val="0"/>
          <w:marTop w:val="0"/>
          <w:marBottom w:val="0"/>
          <w:divBdr>
            <w:top w:val="none" w:sz="0" w:space="0" w:color="auto"/>
            <w:left w:val="none" w:sz="0" w:space="0" w:color="auto"/>
            <w:bottom w:val="none" w:sz="0" w:space="0" w:color="auto"/>
            <w:right w:val="none" w:sz="0" w:space="0" w:color="auto"/>
          </w:divBdr>
        </w:div>
      </w:divsChild>
    </w:div>
    <w:div w:id="1846167056">
      <w:bodyDiv w:val="1"/>
      <w:marLeft w:val="0"/>
      <w:marRight w:val="0"/>
      <w:marTop w:val="0"/>
      <w:marBottom w:val="0"/>
      <w:divBdr>
        <w:top w:val="none" w:sz="0" w:space="0" w:color="auto"/>
        <w:left w:val="none" w:sz="0" w:space="0" w:color="auto"/>
        <w:bottom w:val="none" w:sz="0" w:space="0" w:color="auto"/>
        <w:right w:val="none" w:sz="0" w:space="0" w:color="auto"/>
      </w:divBdr>
    </w:div>
    <w:div w:id="1846942833">
      <w:bodyDiv w:val="1"/>
      <w:marLeft w:val="0"/>
      <w:marRight w:val="0"/>
      <w:marTop w:val="0"/>
      <w:marBottom w:val="0"/>
      <w:divBdr>
        <w:top w:val="none" w:sz="0" w:space="0" w:color="auto"/>
        <w:left w:val="none" w:sz="0" w:space="0" w:color="auto"/>
        <w:bottom w:val="none" w:sz="0" w:space="0" w:color="auto"/>
        <w:right w:val="none" w:sz="0" w:space="0" w:color="auto"/>
      </w:divBdr>
    </w:div>
    <w:div w:id="1855193525">
      <w:bodyDiv w:val="1"/>
      <w:marLeft w:val="0"/>
      <w:marRight w:val="0"/>
      <w:marTop w:val="0"/>
      <w:marBottom w:val="0"/>
      <w:divBdr>
        <w:top w:val="none" w:sz="0" w:space="0" w:color="auto"/>
        <w:left w:val="none" w:sz="0" w:space="0" w:color="auto"/>
        <w:bottom w:val="none" w:sz="0" w:space="0" w:color="auto"/>
        <w:right w:val="none" w:sz="0" w:space="0" w:color="auto"/>
      </w:divBdr>
    </w:div>
    <w:div w:id="1855221999">
      <w:bodyDiv w:val="1"/>
      <w:marLeft w:val="0"/>
      <w:marRight w:val="0"/>
      <w:marTop w:val="0"/>
      <w:marBottom w:val="0"/>
      <w:divBdr>
        <w:top w:val="none" w:sz="0" w:space="0" w:color="auto"/>
        <w:left w:val="none" w:sz="0" w:space="0" w:color="auto"/>
        <w:bottom w:val="none" w:sz="0" w:space="0" w:color="auto"/>
        <w:right w:val="none" w:sz="0" w:space="0" w:color="auto"/>
      </w:divBdr>
    </w:div>
    <w:div w:id="1855607456">
      <w:bodyDiv w:val="1"/>
      <w:marLeft w:val="0"/>
      <w:marRight w:val="0"/>
      <w:marTop w:val="0"/>
      <w:marBottom w:val="0"/>
      <w:divBdr>
        <w:top w:val="none" w:sz="0" w:space="0" w:color="auto"/>
        <w:left w:val="none" w:sz="0" w:space="0" w:color="auto"/>
        <w:bottom w:val="none" w:sz="0" w:space="0" w:color="auto"/>
        <w:right w:val="none" w:sz="0" w:space="0" w:color="auto"/>
      </w:divBdr>
    </w:div>
    <w:div w:id="1856075740">
      <w:bodyDiv w:val="1"/>
      <w:marLeft w:val="0"/>
      <w:marRight w:val="0"/>
      <w:marTop w:val="0"/>
      <w:marBottom w:val="0"/>
      <w:divBdr>
        <w:top w:val="none" w:sz="0" w:space="0" w:color="auto"/>
        <w:left w:val="none" w:sz="0" w:space="0" w:color="auto"/>
        <w:bottom w:val="none" w:sz="0" w:space="0" w:color="auto"/>
        <w:right w:val="none" w:sz="0" w:space="0" w:color="auto"/>
      </w:divBdr>
    </w:div>
    <w:div w:id="1857226305">
      <w:bodyDiv w:val="1"/>
      <w:marLeft w:val="0"/>
      <w:marRight w:val="0"/>
      <w:marTop w:val="0"/>
      <w:marBottom w:val="0"/>
      <w:divBdr>
        <w:top w:val="none" w:sz="0" w:space="0" w:color="auto"/>
        <w:left w:val="none" w:sz="0" w:space="0" w:color="auto"/>
        <w:bottom w:val="none" w:sz="0" w:space="0" w:color="auto"/>
        <w:right w:val="none" w:sz="0" w:space="0" w:color="auto"/>
      </w:divBdr>
    </w:div>
    <w:div w:id="1858735007">
      <w:bodyDiv w:val="1"/>
      <w:marLeft w:val="0"/>
      <w:marRight w:val="0"/>
      <w:marTop w:val="0"/>
      <w:marBottom w:val="0"/>
      <w:divBdr>
        <w:top w:val="none" w:sz="0" w:space="0" w:color="auto"/>
        <w:left w:val="none" w:sz="0" w:space="0" w:color="auto"/>
        <w:bottom w:val="none" w:sz="0" w:space="0" w:color="auto"/>
        <w:right w:val="none" w:sz="0" w:space="0" w:color="auto"/>
      </w:divBdr>
      <w:divsChild>
        <w:div w:id="1039429135">
          <w:marLeft w:val="0"/>
          <w:marRight w:val="0"/>
          <w:marTop w:val="0"/>
          <w:marBottom w:val="0"/>
          <w:divBdr>
            <w:top w:val="none" w:sz="0" w:space="0" w:color="auto"/>
            <w:left w:val="none" w:sz="0" w:space="0" w:color="auto"/>
            <w:bottom w:val="none" w:sz="0" w:space="0" w:color="auto"/>
            <w:right w:val="none" w:sz="0" w:space="0" w:color="auto"/>
          </w:divBdr>
        </w:div>
      </w:divsChild>
    </w:div>
    <w:div w:id="1860044444">
      <w:bodyDiv w:val="1"/>
      <w:marLeft w:val="0"/>
      <w:marRight w:val="0"/>
      <w:marTop w:val="0"/>
      <w:marBottom w:val="0"/>
      <w:divBdr>
        <w:top w:val="none" w:sz="0" w:space="0" w:color="auto"/>
        <w:left w:val="none" w:sz="0" w:space="0" w:color="auto"/>
        <w:bottom w:val="none" w:sz="0" w:space="0" w:color="auto"/>
        <w:right w:val="none" w:sz="0" w:space="0" w:color="auto"/>
      </w:divBdr>
    </w:div>
    <w:div w:id="1862739845">
      <w:bodyDiv w:val="1"/>
      <w:marLeft w:val="0"/>
      <w:marRight w:val="0"/>
      <w:marTop w:val="0"/>
      <w:marBottom w:val="0"/>
      <w:divBdr>
        <w:top w:val="none" w:sz="0" w:space="0" w:color="auto"/>
        <w:left w:val="none" w:sz="0" w:space="0" w:color="auto"/>
        <w:bottom w:val="none" w:sz="0" w:space="0" w:color="auto"/>
        <w:right w:val="none" w:sz="0" w:space="0" w:color="auto"/>
      </w:divBdr>
    </w:div>
    <w:div w:id="1864509663">
      <w:bodyDiv w:val="1"/>
      <w:marLeft w:val="0"/>
      <w:marRight w:val="0"/>
      <w:marTop w:val="0"/>
      <w:marBottom w:val="0"/>
      <w:divBdr>
        <w:top w:val="none" w:sz="0" w:space="0" w:color="auto"/>
        <w:left w:val="none" w:sz="0" w:space="0" w:color="auto"/>
        <w:bottom w:val="none" w:sz="0" w:space="0" w:color="auto"/>
        <w:right w:val="none" w:sz="0" w:space="0" w:color="auto"/>
      </w:divBdr>
    </w:div>
    <w:div w:id="1865635236">
      <w:bodyDiv w:val="1"/>
      <w:marLeft w:val="0"/>
      <w:marRight w:val="0"/>
      <w:marTop w:val="0"/>
      <w:marBottom w:val="0"/>
      <w:divBdr>
        <w:top w:val="none" w:sz="0" w:space="0" w:color="auto"/>
        <w:left w:val="none" w:sz="0" w:space="0" w:color="auto"/>
        <w:bottom w:val="none" w:sz="0" w:space="0" w:color="auto"/>
        <w:right w:val="none" w:sz="0" w:space="0" w:color="auto"/>
      </w:divBdr>
      <w:divsChild>
        <w:div w:id="2049715980">
          <w:marLeft w:val="0"/>
          <w:marRight w:val="0"/>
          <w:marTop w:val="0"/>
          <w:marBottom w:val="450"/>
          <w:divBdr>
            <w:top w:val="none" w:sz="0" w:space="0" w:color="auto"/>
            <w:left w:val="none" w:sz="0" w:space="0" w:color="auto"/>
            <w:bottom w:val="none" w:sz="0" w:space="0" w:color="auto"/>
            <w:right w:val="none" w:sz="0" w:space="0" w:color="auto"/>
          </w:divBdr>
          <w:divsChild>
            <w:div w:id="58527541">
              <w:marLeft w:val="0"/>
              <w:marRight w:val="0"/>
              <w:marTop w:val="0"/>
              <w:marBottom w:val="0"/>
              <w:divBdr>
                <w:top w:val="none" w:sz="0" w:space="0" w:color="auto"/>
                <w:left w:val="none" w:sz="0" w:space="0" w:color="auto"/>
                <w:bottom w:val="none" w:sz="0" w:space="0" w:color="auto"/>
                <w:right w:val="none" w:sz="0" w:space="0" w:color="auto"/>
              </w:divBdr>
              <w:divsChild>
                <w:div w:id="180632734">
                  <w:marLeft w:val="0"/>
                  <w:marRight w:val="0"/>
                  <w:marTop w:val="0"/>
                  <w:marBottom w:val="0"/>
                  <w:divBdr>
                    <w:top w:val="none" w:sz="0" w:space="0" w:color="auto"/>
                    <w:left w:val="none" w:sz="0" w:space="0" w:color="auto"/>
                    <w:bottom w:val="none" w:sz="0" w:space="0" w:color="auto"/>
                    <w:right w:val="none" w:sz="0" w:space="0" w:color="auto"/>
                  </w:divBdr>
                  <w:divsChild>
                    <w:div w:id="1672684617">
                      <w:marLeft w:val="-225"/>
                      <w:marRight w:val="-225"/>
                      <w:marTop w:val="0"/>
                      <w:marBottom w:val="0"/>
                      <w:divBdr>
                        <w:top w:val="none" w:sz="0" w:space="0" w:color="auto"/>
                        <w:left w:val="none" w:sz="0" w:space="0" w:color="auto"/>
                        <w:bottom w:val="none" w:sz="0" w:space="0" w:color="auto"/>
                        <w:right w:val="none" w:sz="0" w:space="0" w:color="auto"/>
                      </w:divBdr>
                      <w:divsChild>
                        <w:div w:id="196314422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2035767755">
          <w:marLeft w:val="0"/>
          <w:marRight w:val="0"/>
          <w:marTop w:val="450"/>
          <w:marBottom w:val="450"/>
          <w:divBdr>
            <w:top w:val="none" w:sz="0" w:space="0" w:color="auto"/>
            <w:left w:val="none" w:sz="0" w:space="0" w:color="auto"/>
            <w:bottom w:val="none" w:sz="0" w:space="0" w:color="auto"/>
            <w:right w:val="none" w:sz="0" w:space="0" w:color="auto"/>
          </w:divBdr>
          <w:divsChild>
            <w:div w:id="1851867494">
              <w:marLeft w:val="0"/>
              <w:marRight w:val="0"/>
              <w:marTop w:val="0"/>
              <w:marBottom w:val="0"/>
              <w:divBdr>
                <w:top w:val="none" w:sz="0" w:space="0" w:color="auto"/>
                <w:left w:val="none" w:sz="0" w:space="0" w:color="auto"/>
                <w:bottom w:val="none" w:sz="0" w:space="0" w:color="auto"/>
                <w:right w:val="none" w:sz="0" w:space="0" w:color="auto"/>
              </w:divBdr>
              <w:divsChild>
                <w:div w:id="1371955690">
                  <w:marLeft w:val="-225"/>
                  <w:marRight w:val="-225"/>
                  <w:marTop w:val="0"/>
                  <w:marBottom w:val="0"/>
                  <w:divBdr>
                    <w:top w:val="none" w:sz="0" w:space="0" w:color="auto"/>
                    <w:left w:val="none" w:sz="0" w:space="0" w:color="auto"/>
                    <w:bottom w:val="none" w:sz="0" w:space="0" w:color="auto"/>
                    <w:right w:val="none" w:sz="0" w:space="0" w:color="auto"/>
                  </w:divBdr>
                  <w:divsChild>
                    <w:div w:id="1756436390">
                      <w:marLeft w:val="0"/>
                      <w:marRight w:val="0"/>
                      <w:marTop w:val="0"/>
                      <w:marBottom w:val="0"/>
                      <w:divBdr>
                        <w:top w:val="none" w:sz="0" w:space="0" w:color="auto"/>
                        <w:left w:val="none" w:sz="0" w:space="0" w:color="auto"/>
                        <w:bottom w:val="none" w:sz="0" w:space="0" w:color="auto"/>
                        <w:right w:val="none" w:sz="0" w:space="0" w:color="auto"/>
                      </w:divBdr>
                      <w:divsChild>
                        <w:div w:id="104081377">
                          <w:marLeft w:val="0"/>
                          <w:marRight w:val="0"/>
                          <w:marTop w:val="450"/>
                          <w:marBottom w:val="450"/>
                          <w:divBdr>
                            <w:top w:val="none" w:sz="0" w:space="0" w:color="auto"/>
                            <w:left w:val="none" w:sz="0" w:space="0" w:color="auto"/>
                            <w:bottom w:val="none" w:sz="0" w:space="0" w:color="auto"/>
                            <w:right w:val="none" w:sz="0" w:space="0" w:color="auto"/>
                          </w:divBdr>
                          <w:divsChild>
                            <w:div w:id="200894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908508">
      <w:bodyDiv w:val="1"/>
      <w:marLeft w:val="0"/>
      <w:marRight w:val="0"/>
      <w:marTop w:val="0"/>
      <w:marBottom w:val="0"/>
      <w:divBdr>
        <w:top w:val="none" w:sz="0" w:space="0" w:color="auto"/>
        <w:left w:val="none" w:sz="0" w:space="0" w:color="auto"/>
        <w:bottom w:val="none" w:sz="0" w:space="0" w:color="auto"/>
        <w:right w:val="none" w:sz="0" w:space="0" w:color="auto"/>
      </w:divBdr>
    </w:div>
    <w:div w:id="1868062007">
      <w:bodyDiv w:val="1"/>
      <w:marLeft w:val="0"/>
      <w:marRight w:val="0"/>
      <w:marTop w:val="0"/>
      <w:marBottom w:val="0"/>
      <w:divBdr>
        <w:top w:val="none" w:sz="0" w:space="0" w:color="auto"/>
        <w:left w:val="none" w:sz="0" w:space="0" w:color="auto"/>
        <w:bottom w:val="none" w:sz="0" w:space="0" w:color="auto"/>
        <w:right w:val="none" w:sz="0" w:space="0" w:color="auto"/>
      </w:divBdr>
    </w:div>
    <w:div w:id="1868525342">
      <w:bodyDiv w:val="1"/>
      <w:marLeft w:val="0"/>
      <w:marRight w:val="0"/>
      <w:marTop w:val="0"/>
      <w:marBottom w:val="0"/>
      <w:divBdr>
        <w:top w:val="none" w:sz="0" w:space="0" w:color="auto"/>
        <w:left w:val="none" w:sz="0" w:space="0" w:color="auto"/>
        <w:bottom w:val="none" w:sz="0" w:space="0" w:color="auto"/>
        <w:right w:val="none" w:sz="0" w:space="0" w:color="auto"/>
      </w:divBdr>
    </w:div>
    <w:div w:id="1869953142">
      <w:bodyDiv w:val="1"/>
      <w:marLeft w:val="0"/>
      <w:marRight w:val="0"/>
      <w:marTop w:val="0"/>
      <w:marBottom w:val="0"/>
      <w:divBdr>
        <w:top w:val="none" w:sz="0" w:space="0" w:color="auto"/>
        <w:left w:val="none" w:sz="0" w:space="0" w:color="auto"/>
        <w:bottom w:val="none" w:sz="0" w:space="0" w:color="auto"/>
        <w:right w:val="none" w:sz="0" w:space="0" w:color="auto"/>
      </w:divBdr>
    </w:div>
    <w:div w:id="1872298731">
      <w:bodyDiv w:val="1"/>
      <w:marLeft w:val="0"/>
      <w:marRight w:val="0"/>
      <w:marTop w:val="0"/>
      <w:marBottom w:val="0"/>
      <w:divBdr>
        <w:top w:val="none" w:sz="0" w:space="0" w:color="auto"/>
        <w:left w:val="none" w:sz="0" w:space="0" w:color="auto"/>
        <w:bottom w:val="none" w:sz="0" w:space="0" w:color="auto"/>
        <w:right w:val="none" w:sz="0" w:space="0" w:color="auto"/>
      </w:divBdr>
    </w:div>
    <w:div w:id="1873419153">
      <w:bodyDiv w:val="1"/>
      <w:marLeft w:val="0"/>
      <w:marRight w:val="0"/>
      <w:marTop w:val="0"/>
      <w:marBottom w:val="0"/>
      <w:divBdr>
        <w:top w:val="none" w:sz="0" w:space="0" w:color="auto"/>
        <w:left w:val="none" w:sz="0" w:space="0" w:color="auto"/>
        <w:bottom w:val="none" w:sz="0" w:space="0" w:color="auto"/>
        <w:right w:val="none" w:sz="0" w:space="0" w:color="auto"/>
      </w:divBdr>
    </w:div>
    <w:div w:id="1874608985">
      <w:bodyDiv w:val="1"/>
      <w:marLeft w:val="0"/>
      <w:marRight w:val="0"/>
      <w:marTop w:val="0"/>
      <w:marBottom w:val="0"/>
      <w:divBdr>
        <w:top w:val="none" w:sz="0" w:space="0" w:color="auto"/>
        <w:left w:val="none" w:sz="0" w:space="0" w:color="auto"/>
        <w:bottom w:val="none" w:sz="0" w:space="0" w:color="auto"/>
        <w:right w:val="none" w:sz="0" w:space="0" w:color="auto"/>
      </w:divBdr>
      <w:divsChild>
        <w:div w:id="1750929625">
          <w:marLeft w:val="0"/>
          <w:marRight w:val="0"/>
          <w:marTop w:val="0"/>
          <w:marBottom w:val="0"/>
          <w:divBdr>
            <w:top w:val="none" w:sz="0" w:space="0" w:color="auto"/>
            <w:left w:val="none" w:sz="0" w:space="0" w:color="auto"/>
            <w:bottom w:val="none" w:sz="0" w:space="0" w:color="auto"/>
            <w:right w:val="none" w:sz="0" w:space="0" w:color="auto"/>
          </w:divBdr>
          <w:divsChild>
            <w:div w:id="265117325">
              <w:marLeft w:val="0"/>
              <w:marRight w:val="0"/>
              <w:marTop w:val="0"/>
              <w:marBottom w:val="0"/>
              <w:divBdr>
                <w:top w:val="none" w:sz="0" w:space="0" w:color="auto"/>
                <w:left w:val="none" w:sz="0" w:space="0" w:color="auto"/>
                <w:bottom w:val="none" w:sz="0" w:space="0" w:color="auto"/>
                <w:right w:val="none" w:sz="0" w:space="0" w:color="auto"/>
              </w:divBdr>
              <w:divsChild>
                <w:div w:id="491608995">
                  <w:marLeft w:val="0"/>
                  <w:marRight w:val="0"/>
                  <w:marTop w:val="0"/>
                  <w:marBottom w:val="0"/>
                  <w:divBdr>
                    <w:top w:val="none" w:sz="0" w:space="0" w:color="auto"/>
                    <w:left w:val="none" w:sz="0" w:space="0" w:color="auto"/>
                    <w:bottom w:val="none" w:sz="0" w:space="0" w:color="auto"/>
                    <w:right w:val="none" w:sz="0" w:space="0" w:color="auto"/>
                  </w:divBdr>
                  <w:divsChild>
                    <w:div w:id="1616013500">
                      <w:marLeft w:val="0"/>
                      <w:marRight w:val="0"/>
                      <w:marTop w:val="0"/>
                      <w:marBottom w:val="0"/>
                      <w:divBdr>
                        <w:top w:val="none" w:sz="0" w:space="0" w:color="auto"/>
                        <w:left w:val="none" w:sz="0" w:space="0" w:color="auto"/>
                        <w:bottom w:val="none" w:sz="0" w:space="0" w:color="auto"/>
                        <w:right w:val="none" w:sz="0" w:space="0" w:color="auto"/>
                      </w:divBdr>
                      <w:divsChild>
                        <w:div w:id="729963709">
                          <w:marLeft w:val="-225"/>
                          <w:marRight w:val="-225"/>
                          <w:marTop w:val="0"/>
                          <w:marBottom w:val="0"/>
                          <w:divBdr>
                            <w:top w:val="none" w:sz="0" w:space="0" w:color="auto"/>
                            <w:left w:val="none" w:sz="0" w:space="0" w:color="auto"/>
                            <w:bottom w:val="none" w:sz="0" w:space="0" w:color="auto"/>
                            <w:right w:val="none" w:sz="0" w:space="0" w:color="auto"/>
                          </w:divBdr>
                          <w:divsChild>
                            <w:div w:id="2000497855">
                              <w:marLeft w:val="0"/>
                              <w:marRight w:val="0"/>
                              <w:marTop w:val="0"/>
                              <w:marBottom w:val="0"/>
                              <w:divBdr>
                                <w:top w:val="none" w:sz="0" w:space="0" w:color="auto"/>
                                <w:left w:val="none" w:sz="0" w:space="0" w:color="auto"/>
                                <w:bottom w:val="none" w:sz="0" w:space="0" w:color="auto"/>
                                <w:right w:val="none" w:sz="0" w:space="0" w:color="auto"/>
                              </w:divBdr>
                              <w:divsChild>
                                <w:div w:id="252321423">
                                  <w:marLeft w:val="-225"/>
                                  <w:marRight w:val="-225"/>
                                  <w:marTop w:val="0"/>
                                  <w:marBottom w:val="0"/>
                                  <w:divBdr>
                                    <w:top w:val="none" w:sz="0" w:space="0" w:color="auto"/>
                                    <w:left w:val="none" w:sz="0" w:space="0" w:color="auto"/>
                                    <w:bottom w:val="none" w:sz="0" w:space="0" w:color="auto"/>
                                    <w:right w:val="none" w:sz="0" w:space="0" w:color="auto"/>
                                  </w:divBdr>
                                  <w:divsChild>
                                    <w:div w:id="114492960">
                                      <w:marLeft w:val="0"/>
                                      <w:marRight w:val="0"/>
                                      <w:marTop w:val="0"/>
                                      <w:marBottom w:val="0"/>
                                      <w:divBdr>
                                        <w:top w:val="none" w:sz="0" w:space="0" w:color="auto"/>
                                        <w:left w:val="none" w:sz="0" w:space="0" w:color="auto"/>
                                        <w:bottom w:val="none" w:sz="0" w:space="0" w:color="auto"/>
                                        <w:right w:val="none" w:sz="0" w:space="0" w:color="auto"/>
                                      </w:divBdr>
                                      <w:divsChild>
                                        <w:div w:id="1185945184">
                                          <w:marLeft w:val="0"/>
                                          <w:marRight w:val="0"/>
                                          <w:marTop w:val="0"/>
                                          <w:marBottom w:val="0"/>
                                          <w:divBdr>
                                            <w:top w:val="none" w:sz="0" w:space="0" w:color="auto"/>
                                            <w:left w:val="none" w:sz="0" w:space="0" w:color="auto"/>
                                            <w:bottom w:val="none" w:sz="0" w:space="0" w:color="auto"/>
                                            <w:right w:val="none" w:sz="0" w:space="0" w:color="auto"/>
                                          </w:divBdr>
                                        </w:div>
                                        <w:div w:id="2128429844">
                                          <w:marLeft w:val="0"/>
                                          <w:marRight w:val="0"/>
                                          <w:marTop w:val="0"/>
                                          <w:marBottom w:val="0"/>
                                          <w:divBdr>
                                            <w:top w:val="none" w:sz="0" w:space="0" w:color="auto"/>
                                            <w:left w:val="none" w:sz="0" w:space="0" w:color="auto"/>
                                            <w:bottom w:val="none" w:sz="0" w:space="0" w:color="auto"/>
                                            <w:right w:val="none" w:sz="0" w:space="0" w:color="auto"/>
                                          </w:divBdr>
                                        </w:div>
                                        <w:div w:id="213701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931659">
                  <w:marLeft w:val="0"/>
                  <w:marRight w:val="0"/>
                  <w:marTop w:val="0"/>
                  <w:marBottom w:val="0"/>
                  <w:divBdr>
                    <w:top w:val="none" w:sz="0" w:space="0" w:color="auto"/>
                    <w:left w:val="none" w:sz="0" w:space="0" w:color="auto"/>
                    <w:bottom w:val="none" w:sz="0" w:space="0" w:color="auto"/>
                    <w:right w:val="none" w:sz="0" w:space="0" w:color="auto"/>
                  </w:divBdr>
                  <w:divsChild>
                    <w:div w:id="1046564205">
                      <w:marLeft w:val="0"/>
                      <w:marRight w:val="0"/>
                      <w:marTop w:val="0"/>
                      <w:marBottom w:val="0"/>
                      <w:divBdr>
                        <w:top w:val="none" w:sz="0" w:space="0" w:color="auto"/>
                        <w:left w:val="none" w:sz="0" w:space="0" w:color="auto"/>
                        <w:bottom w:val="none" w:sz="0" w:space="0" w:color="auto"/>
                        <w:right w:val="none" w:sz="0" w:space="0" w:color="auto"/>
                      </w:divBdr>
                      <w:divsChild>
                        <w:div w:id="981739227">
                          <w:marLeft w:val="-225"/>
                          <w:marRight w:val="-225"/>
                          <w:marTop w:val="0"/>
                          <w:marBottom w:val="0"/>
                          <w:divBdr>
                            <w:top w:val="none" w:sz="0" w:space="0" w:color="auto"/>
                            <w:left w:val="none" w:sz="0" w:space="0" w:color="auto"/>
                            <w:bottom w:val="none" w:sz="0" w:space="0" w:color="auto"/>
                            <w:right w:val="none" w:sz="0" w:space="0" w:color="auto"/>
                          </w:divBdr>
                          <w:divsChild>
                            <w:div w:id="7543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887836">
      <w:bodyDiv w:val="1"/>
      <w:marLeft w:val="0"/>
      <w:marRight w:val="0"/>
      <w:marTop w:val="0"/>
      <w:marBottom w:val="0"/>
      <w:divBdr>
        <w:top w:val="none" w:sz="0" w:space="0" w:color="auto"/>
        <w:left w:val="none" w:sz="0" w:space="0" w:color="auto"/>
        <w:bottom w:val="none" w:sz="0" w:space="0" w:color="auto"/>
        <w:right w:val="none" w:sz="0" w:space="0" w:color="auto"/>
      </w:divBdr>
      <w:divsChild>
        <w:div w:id="164252570">
          <w:marLeft w:val="0"/>
          <w:marRight w:val="0"/>
          <w:marTop w:val="0"/>
          <w:marBottom w:val="0"/>
          <w:divBdr>
            <w:top w:val="none" w:sz="0" w:space="0" w:color="auto"/>
            <w:left w:val="none" w:sz="0" w:space="0" w:color="auto"/>
            <w:bottom w:val="none" w:sz="0" w:space="0" w:color="auto"/>
            <w:right w:val="none" w:sz="0" w:space="0" w:color="auto"/>
          </w:divBdr>
          <w:divsChild>
            <w:div w:id="1081221383">
              <w:marLeft w:val="0"/>
              <w:marRight w:val="0"/>
              <w:marTop w:val="0"/>
              <w:marBottom w:val="0"/>
              <w:divBdr>
                <w:top w:val="none" w:sz="0" w:space="0" w:color="auto"/>
                <w:left w:val="none" w:sz="0" w:space="0" w:color="auto"/>
                <w:bottom w:val="none" w:sz="0" w:space="0" w:color="auto"/>
                <w:right w:val="none" w:sz="0" w:space="0" w:color="auto"/>
              </w:divBdr>
              <w:divsChild>
                <w:div w:id="888491682">
                  <w:marLeft w:val="0"/>
                  <w:marRight w:val="0"/>
                  <w:marTop w:val="0"/>
                  <w:marBottom w:val="0"/>
                  <w:divBdr>
                    <w:top w:val="none" w:sz="0" w:space="0" w:color="auto"/>
                    <w:left w:val="none" w:sz="0" w:space="0" w:color="auto"/>
                    <w:bottom w:val="none" w:sz="0" w:space="0" w:color="auto"/>
                    <w:right w:val="none" w:sz="0" w:space="0" w:color="auto"/>
                  </w:divBdr>
                  <w:divsChild>
                    <w:div w:id="1411266692">
                      <w:marLeft w:val="0"/>
                      <w:marRight w:val="0"/>
                      <w:marTop w:val="0"/>
                      <w:marBottom w:val="0"/>
                      <w:divBdr>
                        <w:top w:val="none" w:sz="0" w:space="0" w:color="auto"/>
                        <w:left w:val="none" w:sz="0" w:space="0" w:color="auto"/>
                        <w:bottom w:val="none" w:sz="0" w:space="0" w:color="auto"/>
                        <w:right w:val="none" w:sz="0" w:space="0" w:color="auto"/>
                      </w:divBdr>
                      <w:divsChild>
                        <w:div w:id="6375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7548">
                  <w:marLeft w:val="0"/>
                  <w:marRight w:val="0"/>
                  <w:marTop w:val="0"/>
                  <w:marBottom w:val="0"/>
                  <w:divBdr>
                    <w:top w:val="none" w:sz="0" w:space="0" w:color="auto"/>
                    <w:left w:val="none" w:sz="0" w:space="0" w:color="auto"/>
                    <w:bottom w:val="none" w:sz="0" w:space="0" w:color="auto"/>
                    <w:right w:val="none" w:sz="0" w:space="0" w:color="auto"/>
                  </w:divBdr>
                  <w:divsChild>
                    <w:div w:id="885489301">
                      <w:marLeft w:val="0"/>
                      <w:marRight w:val="0"/>
                      <w:marTop w:val="0"/>
                      <w:marBottom w:val="0"/>
                      <w:divBdr>
                        <w:top w:val="none" w:sz="0" w:space="0" w:color="auto"/>
                        <w:left w:val="none" w:sz="0" w:space="0" w:color="auto"/>
                        <w:bottom w:val="none" w:sz="0" w:space="0" w:color="auto"/>
                        <w:right w:val="none" w:sz="0" w:space="0" w:color="auto"/>
                      </w:divBdr>
                      <w:divsChild>
                        <w:div w:id="52745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3971">
                  <w:marLeft w:val="0"/>
                  <w:marRight w:val="0"/>
                  <w:marTop w:val="0"/>
                  <w:marBottom w:val="0"/>
                  <w:divBdr>
                    <w:top w:val="none" w:sz="0" w:space="0" w:color="auto"/>
                    <w:left w:val="none" w:sz="0" w:space="0" w:color="auto"/>
                    <w:bottom w:val="none" w:sz="0" w:space="0" w:color="auto"/>
                    <w:right w:val="none" w:sz="0" w:space="0" w:color="auto"/>
                  </w:divBdr>
                  <w:divsChild>
                    <w:div w:id="1638990296">
                      <w:marLeft w:val="0"/>
                      <w:marRight w:val="0"/>
                      <w:marTop w:val="0"/>
                      <w:marBottom w:val="0"/>
                      <w:divBdr>
                        <w:top w:val="none" w:sz="0" w:space="0" w:color="auto"/>
                        <w:left w:val="none" w:sz="0" w:space="0" w:color="auto"/>
                        <w:bottom w:val="none" w:sz="0" w:space="0" w:color="auto"/>
                        <w:right w:val="none" w:sz="0" w:space="0" w:color="auto"/>
                      </w:divBdr>
                      <w:divsChild>
                        <w:div w:id="7014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5906">
                  <w:marLeft w:val="0"/>
                  <w:marRight w:val="0"/>
                  <w:marTop w:val="0"/>
                  <w:marBottom w:val="0"/>
                  <w:divBdr>
                    <w:top w:val="none" w:sz="0" w:space="0" w:color="auto"/>
                    <w:left w:val="none" w:sz="0" w:space="0" w:color="auto"/>
                    <w:bottom w:val="none" w:sz="0" w:space="0" w:color="auto"/>
                    <w:right w:val="none" w:sz="0" w:space="0" w:color="auto"/>
                  </w:divBdr>
                  <w:divsChild>
                    <w:div w:id="911623439">
                      <w:marLeft w:val="0"/>
                      <w:marRight w:val="0"/>
                      <w:marTop w:val="0"/>
                      <w:marBottom w:val="0"/>
                      <w:divBdr>
                        <w:top w:val="none" w:sz="0" w:space="0" w:color="auto"/>
                        <w:left w:val="none" w:sz="0" w:space="0" w:color="auto"/>
                        <w:bottom w:val="none" w:sz="0" w:space="0" w:color="auto"/>
                        <w:right w:val="none" w:sz="0" w:space="0" w:color="auto"/>
                      </w:divBdr>
                      <w:divsChild>
                        <w:div w:id="2470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95692">
                  <w:marLeft w:val="0"/>
                  <w:marRight w:val="0"/>
                  <w:marTop w:val="0"/>
                  <w:marBottom w:val="0"/>
                  <w:divBdr>
                    <w:top w:val="none" w:sz="0" w:space="0" w:color="auto"/>
                    <w:left w:val="none" w:sz="0" w:space="0" w:color="auto"/>
                    <w:bottom w:val="none" w:sz="0" w:space="0" w:color="auto"/>
                    <w:right w:val="none" w:sz="0" w:space="0" w:color="auto"/>
                  </w:divBdr>
                  <w:divsChild>
                    <w:div w:id="341977371">
                      <w:marLeft w:val="0"/>
                      <w:marRight w:val="0"/>
                      <w:marTop w:val="0"/>
                      <w:marBottom w:val="0"/>
                      <w:divBdr>
                        <w:top w:val="none" w:sz="0" w:space="0" w:color="auto"/>
                        <w:left w:val="none" w:sz="0" w:space="0" w:color="auto"/>
                        <w:bottom w:val="none" w:sz="0" w:space="0" w:color="auto"/>
                        <w:right w:val="none" w:sz="0" w:space="0" w:color="auto"/>
                      </w:divBdr>
                      <w:divsChild>
                        <w:div w:id="7685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26943">
      <w:bodyDiv w:val="1"/>
      <w:marLeft w:val="0"/>
      <w:marRight w:val="0"/>
      <w:marTop w:val="0"/>
      <w:marBottom w:val="0"/>
      <w:divBdr>
        <w:top w:val="none" w:sz="0" w:space="0" w:color="auto"/>
        <w:left w:val="none" w:sz="0" w:space="0" w:color="auto"/>
        <w:bottom w:val="none" w:sz="0" w:space="0" w:color="auto"/>
        <w:right w:val="none" w:sz="0" w:space="0" w:color="auto"/>
      </w:divBdr>
    </w:div>
    <w:div w:id="1881552704">
      <w:bodyDiv w:val="1"/>
      <w:marLeft w:val="0"/>
      <w:marRight w:val="0"/>
      <w:marTop w:val="0"/>
      <w:marBottom w:val="0"/>
      <w:divBdr>
        <w:top w:val="none" w:sz="0" w:space="0" w:color="auto"/>
        <w:left w:val="none" w:sz="0" w:space="0" w:color="auto"/>
        <w:bottom w:val="none" w:sz="0" w:space="0" w:color="auto"/>
        <w:right w:val="none" w:sz="0" w:space="0" w:color="auto"/>
      </w:divBdr>
    </w:div>
    <w:div w:id="1882159285">
      <w:bodyDiv w:val="1"/>
      <w:marLeft w:val="0"/>
      <w:marRight w:val="0"/>
      <w:marTop w:val="0"/>
      <w:marBottom w:val="0"/>
      <w:divBdr>
        <w:top w:val="none" w:sz="0" w:space="0" w:color="auto"/>
        <w:left w:val="none" w:sz="0" w:space="0" w:color="auto"/>
        <w:bottom w:val="none" w:sz="0" w:space="0" w:color="auto"/>
        <w:right w:val="none" w:sz="0" w:space="0" w:color="auto"/>
      </w:divBdr>
    </w:div>
    <w:div w:id="1885175140">
      <w:bodyDiv w:val="1"/>
      <w:marLeft w:val="0"/>
      <w:marRight w:val="0"/>
      <w:marTop w:val="0"/>
      <w:marBottom w:val="0"/>
      <w:divBdr>
        <w:top w:val="none" w:sz="0" w:space="0" w:color="auto"/>
        <w:left w:val="none" w:sz="0" w:space="0" w:color="auto"/>
        <w:bottom w:val="none" w:sz="0" w:space="0" w:color="auto"/>
        <w:right w:val="none" w:sz="0" w:space="0" w:color="auto"/>
      </w:divBdr>
    </w:div>
    <w:div w:id="1885827254">
      <w:bodyDiv w:val="1"/>
      <w:marLeft w:val="0"/>
      <w:marRight w:val="0"/>
      <w:marTop w:val="0"/>
      <w:marBottom w:val="0"/>
      <w:divBdr>
        <w:top w:val="none" w:sz="0" w:space="0" w:color="auto"/>
        <w:left w:val="none" w:sz="0" w:space="0" w:color="auto"/>
        <w:bottom w:val="none" w:sz="0" w:space="0" w:color="auto"/>
        <w:right w:val="none" w:sz="0" w:space="0" w:color="auto"/>
      </w:divBdr>
    </w:div>
    <w:div w:id="1886717051">
      <w:bodyDiv w:val="1"/>
      <w:marLeft w:val="0"/>
      <w:marRight w:val="0"/>
      <w:marTop w:val="0"/>
      <w:marBottom w:val="0"/>
      <w:divBdr>
        <w:top w:val="none" w:sz="0" w:space="0" w:color="auto"/>
        <w:left w:val="none" w:sz="0" w:space="0" w:color="auto"/>
        <w:bottom w:val="none" w:sz="0" w:space="0" w:color="auto"/>
        <w:right w:val="none" w:sz="0" w:space="0" w:color="auto"/>
      </w:divBdr>
    </w:div>
    <w:div w:id="1894581515">
      <w:bodyDiv w:val="1"/>
      <w:marLeft w:val="0"/>
      <w:marRight w:val="0"/>
      <w:marTop w:val="0"/>
      <w:marBottom w:val="0"/>
      <w:divBdr>
        <w:top w:val="none" w:sz="0" w:space="0" w:color="auto"/>
        <w:left w:val="none" w:sz="0" w:space="0" w:color="auto"/>
        <w:bottom w:val="none" w:sz="0" w:space="0" w:color="auto"/>
        <w:right w:val="none" w:sz="0" w:space="0" w:color="auto"/>
      </w:divBdr>
    </w:div>
    <w:div w:id="1897354748">
      <w:bodyDiv w:val="1"/>
      <w:marLeft w:val="0"/>
      <w:marRight w:val="0"/>
      <w:marTop w:val="0"/>
      <w:marBottom w:val="0"/>
      <w:divBdr>
        <w:top w:val="none" w:sz="0" w:space="0" w:color="auto"/>
        <w:left w:val="none" w:sz="0" w:space="0" w:color="auto"/>
        <w:bottom w:val="none" w:sz="0" w:space="0" w:color="auto"/>
        <w:right w:val="none" w:sz="0" w:space="0" w:color="auto"/>
      </w:divBdr>
    </w:div>
    <w:div w:id="1899052674">
      <w:bodyDiv w:val="1"/>
      <w:marLeft w:val="0"/>
      <w:marRight w:val="0"/>
      <w:marTop w:val="0"/>
      <w:marBottom w:val="0"/>
      <w:divBdr>
        <w:top w:val="none" w:sz="0" w:space="0" w:color="auto"/>
        <w:left w:val="none" w:sz="0" w:space="0" w:color="auto"/>
        <w:bottom w:val="none" w:sz="0" w:space="0" w:color="auto"/>
        <w:right w:val="none" w:sz="0" w:space="0" w:color="auto"/>
      </w:divBdr>
    </w:div>
    <w:div w:id="1902207509">
      <w:bodyDiv w:val="1"/>
      <w:marLeft w:val="0"/>
      <w:marRight w:val="0"/>
      <w:marTop w:val="0"/>
      <w:marBottom w:val="0"/>
      <w:divBdr>
        <w:top w:val="none" w:sz="0" w:space="0" w:color="auto"/>
        <w:left w:val="none" w:sz="0" w:space="0" w:color="auto"/>
        <w:bottom w:val="none" w:sz="0" w:space="0" w:color="auto"/>
        <w:right w:val="none" w:sz="0" w:space="0" w:color="auto"/>
      </w:divBdr>
    </w:div>
    <w:div w:id="1904218755">
      <w:bodyDiv w:val="1"/>
      <w:marLeft w:val="0"/>
      <w:marRight w:val="0"/>
      <w:marTop w:val="0"/>
      <w:marBottom w:val="0"/>
      <w:divBdr>
        <w:top w:val="none" w:sz="0" w:space="0" w:color="auto"/>
        <w:left w:val="none" w:sz="0" w:space="0" w:color="auto"/>
        <w:bottom w:val="none" w:sz="0" w:space="0" w:color="auto"/>
        <w:right w:val="none" w:sz="0" w:space="0" w:color="auto"/>
      </w:divBdr>
    </w:div>
    <w:div w:id="1904758079">
      <w:bodyDiv w:val="1"/>
      <w:marLeft w:val="0"/>
      <w:marRight w:val="0"/>
      <w:marTop w:val="0"/>
      <w:marBottom w:val="0"/>
      <w:divBdr>
        <w:top w:val="none" w:sz="0" w:space="0" w:color="auto"/>
        <w:left w:val="none" w:sz="0" w:space="0" w:color="auto"/>
        <w:bottom w:val="none" w:sz="0" w:space="0" w:color="auto"/>
        <w:right w:val="none" w:sz="0" w:space="0" w:color="auto"/>
      </w:divBdr>
    </w:div>
    <w:div w:id="1906600996">
      <w:bodyDiv w:val="1"/>
      <w:marLeft w:val="0"/>
      <w:marRight w:val="0"/>
      <w:marTop w:val="0"/>
      <w:marBottom w:val="0"/>
      <w:divBdr>
        <w:top w:val="none" w:sz="0" w:space="0" w:color="auto"/>
        <w:left w:val="none" w:sz="0" w:space="0" w:color="auto"/>
        <w:bottom w:val="none" w:sz="0" w:space="0" w:color="auto"/>
        <w:right w:val="none" w:sz="0" w:space="0" w:color="auto"/>
      </w:divBdr>
    </w:div>
    <w:div w:id="1910337687">
      <w:bodyDiv w:val="1"/>
      <w:marLeft w:val="0"/>
      <w:marRight w:val="0"/>
      <w:marTop w:val="0"/>
      <w:marBottom w:val="0"/>
      <w:divBdr>
        <w:top w:val="none" w:sz="0" w:space="0" w:color="auto"/>
        <w:left w:val="none" w:sz="0" w:space="0" w:color="auto"/>
        <w:bottom w:val="none" w:sz="0" w:space="0" w:color="auto"/>
        <w:right w:val="none" w:sz="0" w:space="0" w:color="auto"/>
      </w:divBdr>
    </w:div>
    <w:div w:id="1911578282">
      <w:bodyDiv w:val="1"/>
      <w:marLeft w:val="0"/>
      <w:marRight w:val="0"/>
      <w:marTop w:val="0"/>
      <w:marBottom w:val="0"/>
      <w:divBdr>
        <w:top w:val="none" w:sz="0" w:space="0" w:color="auto"/>
        <w:left w:val="none" w:sz="0" w:space="0" w:color="auto"/>
        <w:bottom w:val="none" w:sz="0" w:space="0" w:color="auto"/>
        <w:right w:val="none" w:sz="0" w:space="0" w:color="auto"/>
      </w:divBdr>
    </w:div>
    <w:div w:id="1917980811">
      <w:bodyDiv w:val="1"/>
      <w:marLeft w:val="0"/>
      <w:marRight w:val="0"/>
      <w:marTop w:val="0"/>
      <w:marBottom w:val="0"/>
      <w:divBdr>
        <w:top w:val="none" w:sz="0" w:space="0" w:color="auto"/>
        <w:left w:val="none" w:sz="0" w:space="0" w:color="auto"/>
        <w:bottom w:val="none" w:sz="0" w:space="0" w:color="auto"/>
        <w:right w:val="none" w:sz="0" w:space="0" w:color="auto"/>
      </w:divBdr>
    </w:div>
    <w:div w:id="1919090854">
      <w:bodyDiv w:val="1"/>
      <w:marLeft w:val="0"/>
      <w:marRight w:val="0"/>
      <w:marTop w:val="0"/>
      <w:marBottom w:val="0"/>
      <w:divBdr>
        <w:top w:val="none" w:sz="0" w:space="0" w:color="auto"/>
        <w:left w:val="none" w:sz="0" w:space="0" w:color="auto"/>
        <w:bottom w:val="none" w:sz="0" w:space="0" w:color="auto"/>
        <w:right w:val="none" w:sz="0" w:space="0" w:color="auto"/>
      </w:divBdr>
    </w:div>
    <w:div w:id="1921482401">
      <w:bodyDiv w:val="1"/>
      <w:marLeft w:val="0"/>
      <w:marRight w:val="0"/>
      <w:marTop w:val="0"/>
      <w:marBottom w:val="0"/>
      <w:divBdr>
        <w:top w:val="none" w:sz="0" w:space="0" w:color="auto"/>
        <w:left w:val="none" w:sz="0" w:space="0" w:color="auto"/>
        <w:bottom w:val="none" w:sz="0" w:space="0" w:color="auto"/>
        <w:right w:val="none" w:sz="0" w:space="0" w:color="auto"/>
      </w:divBdr>
      <w:divsChild>
        <w:div w:id="1957758709">
          <w:marLeft w:val="0"/>
          <w:marRight w:val="0"/>
          <w:marTop w:val="0"/>
          <w:marBottom w:val="0"/>
          <w:divBdr>
            <w:top w:val="none" w:sz="0" w:space="0" w:color="auto"/>
            <w:left w:val="none" w:sz="0" w:space="0" w:color="auto"/>
            <w:bottom w:val="none" w:sz="0" w:space="0" w:color="auto"/>
            <w:right w:val="none" w:sz="0" w:space="0" w:color="auto"/>
          </w:divBdr>
          <w:divsChild>
            <w:div w:id="1735354688">
              <w:marLeft w:val="0"/>
              <w:marRight w:val="0"/>
              <w:marTop w:val="0"/>
              <w:marBottom w:val="0"/>
              <w:divBdr>
                <w:top w:val="none" w:sz="0" w:space="0" w:color="auto"/>
                <w:left w:val="none" w:sz="0" w:space="0" w:color="auto"/>
                <w:bottom w:val="none" w:sz="0" w:space="0" w:color="auto"/>
                <w:right w:val="none" w:sz="0" w:space="0" w:color="auto"/>
              </w:divBdr>
              <w:divsChild>
                <w:div w:id="575091188">
                  <w:marLeft w:val="0"/>
                  <w:marRight w:val="0"/>
                  <w:marTop w:val="0"/>
                  <w:marBottom w:val="0"/>
                  <w:divBdr>
                    <w:top w:val="none" w:sz="0" w:space="0" w:color="auto"/>
                    <w:left w:val="none" w:sz="0" w:space="0" w:color="auto"/>
                    <w:bottom w:val="none" w:sz="0" w:space="0" w:color="auto"/>
                    <w:right w:val="none" w:sz="0" w:space="0" w:color="auto"/>
                  </w:divBdr>
                  <w:divsChild>
                    <w:div w:id="825053090">
                      <w:marLeft w:val="0"/>
                      <w:marRight w:val="0"/>
                      <w:marTop w:val="0"/>
                      <w:marBottom w:val="0"/>
                      <w:divBdr>
                        <w:top w:val="none" w:sz="0" w:space="0" w:color="auto"/>
                        <w:left w:val="none" w:sz="0" w:space="0" w:color="auto"/>
                        <w:bottom w:val="none" w:sz="0" w:space="0" w:color="auto"/>
                        <w:right w:val="none" w:sz="0" w:space="0" w:color="auto"/>
                      </w:divBdr>
                      <w:divsChild>
                        <w:div w:id="1131485911">
                          <w:marLeft w:val="0"/>
                          <w:marRight w:val="0"/>
                          <w:marTop w:val="0"/>
                          <w:marBottom w:val="0"/>
                          <w:divBdr>
                            <w:top w:val="none" w:sz="0" w:space="0" w:color="auto"/>
                            <w:left w:val="none" w:sz="0" w:space="0" w:color="auto"/>
                            <w:bottom w:val="none" w:sz="0" w:space="0" w:color="auto"/>
                            <w:right w:val="none" w:sz="0" w:space="0" w:color="auto"/>
                          </w:divBdr>
                          <w:divsChild>
                            <w:div w:id="15290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6324">
      <w:bodyDiv w:val="1"/>
      <w:marLeft w:val="0"/>
      <w:marRight w:val="0"/>
      <w:marTop w:val="0"/>
      <w:marBottom w:val="0"/>
      <w:divBdr>
        <w:top w:val="none" w:sz="0" w:space="0" w:color="auto"/>
        <w:left w:val="none" w:sz="0" w:space="0" w:color="auto"/>
        <w:bottom w:val="none" w:sz="0" w:space="0" w:color="auto"/>
        <w:right w:val="none" w:sz="0" w:space="0" w:color="auto"/>
      </w:divBdr>
    </w:div>
    <w:div w:id="1924561794">
      <w:bodyDiv w:val="1"/>
      <w:marLeft w:val="0"/>
      <w:marRight w:val="0"/>
      <w:marTop w:val="0"/>
      <w:marBottom w:val="0"/>
      <w:divBdr>
        <w:top w:val="none" w:sz="0" w:space="0" w:color="auto"/>
        <w:left w:val="none" w:sz="0" w:space="0" w:color="auto"/>
        <w:bottom w:val="none" w:sz="0" w:space="0" w:color="auto"/>
        <w:right w:val="none" w:sz="0" w:space="0" w:color="auto"/>
      </w:divBdr>
    </w:div>
    <w:div w:id="1927957182">
      <w:bodyDiv w:val="1"/>
      <w:marLeft w:val="0"/>
      <w:marRight w:val="0"/>
      <w:marTop w:val="0"/>
      <w:marBottom w:val="0"/>
      <w:divBdr>
        <w:top w:val="none" w:sz="0" w:space="0" w:color="auto"/>
        <w:left w:val="none" w:sz="0" w:space="0" w:color="auto"/>
        <w:bottom w:val="none" w:sz="0" w:space="0" w:color="auto"/>
        <w:right w:val="none" w:sz="0" w:space="0" w:color="auto"/>
      </w:divBdr>
    </w:div>
    <w:div w:id="1930191630">
      <w:bodyDiv w:val="1"/>
      <w:marLeft w:val="0"/>
      <w:marRight w:val="0"/>
      <w:marTop w:val="0"/>
      <w:marBottom w:val="0"/>
      <w:divBdr>
        <w:top w:val="none" w:sz="0" w:space="0" w:color="auto"/>
        <w:left w:val="none" w:sz="0" w:space="0" w:color="auto"/>
        <w:bottom w:val="none" w:sz="0" w:space="0" w:color="auto"/>
        <w:right w:val="none" w:sz="0" w:space="0" w:color="auto"/>
      </w:divBdr>
    </w:div>
    <w:div w:id="1933394579">
      <w:bodyDiv w:val="1"/>
      <w:marLeft w:val="0"/>
      <w:marRight w:val="0"/>
      <w:marTop w:val="0"/>
      <w:marBottom w:val="0"/>
      <w:divBdr>
        <w:top w:val="none" w:sz="0" w:space="0" w:color="auto"/>
        <w:left w:val="none" w:sz="0" w:space="0" w:color="auto"/>
        <w:bottom w:val="none" w:sz="0" w:space="0" w:color="auto"/>
        <w:right w:val="none" w:sz="0" w:space="0" w:color="auto"/>
      </w:divBdr>
    </w:div>
    <w:div w:id="1933666405">
      <w:bodyDiv w:val="1"/>
      <w:marLeft w:val="0"/>
      <w:marRight w:val="0"/>
      <w:marTop w:val="0"/>
      <w:marBottom w:val="0"/>
      <w:divBdr>
        <w:top w:val="none" w:sz="0" w:space="0" w:color="auto"/>
        <w:left w:val="none" w:sz="0" w:space="0" w:color="auto"/>
        <w:bottom w:val="none" w:sz="0" w:space="0" w:color="auto"/>
        <w:right w:val="none" w:sz="0" w:space="0" w:color="auto"/>
      </w:divBdr>
      <w:divsChild>
        <w:div w:id="529531610">
          <w:marLeft w:val="0"/>
          <w:marRight w:val="0"/>
          <w:marTop w:val="0"/>
          <w:marBottom w:val="0"/>
          <w:divBdr>
            <w:top w:val="none" w:sz="0" w:space="0" w:color="auto"/>
            <w:left w:val="none" w:sz="0" w:space="0" w:color="auto"/>
            <w:bottom w:val="none" w:sz="0" w:space="0" w:color="auto"/>
            <w:right w:val="none" w:sz="0" w:space="0" w:color="auto"/>
          </w:divBdr>
          <w:divsChild>
            <w:div w:id="20905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969859">
      <w:bodyDiv w:val="1"/>
      <w:marLeft w:val="0"/>
      <w:marRight w:val="0"/>
      <w:marTop w:val="0"/>
      <w:marBottom w:val="0"/>
      <w:divBdr>
        <w:top w:val="none" w:sz="0" w:space="0" w:color="auto"/>
        <w:left w:val="none" w:sz="0" w:space="0" w:color="auto"/>
        <w:bottom w:val="none" w:sz="0" w:space="0" w:color="auto"/>
        <w:right w:val="none" w:sz="0" w:space="0" w:color="auto"/>
      </w:divBdr>
    </w:div>
    <w:div w:id="1938169595">
      <w:bodyDiv w:val="1"/>
      <w:marLeft w:val="0"/>
      <w:marRight w:val="0"/>
      <w:marTop w:val="0"/>
      <w:marBottom w:val="0"/>
      <w:divBdr>
        <w:top w:val="none" w:sz="0" w:space="0" w:color="auto"/>
        <w:left w:val="none" w:sz="0" w:space="0" w:color="auto"/>
        <w:bottom w:val="none" w:sz="0" w:space="0" w:color="auto"/>
        <w:right w:val="none" w:sz="0" w:space="0" w:color="auto"/>
      </w:divBdr>
    </w:div>
    <w:div w:id="1938949227">
      <w:bodyDiv w:val="1"/>
      <w:marLeft w:val="0"/>
      <w:marRight w:val="0"/>
      <w:marTop w:val="0"/>
      <w:marBottom w:val="0"/>
      <w:divBdr>
        <w:top w:val="none" w:sz="0" w:space="0" w:color="auto"/>
        <w:left w:val="none" w:sz="0" w:space="0" w:color="auto"/>
        <w:bottom w:val="none" w:sz="0" w:space="0" w:color="auto"/>
        <w:right w:val="none" w:sz="0" w:space="0" w:color="auto"/>
      </w:divBdr>
    </w:div>
    <w:div w:id="1940940590">
      <w:bodyDiv w:val="1"/>
      <w:marLeft w:val="0"/>
      <w:marRight w:val="0"/>
      <w:marTop w:val="0"/>
      <w:marBottom w:val="0"/>
      <w:divBdr>
        <w:top w:val="none" w:sz="0" w:space="0" w:color="auto"/>
        <w:left w:val="none" w:sz="0" w:space="0" w:color="auto"/>
        <w:bottom w:val="none" w:sz="0" w:space="0" w:color="auto"/>
        <w:right w:val="none" w:sz="0" w:space="0" w:color="auto"/>
      </w:divBdr>
    </w:div>
    <w:div w:id="1941716642">
      <w:bodyDiv w:val="1"/>
      <w:marLeft w:val="0"/>
      <w:marRight w:val="0"/>
      <w:marTop w:val="0"/>
      <w:marBottom w:val="0"/>
      <w:divBdr>
        <w:top w:val="none" w:sz="0" w:space="0" w:color="auto"/>
        <w:left w:val="none" w:sz="0" w:space="0" w:color="auto"/>
        <w:bottom w:val="none" w:sz="0" w:space="0" w:color="auto"/>
        <w:right w:val="none" w:sz="0" w:space="0" w:color="auto"/>
      </w:divBdr>
    </w:div>
    <w:div w:id="1942836745">
      <w:bodyDiv w:val="1"/>
      <w:marLeft w:val="0"/>
      <w:marRight w:val="0"/>
      <w:marTop w:val="0"/>
      <w:marBottom w:val="0"/>
      <w:divBdr>
        <w:top w:val="none" w:sz="0" w:space="0" w:color="auto"/>
        <w:left w:val="none" w:sz="0" w:space="0" w:color="auto"/>
        <w:bottom w:val="none" w:sz="0" w:space="0" w:color="auto"/>
        <w:right w:val="none" w:sz="0" w:space="0" w:color="auto"/>
      </w:divBdr>
    </w:div>
    <w:div w:id="1943416645">
      <w:bodyDiv w:val="1"/>
      <w:marLeft w:val="0"/>
      <w:marRight w:val="0"/>
      <w:marTop w:val="0"/>
      <w:marBottom w:val="0"/>
      <w:divBdr>
        <w:top w:val="none" w:sz="0" w:space="0" w:color="auto"/>
        <w:left w:val="none" w:sz="0" w:space="0" w:color="auto"/>
        <w:bottom w:val="none" w:sz="0" w:space="0" w:color="auto"/>
        <w:right w:val="none" w:sz="0" w:space="0" w:color="auto"/>
      </w:divBdr>
    </w:div>
    <w:div w:id="1943755063">
      <w:bodyDiv w:val="1"/>
      <w:marLeft w:val="0"/>
      <w:marRight w:val="0"/>
      <w:marTop w:val="0"/>
      <w:marBottom w:val="0"/>
      <w:divBdr>
        <w:top w:val="none" w:sz="0" w:space="0" w:color="auto"/>
        <w:left w:val="none" w:sz="0" w:space="0" w:color="auto"/>
        <w:bottom w:val="none" w:sz="0" w:space="0" w:color="auto"/>
        <w:right w:val="none" w:sz="0" w:space="0" w:color="auto"/>
      </w:divBdr>
      <w:divsChild>
        <w:div w:id="1622302706">
          <w:marLeft w:val="0"/>
          <w:marRight w:val="0"/>
          <w:marTop w:val="0"/>
          <w:marBottom w:val="0"/>
          <w:divBdr>
            <w:top w:val="none" w:sz="0" w:space="0" w:color="auto"/>
            <w:left w:val="none" w:sz="0" w:space="0" w:color="auto"/>
            <w:bottom w:val="none" w:sz="0" w:space="0" w:color="auto"/>
            <w:right w:val="none" w:sz="0" w:space="0" w:color="auto"/>
          </w:divBdr>
          <w:divsChild>
            <w:div w:id="1544637264">
              <w:marLeft w:val="0"/>
              <w:marRight w:val="0"/>
              <w:marTop w:val="0"/>
              <w:marBottom w:val="0"/>
              <w:divBdr>
                <w:top w:val="none" w:sz="0" w:space="0" w:color="auto"/>
                <w:left w:val="none" w:sz="0" w:space="0" w:color="auto"/>
                <w:bottom w:val="none" w:sz="0" w:space="0" w:color="auto"/>
                <w:right w:val="none" w:sz="0" w:space="0" w:color="auto"/>
              </w:divBdr>
              <w:divsChild>
                <w:div w:id="1029646915">
                  <w:marLeft w:val="0"/>
                  <w:marRight w:val="0"/>
                  <w:marTop w:val="0"/>
                  <w:marBottom w:val="0"/>
                  <w:divBdr>
                    <w:top w:val="none" w:sz="0" w:space="0" w:color="auto"/>
                    <w:left w:val="none" w:sz="0" w:space="0" w:color="auto"/>
                    <w:bottom w:val="none" w:sz="0" w:space="0" w:color="auto"/>
                    <w:right w:val="none" w:sz="0" w:space="0" w:color="auto"/>
                  </w:divBdr>
                  <w:divsChild>
                    <w:div w:id="599261866">
                      <w:marLeft w:val="0"/>
                      <w:marRight w:val="0"/>
                      <w:marTop w:val="0"/>
                      <w:marBottom w:val="0"/>
                      <w:divBdr>
                        <w:top w:val="none" w:sz="0" w:space="0" w:color="auto"/>
                        <w:left w:val="none" w:sz="0" w:space="0" w:color="auto"/>
                        <w:bottom w:val="none" w:sz="0" w:space="0" w:color="auto"/>
                        <w:right w:val="none" w:sz="0" w:space="0" w:color="auto"/>
                      </w:divBdr>
                      <w:divsChild>
                        <w:div w:id="1576433453">
                          <w:marLeft w:val="0"/>
                          <w:marRight w:val="0"/>
                          <w:marTop w:val="0"/>
                          <w:marBottom w:val="0"/>
                          <w:divBdr>
                            <w:top w:val="none" w:sz="0" w:space="0" w:color="auto"/>
                            <w:left w:val="none" w:sz="0" w:space="0" w:color="auto"/>
                            <w:bottom w:val="none" w:sz="0" w:space="0" w:color="auto"/>
                            <w:right w:val="none" w:sz="0" w:space="0" w:color="auto"/>
                          </w:divBdr>
                          <w:divsChild>
                            <w:div w:id="86825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2277">
      <w:bodyDiv w:val="1"/>
      <w:marLeft w:val="0"/>
      <w:marRight w:val="0"/>
      <w:marTop w:val="0"/>
      <w:marBottom w:val="0"/>
      <w:divBdr>
        <w:top w:val="none" w:sz="0" w:space="0" w:color="auto"/>
        <w:left w:val="none" w:sz="0" w:space="0" w:color="auto"/>
        <w:bottom w:val="none" w:sz="0" w:space="0" w:color="auto"/>
        <w:right w:val="none" w:sz="0" w:space="0" w:color="auto"/>
      </w:divBdr>
    </w:div>
    <w:div w:id="1947731044">
      <w:bodyDiv w:val="1"/>
      <w:marLeft w:val="0"/>
      <w:marRight w:val="0"/>
      <w:marTop w:val="0"/>
      <w:marBottom w:val="0"/>
      <w:divBdr>
        <w:top w:val="none" w:sz="0" w:space="0" w:color="auto"/>
        <w:left w:val="none" w:sz="0" w:space="0" w:color="auto"/>
        <w:bottom w:val="none" w:sz="0" w:space="0" w:color="auto"/>
        <w:right w:val="none" w:sz="0" w:space="0" w:color="auto"/>
      </w:divBdr>
    </w:div>
    <w:div w:id="1950888848">
      <w:bodyDiv w:val="1"/>
      <w:marLeft w:val="0"/>
      <w:marRight w:val="0"/>
      <w:marTop w:val="0"/>
      <w:marBottom w:val="0"/>
      <w:divBdr>
        <w:top w:val="none" w:sz="0" w:space="0" w:color="auto"/>
        <w:left w:val="none" w:sz="0" w:space="0" w:color="auto"/>
        <w:bottom w:val="none" w:sz="0" w:space="0" w:color="auto"/>
        <w:right w:val="none" w:sz="0" w:space="0" w:color="auto"/>
      </w:divBdr>
    </w:div>
    <w:div w:id="1951744189">
      <w:bodyDiv w:val="1"/>
      <w:marLeft w:val="0"/>
      <w:marRight w:val="0"/>
      <w:marTop w:val="0"/>
      <w:marBottom w:val="0"/>
      <w:divBdr>
        <w:top w:val="none" w:sz="0" w:space="0" w:color="auto"/>
        <w:left w:val="none" w:sz="0" w:space="0" w:color="auto"/>
        <w:bottom w:val="none" w:sz="0" w:space="0" w:color="auto"/>
        <w:right w:val="none" w:sz="0" w:space="0" w:color="auto"/>
      </w:divBdr>
    </w:div>
    <w:div w:id="1953315400">
      <w:bodyDiv w:val="1"/>
      <w:marLeft w:val="0"/>
      <w:marRight w:val="0"/>
      <w:marTop w:val="0"/>
      <w:marBottom w:val="0"/>
      <w:divBdr>
        <w:top w:val="none" w:sz="0" w:space="0" w:color="auto"/>
        <w:left w:val="none" w:sz="0" w:space="0" w:color="auto"/>
        <w:bottom w:val="none" w:sz="0" w:space="0" w:color="auto"/>
        <w:right w:val="none" w:sz="0" w:space="0" w:color="auto"/>
      </w:divBdr>
    </w:div>
    <w:div w:id="1954945701">
      <w:bodyDiv w:val="1"/>
      <w:marLeft w:val="0"/>
      <w:marRight w:val="0"/>
      <w:marTop w:val="0"/>
      <w:marBottom w:val="0"/>
      <w:divBdr>
        <w:top w:val="none" w:sz="0" w:space="0" w:color="auto"/>
        <w:left w:val="none" w:sz="0" w:space="0" w:color="auto"/>
        <w:bottom w:val="none" w:sz="0" w:space="0" w:color="auto"/>
        <w:right w:val="none" w:sz="0" w:space="0" w:color="auto"/>
      </w:divBdr>
    </w:div>
    <w:div w:id="1960838391">
      <w:bodyDiv w:val="1"/>
      <w:marLeft w:val="0"/>
      <w:marRight w:val="0"/>
      <w:marTop w:val="0"/>
      <w:marBottom w:val="0"/>
      <w:divBdr>
        <w:top w:val="none" w:sz="0" w:space="0" w:color="auto"/>
        <w:left w:val="none" w:sz="0" w:space="0" w:color="auto"/>
        <w:bottom w:val="none" w:sz="0" w:space="0" w:color="auto"/>
        <w:right w:val="none" w:sz="0" w:space="0" w:color="auto"/>
      </w:divBdr>
      <w:divsChild>
        <w:div w:id="649138057">
          <w:marLeft w:val="0"/>
          <w:marRight w:val="0"/>
          <w:marTop w:val="0"/>
          <w:marBottom w:val="0"/>
          <w:divBdr>
            <w:top w:val="none" w:sz="0" w:space="0" w:color="auto"/>
            <w:left w:val="none" w:sz="0" w:space="0" w:color="auto"/>
            <w:bottom w:val="none" w:sz="0" w:space="0" w:color="auto"/>
            <w:right w:val="none" w:sz="0" w:space="0" w:color="auto"/>
          </w:divBdr>
        </w:div>
        <w:div w:id="2118405123">
          <w:marLeft w:val="0"/>
          <w:marRight w:val="0"/>
          <w:marTop w:val="0"/>
          <w:marBottom w:val="0"/>
          <w:divBdr>
            <w:top w:val="none" w:sz="0" w:space="0" w:color="auto"/>
            <w:left w:val="none" w:sz="0" w:space="0" w:color="auto"/>
            <w:bottom w:val="none" w:sz="0" w:space="0" w:color="auto"/>
            <w:right w:val="none" w:sz="0" w:space="0" w:color="auto"/>
          </w:divBdr>
        </w:div>
      </w:divsChild>
    </w:div>
    <w:div w:id="1963148274">
      <w:bodyDiv w:val="1"/>
      <w:marLeft w:val="0"/>
      <w:marRight w:val="0"/>
      <w:marTop w:val="0"/>
      <w:marBottom w:val="0"/>
      <w:divBdr>
        <w:top w:val="none" w:sz="0" w:space="0" w:color="auto"/>
        <w:left w:val="none" w:sz="0" w:space="0" w:color="auto"/>
        <w:bottom w:val="none" w:sz="0" w:space="0" w:color="auto"/>
        <w:right w:val="none" w:sz="0" w:space="0" w:color="auto"/>
      </w:divBdr>
    </w:div>
    <w:div w:id="1964919347">
      <w:bodyDiv w:val="1"/>
      <w:marLeft w:val="0"/>
      <w:marRight w:val="0"/>
      <w:marTop w:val="0"/>
      <w:marBottom w:val="0"/>
      <w:divBdr>
        <w:top w:val="none" w:sz="0" w:space="0" w:color="auto"/>
        <w:left w:val="none" w:sz="0" w:space="0" w:color="auto"/>
        <w:bottom w:val="none" w:sz="0" w:space="0" w:color="auto"/>
        <w:right w:val="none" w:sz="0" w:space="0" w:color="auto"/>
      </w:divBdr>
    </w:div>
    <w:div w:id="1970235485">
      <w:bodyDiv w:val="1"/>
      <w:marLeft w:val="0"/>
      <w:marRight w:val="0"/>
      <w:marTop w:val="0"/>
      <w:marBottom w:val="0"/>
      <w:divBdr>
        <w:top w:val="none" w:sz="0" w:space="0" w:color="auto"/>
        <w:left w:val="none" w:sz="0" w:space="0" w:color="auto"/>
        <w:bottom w:val="none" w:sz="0" w:space="0" w:color="auto"/>
        <w:right w:val="none" w:sz="0" w:space="0" w:color="auto"/>
      </w:divBdr>
    </w:div>
    <w:div w:id="1970239274">
      <w:bodyDiv w:val="1"/>
      <w:marLeft w:val="0"/>
      <w:marRight w:val="0"/>
      <w:marTop w:val="0"/>
      <w:marBottom w:val="0"/>
      <w:divBdr>
        <w:top w:val="none" w:sz="0" w:space="0" w:color="auto"/>
        <w:left w:val="none" w:sz="0" w:space="0" w:color="auto"/>
        <w:bottom w:val="none" w:sz="0" w:space="0" w:color="auto"/>
        <w:right w:val="none" w:sz="0" w:space="0" w:color="auto"/>
      </w:divBdr>
      <w:divsChild>
        <w:div w:id="825169568">
          <w:marLeft w:val="0"/>
          <w:marRight w:val="0"/>
          <w:marTop w:val="0"/>
          <w:marBottom w:val="0"/>
          <w:divBdr>
            <w:top w:val="none" w:sz="0" w:space="0" w:color="auto"/>
            <w:left w:val="none" w:sz="0" w:space="0" w:color="auto"/>
            <w:bottom w:val="none" w:sz="0" w:space="0" w:color="auto"/>
            <w:right w:val="none" w:sz="0" w:space="0" w:color="auto"/>
          </w:divBdr>
          <w:divsChild>
            <w:div w:id="1178352872">
              <w:marLeft w:val="0"/>
              <w:marRight w:val="0"/>
              <w:marTop w:val="0"/>
              <w:marBottom w:val="0"/>
              <w:divBdr>
                <w:top w:val="none" w:sz="0" w:space="0" w:color="auto"/>
                <w:left w:val="none" w:sz="0" w:space="0" w:color="auto"/>
                <w:bottom w:val="none" w:sz="0" w:space="0" w:color="auto"/>
                <w:right w:val="none" w:sz="0" w:space="0" w:color="auto"/>
              </w:divBdr>
              <w:divsChild>
                <w:div w:id="1521233703">
                  <w:marLeft w:val="0"/>
                  <w:marRight w:val="0"/>
                  <w:marTop w:val="0"/>
                  <w:marBottom w:val="0"/>
                  <w:divBdr>
                    <w:top w:val="none" w:sz="0" w:space="0" w:color="auto"/>
                    <w:left w:val="none" w:sz="0" w:space="0" w:color="auto"/>
                    <w:bottom w:val="none" w:sz="0" w:space="0" w:color="auto"/>
                    <w:right w:val="none" w:sz="0" w:space="0" w:color="auto"/>
                  </w:divBdr>
                  <w:divsChild>
                    <w:div w:id="528687275">
                      <w:marLeft w:val="0"/>
                      <w:marRight w:val="0"/>
                      <w:marTop w:val="0"/>
                      <w:marBottom w:val="0"/>
                      <w:divBdr>
                        <w:top w:val="none" w:sz="0" w:space="0" w:color="auto"/>
                        <w:left w:val="none" w:sz="0" w:space="0" w:color="auto"/>
                        <w:bottom w:val="none" w:sz="0" w:space="0" w:color="auto"/>
                        <w:right w:val="none" w:sz="0" w:space="0" w:color="auto"/>
                      </w:divBdr>
                    </w:div>
                  </w:divsChild>
                </w:div>
                <w:div w:id="21216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7584">
      <w:bodyDiv w:val="1"/>
      <w:marLeft w:val="0"/>
      <w:marRight w:val="0"/>
      <w:marTop w:val="0"/>
      <w:marBottom w:val="0"/>
      <w:divBdr>
        <w:top w:val="none" w:sz="0" w:space="0" w:color="auto"/>
        <w:left w:val="none" w:sz="0" w:space="0" w:color="auto"/>
        <w:bottom w:val="none" w:sz="0" w:space="0" w:color="auto"/>
        <w:right w:val="none" w:sz="0" w:space="0" w:color="auto"/>
      </w:divBdr>
      <w:divsChild>
        <w:div w:id="980813244">
          <w:marLeft w:val="0"/>
          <w:marRight w:val="0"/>
          <w:marTop w:val="0"/>
          <w:marBottom w:val="0"/>
          <w:divBdr>
            <w:top w:val="none" w:sz="0" w:space="0" w:color="auto"/>
            <w:left w:val="none" w:sz="0" w:space="0" w:color="auto"/>
            <w:bottom w:val="none" w:sz="0" w:space="0" w:color="auto"/>
            <w:right w:val="none" w:sz="0" w:space="0" w:color="auto"/>
          </w:divBdr>
          <w:divsChild>
            <w:div w:id="1744177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6063422">
      <w:bodyDiv w:val="1"/>
      <w:marLeft w:val="0"/>
      <w:marRight w:val="0"/>
      <w:marTop w:val="0"/>
      <w:marBottom w:val="0"/>
      <w:divBdr>
        <w:top w:val="none" w:sz="0" w:space="0" w:color="auto"/>
        <w:left w:val="none" w:sz="0" w:space="0" w:color="auto"/>
        <w:bottom w:val="none" w:sz="0" w:space="0" w:color="auto"/>
        <w:right w:val="none" w:sz="0" w:space="0" w:color="auto"/>
      </w:divBdr>
    </w:div>
    <w:div w:id="1977297537">
      <w:bodyDiv w:val="1"/>
      <w:marLeft w:val="0"/>
      <w:marRight w:val="0"/>
      <w:marTop w:val="0"/>
      <w:marBottom w:val="0"/>
      <w:divBdr>
        <w:top w:val="none" w:sz="0" w:space="0" w:color="auto"/>
        <w:left w:val="none" w:sz="0" w:space="0" w:color="auto"/>
        <w:bottom w:val="none" w:sz="0" w:space="0" w:color="auto"/>
        <w:right w:val="none" w:sz="0" w:space="0" w:color="auto"/>
      </w:divBdr>
    </w:div>
    <w:div w:id="1980071206">
      <w:bodyDiv w:val="1"/>
      <w:marLeft w:val="0"/>
      <w:marRight w:val="0"/>
      <w:marTop w:val="0"/>
      <w:marBottom w:val="0"/>
      <w:divBdr>
        <w:top w:val="none" w:sz="0" w:space="0" w:color="auto"/>
        <w:left w:val="none" w:sz="0" w:space="0" w:color="auto"/>
        <w:bottom w:val="none" w:sz="0" w:space="0" w:color="auto"/>
        <w:right w:val="none" w:sz="0" w:space="0" w:color="auto"/>
      </w:divBdr>
      <w:divsChild>
        <w:div w:id="963805176">
          <w:marLeft w:val="0"/>
          <w:marRight w:val="0"/>
          <w:marTop w:val="0"/>
          <w:marBottom w:val="0"/>
          <w:divBdr>
            <w:top w:val="none" w:sz="0" w:space="0" w:color="auto"/>
            <w:left w:val="none" w:sz="0" w:space="0" w:color="auto"/>
            <w:bottom w:val="none" w:sz="0" w:space="0" w:color="auto"/>
            <w:right w:val="none" w:sz="0" w:space="0" w:color="auto"/>
          </w:divBdr>
          <w:divsChild>
            <w:div w:id="2003697916">
              <w:marLeft w:val="0"/>
              <w:marRight w:val="0"/>
              <w:marTop w:val="0"/>
              <w:marBottom w:val="0"/>
              <w:divBdr>
                <w:top w:val="none" w:sz="0" w:space="0" w:color="auto"/>
                <w:left w:val="none" w:sz="0" w:space="0" w:color="auto"/>
                <w:bottom w:val="none" w:sz="0" w:space="0" w:color="auto"/>
                <w:right w:val="none" w:sz="0" w:space="0" w:color="auto"/>
              </w:divBdr>
              <w:divsChild>
                <w:div w:id="937449047">
                  <w:marLeft w:val="0"/>
                  <w:marRight w:val="0"/>
                  <w:marTop w:val="0"/>
                  <w:marBottom w:val="0"/>
                  <w:divBdr>
                    <w:top w:val="none" w:sz="0" w:space="0" w:color="auto"/>
                    <w:left w:val="none" w:sz="0" w:space="0" w:color="auto"/>
                    <w:bottom w:val="none" w:sz="0" w:space="0" w:color="auto"/>
                    <w:right w:val="none" w:sz="0" w:space="0" w:color="auto"/>
                  </w:divBdr>
                  <w:divsChild>
                    <w:div w:id="1382486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2153521">
      <w:bodyDiv w:val="1"/>
      <w:marLeft w:val="0"/>
      <w:marRight w:val="0"/>
      <w:marTop w:val="0"/>
      <w:marBottom w:val="0"/>
      <w:divBdr>
        <w:top w:val="none" w:sz="0" w:space="0" w:color="auto"/>
        <w:left w:val="none" w:sz="0" w:space="0" w:color="auto"/>
        <w:bottom w:val="none" w:sz="0" w:space="0" w:color="auto"/>
        <w:right w:val="none" w:sz="0" w:space="0" w:color="auto"/>
      </w:divBdr>
    </w:div>
    <w:div w:id="1982689254">
      <w:bodyDiv w:val="1"/>
      <w:marLeft w:val="0"/>
      <w:marRight w:val="0"/>
      <w:marTop w:val="0"/>
      <w:marBottom w:val="0"/>
      <w:divBdr>
        <w:top w:val="none" w:sz="0" w:space="0" w:color="auto"/>
        <w:left w:val="none" w:sz="0" w:space="0" w:color="auto"/>
        <w:bottom w:val="none" w:sz="0" w:space="0" w:color="auto"/>
        <w:right w:val="none" w:sz="0" w:space="0" w:color="auto"/>
      </w:divBdr>
    </w:div>
    <w:div w:id="1985154741">
      <w:bodyDiv w:val="1"/>
      <w:marLeft w:val="0"/>
      <w:marRight w:val="0"/>
      <w:marTop w:val="0"/>
      <w:marBottom w:val="0"/>
      <w:divBdr>
        <w:top w:val="none" w:sz="0" w:space="0" w:color="auto"/>
        <w:left w:val="none" w:sz="0" w:space="0" w:color="auto"/>
        <w:bottom w:val="none" w:sz="0" w:space="0" w:color="auto"/>
        <w:right w:val="none" w:sz="0" w:space="0" w:color="auto"/>
      </w:divBdr>
    </w:div>
    <w:div w:id="1987127857">
      <w:bodyDiv w:val="1"/>
      <w:marLeft w:val="0"/>
      <w:marRight w:val="0"/>
      <w:marTop w:val="0"/>
      <w:marBottom w:val="0"/>
      <w:divBdr>
        <w:top w:val="none" w:sz="0" w:space="0" w:color="auto"/>
        <w:left w:val="none" w:sz="0" w:space="0" w:color="auto"/>
        <w:bottom w:val="none" w:sz="0" w:space="0" w:color="auto"/>
        <w:right w:val="none" w:sz="0" w:space="0" w:color="auto"/>
      </w:divBdr>
      <w:divsChild>
        <w:div w:id="1335303687">
          <w:marLeft w:val="0"/>
          <w:marRight w:val="0"/>
          <w:marTop w:val="0"/>
          <w:marBottom w:val="0"/>
          <w:divBdr>
            <w:top w:val="none" w:sz="0" w:space="0" w:color="auto"/>
            <w:left w:val="none" w:sz="0" w:space="0" w:color="auto"/>
            <w:bottom w:val="none" w:sz="0" w:space="0" w:color="auto"/>
            <w:right w:val="none" w:sz="0" w:space="0" w:color="auto"/>
          </w:divBdr>
          <w:divsChild>
            <w:div w:id="825708398">
              <w:marLeft w:val="0"/>
              <w:marRight w:val="0"/>
              <w:marTop w:val="0"/>
              <w:marBottom w:val="0"/>
              <w:divBdr>
                <w:top w:val="none" w:sz="0" w:space="0" w:color="auto"/>
                <w:left w:val="none" w:sz="0" w:space="0" w:color="auto"/>
                <w:bottom w:val="none" w:sz="0" w:space="0" w:color="auto"/>
                <w:right w:val="none" w:sz="0" w:space="0" w:color="auto"/>
              </w:divBdr>
              <w:divsChild>
                <w:div w:id="889389875">
                  <w:marLeft w:val="0"/>
                  <w:marRight w:val="0"/>
                  <w:marTop w:val="0"/>
                  <w:marBottom w:val="0"/>
                  <w:divBdr>
                    <w:top w:val="none" w:sz="0" w:space="0" w:color="auto"/>
                    <w:left w:val="none" w:sz="0" w:space="0" w:color="auto"/>
                    <w:bottom w:val="none" w:sz="0" w:space="0" w:color="auto"/>
                    <w:right w:val="none" w:sz="0" w:space="0" w:color="auto"/>
                  </w:divBdr>
                  <w:divsChild>
                    <w:div w:id="18105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021500">
      <w:bodyDiv w:val="1"/>
      <w:marLeft w:val="0"/>
      <w:marRight w:val="0"/>
      <w:marTop w:val="0"/>
      <w:marBottom w:val="0"/>
      <w:divBdr>
        <w:top w:val="none" w:sz="0" w:space="0" w:color="auto"/>
        <w:left w:val="none" w:sz="0" w:space="0" w:color="auto"/>
        <w:bottom w:val="none" w:sz="0" w:space="0" w:color="auto"/>
        <w:right w:val="none" w:sz="0" w:space="0" w:color="auto"/>
      </w:divBdr>
    </w:div>
    <w:div w:id="1994554799">
      <w:bodyDiv w:val="1"/>
      <w:marLeft w:val="0"/>
      <w:marRight w:val="0"/>
      <w:marTop w:val="0"/>
      <w:marBottom w:val="0"/>
      <w:divBdr>
        <w:top w:val="none" w:sz="0" w:space="0" w:color="auto"/>
        <w:left w:val="none" w:sz="0" w:space="0" w:color="auto"/>
        <w:bottom w:val="none" w:sz="0" w:space="0" w:color="auto"/>
        <w:right w:val="none" w:sz="0" w:space="0" w:color="auto"/>
      </w:divBdr>
    </w:div>
    <w:div w:id="1995789326">
      <w:bodyDiv w:val="1"/>
      <w:marLeft w:val="0"/>
      <w:marRight w:val="0"/>
      <w:marTop w:val="0"/>
      <w:marBottom w:val="0"/>
      <w:divBdr>
        <w:top w:val="none" w:sz="0" w:space="0" w:color="auto"/>
        <w:left w:val="none" w:sz="0" w:space="0" w:color="auto"/>
        <w:bottom w:val="none" w:sz="0" w:space="0" w:color="auto"/>
        <w:right w:val="none" w:sz="0" w:space="0" w:color="auto"/>
      </w:divBdr>
    </w:div>
    <w:div w:id="1996837704">
      <w:bodyDiv w:val="1"/>
      <w:marLeft w:val="0"/>
      <w:marRight w:val="0"/>
      <w:marTop w:val="0"/>
      <w:marBottom w:val="0"/>
      <w:divBdr>
        <w:top w:val="none" w:sz="0" w:space="0" w:color="auto"/>
        <w:left w:val="none" w:sz="0" w:space="0" w:color="auto"/>
        <w:bottom w:val="none" w:sz="0" w:space="0" w:color="auto"/>
        <w:right w:val="none" w:sz="0" w:space="0" w:color="auto"/>
      </w:divBdr>
      <w:divsChild>
        <w:div w:id="593321580">
          <w:marLeft w:val="0"/>
          <w:marRight w:val="0"/>
          <w:marTop w:val="0"/>
          <w:marBottom w:val="0"/>
          <w:divBdr>
            <w:top w:val="none" w:sz="0" w:space="0" w:color="auto"/>
            <w:left w:val="none" w:sz="0" w:space="0" w:color="auto"/>
            <w:bottom w:val="none" w:sz="0" w:space="0" w:color="auto"/>
            <w:right w:val="none" w:sz="0" w:space="0" w:color="auto"/>
          </w:divBdr>
          <w:divsChild>
            <w:div w:id="1966617785">
              <w:marLeft w:val="0"/>
              <w:marRight w:val="0"/>
              <w:marTop w:val="0"/>
              <w:marBottom w:val="0"/>
              <w:divBdr>
                <w:top w:val="none" w:sz="0" w:space="0" w:color="auto"/>
                <w:left w:val="none" w:sz="0" w:space="0" w:color="auto"/>
                <w:bottom w:val="none" w:sz="0" w:space="0" w:color="auto"/>
                <w:right w:val="none" w:sz="0" w:space="0" w:color="auto"/>
              </w:divBdr>
              <w:divsChild>
                <w:div w:id="1948849884">
                  <w:marLeft w:val="0"/>
                  <w:marRight w:val="0"/>
                  <w:marTop w:val="300"/>
                  <w:marBottom w:val="300"/>
                  <w:divBdr>
                    <w:top w:val="none" w:sz="0" w:space="0" w:color="auto"/>
                    <w:left w:val="none" w:sz="0" w:space="0" w:color="auto"/>
                    <w:bottom w:val="none" w:sz="0" w:space="0" w:color="auto"/>
                    <w:right w:val="none" w:sz="0" w:space="0" w:color="auto"/>
                  </w:divBdr>
                  <w:divsChild>
                    <w:div w:id="299774659">
                      <w:marLeft w:val="0"/>
                      <w:marRight w:val="0"/>
                      <w:marTop w:val="0"/>
                      <w:marBottom w:val="0"/>
                      <w:divBdr>
                        <w:top w:val="none" w:sz="0" w:space="0" w:color="auto"/>
                        <w:left w:val="none" w:sz="0" w:space="0" w:color="auto"/>
                        <w:bottom w:val="none" w:sz="0" w:space="0" w:color="auto"/>
                        <w:right w:val="none" w:sz="0" w:space="0" w:color="auto"/>
                      </w:divBdr>
                      <w:divsChild>
                        <w:div w:id="615798710">
                          <w:marLeft w:val="0"/>
                          <w:marRight w:val="0"/>
                          <w:marTop w:val="0"/>
                          <w:marBottom w:val="0"/>
                          <w:divBdr>
                            <w:top w:val="none" w:sz="0" w:space="0" w:color="auto"/>
                            <w:left w:val="none" w:sz="0" w:space="0" w:color="auto"/>
                            <w:bottom w:val="none" w:sz="0" w:space="0" w:color="auto"/>
                            <w:right w:val="none" w:sz="0" w:space="0" w:color="auto"/>
                          </w:divBdr>
                          <w:divsChild>
                            <w:div w:id="884561173">
                              <w:marLeft w:val="0"/>
                              <w:marRight w:val="0"/>
                              <w:marTop w:val="0"/>
                              <w:marBottom w:val="0"/>
                              <w:divBdr>
                                <w:top w:val="none" w:sz="0" w:space="0" w:color="auto"/>
                                <w:left w:val="none" w:sz="0" w:space="0" w:color="auto"/>
                                <w:bottom w:val="none" w:sz="0" w:space="0" w:color="auto"/>
                                <w:right w:val="none" w:sz="0" w:space="0" w:color="auto"/>
                              </w:divBdr>
                              <w:divsChild>
                                <w:div w:id="107355746">
                                  <w:marLeft w:val="0"/>
                                  <w:marRight w:val="0"/>
                                  <w:marTop w:val="0"/>
                                  <w:marBottom w:val="0"/>
                                  <w:divBdr>
                                    <w:top w:val="none" w:sz="0" w:space="0" w:color="auto"/>
                                    <w:left w:val="none" w:sz="0" w:space="0" w:color="auto"/>
                                    <w:bottom w:val="none" w:sz="0" w:space="0" w:color="auto"/>
                                    <w:right w:val="none" w:sz="0" w:space="0" w:color="auto"/>
                                  </w:divBdr>
                                  <w:divsChild>
                                    <w:div w:id="37753000">
                                      <w:marLeft w:val="0"/>
                                      <w:marRight w:val="0"/>
                                      <w:marTop w:val="0"/>
                                      <w:marBottom w:val="0"/>
                                      <w:divBdr>
                                        <w:top w:val="none" w:sz="0" w:space="0" w:color="auto"/>
                                        <w:left w:val="none" w:sz="0" w:space="0" w:color="auto"/>
                                        <w:bottom w:val="none" w:sz="0" w:space="0" w:color="auto"/>
                                        <w:right w:val="none" w:sz="0" w:space="0" w:color="auto"/>
                                      </w:divBdr>
                                      <w:divsChild>
                                        <w:div w:id="948313964">
                                          <w:marLeft w:val="0"/>
                                          <w:marRight w:val="0"/>
                                          <w:marTop w:val="0"/>
                                          <w:marBottom w:val="0"/>
                                          <w:divBdr>
                                            <w:top w:val="none" w:sz="0" w:space="0" w:color="auto"/>
                                            <w:left w:val="none" w:sz="0" w:space="0" w:color="auto"/>
                                            <w:bottom w:val="none" w:sz="0" w:space="0" w:color="auto"/>
                                            <w:right w:val="none" w:sz="0" w:space="0" w:color="auto"/>
                                          </w:divBdr>
                                          <w:divsChild>
                                            <w:div w:id="378556581">
                                              <w:marLeft w:val="0"/>
                                              <w:marRight w:val="0"/>
                                              <w:marTop w:val="0"/>
                                              <w:marBottom w:val="0"/>
                                              <w:divBdr>
                                                <w:top w:val="none" w:sz="0" w:space="0" w:color="auto"/>
                                                <w:left w:val="none" w:sz="0" w:space="0" w:color="auto"/>
                                                <w:bottom w:val="none" w:sz="0" w:space="0" w:color="auto"/>
                                                <w:right w:val="none" w:sz="0" w:space="0" w:color="auto"/>
                                              </w:divBdr>
                                            </w:div>
                                            <w:div w:id="937718760">
                                              <w:marLeft w:val="0"/>
                                              <w:marRight w:val="0"/>
                                              <w:marTop w:val="0"/>
                                              <w:marBottom w:val="0"/>
                                              <w:divBdr>
                                                <w:top w:val="none" w:sz="0" w:space="0" w:color="auto"/>
                                                <w:left w:val="none" w:sz="0" w:space="0" w:color="auto"/>
                                                <w:bottom w:val="none" w:sz="0" w:space="0" w:color="auto"/>
                                                <w:right w:val="none" w:sz="0" w:space="0" w:color="auto"/>
                                              </w:divBdr>
                                              <w:divsChild>
                                                <w:div w:id="719595988">
                                                  <w:marLeft w:val="0"/>
                                                  <w:marRight w:val="0"/>
                                                  <w:marTop w:val="360"/>
                                                  <w:marBottom w:val="360"/>
                                                  <w:divBdr>
                                                    <w:top w:val="none" w:sz="0" w:space="0" w:color="auto"/>
                                                    <w:left w:val="none" w:sz="0" w:space="0" w:color="auto"/>
                                                    <w:bottom w:val="none" w:sz="0" w:space="0" w:color="auto"/>
                                                    <w:right w:val="none" w:sz="0" w:space="0" w:color="auto"/>
                                                  </w:divBdr>
                                                  <w:divsChild>
                                                    <w:div w:id="19724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88779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5914930">
          <w:marLeft w:val="0"/>
          <w:marRight w:val="0"/>
          <w:marTop w:val="0"/>
          <w:marBottom w:val="0"/>
          <w:divBdr>
            <w:top w:val="none" w:sz="0" w:space="0" w:color="auto"/>
            <w:left w:val="none" w:sz="0" w:space="0" w:color="auto"/>
            <w:bottom w:val="none" w:sz="0" w:space="0" w:color="auto"/>
            <w:right w:val="none" w:sz="0" w:space="0" w:color="auto"/>
          </w:divBdr>
          <w:divsChild>
            <w:div w:id="1585264025">
              <w:marLeft w:val="0"/>
              <w:marRight w:val="0"/>
              <w:marTop w:val="0"/>
              <w:marBottom w:val="0"/>
              <w:divBdr>
                <w:top w:val="none" w:sz="0" w:space="0" w:color="auto"/>
                <w:left w:val="none" w:sz="0" w:space="0" w:color="auto"/>
                <w:bottom w:val="none" w:sz="0" w:space="0" w:color="auto"/>
                <w:right w:val="none" w:sz="0" w:space="0" w:color="auto"/>
              </w:divBdr>
              <w:divsChild>
                <w:div w:id="7610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148335">
      <w:bodyDiv w:val="1"/>
      <w:marLeft w:val="0"/>
      <w:marRight w:val="0"/>
      <w:marTop w:val="0"/>
      <w:marBottom w:val="0"/>
      <w:divBdr>
        <w:top w:val="none" w:sz="0" w:space="0" w:color="auto"/>
        <w:left w:val="none" w:sz="0" w:space="0" w:color="auto"/>
        <w:bottom w:val="none" w:sz="0" w:space="0" w:color="auto"/>
        <w:right w:val="none" w:sz="0" w:space="0" w:color="auto"/>
      </w:divBdr>
    </w:div>
    <w:div w:id="2006324473">
      <w:bodyDiv w:val="1"/>
      <w:marLeft w:val="0"/>
      <w:marRight w:val="0"/>
      <w:marTop w:val="0"/>
      <w:marBottom w:val="0"/>
      <w:divBdr>
        <w:top w:val="none" w:sz="0" w:space="0" w:color="auto"/>
        <w:left w:val="none" w:sz="0" w:space="0" w:color="auto"/>
        <w:bottom w:val="none" w:sz="0" w:space="0" w:color="auto"/>
        <w:right w:val="none" w:sz="0" w:space="0" w:color="auto"/>
      </w:divBdr>
    </w:div>
    <w:div w:id="2010058387">
      <w:bodyDiv w:val="1"/>
      <w:marLeft w:val="0"/>
      <w:marRight w:val="0"/>
      <w:marTop w:val="0"/>
      <w:marBottom w:val="0"/>
      <w:divBdr>
        <w:top w:val="none" w:sz="0" w:space="0" w:color="auto"/>
        <w:left w:val="none" w:sz="0" w:space="0" w:color="auto"/>
        <w:bottom w:val="none" w:sz="0" w:space="0" w:color="auto"/>
        <w:right w:val="none" w:sz="0" w:space="0" w:color="auto"/>
      </w:divBdr>
    </w:div>
    <w:div w:id="2010477638">
      <w:bodyDiv w:val="1"/>
      <w:marLeft w:val="0"/>
      <w:marRight w:val="0"/>
      <w:marTop w:val="0"/>
      <w:marBottom w:val="0"/>
      <w:divBdr>
        <w:top w:val="none" w:sz="0" w:space="0" w:color="auto"/>
        <w:left w:val="none" w:sz="0" w:space="0" w:color="auto"/>
        <w:bottom w:val="none" w:sz="0" w:space="0" w:color="auto"/>
        <w:right w:val="none" w:sz="0" w:space="0" w:color="auto"/>
      </w:divBdr>
    </w:div>
    <w:div w:id="2011056570">
      <w:bodyDiv w:val="1"/>
      <w:marLeft w:val="0"/>
      <w:marRight w:val="0"/>
      <w:marTop w:val="0"/>
      <w:marBottom w:val="0"/>
      <w:divBdr>
        <w:top w:val="none" w:sz="0" w:space="0" w:color="auto"/>
        <w:left w:val="none" w:sz="0" w:space="0" w:color="auto"/>
        <w:bottom w:val="none" w:sz="0" w:space="0" w:color="auto"/>
        <w:right w:val="none" w:sz="0" w:space="0" w:color="auto"/>
      </w:divBdr>
    </w:div>
    <w:div w:id="2014411399">
      <w:bodyDiv w:val="1"/>
      <w:marLeft w:val="0"/>
      <w:marRight w:val="0"/>
      <w:marTop w:val="0"/>
      <w:marBottom w:val="0"/>
      <w:divBdr>
        <w:top w:val="none" w:sz="0" w:space="0" w:color="auto"/>
        <w:left w:val="none" w:sz="0" w:space="0" w:color="auto"/>
        <w:bottom w:val="none" w:sz="0" w:space="0" w:color="auto"/>
        <w:right w:val="none" w:sz="0" w:space="0" w:color="auto"/>
      </w:divBdr>
    </w:div>
    <w:div w:id="2014649709">
      <w:bodyDiv w:val="1"/>
      <w:marLeft w:val="0"/>
      <w:marRight w:val="0"/>
      <w:marTop w:val="0"/>
      <w:marBottom w:val="0"/>
      <w:divBdr>
        <w:top w:val="none" w:sz="0" w:space="0" w:color="auto"/>
        <w:left w:val="none" w:sz="0" w:space="0" w:color="auto"/>
        <w:bottom w:val="none" w:sz="0" w:space="0" w:color="auto"/>
        <w:right w:val="none" w:sz="0" w:space="0" w:color="auto"/>
      </w:divBdr>
      <w:divsChild>
        <w:div w:id="863131210">
          <w:marLeft w:val="0"/>
          <w:marRight w:val="0"/>
          <w:marTop w:val="0"/>
          <w:marBottom w:val="0"/>
          <w:divBdr>
            <w:top w:val="none" w:sz="0" w:space="0" w:color="auto"/>
            <w:left w:val="none" w:sz="0" w:space="0" w:color="auto"/>
            <w:bottom w:val="none" w:sz="0" w:space="0" w:color="auto"/>
            <w:right w:val="none" w:sz="0" w:space="0" w:color="auto"/>
          </w:divBdr>
          <w:divsChild>
            <w:div w:id="271866244">
              <w:marLeft w:val="0"/>
              <w:marRight w:val="0"/>
              <w:marTop w:val="0"/>
              <w:marBottom w:val="225"/>
              <w:divBdr>
                <w:top w:val="none" w:sz="0" w:space="0" w:color="auto"/>
                <w:left w:val="none" w:sz="0" w:space="0" w:color="auto"/>
                <w:bottom w:val="none" w:sz="0" w:space="0" w:color="auto"/>
                <w:right w:val="none" w:sz="0" w:space="0" w:color="auto"/>
              </w:divBdr>
              <w:divsChild>
                <w:div w:id="1607613021">
                  <w:marLeft w:val="0"/>
                  <w:marRight w:val="0"/>
                  <w:marTop w:val="0"/>
                  <w:marBottom w:val="0"/>
                  <w:divBdr>
                    <w:top w:val="none" w:sz="0" w:space="0" w:color="auto"/>
                    <w:left w:val="none" w:sz="0" w:space="0" w:color="auto"/>
                    <w:bottom w:val="none" w:sz="0" w:space="0" w:color="auto"/>
                    <w:right w:val="none" w:sz="0" w:space="0" w:color="auto"/>
                  </w:divBdr>
                  <w:divsChild>
                    <w:div w:id="994576917">
                      <w:marLeft w:val="0"/>
                      <w:marRight w:val="0"/>
                      <w:marTop w:val="0"/>
                      <w:marBottom w:val="0"/>
                      <w:divBdr>
                        <w:top w:val="none" w:sz="0" w:space="0" w:color="auto"/>
                        <w:left w:val="none" w:sz="0" w:space="0" w:color="auto"/>
                        <w:bottom w:val="none" w:sz="0" w:space="0" w:color="auto"/>
                        <w:right w:val="none" w:sz="0" w:space="0" w:color="auto"/>
                      </w:divBdr>
                      <w:divsChild>
                        <w:div w:id="628315273">
                          <w:marLeft w:val="0"/>
                          <w:marRight w:val="0"/>
                          <w:marTop w:val="0"/>
                          <w:marBottom w:val="0"/>
                          <w:divBdr>
                            <w:top w:val="none" w:sz="0" w:space="0" w:color="auto"/>
                            <w:left w:val="none" w:sz="0" w:space="0" w:color="auto"/>
                            <w:bottom w:val="none" w:sz="0" w:space="0" w:color="auto"/>
                            <w:right w:val="none" w:sz="0" w:space="0" w:color="auto"/>
                          </w:divBdr>
                          <w:divsChild>
                            <w:div w:id="4150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342120">
      <w:bodyDiv w:val="1"/>
      <w:marLeft w:val="0"/>
      <w:marRight w:val="0"/>
      <w:marTop w:val="0"/>
      <w:marBottom w:val="0"/>
      <w:divBdr>
        <w:top w:val="none" w:sz="0" w:space="0" w:color="auto"/>
        <w:left w:val="none" w:sz="0" w:space="0" w:color="auto"/>
        <w:bottom w:val="none" w:sz="0" w:space="0" w:color="auto"/>
        <w:right w:val="none" w:sz="0" w:space="0" w:color="auto"/>
      </w:divBdr>
      <w:divsChild>
        <w:div w:id="2013331943">
          <w:marLeft w:val="0"/>
          <w:marRight w:val="0"/>
          <w:marTop w:val="0"/>
          <w:marBottom w:val="0"/>
          <w:divBdr>
            <w:top w:val="none" w:sz="0" w:space="0" w:color="auto"/>
            <w:left w:val="none" w:sz="0" w:space="0" w:color="auto"/>
            <w:bottom w:val="none" w:sz="0" w:space="0" w:color="auto"/>
            <w:right w:val="none" w:sz="0" w:space="0" w:color="auto"/>
          </w:divBdr>
        </w:div>
      </w:divsChild>
    </w:div>
    <w:div w:id="2019842665">
      <w:bodyDiv w:val="1"/>
      <w:marLeft w:val="0"/>
      <w:marRight w:val="0"/>
      <w:marTop w:val="0"/>
      <w:marBottom w:val="0"/>
      <w:divBdr>
        <w:top w:val="none" w:sz="0" w:space="0" w:color="auto"/>
        <w:left w:val="none" w:sz="0" w:space="0" w:color="auto"/>
        <w:bottom w:val="none" w:sz="0" w:space="0" w:color="auto"/>
        <w:right w:val="none" w:sz="0" w:space="0" w:color="auto"/>
      </w:divBdr>
    </w:div>
    <w:div w:id="2020960232">
      <w:bodyDiv w:val="1"/>
      <w:marLeft w:val="0"/>
      <w:marRight w:val="0"/>
      <w:marTop w:val="0"/>
      <w:marBottom w:val="0"/>
      <w:divBdr>
        <w:top w:val="none" w:sz="0" w:space="0" w:color="auto"/>
        <w:left w:val="none" w:sz="0" w:space="0" w:color="auto"/>
        <w:bottom w:val="none" w:sz="0" w:space="0" w:color="auto"/>
        <w:right w:val="none" w:sz="0" w:space="0" w:color="auto"/>
      </w:divBdr>
    </w:div>
    <w:div w:id="2026130887">
      <w:bodyDiv w:val="1"/>
      <w:marLeft w:val="0"/>
      <w:marRight w:val="0"/>
      <w:marTop w:val="0"/>
      <w:marBottom w:val="0"/>
      <w:divBdr>
        <w:top w:val="none" w:sz="0" w:space="0" w:color="auto"/>
        <w:left w:val="none" w:sz="0" w:space="0" w:color="auto"/>
        <w:bottom w:val="none" w:sz="0" w:space="0" w:color="auto"/>
        <w:right w:val="none" w:sz="0" w:space="0" w:color="auto"/>
      </w:divBdr>
    </w:div>
    <w:div w:id="2027439874">
      <w:bodyDiv w:val="1"/>
      <w:marLeft w:val="0"/>
      <w:marRight w:val="0"/>
      <w:marTop w:val="0"/>
      <w:marBottom w:val="0"/>
      <w:divBdr>
        <w:top w:val="none" w:sz="0" w:space="0" w:color="auto"/>
        <w:left w:val="none" w:sz="0" w:space="0" w:color="auto"/>
        <w:bottom w:val="none" w:sz="0" w:space="0" w:color="auto"/>
        <w:right w:val="none" w:sz="0" w:space="0" w:color="auto"/>
      </w:divBdr>
    </w:div>
    <w:div w:id="2034262424">
      <w:bodyDiv w:val="1"/>
      <w:marLeft w:val="0"/>
      <w:marRight w:val="0"/>
      <w:marTop w:val="0"/>
      <w:marBottom w:val="0"/>
      <w:divBdr>
        <w:top w:val="none" w:sz="0" w:space="0" w:color="auto"/>
        <w:left w:val="none" w:sz="0" w:space="0" w:color="auto"/>
        <w:bottom w:val="none" w:sz="0" w:space="0" w:color="auto"/>
        <w:right w:val="none" w:sz="0" w:space="0" w:color="auto"/>
      </w:divBdr>
    </w:div>
    <w:div w:id="2039577890">
      <w:bodyDiv w:val="1"/>
      <w:marLeft w:val="0"/>
      <w:marRight w:val="0"/>
      <w:marTop w:val="0"/>
      <w:marBottom w:val="0"/>
      <w:divBdr>
        <w:top w:val="none" w:sz="0" w:space="0" w:color="auto"/>
        <w:left w:val="none" w:sz="0" w:space="0" w:color="auto"/>
        <w:bottom w:val="none" w:sz="0" w:space="0" w:color="auto"/>
        <w:right w:val="none" w:sz="0" w:space="0" w:color="auto"/>
      </w:divBdr>
    </w:div>
    <w:div w:id="2040741710">
      <w:bodyDiv w:val="1"/>
      <w:marLeft w:val="0"/>
      <w:marRight w:val="0"/>
      <w:marTop w:val="0"/>
      <w:marBottom w:val="0"/>
      <w:divBdr>
        <w:top w:val="none" w:sz="0" w:space="0" w:color="auto"/>
        <w:left w:val="none" w:sz="0" w:space="0" w:color="auto"/>
        <w:bottom w:val="none" w:sz="0" w:space="0" w:color="auto"/>
        <w:right w:val="none" w:sz="0" w:space="0" w:color="auto"/>
      </w:divBdr>
    </w:div>
    <w:div w:id="2041590586">
      <w:bodyDiv w:val="1"/>
      <w:marLeft w:val="0"/>
      <w:marRight w:val="0"/>
      <w:marTop w:val="0"/>
      <w:marBottom w:val="0"/>
      <w:divBdr>
        <w:top w:val="none" w:sz="0" w:space="0" w:color="auto"/>
        <w:left w:val="none" w:sz="0" w:space="0" w:color="auto"/>
        <w:bottom w:val="none" w:sz="0" w:space="0" w:color="auto"/>
        <w:right w:val="none" w:sz="0" w:space="0" w:color="auto"/>
      </w:divBdr>
    </w:div>
    <w:div w:id="2045785309">
      <w:bodyDiv w:val="1"/>
      <w:marLeft w:val="0"/>
      <w:marRight w:val="0"/>
      <w:marTop w:val="0"/>
      <w:marBottom w:val="0"/>
      <w:divBdr>
        <w:top w:val="none" w:sz="0" w:space="0" w:color="auto"/>
        <w:left w:val="none" w:sz="0" w:space="0" w:color="auto"/>
        <w:bottom w:val="none" w:sz="0" w:space="0" w:color="auto"/>
        <w:right w:val="none" w:sz="0" w:space="0" w:color="auto"/>
      </w:divBdr>
    </w:div>
    <w:div w:id="2049991070">
      <w:bodyDiv w:val="1"/>
      <w:marLeft w:val="0"/>
      <w:marRight w:val="0"/>
      <w:marTop w:val="0"/>
      <w:marBottom w:val="0"/>
      <w:divBdr>
        <w:top w:val="none" w:sz="0" w:space="0" w:color="auto"/>
        <w:left w:val="none" w:sz="0" w:space="0" w:color="auto"/>
        <w:bottom w:val="none" w:sz="0" w:space="0" w:color="auto"/>
        <w:right w:val="none" w:sz="0" w:space="0" w:color="auto"/>
      </w:divBdr>
    </w:div>
    <w:div w:id="2053340917">
      <w:bodyDiv w:val="1"/>
      <w:marLeft w:val="0"/>
      <w:marRight w:val="0"/>
      <w:marTop w:val="0"/>
      <w:marBottom w:val="150"/>
      <w:divBdr>
        <w:top w:val="none" w:sz="0" w:space="0" w:color="auto"/>
        <w:left w:val="none" w:sz="0" w:space="0" w:color="auto"/>
        <w:bottom w:val="none" w:sz="0" w:space="0" w:color="auto"/>
        <w:right w:val="none" w:sz="0" w:space="0" w:color="auto"/>
      </w:divBdr>
      <w:divsChild>
        <w:div w:id="1694451493">
          <w:marLeft w:val="0"/>
          <w:marRight w:val="0"/>
          <w:marTop w:val="0"/>
          <w:marBottom w:val="0"/>
          <w:divBdr>
            <w:top w:val="none" w:sz="0" w:space="0" w:color="auto"/>
            <w:left w:val="none" w:sz="0" w:space="0" w:color="auto"/>
            <w:bottom w:val="none" w:sz="0" w:space="0" w:color="auto"/>
            <w:right w:val="none" w:sz="0" w:space="0" w:color="auto"/>
          </w:divBdr>
          <w:divsChild>
            <w:div w:id="387149788">
              <w:marLeft w:val="0"/>
              <w:marRight w:val="0"/>
              <w:marTop w:val="100"/>
              <w:marBottom w:val="100"/>
              <w:divBdr>
                <w:top w:val="none" w:sz="0" w:space="0" w:color="auto"/>
                <w:left w:val="none" w:sz="0" w:space="0" w:color="auto"/>
                <w:bottom w:val="none" w:sz="0" w:space="0" w:color="auto"/>
                <w:right w:val="none" w:sz="0" w:space="0" w:color="auto"/>
              </w:divBdr>
              <w:divsChild>
                <w:div w:id="593057392">
                  <w:marLeft w:val="0"/>
                  <w:marRight w:val="0"/>
                  <w:marTop w:val="0"/>
                  <w:marBottom w:val="0"/>
                  <w:divBdr>
                    <w:top w:val="none" w:sz="0" w:space="0" w:color="auto"/>
                    <w:left w:val="none" w:sz="0" w:space="0" w:color="auto"/>
                    <w:bottom w:val="none" w:sz="0" w:space="0" w:color="auto"/>
                    <w:right w:val="none" w:sz="0" w:space="0" w:color="auto"/>
                  </w:divBdr>
                  <w:divsChild>
                    <w:div w:id="1029263453">
                      <w:marLeft w:val="0"/>
                      <w:marRight w:val="0"/>
                      <w:marTop w:val="450"/>
                      <w:marBottom w:val="450"/>
                      <w:divBdr>
                        <w:top w:val="none" w:sz="0" w:space="0" w:color="auto"/>
                        <w:left w:val="none" w:sz="0" w:space="0" w:color="auto"/>
                        <w:bottom w:val="none" w:sz="0" w:space="0" w:color="auto"/>
                        <w:right w:val="none" w:sz="0" w:space="0" w:color="auto"/>
                      </w:divBdr>
                      <w:divsChild>
                        <w:div w:id="781267456">
                          <w:marLeft w:val="0"/>
                          <w:marRight w:val="0"/>
                          <w:marTop w:val="0"/>
                          <w:marBottom w:val="0"/>
                          <w:divBdr>
                            <w:top w:val="none" w:sz="0" w:space="0" w:color="auto"/>
                            <w:left w:val="none" w:sz="0" w:space="0" w:color="auto"/>
                            <w:bottom w:val="none" w:sz="0" w:space="0" w:color="auto"/>
                            <w:right w:val="none" w:sz="0" w:space="0" w:color="auto"/>
                          </w:divBdr>
                          <w:divsChild>
                            <w:div w:id="973100323">
                              <w:marLeft w:val="0"/>
                              <w:marRight w:val="0"/>
                              <w:marTop w:val="0"/>
                              <w:marBottom w:val="0"/>
                              <w:divBdr>
                                <w:top w:val="none" w:sz="0" w:space="0" w:color="auto"/>
                                <w:left w:val="none" w:sz="0" w:space="0" w:color="auto"/>
                                <w:bottom w:val="none" w:sz="0" w:space="0" w:color="auto"/>
                                <w:right w:val="none" w:sz="0" w:space="0" w:color="auto"/>
                              </w:divBdr>
                              <w:divsChild>
                                <w:div w:id="1628663720">
                                  <w:marLeft w:val="0"/>
                                  <w:marRight w:val="0"/>
                                  <w:marTop w:val="0"/>
                                  <w:marBottom w:val="0"/>
                                  <w:divBdr>
                                    <w:top w:val="none" w:sz="0" w:space="0" w:color="auto"/>
                                    <w:left w:val="none" w:sz="0" w:space="0" w:color="auto"/>
                                    <w:bottom w:val="none" w:sz="0" w:space="0" w:color="auto"/>
                                    <w:right w:val="none" w:sz="0" w:space="0" w:color="auto"/>
                                  </w:divBdr>
                                  <w:divsChild>
                                    <w:div w:id="978680753">
                                      <w:marLeft w:val="0"/>
                                      <w:marRight w:val="0"/>
                                      <w:marTop w:val="0"/>
                                      <w:marBottom w:val="0"/>
                                      <w:divBdr>
                                        <w:top w:val="none" w:sz="0" w:space="0" w:color="auto"/>
                                        <w:left w:val="none" w:sz="0" w:space="0" w:color="auto"/>
                                        <w:bottom w:val="none" w:sz="0" w:space="0" w:color="auto"/>
                                        <w:right w:val="none" w:sz="0" w:space="0" w:color="auto"/>
                                      </w:divBdr>
                                      <w:divsChild>
                                        <w:div w:id="470564051">
                                          <w:marLeft w:val="0"/>
                                          <w:marRight w:val="0"/>
                                          <w:marTop w:val="0"/>
                                          <w:marBottom w:val="0"/>
                                          <w:divBdr>
                                            <w:top w:val="none" w:sz="0" w:space="0" w:color="auto"/>
                                            <w:left w:val="none" w:sz="0" w:space="0" w:color="auto"/>
                                            <w:bottom w:val="none" w:sz="0" w:space="0" w:color="auto"/>
                                            <w:right w:val="none" w:sz="0" w:space="0" w:color="auto"/>
                                          </w:divBdr>
                                          <w:divsChild>
                                            <w:div w:id="549004108">
                                              <w:marLeft w:val="0"/>
                                              <w:marRight w:val="0"/>
                                              <w:marTop w:val="0"/>
                                              <w:marBottom w:val="0"/>
                                              <w:divBdr>
                                                <w:top w:val="none" w:sz="0" w:space="0" w:color="auto"/>
                                                <w:left w:val="none" w:sz="0" w:space="0" w:color="auto"/>
                                                <w:bottom w:val="none" w:sz="0" w:space="0" w:color="auto"/>
                                                <w:right w:val="none" w:sz="0" w:space="0" w:color="auto"/>
                                              </w:divBdr>
                                            </w:div>
                                          </w:divsChild>
                                        </w:div>
                                        <w:div w:id="472332701">
                                          <w:marLeft w:val="0"/>
                                          <w:marRight w:val="0"/>
                                          <w:marTop w:val="0"/>
                                          <w:marBottom w:val="0"/>
                                          <w:divBdr>
                                            <w:top w:val="none" w:sz="0" w:space="0" w:color="auto"/>
                                            <w:left w:val="none" w:sz="0" w:space="0" w:color="auto"/>
                                            <w:bottom w:val="none" w:sz="0" w:space="0" w:color="auto"/>
                                            <w:right w:val="none" w:sz="0" w:space="0" w:color="auto"/>
                                          </w:divBdr>
                                          <w:divsChild>
                                            <w:div w:id="581530773">
                                              <w:marLeft w:val="0"/>
                                              <w:marRight w:val="0"/>
                                              <w:marTop w:val="0"/>
                                              <w:marBottom w:val="0"/>
                                              <w:divBdr>
                                                <w:top w:val="none" w:sz="0" w:space="0" w:color="auto"/>
                                                <w:left w:val="none" w:sz="0" w:space="0" w:color="auto"/>
                                                <w:bottom w:val="none" w:sz="0" w:space="0" w:color="auto"/>
                                                <w:right w:val="none" w:sz="0" w:space="0" w:color="auto"/>
                                              </w:divBdr>
                                            </w:div>
                                          </w:divsChild>
                                        </w:div>
                                        <w:div w:id="982661036">
                                          <w:marLeft w:val="0"/>
                                          <w:marRight w:val="0"/>
                                          <w:marTop w:val="0"/>
                                          <w:marBottom w:val="0"/>
                                          <w:divBdr>
                                            <w:top w:val="none" w:sz="0" w:space="0" w:color="auto"/>
                                            <w:left w:val="none" w:sz="0" w:space="0" w:color="auto"/>
                                            <w:bottom w:val="none" w:sz="0" w:space="0" w:color="auto"/>
                                            <w:right w:val="none" w:sz="0" w:space="0" w:color="auto"/>
                                          </w:divBdr>
                                          <w:divsChild>
                                            <w:div w:id="1422217567">
                                              <w:marLeft w:val="0"/>
                                              <w:marRight w:val="0"/>
                                              <w:marTop w:val="0"/>
                                              <w:marBottom w:val="0"/>
                                              <w:divBdr>
                                                <w:top w:val="none" w:sz="0" w:space="0" w:color="auto"/>
                                                <w:left w:val="none" w:sz="0" w:space="0" w:color="auto"/>
                                                <w:bottom w:val="none" w:sz="0" w:space="0" w:color="auto"/>
                                                <w:right w:val="none" w:sz="0" w:space="0" w:color="auto"/>
                                              </w:divBdr>
                                            </w:div>
                                          </w:divsChild>
                                        </w:div>
                                        <w:div w:id="987586627">
                                          <w:marLeft w:val="0"/>
                                          <w:marRight w:val="0"/>
                                          <w:marTop w:val="0"/>
                                          <w:marBottom w:val="0"/>
                                          <w:divBdr>
                                            <w:top w:val="none" w:sz="0" w:space="0" w:color="auto"/>
                                            <w:left w:val="none" w:sz="0" w:space="0" w:color="auto"/>
                                            <w:bottom w:val="none" w:sz="0" w:space="0" w:color="auto"/>
                                            <w:right w:val="none" w:sz="0" w:space="0" w:color="auto"/>
                                          </w:divBdr>
                                          <w:divsChild>
                                            <w:div w:id="1689527026">
                                              <w:marLeft w:val="0"/>
                                              <w:marRight w:val="0"/>
                                              <w:marTop w:val="0"/>
                                              <w:marBottom w:val="0"/>
                                              <w:divBdr>
                                                <w:top w:val="none" w:sz="0" w:space="0" w:color="auto"/>
                                                <w:left w:val="none" w:sz="0" w:space="0" w:color="auto"/>
                                                <w:bottom w:val="none" w:sz="0" w:space="0" w:color="auto"/>
                                                <w:right w:val="none" w:sz="0" w:space="0" w:color="auto"/>
                                              </w:divBdr>
                                            </w:div>
                                          </w:divsChild>
                                        </w:div>
                                        <w:div w:id="1208685334">
                                          <w:marLeft w:val="0"/>
                                          <w:marRight w:val="0"/>
                                          <w:marTop w:val="0"/>
                                          <w:marBottom w:val="0"/>
                                          <w:divBdr>
                                            <w:top w:val="none" w:sz="0" w:space="0" w:color="auto"/>
                                            <w:left w:val="none" w:sz="0" w:space="0" w:color="auto"/>
                                            <w:bottom w:val="none" w:sz="0" w:space="0" w:color="auto"/>
                                            <w:right w:val="none" w:sz="0" w:space="0" w:color="auto"/>
                                          </w:divBdr>
                                          <w:divsChild>
                                            <w:div w:id="1006053414">
                                              <w:marLeft w:val="0"/>
                                              <w:marRight w:val="0"/>
                                              <w:marTop w:val="0"/>
                                              <w:marBottom w:val="0"/>
                                              <w:divBdr>
                                                <w:top w:val="none" w:sz="0" w:space="0" w:color="auto"/>
                                                <w:left w:val="none" w:sz="0" w:space="0" w:color="auto"/>
                                                <w:bottom w:val="none" w:sz="0" w:space="0" w:color="auto"/>
                                                <w:right w:val="none" w:sz="0" w:space="0" w:color="auto"/>
                                              </w:divBdr>
                                              <w:divsChild>
                                                <w:div w:id="190586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691777">
      <w:bodyDiv w:val="1"/>
      <w:marLeft w:val="0"/>
      <w:marRight w:val="0"/>
      <w:marTop w:val="0"/>
      <w:marBottom w:val="0"/>
      <w:divBdr>
        <w:top w:val="none" w:sz="0" w:space="0" w:color="auto"/>
        <w:left w:val="none" w:sz="0" w:space="0" w:color="auto"/>
        <w:bottom w:val="none" w:sz="0" w:space="0" w:color="auto"/>
        <w:right w:val="none" w:sz="0" w:space="0" w:color="auto"/>
      </w:divBdr>
    </w:div>
    <w:div w:id="2055810222">
      <w:bodyDiv w:val="1"/>
      <w:marLeft w:val="0"/>
      <w:marRight w:val="0"/>
      <w:marTop w:val="0"/>
      <w:marBottom w:val="0"/>
      <w:divBdr>
        <w:top w:val="none" w:sz="0" w:space="0" w:color="auto"/>
        <w:left w:val="none" w:sz="0" w:space="0" w:color="auto"/>
        <w:bottom w:val="none" w:sz="0" w:space="0" w:color="auto"/>
        <w:right w:val="none" w:sz="0" w:space="0" w:color="auto"/>
      </w:divBdr>
      <w:divsChild>
        <w:div w:id="1788349451">
          <w:marLeft w:val="0"/>
          <w:marRight w:val="0"/>
          <w:marTop w:val="0"/>
          <w:marBottom w:val="0"/>
          <w:divBdr>
            <w:top w:val="none" w:sz="0" w:space="0" w:color="auto"/>
            <w:left w:val="none" w:sz="0" w:space="0" w:color="auto"/>
            <w:bottom w:val="none" w:sz="0" w:space="0" w:color="auto"/>
            <w:right w:val="none" w:sz="0" w:space="0" w:color="auto"/>
          </w:divBdr>
          <w:divsChild>
            <w:div w:id="703792354">
              <w:marLeft w:val="0"/>
              <w:marRight w:val="0"/>
              <w:marTop w:val="0"/>
              <w:marBottom w:val="0"/>
              <w:divBdr>
                <w:top w:val="none" w:sz="0" w:space="0" w:color="auto"/>
                <w:left w:val="none" w:sz="0" w:space="0" w:color="auto"/>
                <w:bottom w:val="none" w:sz="0" w:space="0" w:color="auto"/>
                <w:right w:val="none" w:sz="0" w:space="0" w:color="auto"/>
              </w:divBdr>
              <w:divsChild>
                <w:div w:id="18169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8394">
      <w:bodyDiv w:val="1"/>
      <w:marLeft w:val="0"/>
      <w:marRight w:val="0"/>
      <w:marTop w:val="0"/>
      <w:marBottom w:val="0"/>
      <w:divBdr>
        <w:top w:val="none" w:sz="0" w:space="0" w:color="auto"/>
        <w:left w:val="none" w:sz="0" w:space="0" w:color="auto"/>
        <w:bottom w:val="none" w:sz="0" w:space="0" w:color="auto"/>
        <w:right w:val="none" w:sz="0" w:space="0" w:color="auto"/>
      </w:divBdr>
    </w:div>
    <w:div w:id="2064669191">
      <w:bodyDiv w:val="1"/>
      <w:marLeft w:val="0"/>
      <w:marRight w:val="0"/>
      <w:marTop w:val="0"/>
      <w:marBottom w:val="0"/>
      <w:divBdr>
        <w:top w:val="none" w:sz="0" w:space="0" w:color="auto"/>
        <w:left w:val="none" w:sz="0" w:space="0" w:color="auto"/>
        <w:bottom w:val="none" w:sz="0" w:space="0" w:color="auto"/>
        <w:right w:val="none" w:sz="0" w:space="0" w:color="auto"/>
      </w:divBdr>
    </w:div>
    <w:div w:id="2070106718">
      <w:bodyDiv w:val="1"/>
      <w:marLeft w:val="0"/>
      <w:marRight w:val="0"/>
      <w:marTop w:val="0"/>
      <w:marBottom w:val="0"/>
      <w:divBdr>
        <w:top w:val="none" w:sz="0" w:space="0" w:color="auto"/>
        <w:left w:val="none" w:sz="0" w:space="0" w:color="auto"/>
        <w:bottom w:val="none" w:sz="0" w:space="0" w:color="auto"/>
        <w:right w:val="none" w:sz="0" w:space="0" w:color="auto"/>
      </w:divBdr>
    </w:div>
    <w:div w:id="2070375765">
      <w:bodyDiv w:val="1"/>
      <w:marLeft w:val="0"/>
      <w:marRight w:val="0"/>
      <w:marTop w:val="0"/>
      <w:marBottom w:val="0"/>
      <w:divBdr>
        <w:top w:val="none" w:sz="0" w:space="0" w:color="auto"/>
        <w:left w:val="none" w:sz="0" w:space="0" w:color="auto"/>
        <w:bottom w:val="none" w:sz="0" w:space="0" w:color="auto"/>
        <w:right w:val="none" w:sz="0" w:space="0" w:color="auto"/>
      </w:divBdr>
    </w:div>
    <w:div w:id="207697618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1">
          <w:marLeft w:val="0"/>
          <w:marRight w:val="0"/>
          <w:marTop w:val="0"/>
          <w:marBottom w:val="0"/>
          <w:divBdr>
            <w:top w:val="none" w:sz="0" w:space="0" w:color="auto"/>
            <w:left w:val="none" w:sz="0" w:space="0" w:color="auto"/>
            <w:bottom w:val="none" w:sz="0" w:space="0" w:color="auto"/>
            <w:right w:val="none" w:sz="0" w:space="0" w:color="auto"/>
          </w:divBdr>
          <w:divsChild>
            <w:div w:id="1513183594">
              <w:marLeft w:val="0"/>
              <w:marRight w:val="0"/>
              <w:marTop w:val="0"/>
              <w:marBottom w:val="0"/>
              <w:divBdr>
                <w:top w:val="none" w:sz="0" w:space="0" w:color="auto"/>
                <w:left w:val="none" w:sz="0" w:space="0" w:color="auto"/>
                <w:bottom w:val="none" w:sz="0" w:space="0" w:color="auto"/>
                <w:right w:val="none" w:sz="0" w:space="0" w:color="auto"/>
              </w:divBdr>
              <w:divsChild>
                <w:div w:id="563878976">
                  <w:marLeft w:val="0"/>
                  <w:marRight w:val="0"/>
                  <w:marTop w:val="0"/>
                  <w:marBottom w:val="0"/>
                  <w:divBdr>
                    <w:top w:val="none" w:sz="0" w:space="0" w:color="auto"/>
                    <w:left w:val="none" w:sz="0" w:space="0" w:color="auto"/>
                    <w:bottom w:val="none" w:sz="0" w:space="0" w:color="auto"/>
                    <w:right w:val="none" w:sz="0" w:space="0" w:color="auto"/>
                  </w:divBdr>
                  <w:divsChild>
                    <w:div w:id="2067559503">
                      <w:marLeft w:val="0"/>
                      <w:marRight w:val="0"/>
                      <w:marTop w:val="0"/>
                      <w:marBottom w:val="0"/>
                      <w:divBdr>
                        <w:top w:val="none" w:sz="0" w:space="0" w:color="auto"/>
                        <w:left w:val="none" w:sz="0" w:space="0" w:color="auto"/>
                        <w:bottom w:val="none" w:sz="0" w:space="0" w:color="auto"/>
                        <w:right w:val="none" w:sz="0" w:space="0" w:color="auto"/>
                      </w:divBdr>
                      <w:divsChild>
                        <w:div w:id="72634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03149">
                  <w:marLeft w:val="0"/>
                  <w:marRight w:val="0"/>
                  <w:marTop w:val="0"/>
                  <w:marBottom w:val="0"/>
                  <w:divBdr>
                    <w:top w:val="none" w:sz="0" w:space="0" w:color="auto"/>
                    <w:left w:val="none" w:sz="0" w:space="0" w:color="auto"/>
                    <w:bottom w:val="none" w:sz="0" w:space="0" w:color="auto"/>
                    <w:right w:val="none" w:sz="0" w:space="0" w:color="auto"/>
                  </w:divBdr>
                  <w:divsChild>
                    <w:div w:id="748355925">
                      <w:marLeft w:val="0"/>
                      <w:marRight w:val="0"/>
                      <w:marTop w:val="0"/>
                      <w:marBottom w:val="0"/>
                      <w:divBdr>
                        <w:top w:val="none" w:sz="0" w:space="0" w:color="auto"/>
                        <w:left w:val="none" w:sz="0" w:space="0" w:color="auto"/>
                        <w:bottom w:val="none" w:sz="0" w:space="0" w:color="auto"/>
                        <w:right w:val="none" w:sz="0" w:space="0" w:color="auto"/>
                      </w:divBdr>
                      <w:divsChild>
                        <w:div w:id="96234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55119">
                  <w:marLeft w:val="0"/>
                  <w:marRight w:val="0"/>
                  <w:marTop w:val="0"/>
                  <w:marBottom w:val="0"/>
                  <w:divBdr>
                    <w:top w:val="none" w:sz="0" w:space="0" w:color="auto"/>
                    <w:left w:val="none" w:sz="0" w:space="0" w:color="auto"/>
                    <w:bottom w:val="none" w:sz="0" w:space="0" w:color="auto"/>
                    <w:right w:val="none" w:sz="0" w:space="0" w:color="auto"/>
                  </w:divBdr>
                  <w:divsChild>
                    <w:div w:id="1935628245">
                      <w:marLeft w:val="0"/>
                      <w:marRight w:val="0"/>
                      <w:marTop w:val="0"/>
                      <w:marBottom w:val="0"/>
                      <w:divBdr>
                        <w:top w:val="none" w:sz="0" w:space="0" w:color="auto"/>
                        <w:left w:val="none" w:sz="0" w:space="0" w:color="auto"/>
                        <w:bottom w:val="none" w:sz="0" w:space="0" w:color="auto"/>
                        <w:right w:val="none" w:sz="0" w:space="0" w:color="auto"/>
                      </w:divBdr>
                      <w:divsChild>
                        <w:div w:id="3824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2283">
                  <w:marLeft w:val="0"/>
                  <w:marRight w:val="0"/>
                  <w:marTop w:val="0"/>
                  <w:marBottom w:val="0"/>
                  <w:divBdr>
                    <w:top w:val="none" w:sz="0" w:space="0" w:color="auto"/>
                    <w:left w:val="none" w:sz="0" w:space="0" w:color="auto"/>
                    <w:bottom w:val="none" w:sz="0" w:space="0" w:color="auto"/>
                    <w:right w:val="none" w:sz="0" w:space="0" w:color="auto"/>
                  </w:divBdr>
                  <w:divsChild>
                    <w:div w:id="1880896380">
                      <w:marLeft w:val="0"/>
                      <w:marRight w:val="0"/>
                      <w:marTop w:val="0"/>
                      <w:marBottom w:val="0"/>
                      <w:divBdr>
                        <w:top w:val="none" w:sz="0" w:space="0" w:color="auto"/>
                        <w:left w:val="none" w:sz="0" w:space="0" w:color="auto"/>
                        <w:bottom w:val="none" w:sz="0" w:space="0" w:color="auto"/>
                        <w:right w:val="none" w:sz="0" w:space="0" w:color="auto"/>
                      </w:divBdr>
                      <w:divsChild>
                        <w:div w:id="507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469979384">
                      <w:marLeft w:val="0"/>
                      <w:marRight w:val="0"/>
                      <w:marTop w:val="0"/>
                      <w:marBottom w:val="0"/>
                      <w:divBdr>
                        <w:top w:val="none" w:sz="0" w:space="0" w:color="auto"/>
                        <w:left w:val="none" w:sz="0" w:space="0" w:color="auto"/>
                        <w:bottom w:val="none" w:sz="0" w:space="0" w:color="auto"/>
                        <w:right w:val="none" w:sz="0" w:space="0" w:color="auto"/>
                      </w:divBdr>
                      <w:divsChild>
                        <w:div w:id="233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09848">
                  <w:marLeft w:val="0"/>
                  <w:marRight w:val="0"/>
                  <w:marTop w:val="0"/>
                  <w:marBottom w:val="0"/>
                  <w:divBdr>
                    <w:top w:val="none" w:sz="0" w:space="0" w:color="auto"/>
                    <w:left w:val="none" w:sz="0" w:space="0" w:color="auto"/>
                    <w:bottom w:val="none" w:sz="0" w:space="0" w:color="auto"/>
                    <w:right w:val="none" w:sz="0" w:space="0" w:color="auto"/>
                  </w:divBdr>
                  <w:divsChild>
                    <w:div w:id="1314601520">
                      <w:marLeft w:val="0"/>
                      <w:marRight w:val="0"/>
                      <w:marTop w:val="0"/>
                      <w:marBottom w:val="0"/>
                      <w:divBdr>
                        <w:top w:val="none" w:sz="0" w:space="0" w:color="auto"/>
                        <w:left w:val="none" w:sz="0" w:space="0" w:color="auto"/>
                        <w:bottom w:val="none" w:sz="0" w:space="0" w:color="auto"/>
                        <w:right w:val="none" w:sz="0" w:space="0" w:color="auto"/>
                      </w:divBdr>
                      <w:divsChild>
                        <w:div w:id="5423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69828">
      <w:bodyDiv w:val="1"/>
      <w:marLeft w:val="0"/>
      <w:marRight w:val="0"/>
      <w:marTop w:val="0"/>
      <w:marBottom w:val="0"/>
      <w:divBdr>
        <w:top w:val="none" w:sz="0" w:space="0" w:color="auto"/>
        <w:left w:val="none" w:sz="0" w:space="0" w:color="auto"/>
        <w:bottom w:val="none" w:sz="0" w:space="0" w:color="auto"/>
        <w:right w:val="none" w:sz="0" w:space="0" w:color="auto"/>
      </w:divBdr>
    </w:div>
    <w:div w:id="2079673466">
      <w:bodyDiv w:val="1"/>
      <w:marLeft w:val="0"/>
      <w:marRight w:val="0"/>
      <w:marTop w:val="0"/>
      <w:marBottom w:val="0"/>
      <w:divBdr>
        <w:top w:val="none" w:sz="0" w:space="0" w:color="auto"/>
        <w:left w:val="none" w:sz="0" w:space="0" w:color="auto"/>
        <w:bottom w:val="none" w:sz="0" w:space="0" w:color="auto"/>
        <w:right w:val="none" w:sz="0" w:space="0" w:color="auto"/>
      </w:divBdr>
    </w:div>
    <w:div w:id="2080128909">
      <w:bodyDiv w:val="1"/>
      <w:marLeft w:val="0"/>
      <w:marRight w:val="0"/>
      <w:marTop w:val="0"/>
      <w:marBottom w:val="0"/>
      <w:divBdr>
        <w:top w:val="none" w:sz="0" w:space="0" w:color="auto"/>
        <w:left w:val="none" w:sz="0" w:space="0" w:color="auto"/>
        <w:bottom w:val="none" w:sz="0" w:space="0" w:color="auto"/>
        <w:right w:val="none" w:sz="0" w:space="0" w:color="auto"/>
      </w:divBdr>
    </w:div>
    <w:div w:id="2081248539">
      <w:bodyDiv w:val="1"/>
      <w:marLeft w:val="0"/>
      <w:marRight w:val="0"/>
      <w:marTop w:val="0"/>
      <w:marBottom w:val="0"/>
      <w:divBdr>
        <w:top w:val="none" w:sz="0" w:space="0" w:color="auto"/>
        <w:left w:val="none" w:sz="0" w:space="0" w:color="auto"/>
        <w:bottom w:val="none" w:sz="0" w:space="0" w:color="auto"/>
        <w:right w:val="none" w:sz="0" w:space="0" w:color="auto"/>
      </w:divBdr>
    </w:div>
    <w:div w:id="2081826836">
      <w:bodyDiv w:val="1"/>
      <w:marLeft w:val="0"/>
      <w:marRight w:val="0"/>
      <w:marTop w:val="0"/>
      <w:marBottom w:val="0"/>
      <w:divBdr>
        <w:top w:val="none" w:sz="0" w:space="0" w:color="auto"/>
        <w:left w:val="none" w:sz="0" w:space="0" w:color="auto"/>
        <w:bottom w:val="none" w:sz="0" w:space="0" w:color="auto"/>
        <w:right w:val="none" w:sz="0" w:space="0" w:color="auto"/>
      </w:divBdr>
    </w:div>
    <w:div w:id="2083140687">
      <w:bodyDiv w:val="1"/>
      <w:marLeft w:val="0"/>
      <w:marRight w:val="0"/>
      <w:marTop w:val="0"/>
      <w:marBottom w:val="0"/>
      <w:divBdr>
        <w:top w:val="none" w:sz="0" w:space="0" w:color="auto"/>
        <w:left w:val="none" w:sz="0" w:space="0" w:color="auto"/>
        <w:bottom w:val="none" w:sz="0" w:space="0" w:color="auto"/>
        <w:right w:val="none" w:sz="0" w:space="0" w:color="auto"/>
      </w:divBdr>
    </w:div>
    <w:div w:id="2083939366">
      <w:bodyDiv w:val="1"/>
      <w:marLeft w:val="0"/>
      <w:marRight w:val="0"/>
      <w:marTop w:val="0"/>
      <w:marBottom w:val="0"/>
      <w:divBdr>
        <w:top w:val="none" w:sz="0" w:space="0" w:color="auto"/>
        <w:left w:val="none" w:sz="0" w:space="0" w:color="auto"/>
        <w:bottom w:val="none" w:sz="0" w:space="0" w:color="auto"/>
        <w:right w:val="none" w:sz="0" w:space="0" w:color="auto"/>
      </w:divBdr>
    </w:div>
    <w:div w:id="2090301830">
      <w:bodyDiv w:val="1"/>
      <w:marLeft w:val="0"/>
      <w:marRight w:val="0"/>
      <w:marTop w:val="0"/>
      <w:marBottom w:val="0"/>
      <w:divBdr>
        <w:top w:val="none" w:sz="0" w:space="0" w:color="auto"/>
        <w:left w:val="none" w:sz="0" w:space="0" w:color="auto"/>
        <w:bottom w:val="none" w:sz="0" w:space="0" w:color="auto"/>
        <w:right w:val="none" w:sz="0" w:space="0" w:color="auto"/>
      </w:divBdr>
    </w:div>
    <w:div w:id="2092967208">
      <w:bodyDiv w:val="1"/>
      <w:marLeft w:val="0"/>
      <w:marRight w:val="0"/>
      <w:marTop w:val="0"/>
      <w:marBottom w:val="0"/>
      <w:divBdr>
        <w:top w:val="none" w:sz="0" w:space="0" w:color="auto"/>
        <w:left w:val="none" w:sz="0" w:space="0" w:color="auto"/>
        <w:bottom w:val="none" w:sz="0" w:space="0" w:color="auto"/>
        <w:right w:val="none" w:sz="0" w:space="0" w:color="auto"/>
      </w:divBdr>
    </w:div>
    <w:div w:id="2093424621">
      <w:bodyDiv w:val="1"/>
      <w:marLeft w:val="0"/>
      <w:marRight w:val="0"/>
      <w:marTop w:val="0"/>
      <w:marBottom w:val="0"/>
      <w:divBdr>
        <w:top w:val="none" w:sz="0" w:space="0" w:color="auto"/>
        <w:left w:val="none" w:sz="0" w:space="0" w:color="auto"/>
        <w:bottom w:val="none" w:sz="0" w:space="0" w:color="auto"/>
        <w:right w:val="none" w:sz="0" w:space="0" w:color="auto"/>
      </w:divBdr>
    </w:div>
    <w:div w:id="2093694023">
      <w:bodyDiv w:val="1"/>
      <w:marLeft w:val="0"/>
      <w:marRight w:val="0"/>
      <w:marTop w:val="0"/>
      <w:marBottom w:val="0"/>
      <w:divBdr>
        <w:top w:val="none" w:sz="0" w:space="0" w:color="auto"/>
        <w:left w:val="none" w:sz="0" w:space="0" w:color="auto"/>
        <w:bottom w:val="none" w:sz="0" w:space="0" w:color="auto"/>
        <w:right w:val="none" w:sz="0" w:space="0" w:color="auto"/>
      </w:divBdr>
    </w:div>
    <w:div w:id="2095852132">
      <w:bodyDiv w:val="1"/>
      <w:marLeft w:val="0"/>
      <w:marRight w:val="0"/>
      <w:marTop w:val="0"/>
      <w:marBottom w:val="0"/>
      <w:divBdr>
        <w:top w:val="none" w:sz="0" w:space="0" w:color="auto"/>
        <w:left w:val="none" w:sz="0" w:space="0" w:color="auto"/>
        <w:bottom w:val="none" w:sz="0" w:space="0" w:color="auto"/>
        <w:right w:val="none" w:sz="0" w:space="0" w:color="auto"/>
      </w:divBdr>
    </w:div>
    <w:div w:id="2099403228">
      <w:bodyDiv w:val="1"/>
      <w:marLeft w:val="0"/>
      <w:marRight w:val="0"/>
      <w:marTop w:val="0"/>
      <w:marBottom w:val="0"/>
      <w:divBdr>
        <w:top w:val="none" w:sz="0" w:space="0" w:color="auto"/>
        <w:left w:val="none" w:sz="0" w:space="0" w:color="auto"/>
        <w:bottom w:val="none" w:sz="0" w:space="0" w:color="auto"/>
        <w:right w:val="none" w:sz="0" w:space="0" w:color="auto"/>
      </w:divBdr>
    </w:div>
    <w:div w:id="2100829944">
      <w:bodyDiv w:val="1"/>
      <w:marLeft w:val="0"/>
      <w:marRight w:val="0"/>
      <w:marTop w:val="0"/>
      <w:marBottom w:val="0"/>
      <w:divBdr>
        <w:top w:val="none" w:sz="0" w:space="0" w:color="auto"/>
        <w:left w:val="none" w:sz="0" w:space="0" w:color="auto"/>
        <w:bottom w:val="none" w:sz="0" w:space="0" w:color="auto"/>
        <w:right w:val="none" w:sz="0" w:space="0" w:color="auto"/>
      </w:divBdr>
    </w:div>
    <w:div w:id="2102481966">
      <w:bodyDiv w:val="1"/>
      <w:marLeft w:val="0"/>
      <w:marRight w:val="0"/>
      <w:marTop w:val="0"/>
      <w:marBottom w:val="0"/>
      <w:divBdr>
        <w:top w:val="none" w:sz="0" w:space="0" w:color="auto"/>
        <w:left w:val="none" w:sz="0" w:space="0" w:color="auto"/>
        <w:bottom w:val="none" w:sz="0" w:space="0" w:color="auto"/>
        <w:right w:val="none" w:sz="0" w:space="0" w:color="auto"/>
      </w:divBdr>
    </w:div>
    <w:div w:id="2102873715">
      <w:bodyDiv w:val="1"/>
      <w:marLeft w:val="0"/>
      <w:marRight w:val="0"/>
      <w:marTop w:val="0"/>
      <w:marBottom w:val="0"/>
      <w:divBdr>
        <w:top w:val="none" w:sz="0" w:space="0" w:color="auto"/>
        <w:left w:val="none" w:sz="0" w:space="0" w:color="auto"/>
        <w:bottom w:val="none" w:sz="0" w:space="0" w:color="auto"/>
        <w:right w:val="none" w:sz="0" w:space="0" w:color="auto"/>
      </w:divBdr>
      <w:divsChild>
        <w:div w:id="1741445860">
          <w:marLeft w:val="0"/>
          <w:marRight w:val="0"/>
          <w:marTop w:val="0"/>
          <w:marBottom w:val="0"/>
          <w:divBdr>
            <w:top w:val="none" w:sz="0" w:space="0" w:color="auto"/>
            <w:left w:val="none" w:sz="0" w:space="0" w:color="auto"/>
            <w:bottom w:val="none" w:sz="0" w:space="0" w:color="auto"/>
            <w:right w:val="none" w:sz="0" w:space="0" w:color="auto"/>
          </w:divBdr>
          <w:divsChild>
            <w:div w:id="1017579086">
              <w:marLeft w:val="0"/>
              <w:marRight w:val="0"/>
              <w:marTop w:val="0"/>
              <w:marBottom w:val="0"/>
              <w:divBdr>
                <w:top w:val="none" w:sz="0" w:space="0" w:color="auto"/>
                <w:left w:val="none" w:sz="0" w:space="0" w:color="auto"/>
                <w:bottom w:val="none" w:sz="0" w:space="0" w:color="auto"/>
                <w:right w:val="none" w:sz="0" w:space="0" w:color="auto"/>
              </w:divBdr>
              <w:divsChild>
                <w:div w:id="1468477465">
                  <w:marLeft w:val="0"/>
                  <w:marRight w:val="0"/>
                  <w:marTop w:val="0"/>
                  <w:marBottom w:val="0"/>
                  <w:divBdr>
                    <w:top w:val="none" w:sz="0" w:space="0" w:color="auto"/>
                    <w:left w:val="none" w:sz="0" w:space="0" w:color="auto"/>
                    <w:bottom w:val="none" w:sz="0" w:space="0" w:color="auto"/>
                    <w:right w:val="none" w:sz="0" w:space="0" w:color="auto"/>
                  </w:divBdr>
                  <w:divsChild>
                    <w:div w:id="647589291">
                      <w:marLeft w:val="0"/>
                      <w:marRight w:val="0"/>
                      <w:marTop w:val="0"/>
                      <w:marBottom w:val="0"/>
                      <w:divBdr>
                        <w:top w:val="none" w:sz="0" w:space="0" w:color="auto"/>
                        <w:left w:val="none" w:sz="0" w:space="0" w:color="auto"/>
                        <w:bottom w:val="none" w:sz="0" w:space="0" w:color="auto"/>
                        <w:right w:val="none" w:sz="0" w:space="0" w:color="auto"/>
                      </w:divBdr>
                      <w:divsChild>
                        <w:div w:id="854076503">
                          <w:marLeft w:val="0"/>
                          <w:marRight w:val="0"/>
                          <w:marTop w:val="0"/>
                          <w:marBottom w:val="0"/>
                          <w:divBdr>
                            <w:top w:val="none" w:sz="0" w:space="0" w:color="auto"/>
                            <w:left w:val="none" w:sz="0" w:space="0" w:color="auto"/>
                            <w:bottom w:val="none" w:sz="0" w:space="0" w:color="auto"/>
                            <w:right w:val="none" w:sz="0" w:space="0" w:color="auto"/>
                          </w:divBdr>
                          <w:divsChild>
                            <w:div w:id="14423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072602">
      <w:bodyDiv w:val="1"/>
      <w:marLeft w:val="0"/>
      <w:marRight w:val="0"/>
      <w:marTop w:val="0"/>
      <w:marBottom w:val="0"/>
      <w:divBdr>
        <w:top w:val="none" w:sz="0" w:space="0" w:color="auto"/>
        <w:left w:val="none" w:sz="0" w:space="0" w:color="auto"/>
        <w:bottom w:val="none" w:sz="0" w:space="0" w:color="auto"/>
        <w:right w:val="none" w:sz="0" w:space="0" w:color="auto"/>
      </w:divBdr>
      <w:divsChild>
        <w:div w:id="1586843560">
          <w:marLeft w:val="0"/>
          <w:marRight w:val="0"/>
          <w:marTop w:val="0"/>
          <w:marBottom w:val="750"/>
          <w:divBdr>
            <w:top w:val="none" w:sz="0" w:space="0" w:color="auto"/>
            <w:left w:val="none" w:sz="0" w:space="0" w:color="auto"/>
            <w:bottom w:val="none" w:sz="0" w:space="0" w:color="auto"/>
            <w:right w:val="none" w:sz="0" w:space="0" w:color="auto"/>
          </w:divBdr>
        </w:div>
        <w:div w:id="1606425588">
          <w:marLeft w:val="0"/>
          <w:marRight w:val="0"/>
          <w:marTop w:val="0"/>
          <w:marBottom w:val="0"/>
          <w:divBdr>
            <w:top w:val="none" w:sz="0" w:space="0" w:color="auto"/>
            <w:left w:val="none" w:sz="0" w:space="0" w:color="auto"/>
            <w:bottom w:val="none" w:sz="0" w:space="0" w:color="auto"/>
            <w:right w:val="none" w:sz="0" w:space="0" w:color="auto"/>
          </w:divBdr>
          <w:divsChild>
            <w:div w:id="205052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60063">
          <w:marLeft w:val="0"/>
          <w:marRight w:val="0"/>
          <w:marTop w:val="0"/>
          <w:marBottom w:val="0"/>
          <w:divBdr>
            <w:top w:val="none" w:sz="0" w:space="0" w:color="auto"/>
            <w:left w:val="none" w:sz="0" w:space="0" w:color="auto"/>
            <w:bottom w:val="none" w:sz="0" w:space="0" w:color="auto"/>
            <w:right w:val="none" w:sz="0" w:space="0" w:color="auto"/>
          </w:divBdr>
          <w:divsChild>
            <w:div w:id="539173769">
              <w:marLeft w:val="0"/>
              <w:marRight w:val="0"/>
              <w:marTop w:val="0"/>
              <w:marBottom w:val="0"/>
              <w:divBdr>
                <w:top w:val="none" w:sz="0" w:space="0" w:color="auto"/>
                <w:left w:val="none" w:sz="0" w:space="0" w:color="auto"/>
                <w:bottom w:val="none" w:sz="0" w:space="0" w:color="auto"/>
                <w:right w:val="none" w:sz="0" w:space="0" w:color="auto"/>
              </w:divBdr>
              <w:divsChild>
                <w:div w:id="1494488453">
                  <w:marLeft w:val="0"/>
                  <w:marRight w:val="0"/>
                  <w:marTop w:val="0"/>
                  <w:marBottom w:val="0"/>
                  <w:divBdr>
                    <w:top w:val="none" w:sz="0" w:space="0" w:color="auto"/>
                    <w:left w:val="none" w:sz="0" w:space="0" w:color="auto"/>
                    <w:bottom w:val="none" w:sz="0" w:space="0" w:color="auto"/>
                    <w:right w:val="none" w:sz="0" w:space="0" w:color="auto"/>
                  </w:divBdr>
                  <w:divsChild>
                    <w:div w:id="853231386">
                      <w:marLeft w:val="0"/>
                      <w:marRight w:val="0"/>
                      <w:marTop w:val="0"/>
                      <w:marBottom w:val="0"/>
                      <w:divBdr>
                        <w:top w:val="none" w:sz="0" w:space="0" w:color="auto"/>
                        <w:left w:val="none" w:sz="0" w:space="0" w:color="auto"/>
                        <w:bottom w:val="none" w:sz="0" w:space="0" w:color="auto"/>
                        <w:right w:val="none" w:sz="0" w:space="0" w:color="auto"/>
                      </w:divBdr>
                      <w:divsChild>
                        <w:div w:id="1897428665">
                          <w:marLeft w:val="0"/>
                          <w:marRight w:val="0"/>
                          <w:marTop w:val="0"/>
                          <w:marBottom w:val="0"/>
                          <w:divBdr>
                            <w:top w:val="none" w:sz="0" w:space="0" w:color="auto"/>
                            <w:left w:val="none" w:sz="0" w:space="0" w:color="auto"/>
                            <w:bottom w:val="none" w:sz="0" w:space="0" w:color="auto"/>
                            <w:right w:val="none" w:sz="0" w:space="0" w:color="auto"/>
                          </w:divBdr>
                          <w:divsChild>
                            <w:div w:id="4244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478218">
      <w:bodyDiv w:val="1"/>
      <w:marLeft w:val="0"/>
      <w:marRight w:val="0"/>
      <w:marTop w:val="0"/>
      <w:marBottom w:val="0"/>
      <w:divBdr>
        <w:top w:val="none" w:sz="0" w:space="0" w:color="auto"/>
        <w:left w:val="none" w:sz="0" w:space="0" w:color="auto"/>
        <w:bottom w:val="none" w:sz="0" w:space="0" w:color="auto"/>
        <w:right w:val="none" w:sz="0" w:space="0" w:color="auto"/>
      </w:divBdr>
      <w:divsChild>
        <w:div w:id="1158886117">
          <w:marLeft w:val="0"/>
          <w:marRight w:val="0"/>
          <w:marTop w:val="0"/>
          <w:marBottom w:val="0"/>
          <w:divBdr>
            <w:top w:val="none" w:sz="0" w:space="0" w:color="auto"/>
            <w:left w:val="none" w:sz="0" w:space="0" w:color="auto"/>
            <w:bottom w:val="none" w:sz="0" w:space="0" w:color="auto"/>
            <w:right w:val="none" w:sz="0" w:space="0" w:color="auto"/>
          </w:divBdr>
        </w:div>
      </w:divsChild>
    </w:div>
    <w:div w:id="2113743482">
      <w:bodyDiv w:val="1"/>
      <w:marLeft w:val="0"/>
      <w:marRight w:val="0"/>
      <w:marTop w:val="0"/>
      <w:marBottom w:val="0"/>
      <w:divBdr>
        <w:top w:val="none" w:sz="0" w:space="0" w:color="auto"/>
        <w:left w:val="none" w:sz="0" w:space="0" w:color="auto"/>
        <w:bottom w:val="none" w:sz="0" w:space="0" w:color="auto"/>
        <w:right w:val="none" w:sz="0" w:space="0" w:color="auto"/>
      </w:divBdr>
    </w:div>
    <w:div w:id="2115978825">
      <w:bodyDiv w:val="1"/>
      <w:marLeft w:val="0"/>
      <w:marRight w:val="0"/>
      <w:marTop w:val="0"/>
      <w:marBottom w:val="0"/>
      <w:divBdr>
        <w:top w:val="none" w:sz="0" w:space="0" w:color="auto"/>
        <w:left w:val="none" w:sz="0" w:space="0" w:color="auto"/>
        <w:bottom w:val="none" w:sz="0" w:space="0" w:color="auto"/>
        <w:right w:val="none" w:sz="0" w:space="0" w:color="auto"/>
      </w:divBdr>
      <w:divsChild>
        <w:div w:id="558134647">
          <w:marLeft w:val="0"/>
          <w:marRight w:val="0"/>
          <w:marTop w:val="0"/>
          <w:marBottom w:val="0"/>
          <w:divBdr>
            <w:top w:val="none" w:sz="0" w:space="0" w:color="auto"/>
            <w:left w:val="none" w:sz="0" w:space="0" w:color="auto"/>
            <w:bottom w:val="none" w:sz="0" w:space="0" w:color="auto"/>
            <w:right w:val="none" w:sz="0" w:space="0" w:color="auto"/>
          </w:divBdr>
          <w:divsChild>
            <w:div w:id="536550162">
              <w:marLeft w:val="0"/>
              <w:marRight w:val="0"/>
              <w:marTop w:val="0"/>
              <w:marBottom w:val="0"/>
              <w:divBdr>
                <w:top w:val="none" w:sz="0" w:space="0" w:color="auto"/>
                <w:left w:val="none" w:sz="0" w:space="0" w:color="auto"/>
                <w:bottom w:val="none" w:sz="0" w:space="0" w:color="auto"/>
                <w:right w:val="none" w:sz="0" w:space="0" w:color="auto"/>
              </w:divBdr>
              <w:divsChild>
                <w:div w:id="904602704">
                  <w:marLeft w:val="0"/>
                  <w:marRight w:val="0"/>
                  <w:marTop w:val="0"/>
                  <w:marBottom w:val="0"/>
                  <w:divBdr>
                    <w:top w:val="none" w:sz="0" w:space="0" w:color="auto"/>
                    <w:left w:val="none" w:sz="0" w:space="0" w:color="auto"/>
                    <w:bottom w:val="none" w:sz="0" w:space="0" w:color="auto"/>
                    <w:right w:val="none" w:sz="0" w:space="0" w:color="auto"/>
                  </w:divBdr>
                  <w:divsChild>
                    <w:div w:id="307126430">
                      <w:marLeft w:val="0"/>
                      <w:marRight w:val="0"/>
                      <w:marTop w:val="0"/>
                      <w:marBottom w:val="0"/>
                      <w:divBdr>
                        <w:top w:val="none" w:sz="0" w:space="0" w:color="auto"/>
                        <w:left w:val="none" w:sz="0" w:space="0" w:color="auto"/>
                        <w:bottom w:val="none" w:sz="0" w:space="0" w:color="auto"/>
                        <w:right w:val="none" w:sz="0" w:space="0" w:color="auto"/>
                      </w:divBdr>
                      <w:divsChild>
                        <w:div w:id="2091778292">
                          <w:marLeft w:val="0"/>
                          <w:marRight w:val="0"/>
                          <w:marTop w:val="0"/>
                          <w:marBottom w:val="0"/>
                          <w:divBdr>
                            <w:top w:val="none" w:sz="0" w:space="0" w:color="auto"/>
                            <w:left w:val="none" w:sz="0" w:space="0" w:color="auto"/>
                            <w:bottom w:val="none" w:sz="0" w:space="0" w:color="auto"/>
                            <w:right w:val="none" w:sz="0" w:space="0" w:color="auto"/>
                          </w:divBdr>
                          <w:divsChild>
                            <w:div w:id="1713650805">
                              <w:marLeft w:val="0"/>
                              <w:marRight w:val="0"/>
                              <w:marTop w:val="0"/>
                              <w:marBottom w:val="0"/>
                              <w:divBdr>
                                <w:top w:val="none" w:sz="0" w:space="0" w:color="auto"/>
                                <w:left w:val="none" w:sz="0" w:space="0" w:color="auto"/>
                                <w:bottom w:val="none" w:sz="0" w:space="0" w:color="auto"/>
                                <w:right w:val="none" w:sz="0" w:space="0" w:color="auto"/>
                              </w:divBdr>
                              <w:divsChild>
                                <w:div w:id="1825900630">
                                  <w:marLeft w:val="0"/>
                                  <w:marRight w:val="0"/>
                                  <w:marTop w:val="0"/>
                                  <w:marBottom w:val="0"/>
                                  <w:divBdr>
                                    <w:top w:val="none" w:sz="0" w:space="0" w:color="auto"/>
                                    <w:left w:val="none" w:sz="0" w:space="0" w:color="auto"/>
                                    <w:bottom w:val="none" w:sz="0" w:space="0" w:color="auto"/>
                                    <w:right w:val="none" w:sz="0" w:space="0" w:color="auto"/>
                                  </w:divBdr>
                                  <w:divsChild>
                                    <w:div w:id="227765719">
                                      <w:marLeft w:val="0"/>
                                      <w:marRight w:val="0"/>
                                      <w:marTop w:val="0"/>
                                      <w:marBottom w:val="0"/>
                                      <w:divBdr>
                                        <w:top w:val="none" w:sz="0" w:space="0" w:color="auto"/>
                                        <w:left w:val="none" w:sz="0" w:space="0" w:color="auto"/>
                                        <w:bottom w:val="none" w:sz="0" w:space="0" w:color="auto"/>
                                        <w:right w:val="none" w:sz="0" w:space="0" w:color="auto"/>
                                      </w:divBdr>
                                      <w:divsChild>
                                        <w:div w:id="180318817">
                                          <w:marLeft w:val="0"/>
                                          <w:marRight w:val="0"/>
                                          <w:marTop w:val="0"/>
                                          <w:marBottom w:val="0"/>
                                          <w:divBdr>
                                            <w:top w:val="none" w:sz="0" w:space="0" w:color="auto"/>
                                            <w:left w:val="none" w:sz="0" w:space="0" w:color="auto"/>
                                            <w:bottom w:val="none" w:sz="0" w:space="0" w:color="auto"/>
                                            <w:right w:val="none" w:sz="0" w:space="0" w:color="auto"/>
                                          </w:divBdr>
                                          <w:divsChild>
                                            <w:div w:id="1514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6055229">
      <w:bodyDiv w:val="1"/>
      <w:marLeft w:val="0"/>
      <w:marRight w:val="0"/>
      <w:marTop w:val="0"/>
      <w:marBottom w:val="0"/>
      <w:divBdr>
        <w:top w:val="none" w:sz="0" w:space="0" w:color="auto"/>
        <w:left w:val="none" w:sz="0" w:space="0" w:color="auto"/>
        <w:bottom w:val="none" w:sz="0" w:space="0" w:color="auto"/>
        <w:right w:val="none" w:sz="0" w:space="0" w:color="auto"/>
      </w:divBdr>
    </w:div>
    <w:div w:id="2137479631">
      <w:bodyDiv w:val="1"/>
      <w:marLeft w:val="0"/>
      <w:marRight w:val="0"/>
      <w:marTop w:val="0"/>
      <w:marBottom w:val="0"/>
      <w:divBdr>
        <w:top w:val="none" w:sz="0" w:space="0" w:color="auto"/>
        <w:left w:val="none" w:sz="0" w:space="0" w:color="auto"/>
        <w:bottom w:val="none" w:sz="0" w:space="0" w:color="auto"/>
        <w:right w:val="none" w:sz="0" w:space="0" w:color="auto"/>
      </w:divBdr>
    </w:div>
    <w:div w:id="2137480923">
      <w:bodyDiv w:val="1"/>
      <w:marLeft w:val="0"/>
      <w:marRight w:val="0"/>
      <w:marTop w:val="0"/>
      <w:marBottom w:val="0"/>
      <w:divBdr>
        <w:top w:val="none" w:sz="0" w:space="0" w:color="auto"/>
        <w:left w:val="none" w:sz="0" w:space="0" w:color="auto"/>
        <w:bottom w:val="none" w:sz="0" w:space="0" w:color="auto"/>
        <w:right w:val="none" w:sz="0" w:space="0" w:color="auto"/>
      </w:divBdr>
    </w:div>
    <w:div w:id="2142455037">
      <w:bodyDiv w:val="1"/>
      <w:marLeft w:val="0"/>
      <w:marRight w:val="0"/>
      <w:marTop w:val="0"/>
      <w:marBottom w:val="0"/>
      <w:divBdr>
        <w:top w:val="none" w:sz="0" w:space="0" w:color="auto"/>
        <w:left w:val="none" w:sz="0" w:space="0" w:color="auto"/>
        <w:bottom w:val="none" w:sz="0" w:space="0" w:color="auto"/>
        <w:right w:val="none" w:sz="0" w:space="0" w:color="auto"/>
      </w:divBdr>
    </w:div>
    <w:div w:id="21449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vid19.nhs.uk/venue-check-in-businesses.html" TargetMode="External"/><Relationship Id="rId117" Type="http://schemas.openxmlformats.org/officeDocument/2006/relationships/hyperlink" Target="https://cosyhomesoxfordshire.org/green-homes-grant/" TargetMode="External"/><Relationship Id="rId21" Type="http://schemas.openxmlformats.org/officeDocument/2006/relationships/hyperlink" Target="https://www.gov.uk/guidance/maintaining-records-of-staff-customers-and-visitors-to-support-nhs-test-and-trace" TargetMode="External"/><Relationship Id="rId42" Type="http://schemas.openxmlformats.org/officeDocument/2006/relationships/image" Target="media/image8.png"/><Relationship Id="rId47" Type="http://schemas.openxmlformats.org/officeDocument/2006/relationships/hyperlink" Target="mailto:lisa.stead58@field.census.gov.uk" TargetMode="External"/><Relationship Id="rId63" Type="http://schemas.openxmlformats.org/officeDocument/2006/relationships/hyperlink" Target="https://mycouncil.oxfordshire.gov.uk/documents/g5919/Decisions%20Tuesday%2008-Dec-2020%2010.00%20County%20Council.pdf?T=2" TargetMode="External"/><Relationship Id="rId68" Type="http://schemas.openxmlformats.org/officeDocument/2006/relationships/image" Target="cid:image001.jpg@01D6A0B3.2A0C7D20" TargetMode="External"/><Relationship Id="rId84" Type="http://schemas.openxmlformats.org/officeDocument/2006/relationships/hyperlink" Target="https://www.countycouncilsnetwork.org.uk/wp-content/uploads/County-APPG-Reversing-the-decline-of-county-buses.pdf" TargetMode="External"/><Relationship Id="rId89" Type="http://schemas.openxmlformats.org/officeDocument/2006/relationships/hyperlink" Target="https://lnks.gd/l/eyJhbGciOiJIUzI1NiJ9.eyJidWxsZXRpbl9saW5rX2lkIjoxMjQsInVyaSI6ImJwMjpjbGljayIsImJ1bGxldGluX2lkIjoiMjAyMDEyMDguMzE3NTM0MTEiLCJ1cmwiOiJodHRwczovL3d3dy5nb3YudWsvZ3VpZGFuY2UvaGVscC1hbmQtc3VwcG9ydC1pZi15b3VyLWJ1c2luZXNzLXRyYWRlcy13aXRoLXRoZS1ldSJ9.2SUsZ5vnlbBG-H27CMnLj-n6gazdBNwRL_FFDQSu8Uo/s/1098563174/br/91311304447-l" TargetMode="External"/><Relationship Id="rId112" Type="http://schemas.openxmlformats.org/officeDocument/2006/relationships/hyperlink" Target="http://www.oxfordshire.gov.uk/residents/environment-and-planning/energy-and-climate-change/what-we-are-doing" TargetMode="External"/><Relationship Id="rId133" Type="http://schemas.openxmlformats.org/officeDocument/2006/relationships/image" Target="media/image24.jpg"/><Relationship Id="rId138" Type="http://schemas.openxmlformats.org/officeDocument/2006/relationships/hyperlink" Target="https://d.docs.live.net/faaa57edaab7f639/ARG/APC%20(Parish%20Council)/Parish%20Clerk%20(%5e0%20Vacancy)/Job%20Advs/applefordpcworkinggroup@gmail.com" TargetMode="External"/><Relationship Id="rId16" Type="http://schemas.openxmlformats.org/officeDocument/2006/relationships/image" Target="media/image4.png"/><Relationship Id="rId107" Type="http://schemas.openxmlformats.org/officeDocument/2006/relationships/hyperlink" Target="https://www.surveymonkey.co.uk/r/HVNZMR6" TargetMode="External"/><Relationship Id="rId11" Type="http://schemas.openxmlformats.org/officeDocument/2006/relationships/image" Target="media/image3.jpg"/><Relationship Id="rId32" Type="http://schemas.openxmlformats.org/officeDocument/2006/relationships/hyperlink" Target="https://www.gov.uk/guidance/working-safely-during-coronavirus-covid-19/offices-and-contact-centres" TargetMode="External"/><Relationship Id="rId37" Type="http://schemas.openxmlformats.org/officeDocument/2006/relationships/image" Target="media/image7.png"/><Relationship Id="rId53" Type="http://schemas.openxmlformats.org/officeDocument/2006/relationships/image" Target="media/image11.png"/><Relationship Id="rId58" Type="http://schemas.openxmlformats.org/officeDocument/2006/relationships/hyperlink" Target="https://www.oxfordshiregrowthboard.org/wp-content/uploads/2020/12/Oxfordshire-Open-Thought-Phase-I-Summary-Report.pdf" TargetMode="External"/><Relationship Id="rId74" Type="http://schemas.openxmlformats.org/officeDocument/2006/relationships/hyperlink" Target="mailto:grants@salixfinance.co.uk" TargetMode="External"/><Relationship Id="rId79" Type="http://schemas.openxmlformats.org/officeDocument/2006/relationships/image" Target="media/image17.png"/><Relationship Id="rId102" Type="http://schemas.openxmlformats.org/officeDocument/2006/relationships/image" Target="media/image18.jpg"/><Relationship Id="rId123" Type="http://schemas.openxmlformats.org/officeDocument/2006/relationships/hyperlink" Target="https://www.electoralcommission.org.uk/i-am-a/voter/your-election-information" TargetMode="External"/><Relationship Id="rId128" Type="http://schemas.openxmlformats.org/officeDocument/2006/relationships/image" Target="media/image23.jpg"/><Relationship Id="rId144" Type="http://schemas.openxmlformats.org/officeDocument/2006/relationships/header" Target="header1.xml"/><Relationship Id="rId149"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lnks.gd/l/eyJhbGciOiJIUzI1NiJ9.eyJidWxsZXRpbl9saW5rX2lkIjoxMjUsInVyaSI6ImJwMjpjbGljayIsImJ1bGxldGluX2lkIjoiMjAyMDEyMDguMzE3NTM0MTEiLCJ1cmwiOiJodHRwczovL3d3dy5nb3YudWsvZ3VpZGFuY2UvcHJlcGFyaW5nLWxvY2FsLWdvdmVybm1lbnQtZm9yLTEtamFudWFyeS0yMDIxIn0.wEzLWXwWJdtxdFuAhSLhV18hKPP8qKlJpx50eFIeVz8/s/1098563174/br/91311304447-l" TargetMode="External"/><Relationship Id="rId95" Type="http://schemas.openxmlformats.org/officeDocument/2006/relationships/hyperlink" Target="https://www.gov.uk/government/consultations/planning-for-the-future" TargetMode="External"/><Relationship Id="rId22" Type="http://schemas.openxmlformats.org/officeDocument/2006/relationships/hyperlink" Target="https://www.gov.uk/create-coronavirus-qr-poster" TargetMode="External"/><Relationship Id="rId27" Type="http://schemas.openxmlformats.org/officeDocument/2006/relationships/hyperlink" Target="https://www.gov.uk/government/publications/coronavirus-covid-19-guidance-on-phased-return-of-sport-and-recreation/guidance-for-the-public-on-the-phased-return-of-outdoor-sport-and-recreation" TargetMode="External"/><Relationship Id="rId43" Type="http://schemas.openxmlformats.org/officeDocument/2006/relationships/hyperlink" Target="mailto:info@oalc.org.uk" TargetMode="External"/><Relationship Id="rId48" Type="http://schemas.openxmlformats.org/officeDocument/2006/relationships/hyperlink" Target="mailto:sinead.leach49@field.census.gov.uk" TargetMode="External"/><Relationship Id="rId64" Type="http://schemas.openxmlformats.org/officeDocument/2006/relationships/image" Target="media/image14.png"/><Relationship Id="rId69" Type="http://schemas.openxmlformats.org/officeDocument/2006/relationships/hyperlink" Target="https://www.salixfinance.co.uk/" TargetMode="External"/><Relationship Id="rId113" Type="http://schemas.openxmlformats.org/officeDocument/2006/relationships/hyperlink" Target="http://www.oxfordshire.gov.uk/residents/environment-and-planning/energy-and-climate-change/climate-action-oxfordshire" TargetMode="External"/><Relationship Id="rId118" Type="http://schemas.openxmlformats.org/officeDocument/2006/relationships/hyperlink" Target="mailto:climate.action@oxfordshire.gov.uk" TargetMode="External"/><Relationship Id="rId134" Type="http://schemas.openxmlformats.org/officeDocument/2006/relationships/hyperlink" Target="mailto:info@oalc.org.uk" TargetMode="External"/><Relationship Id="rId139" Type="http://schemas.openxmlformats.org/officeDocument/2006/relationships/image" Target="media/image26.png"/><Relationship Id="rId80" Type="http://schemas.openxmlformats.org/officeDocument/2006/relationships/hyperlink" Target="https://www.gov.uk/government/publications/the-people-and-nature-survey-for-england-monthly-interim-indicators-for-october-2020-experimental-statistics/the-people-and-nature-survey-for-england-monthly-interim-indicators-for-october-2020-experimental-statistics" TargetMode="External"/><Relationship Id="rId85" Type="http://schemas.openxmlformats.org/officeDocument/2006/relationships/hyperlink" Target="https://assets.publishing.service.gov.uk/government/uploads/system/uploads/attachment_data/file/905425/Council_tax_levels_set_by_local_authorities_in_England_2020-21.pdf" TargetMode="External"/><Relationship Id="rId3" Type="http://schemas.openxmlformats.org/officeDocument/2006/relationships/numbering" Target="numbering.xml"/><Relationship Id="rId12" Type="http://schemas.openxmlformats.org/officeDocument/2006/relationships/hyperlink" Target="https://www.oalc.org.uk/events" TargetMode="External"/><Relationship Id="rId17" Type="http://schemas.openxmlformats.org/officeDocument/2006/relationships/image" Target="media/image5.jpg"/><Relationship Id="rId25" Type="http://schemas.openxmlformats.org/officeDocument/2006/relationships/hyperlink" Target="https://acre.org.uk/cms/resources/covid-19-safer-community-centres-aug-20.pdf" TargetMode="External"/><Relationship Id="rId33" Type="http://schemas.openxmlformats.org/officeDocument/2006/relationships/hyperlink" Target="https://www.gov.uk/government/publications/covid-19-guidance-for-the-safe-use-of-council-buildings/covid-19-guidance-for-the-safe-use-of-council-buildings" TargetMode="External"/><Relationship Id="rId38" Type="http://schemas.openxmlformats.org/officeDocument/2006/relationships/hyperlink" Target="mailto:clerk@XXXXXparishcoucnil.gov.uk" TargetMode="External"/><Relationship Id="rId46" Type="http://schemas.openxmlformats.org/officeDocument/2006/relationships/image" Target="media/image10.png"/><Relationship Id="rId59" Type="http://schemas.openxmlformats.org/officeDocument/2006/relationships/hyperlink" Target="https://www.southoxon.gov.uk/south-oxfordshire-district-council/community-support/grants/councillor-community-grants/" TargetMode="External"/><Relationship Id="rId67" Type="http://schemas.openxmlformats.org/officeDocument/2006/relationships/image" Target="media/image15.jpeg"/><Relationship Id="rId103" Type="http://schemas.openxmlformats.org/officeDocument/2006/relationships/hyperlink" Target="http://www.plunkett.co.uk" TargetMode="External"/><Relationship Id="rId108" Type="http://schemas.openxmlformats.org/officeDocument/2006/relationships/image" Target="media/image20.jpg"/><Relationship Id="rId116" Type="http://schemas.openxmlformats.org/officeDocument/2006/relationships/hyperlink" Target="https://www.energyhub.org.uk/rural-community-energy-fund/introduction/" TargetMode="External"/><Relationship Id="rId124" Type="http://schemas.openxmlformats.org/officeDocument/2006/relationships/hyperlink" Target="https://www.electoralcommission.org.uk/sites/default/files/2020-01/Part%201%20Can%20you%20stand%20for%20election%20P%20and%20C.pdf" TargetMode="External"/><Relationship Id="rId129" Type="http://schemas.openxmlformats.org/officeDocument/2006/relationships/hyperlink" Target="mailto:connor.holgate@lexisnexis.co.uk" TargetMode="External"/><Relationship Id="rId137" Type="http://schemas.openxmlformats.org/officeDocument/2006/relationships/hyperlink" Target="https://www.oalc.org.uk/events" TargetMode="External"/><Relationship Id="rId20" Type="http://schemas.openxmlformats.org/officeDocument/2006/relationships/hyperlink" Target="https://blog.zoom.us/keep-uninvited-guests-out-of-your-zoom-event/" TargetMode="External"/><Relationship Id="rId41" Type="http://schemas.openxmlformats.org/officeDocument/2006/relationships/hyperlink" Target="mailto:cllrjbloggs@XXXparishcouncil.org.uk" TargetMode="External"/><Relationship Id="rId54" Type="http://schemas.openxmlformats.org/officeDocument/2006/relationships/hyperlink" Target="https://www.oxfordshireopenthought.org/strategic-vision" TargetMode="External"/><Relationship Id="rId62" Type="http://schemas.openxmlformats.org/officeDocument/2006/relationships/image" Target="media/image13.jpg"/><Relationship Id="rId70" Type="http://schemas.openxmlformats.org/officeDocument/2006/relationships/hyperlink" Target="https://www.salixfinance.co.uk/PSDS" TargetMode="External"/><Relationship Id="rId75" Type="http://schemas.openxmlformats.org/officeDocument/2006/relationships/hyperlink" Target="http://www.energyhub.org.uk/" TargetMode="External"/><Relationship Id="rId83" Type="http://schemas.openxmlformats.org/officeDocument/2006/relationships/hyperlink" Target="https://nalc.us12.list-manage.com/track/click?u=16886b5d6c31eade2f9a50027&amp;id=81b113854c&amp;e=2593660dc7" TargetMode="External"/><Relationship Id="rId88" Type="http://schemas.openxmlformats.org/officeDocument/2006/relationships/hyperlink" Target="https://lnks.gd/l/eyJhbGciOiJIUzI1NiJ9.eyJidWxsZXRpbl9saW5rX2lkIjoxMjMsInVyaSI6ImJwMjpjbGljayIsImJ1bGxldGluX2lkIjoiMjAyMDEyMDguMzE3NTM0MTEiLCJ1cmwiOiJodHRwczovL3d3dy5nb3YudWsvdHJhbnNpdGlvbiJ9.Splc5OkhMfut0B81DWfvATfPmqce18SaqwCQ7MgjjCI/s/1098563174/br/91311304447-l" TargetMode="External"/><Relationship Id="rId91" Type="http://schemas.openxmlformats.org/officeDocument/2006/relationships/hyperlink" Target="http://www.ico.org.uk/CouncilResources" TargetMode="External"/><Relationship Id="rId96" Type="http://schemas.openxmlformats.org/officeDocument/2006/relationships/hyperlink" Target="https://lnks.gd/l/eyJhbGciOiJIUzI1NiJ9.eyJidWxsZXRpbl9saW5rX2lkIjoxMzQsInVyaSI6ImJwMjpjbGljayIsImJ1bGxldGluX2lkIjoiMjAyMDEyMDguMzE3NTM0MTEiLCJ1cmwiOiJodHRwczovL3d3dy5sZWdpc2xhdGlvbi5nb3YudWsvdWtzaS8yMDIwLzEzOTgvY29udGVudHMvbWFkZT92aWV3PXBsYWluIn0.OHza_hQn0fEy8hdERRO67qIMWKCHwwRS9Cu6Fnh8aDI/s/1098563174/br/91311304447-l" TargetMode="External"/><Relationship Id="rId111" Type="http://schemas.openxmlformats.org/officeDocument/2006/relationships/hyperlink" Target="https://www.oxfordshire.gov.uk/sites/default/files/file/about-council/OCC_Climate_Action_Framework2020.pdf" TargetMode="External"/><Relationship Id="rId132" Type="http://schemas.openxmlformats.org/officeDocument/2006/relationships/hyperlink" Target="mailto:policycomms@nalc.gov.uk" TargetMode="External"/><Relationship Id="rId140" Type="http://schemas.openxmlformats.org/officeDocument/2006/relationships/hyperlink" Target="https://www.chippingnortontowncouncil.co.uk/vacancy-for-town-clerk/" TargetMode="External"/><Relationship Id="rId14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uidance/local-restriction-tiers-what-you-need-to-know" TargetMode="External"/><Relationship Id="rId23" Type="http://schemas.openxmlformats.org/officeDocument/2006/relationships/hyperlink" Target="https://faq.covid19.nhs.uk/category/?id=CAT-01027" TargetMode="External"/><Relationship Id="rId28" Type="http://schemas.openxmlformats.org/officeDocument/2006/relationships/hyperlink" Target="http://www.opfa.org.uk/about-us.html" TargetMode="External"/><Relationship Id="rId36" Type="http://schemas.openxmlformats.org/officeDocument/2006/relationships/image" Target="media/image6.jpg"/><Relationship Id="rId49" Type="http://schemas.openxmlformats.org/officeDocument/2006/relationships/hyperlink" Target="mailto:sinead.leach49@field.census.gov.uk" TargetMode="External"/><Relationship Id="rId57" Type="http://schemas.openxmlformats.org/officeDocument/2006/relationships/hyperlink" Target="https://oxfordshireplan.org/" TargetMode="External"/><Relationship Id="rId106" Type="http://schemas.openxmlformats.org/officeDocument/2006/relationships/image" Target="media/image19.png"/><Relationship Id="rId114" Type="http://schemas.openxmlformats.org/officeDocument/2006/relationships/image" Target="media/image21.jpg"/><Relationship Id="rId119" Type="http://schemas.openxmlformats.org/officeDocument/2006/relationships/image" Target="media/image22.png"/><Relationship Id="rId127" Type="http://schemas.openxmlformats.org/officeDocument/2006/relationships/hyperlink" Target="https://www.oalc.org.uk/event-detail/00000000112" TargetMode="External"/><Relationship Id="rId10" Type="http://schemas.openxmlformats.org/officeDocument/2006/relationships/image" Target="media/image2.png"/><Relationship Id="rId31" Type="http://schemas.openxmlformats.org/officeDocument/2006/relationships/hyperlink" Target="https://www.oxfordshire.gov.uk/council/coronavirus-covid-19" TargetMode="External"/><Relationship Id="rId44" Type="http://schemas.openxmlformats.org/officeDocument/2006/relationships/image" Target="media/image9.jpeg"/><Relationship Id="rId52" Type="http://schemas.openxmlformats.org/officeDocument/2006/relationships/hyperlink" Target="https://www.cherwell.gov.uk/Coronavirus-grant" TargetMode="External"/><Relationship Id="rId60" Type="http://schemas.openxmlformats.org/officeDocument/2006/relationships/hyperlink" Target="https://www.southoxon.gov.uk/south-oxfordshire-district-council/planning-and-development/local-plan-and-planning-policies/forthcoming-planning-policies/our-forthcoming-local-plan/" TargetMode="External"/><Relationship Id="rId65" Type="http://schemas.openxmlformats.org/officeDocument/2006/relationships/hyperlink" Target="https://www.wcl.org.uk/" TargetMode="External"/><Relationship Id="rId73" Type="http://schemas.openxmlformats.org/officeDocument/2006/relationships/hyperlink" Target="https://www.salixfinance.co.uk/sites/default/files/Public%20Sector%20Decarbonisation%20Scheme%20Guidance%20Note%20-%20September%202020%20V1.0_8.pdf" TargetMode="External"/><Relationship Id="rId78" Type="http://schemas.openxmlformats.org/officeDocument/2006/relationships/hyperlink" Target="https://www.citizensadvice.org.uk/about-us/policy/policy-research-topics/post-policy-research-and-consultation-responses/post-policy-research/the-post-office-network-is-at-crunch-point-investment-is-needed-now-to-ensure-survival/?mc_cid=015d7b60d5&amp;mc_eid=49ca3a26cd" TargetMode="External"/><Relationship Id="rId81" Type="http://schemas.openxmlformats.org/officeDocument/2006/relationships/hyperlink" Target="http://mstat300.co.uk/service.php?s=click&amp;mm=2CHO01400031001948360018790047360000326500003382c25&amp;lid=10759" TargetMode="External"/><Relationship Id="rId86" Type="http://schemas.openxmlformats.org/officeDocument/2006/relationships/hyperlink" Target="https://www.gov.uk/government/statistical-datasets/live-tables-on-council-tax" TargetMode="External"/><Relationship Id="rId94" Type="http://schemas.openxmlformats.org/officeDocument/2006/relationships/hyperlink" Target="https://committees.parliament.uk/work/634/the-future-of-the-planning-system-in-england/" TargetMode="External"/><Relationship Id="rId99" Type="http://schemas.openxmlformats.org/officeDocument/2006/relationships/hyperlink" Target="https://www.oalc.org.uk/members-area" TargetMode="External"/><Relationship Id="rId101" Type="http://schemas.openxmlformats.org/officeDocument/2006/relationships/hyperlink" Target="https://www.powertochange.org.uk/" TargetMode="External"/><Relationship Id="rId122" Type="http://schemas.openxmlformats.org/officeDocument/2006/relationships/hyperlink" Target="https://www.gov.uk/government/get-involved/take-part/become-a-councillor" TargetMode="External"/><Relationship Id="rId130" Type="http://schemas.openxmlformats.org/officeDocument/2006/relationships/hyperlink" Target="https://assets.publishing.service.gov.uk/government/uploads/system/uploads/attachment_data/file/945484/Provisional_Settlement_2021-22_Consultation_Document.pdf" TargetMode="External"/><Relationship Id="rId135" Type="http://schemas.openxmlformats.org/officeDocument/2006/relationships/image" Target="media/image25.jpg"/><Relationship Id="rId143" Type="http://schemas.openxmlformats.org/officeDocument/2006/relationships/hyperlink" Target="mailto:louise.steele@lgrc.uk" TargetMode="Externa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alc.gov.uk/coronavirus" TargetMode="External"/><Relationship Id="rId39" Type="http://schemas.openxmlformats.org/officeDocument/2006/relationships/hyperlink" Target="https://www.gov.uk/apply-for-and-manage-a-gov-uk-domain-name" TargetMode="External"/><Relationship Id="rId109" Type="http://schemas.openxmlformats.org/officeDocument/2006/relationships/hyperlink" Target="https://www.cse.org.uk/resources" TargetMode="External"/><Relationship Id="rId34" Type="http://schemas.openxmlformats.org/officeDocument/2006/relationships/hyperlink" Target="https://www.gov.uk/guidance/coronavirus-covid-19-guidance-for-the-charity-sector?utm_source=833eb9e6-213d-4b07-a327-d894223d0126&amp;utm_medium=email&amp;utm_campaign=govuk-notifications&amp;utm_content=daily" TargetMode="External"/><Relationship Id="rId50" Type="http://schemas.openxmlformats.org/officeDocument/2006/relationships/hyperlink" Target="https://www.gov.uk/government/publications/further-businesses-and-premises-to-close/closing-certain-businesses-and-venues-in-england" TargetMode="External"/><Relationship Id="rId55" Type="http://schemas.openxmlformats.org/officeDocument/2006/relationships/image" Target="media/image12.jpeg"/><Relationship Id="rId76" Type="http://schemas.openxmlformats.org/officeDocument/2006/relationships/image" Target="media/image16.png"/><Relationship Id="rId97" Type="http://schemas.openxmlformats.org/officeDocument/2006/relationships/hyperlink" Target="https://lnks.gd/l/eyJhbGciOiJIUzI1NiJ9.eyJidWxsZXRpbl9saW5rX2lkIjoxMzcsInVyaSI6ImJwMjpjbGljayIsImJ1bGxldGluX2lkIjoiMjAyMDEyMDguMzE3NTM0MTEiLCJ1cmwiOiJodHRwczovL2Fzc2V0cy5wdWJsaXNoaW5nLnNlcnZpY2UuZ292LnVrL2dvdmVybm1lbnQvdXBsb2Fkcy9zeXN0ZW0vdXBsb2Fkcy9hdHRhY2htZW50X2RhdGEvZmlsZS85NDE2MzYvNi42ODU2X01PRF9Db3ZlbmFudC1Bbm51YWwtUmVwb3J0LTIwMjBfRnVsbC1QYWdlc19BNF92MTVfd2ViLnBkZiJ9.FEB-a8JEWAmBa9yZnKmaOkfMgDrXAFZvSOTrgDx5utI/s/1098563174/br/91311304447-l" TargetMode="External"/><Relationship Id="rId104" Type="http://schemas.openxmlformats.org/officeDocument/2006/relationships/hyperlink" Target="https://planningaid.zendesk.com/hc/en-us" TargetMode="External"/><Relationship Id="rId120" Type="http://schemas.openxmlformats.org/officeDocument/2006/relationships/hyperlink" Target="https://www.nalc.gov.uk/elections" TargetMode="External"/><Relationship Id="rId125" Type="http://schemas.openxmlformats.org/officeDocument/2006/relationships/hyperlink" Target="https://www.electoralcommission.org.uk/sites/default/files/2020-01/Part%202a%20Standing%20as%20an%20independent%20candidate%20P%20and%20C_0.pdf" TargetMode="External"/><Relationship Id="rId141" Type="http://schemas.openxmlformats.org/officeDocument/2006/relationships/hyperlink" Target="mailto:louise.steele@lgrc.uk" TargetMode="External"/><Relationship Id="rId14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s://www.salixfinance.co.uk/PSDS_eligibility" TargetMode="External"/><Relationship Id="rId92" Type="http://schemas.openxmlformats.org/officeDocument/2006/relationships/hyperlink" Target="https://www.oalc.org.uk/event-detail/00000000108" TargetMode="External"/><Relationship Id="rId2" Type="http://schemas.openxmlformats.org/officeDocument/2006/relationships/customXml" Target="../customXml/item2.xml"/><Relationship Id="rId29" Type="http://schemas.openxmlformats.org/officeDocument/2006/relationships/hyperlink" Target="https://www.gov.uk/government/publications/covid-19-guidance-for-the-safe-use-of-multi-purpose-community-facilities" TargetMode="External"/><Relationship Id="rId24" Type="http://schemas.openxmlformats.org/officeDocument/2006/relationships/hyperlink" Target="https://covid19.nhs.uk/index.html" TargetMode="External"/><Relationship Id="rId40" Type="http://schemas.openxmlformats.org/officeDocument/2006/relationships/hyperlink" Target="mailto:clerkXXXXXpc@gmail.com" TargetMode="External"/><Relationship Id="rId45" Type="http://schemas.openxmlformats.org/officeDocument/2006/relationships/hyperlink" Target="https://www.oxfordshire.gov.uk/residents/community-and-living/thriving-communities/councillor-priority-fund?utm_term=90432&amp;utm_content=%20" TargetMode="External"/><Relationship Id="rId66" Type="http://schemas.openxmlformats.org/officeDocument/2006/relationships/hyperlink" Target="https://www.eventbrite.co.uk/e/annual-lecture-tickets-132239278241?aff=erelexpmlt" TargetMode="External"/><Relationship Id="rId87" Type="http://schemas.openxmlformats.org/officeDocument/2006/relationships/hyperlink" Target="https://www.gov.uk/transition" TargetMode="External"/><Relationship Id="rId110" Type="http://schemas.openxmlformats.org/officeDocument/2006/relationships/hyperlink" Target="https://www.cse.org.uk/downloads/reports-and-publications/policy/planning/renewables/neighbourhood-planning-in-a-climate-emergency-feb-2020.pdf" TargetMode="External"/><Relationship Id="rId115" Type="http://schemas.openxmlformats.org/officeDocument/2006/relationships/hyperlink" Target="http://oxfutures.org/projects/register-for-energy-audit/" TargetMode="External"/><Relationship Id="rId131" Type="http://schemas.openxmlformats.org/officeDocument/2006/relationships/hyperlink" Target="https://www.gov.uk/government/consultations/standards-matter-2-public-consultation-and-public-sector-survey" TargetMode="External"/><Relationship Id="rId136" Type="http://schemas.openxmlformats.org/officeDocument/2006/relationships/hyperlink" Target="mailto:info@oalc.org.uk" TargetMode="External"/><Relationship Id="rId61" Type="http://schemas.openxmlformats.org/officeDocument/2006/relationships/hyperlink" Target="mailto:Bethia.Thomas@whitehorsedc.gov.uk" TargetMode="External"/><Relationship Id="rId82" Type="http://schemas.openxmlformats.org/officeDocument/2006/relationships/hyperlink" Target="https://nalc.us12.list-manage.com/track/click?u=16886b5d6c31eade2f9a50027&amp;id=0aa4044d01&amp;e=2593660dc7" TargetMode="External"/><Relationship Id="rId19" Type="http://schemas.openxmlformats.org/officeDocument/2006/relationships/hyperlink" Target="http://www.legislation.gov.uk/uksi/2020/392/contents/made" TargetMode="External"/><Relationship Id="rId14" Type="http://schemas.openxmlformats.org/officeDocument/2006/relationships/hyperlink" Target="https://www.gov.uk/coronavirus" TargetMode="External"/><Relationship Id="rId30" Type="http://schemas.openxmlformats.org/officeDocument/2006/relationships/hyperlink" Target="https://www.communityfirstoxon.org/" TargetMode="External"/><Relationship Id="rId35" Type="http://schemas.openxmlformats.org/officeDocument/2006/relationships/hyperlink" Target="https://www.gov.uk/guidance/coronavirus-covid-19-advice-on-accessing-green-spaces-safely?utm_source=7e48c2c5-d07b-4c05-944d-f042d073c1da&amp;utm_medium=email&amp;utm_campaign=govuk-notifications&amp;utm_content=daily" TargetMode="External"/><Relationship Id="rId56" Type="http://schemas.openxmlformats.org/officeDocument/2006/relationships/hyperlink" Target="https://www.oxfordshireopenthought.org/" TargetMode="External"/><Relationship Id="rId77" Type="http://schemas.openxmlformats.org/officeDocument/2006/relationships/hyperlink" Target="https://postofficeimpact.co.uk/?mc_cid=015d7b60d5&amp;mc_eid=49ca3a26cd" TargetMode="External"/><Relationship Id="rId100" Type="http://schemas.openxmlformats.org/officeDocument/2006/relationships/hyperlink" Target="https://plunkett.co.uk/local-councils-encouraged-to-harness-the-benefits-of-community-business/" TargetMode="External"/><Relationship Id="rId105" Type="http://schemas.openxmlformats.org/officeDocument/2006/relationships/hyperlink" Target="https://planningaid.zendesk.com/hc/en-us/articles/203221371-Jargon-Buster-Glossary-of-Planning-Terms" TargetMode="External"/><Relationship Id="rId126" Type="http://schemas.openxmlformats.org/officeDocument/2006/relationships/hyperlink" Target="https://www.electoralcommission.org.uk/sites/default/files/2020-01/Part%201%20Can%20you%20stand%20for%20election%20P%20and%20C.pdf" TargetMode="External"/><Relationship Id="rId147"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hyperlink" Target="https://www.cherwell.gov.uk/info/258/coronavirus/675/coronavirus-guidance-for-businesses/2" TargetMode="External"/><Relationship Id="rId72" Type="http://schemas.openxmlformats.org/officeDocument/2006/relationships/hyperlink" Target="https://www.salixfinance.co.uk/PSDS_eligible_technologies" TargetMode="External"/><Relationship Id="rId93" Type="http://schemas.openxmlformats.org/officeDocument/2006/relationships/hyperlink" Target="https://lnks.gd/l/eyJhbGciOiJIUzI1NiJ9.eyJidWxsZXRpbl9saW5rX2lkIjoxNTEsInVyaSI6ImJwMjpjbGljayIsImJ1bGxldGluX2lkIjoiMjAyMDEyMDQuMzE1OTY2NzEiLCJ1cmwiOiJodHRwczovL3Byb3RlY3QtZXUubWltZWNhc3QuY29tL3MvZG9BMENEUkVXRkJHbk5RdVdsdXZlIn0.xoaApMuV5cplJamap7tDC1pyhnz9WTIh2C-rKJoFNWU/s/604660930/br/91114832914-l" TargetMode="External"/><Relationship Id="rId98" Type="http://schemas.openxmlformats.org/officeDocument/2006/relationships/hyperlink" Target="https://www.oxfordshire.gov.uk/council/armed-forces-oxfordshire/armed-forces-covenant" TargetMode="External"/><Relationship Id="rId121" Type="http://schemas.openxmlformats.org/officeDocument/2006/relationships/hyperlink" Target="https://www.electoralcommission.org.uk/i-am-a/candidate-or-agent/parish-and-community-council-elections-england" TargetMode="External"/><Relationship Id="rId142" Type="http://schemas.openxmlformats.org/officeDocument/2006/relationships/hyperlink" Target="mailto:janet.eustace@yahoo.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20oalc.org.uk" TargetMode="External"/><Relationship Id="rId1" Type="http://schemas.openxmlformats.org/officeDocument/2006/relationships/hyperlink" Target="http://www.oalc.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7.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0E9BB0A-630B-47C4-8E51-DC1E98A1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825</TotalTime>
  <Pages>37</Pages>
  <Words>14348</Words>
  <Characters>81785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Coley</dc:creator>
  <cp:keywords/>
  <dc:description/>
  <cp:lastModifiedBy>Microsoft account</cp:lastModifiedBy>
  <cp:revision>80</cp:revision>
  <cp:lastPrinted>2020-11-27T15:53:00Z</cp:lastPrinted>
  <dcterms:created xsi:type="dcterms:W3CDTF">2020-12-02T09:14:00Z</dcterms:created>
  <dcterms:modified xsi:type="dcterms:W3CDTF">2020-12-18T13:18:00Z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