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E859" w14:textId="4D1085BA" w:rsidR="00D308F8" w:rsidRDefault="00F41C5D">
      <w:pPr>
        <w:pStyle w:val="NoSpacing"/>
        <w:jc w:val="center"/>
        <w:rPr>
          <w:b/>
          <w:bCs/>
          <w:sz w:val="28"/>
          <w:szCs w:val="28"/>
        </w:rPr>
      </w:pPr>
      <w:bookmarkStart w:id="0" w:name="_GoBack"/>
      <w:bookmarkEnd w:id="0"/>
      <w:r>
        <w:rPr>
          <w:b/>
          <w:bCs/>
          <w:sz w:val="28"/>
          <w:szCs w:val="28"/>
        </w:rPr>
        <w:t>Monday 12</w:t>
      </w:r>
      <w:r w:rsidRPr="00F41C5D">
        <w:rPr>
          <w:b/>
          <w:bCs/>
          <w:sz w:val="28"/>
          <w:szCs w:val="28"/>
          <w:vertAlign w:val="superscript"/>
        </w:rPr>
        <w:t>th</w:t>
      </w:r>
      <w:r>
        <w:rPr>
          <w:b/>
          <w:bCs/>
          <w:sz w:val="28"/>
          <w:szCs w:val="28"/>
        </w:rPr>
        <w:t xml:space="preserve"> July</w:t>
      </w:r>
      <w:r w:rsidR="00E050A9">
        <w:rPr>
          <w:b/>
          <w:bCs/>
          <w:sz w:val="28"/>
          <w:szCs w:val="28"/>
        </w:rPr>
        <w:t xml:space="preserve"> 2021 at 6.00pm</w:t>
      </w:r>
    </w:p>
    <w:p w14:paraId="546E94CB" w14:textId="77777777" w:rsidR="00D308F8" w:rsidRDefault="00E050A9">
      <w:pPr>
        <w:pStyle w:val="NoSpacing"/>
        <w:jc w:val="center"/>
        <w:rPr>
          <w:b/>
          <w:bCs/>
          <w:sz w:val="28"/>
          <w:szCs w:val="28"/>
        </w:rPr>
      </w:pPr>
      <w:r>
        <w:rPr>
          <w:b/>
          <w:bCs/>
          <w:sz w:val="28"/>
          <w:szCs w:val="28"/>
        </w:rPr>
        <w:t>Agenda</w:t>
      </w: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D308F8"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Default="00E050A9">
            <w:pPr>
              <w:pStyle w:val="NoSpacing"/>
            </w:pPr>
            <w:r>
              <w:rPr>
                <w:b/>
                <w:bCs/>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Default="00D308F8"/>
        </w:tc>
      </w:tr>
      <w:tr w:rsidR="00D308F8"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Default="00E050A9">
            <w:pPr>
              <w:pStyle w:val="NoSpacing"/>
            </w:pPr>
            <w:r>
              <w:rPr>
                <w:b/>
                <w:bCs/>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54133F8B" w14:textId="77777777" w:rsidR="00D308F8" w:rsidRDefault="00E050A9">
            <w:pPr>
              <w:pStyle w:val="NoSpacing"/>
            </w:pPr>
            <w:r>
              <w:rPr>
                <w:b/>
                <w:bCs/>
              </w:rPr>
              <w:t>To receive apologies for absence</w:t>
            </w:r>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Default="00D308F8"/>
        </w:tc>
      </w:tr>
      <w:tr w:rsidR="00D308F8"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Default="00E050A9">
            <w:pPr>
              <w:pStyle w:val="NoSpacing"/>
            </w:pPr>
            <w:r>
              <w:rPr>
                <w:b/>
                <w:bCs/>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77777777" w:rsidR="00D308F8" w:rsidRDefault="00E050A9">
            <w:pPr>
              <w:pStyle w:val="NoSpacing"/>
            </w:pPr>
            <w:r>
              <w:rPr>
                <w:b/>
                <w:bCs/>
              </w:rPr>
              <w:t>To receive any declarations of personal and/or prejudicial interest in respect of items on the agenda for this meeting</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Default="00D308F8"/>
        </w:tc>
      </w:tr>
      <w:tr w:rsidR="00D308F8"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Default="00E050A9">
            <w:pPr>
              <w:pStyle w:val="NoSpacing"/>
            </w:pPr>
            <w:r>
              <w:rPr>
                <w:b/>
                <w:bCs/>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5CCBD4B9" w14:textId="50EDCB8C" w:rsidR="00D308F8" w:rsidRDefault="00E050A9">
            <w:pPr>
              <w:pStyle w:val="NoSpacing"/>
            </w:pPr>
            <w:r>
              <w:rPr>
                <w:b/>
                <w:bCs/>
              </w:rPr>
              <w:t>To approve the minutes of the Ordinary Meeting on</w:t>
            </w:r>
            <w:r w:rsidR="00F41C5D">
              <w:rPr>
                <w:b/>
                <w:bCs/>
              </w:rPr>
              <w:t xml:space="preserve"> Thursday 6</w:t>
            </w:r>
            <w:r w:rsidR="00F41C5D" w:rsidRPr="00F41C5D">
              <w:rPr>
                <w:b/>
                <w:bCs/>
                <w:vertAlign w:val="superscript"/>
              </w:rPr>
              <w:t>th</w:t>
            </w:r>
            <w:r w:rsidR="00F41C5D">
              <w:rPr>
                <w:b/>
                <w:bCs/>
              </w:rPr>
              <w:t xml:space="preserve"> May</w:t>
            </w:r>
            <w:r>
              <w:rPr>
                <w:b/>
                <w:bCs/>
              </w:rPr>
              <w:t xml:space="preserve"> 2021</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Default="00D308F8"/>
        </w:tc>
      </w:tr>
      <w:tr w:rsidR="00D308F8"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Default="00E050A9">
            <w:pPr>
              <w:pStyle w:val="NoSpacing"/>
            </w:pPr>
            <w:r>
              <w:rPr>
                <w:b/>
                <w:bCs/>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5B7D0A0A" w14:textId="77777777" w:rsidR="00D308F8" w:rsidRDefault="00E050A9">
            <w:pPr>
              <w:pStyle w:val="NoSpacing"/>
            </w:pPr>
            <w:r>
              <w:rPr>
                <w:b/>
                <w:bCs/>
              </w:rPr>
              <w:t>To address matters arising from the previous meeting</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Default="00D308F8"/>
        </w:tc>
      </w:tr>
      <w:tr w:rsidR="00D308F8"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Default="00E050A9">
            <w:pPr>
              <w:pStyle w:val="NoSpacing"/>
            </w:pPr>
            <w:r>
              <w:rPr>
                <w:b/>
                <w:bCs/>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349682F0" w14:textId="77777777" w:rsidR="00D308F8" w:rsidRDefault="00E050A9">
            <w:pPr>
              <w:pStyle w:val="NoSpacing"/>
            </w:pPr>
            <w:r>
              <w:rPr>
                <w:b/>
                <w:bCs/>
              </w:rPr>
              <w:t xml:space="preserve">County &amp; District </w:t>
            </w:r>
            <w:proofErr w:type="spellStart"/>
            <w:r>
              <w:rPr>
                <w:b/>
                <w:bCs/>
              </w:rPr>
              <w:t>Councillors</w:t>
            </w:r>
            <w:proofErr w:type="spellEnd"/>
            <w:r>
              <w:rPr>
                <w:b/>
                <w:bCs/>
              </w:rPr>
              <w:t xml:space="preserve">- </w:t>
            </w:r>
            <w:r>
              <w:t xml:space="preserve">To receive reports from County and District </w:t>
            </w:r>
            <w:proofErr w:type="spellStart"/>
            <w:r>
              <w:t>Councillors</w:t>
            </w:r>
            <w:proofErr w:type="spellEnd"/>
            <w:r>
              <w:t xml:space="preserve"> (5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Default="00D308F8"/>
        </w:tc>
      </w:tr>
      <w:tr w:rsidR="00D308F8"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Default="00E050A9">
            <w:pPr>
              <w:pStyle w:val="NoSpacing"/>
            </w:pPr>
            <w:r>
              <w:rPr>
                <w:b/>
                <w:bCs/>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73438CBA" w14:textId="77777777" w:rsidR="00D308F8" w:rsidRDefault="00E050A9">
            <w:pPr>
              <w:pStyle w:val="NoSpacing"/>
            </w:pPr>
            <w:r>
              <w:rPr>
                <w:b/>
                <w:bCs/>
              </w:rPr>
              <w:t>Chairs Verbal Update (3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Default="00D308F8"/>
        </w:tc>
      </w:tr>
      <w:tr w:rsidR="00D308F8"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Default="00E050A9">
            <w:pPr>
              <w:pStyle w:val="NoSpacing"/>
            </w:pPr>
            <w:r>
              <w:rPr>
                <w:b/>
                <w:bCs/>
              </w:rPr>
              <w:t>7</w:t>
            </w:r>
          </w:p>
        </w:tc>
        <w:tc>
          <w:tcPr>
            <w:tcW w:w="9072" w:type="dxa"/>
            <w:tcBorders>
              <w:top w:val="nil"/>
              <w:left w:val="nil"/>
              <w:bottom w:val="nil"/>
              <w:right w:val="nil"/>
            </w:tcBorders>
            <w:shd w:val="clear" w:color="auto" w:fill="auto"/>
            <w:tcMar>
              <w:top w:w="80" w:type="dxa"/>
              <w:left w:w="80" w:type="dxa"/>
              <w:bottom w:w="80" w:type="dxa"/>
              <w:right w:w="80" w:type="dxa"/>
            </w:tcMar>
          </w:tcPr>
          <w:p w14:paraId="1380BAB8" w14:textId="77777777" w:rsidR="00D308F8" w:rsidRDefault="00E050A9">
            <w:pPr>
              <w:pStyle w:val="NoSpacing"/>
            </w:pPr>
            <w:r>
              <w:rPr>
                <w:b/>
                <w:bCs/>
              </w:rPr>
              <w:t>Clerks Verbal Update (3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Default="00D308F8"/>
        </w:tc>
      </w:tr>
      <w:tr w:rsidR="00D308F8" w14:paraId="62DFD39F"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D432BA" w14:textId="77777777" w:rsidR="00D308F8" w:rsidRDefault="00E050A9">
            <w:pPr>
              <w:pStyle w:val="NoSpacing"/>
            </w:pPr>
            <w:r>
              <w:rPr>
                <w:b/>
                <w:bCs/>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724CD7FE" w14:textId="77777777" w:rsidR="00D308F8" w:rsidRDefault="00E050A9">
            <w:pPr>
              <w:pStyle w:val="NoSpacing"/>
            </w:pPr>
            <w:proofErr w:type="spellStart"/>
            <w:r>
              <w:rPr>
                <w:b/>
                <w:bCs/>
              </w:rPr>
              <w:t>Councillors</w:t>
            </w:r>
            <w:proofErr w:type="spellEnd"/>
            <w:r>
              <w:rPr>
                <w:b/>
                <w:bCs/>
              </w:rPr>
              <w:t xml:space="preserve"> Forum- </w:t>
            </w:r>
            <w:r>
              <w:t>To receive reports from responsible officers (12 minute time slot)</w:t>
            </w:r>
          </w:p>
          <w:p w14:paraId="561D869A" w14:textId="0C879331" w:rsidR="006221BF" w:rsidRDefault="006221BF" w:rsidP="006221BF">
            <w:pPr>
              <w:pStyle w:val="NoSpacing"/>
              <w:numPr>
                <w:ilvl w:val="0"/>
                <w:numId w:val="9"/>
              </w:numPr>
            </w:pPr>
            <w:r>
              <w:t>Cllr Ruggiero- Speed check results</w:t>
            </w:r>
            <w:r w:rsidR="00F96027">
              <w:t>, Grass verges, and Potholes</w:t>
            </w:r>
          </w:p>
          <w:p w14:paraId="1AAAF505" w14:textId="19EC92D7" w:rsidR="00904200" w:rsidRDefault="00904200" w:rsidP="006221BF">
            <w:pPr>
              <w:pStyle w:val="NoSpacing"/>
              <w:numPr>
                <w:ilvl w:val="0"/>
                <w:numId w:val="9"/>
              </w:numPr>
            </w:pPr>
            <w:r>
              <w:t xml:space="preserve">Cllr </w:t>
            </w:r>
            <w:proofErr w:type="spellStart"/>
            <w:r>
              <w:t>Greenham</w:t>
            </w:r>
            <w:proofErr w:type="spellEnd"/>
            <w:r>
              <w:t xml:space="preserve">- Update on </w:t>
            </w:r>
          </w:p>
        </w:tc>
        <w:tc>
          <w:tcPr>
            <w:tcW w:w="700" w:type="dxa"/>
            <w:tcBorders>
              <w:top w:val="nil"/>
              <w:left w:val="nil"/>
              <w:bottom w:val="nil"/>
              <w:right w:val="nil"/>
            </w:tcBorders>
            <w:shd w:val="clear" w:color="auto" w:fill="auto"/>
            <w:tcMar>
              <w:top w:w="80" w:type="dxa"/>
              <w:left w:w="80" w:type="dxa"/>
              <w:bottom w:w="80" w:type="dxa"/>
              <w:right w:w="80" w:type="dxa"/>
            </w:tcMar>
          </w:tcPr>
          <w:p w14:paraId="2B86866D" w14:textId="77777777" w:rsidR="00D308F8" w:rsidRDefault="00D308F8"/>
        </w:tc>
      </w:tr>
      <w:tr w:rsidR="00D308F8"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77777777" w:rsidR="00D308F8" w:rsidRDefault="00E050A9">
            <w:pPr>
              <w:pStyle w:val="NoSpacing"/>
            </w:pPr>
            <w:r>
              <w:rPr>
                <w:b/>
                <w:bCs/>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369CEA23" w14:textId="77777777" w:rsidR="00D308F8" w:rsidRDefault="00E050A9">
            <w:pPr>
              <w:pStyle w:val="NoSpacing"/>
            </w:pPr>
            <w:r>
              <w:rPr>
                <w:b/>
                <w:bCs/>
              </w:rPr>
              <w:t xml:space="preserve">Sub Committee Reports- </w:t>
            </w:r>
            <w:r>
              <w:t>To receive reports from Sub-committees (6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Default="00D308F8"/>
        </w:tc>
      </w:tr>
      <w:tr w:rsidR="00D308F8" w14:paraId="11D7E67B" w14:textId="77777777" w:rsidTr="00F41C5D">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77777777" w:rsidR="00D308F8" w:rsidRDefault="00E050A9">
            <w:pPr>
              <w:pStyle w:val="NoSpacing"/>
            </w:pPr>
            <w:r>
              <w:rPr>
                <w:b/>
                <w:bCs/>
              </w:rPr>
              <w:t>10</w:t>
            </w:r>
          </w:p>
        </w:tc>
        <w:tc>
          <w:tcPr>
            <w:tcW w:w="9072" w:type="dxa"/>
            <w:tcBorders>
              <w:top w:val="nil"/>
              <w:left w:val="nil"/>
              <w:bottom w:val="nil"/>
              <w:right w:val="nil"/>
            </w:tcBorders>
            <w:shd w:val="clear" w:color="auto" w:fill="auto"/>
            <w:tcMar>
              <w:top w:w="80" w:type="dxa"/>
              <w:left w:w="80" w:type="dxa"/>
              <w:bottom w:w="80" w:type="dxa"/>
              <w:right w:w="80" w:type="dxa"/>
            </w:tcMar>
          </w:tcPr>
          <w:p w14:paraId="6B80B957" w14:textId="01822CBE" w:rsidR="00D308F8" w:rsidRPr="00F41C5D" w:rsidRDefault="00E050A9" w:rsidP="00F41C5D">
            <w:pPr>
              <w:pStyle w:val="NoSpacing"/>
              <w:rPr>
                <w:b/>
                <w:bCs/>
              </w:rPr>
            </w:pPr>
            <w:r>
              <w:rPr>
                <w:b/>
                <w:bCs/>
              </w:rPr>
              <w:t>Financial Matters</w:t>
            </w:r>
          </w:p>
          <w:p w14:paraId="445321E3" w14:textId="77777777" w:rsidR="00D308F8" w:rsidRDefault="00E050A9">
            <w:pPr>
              <w:pStyle w:val="ListParagraph"/>
              <w:numPr>
                <w:ilvl w:val="0"/>
                <w:numId w:val="1"/>
              </w:numPr>
              <w:spacing w:after="0" w:line="240" w:lineRule="auto"/>
            </w:pPr>
            <w:r>
              <w:t>Bank reconciliation</w:t>
            </w: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77777777" w:rsidR="00D308F8" w:rsidRDefault="00D308F8"/>
        </w:tc>
      </w:tr>
      <w:tr w:rsidR="00D308F8" w14:paraId="20B46945" w14:textId="77777777">
        <w:trPr>
          <w:trHeight w:val="387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77777777" w:rsidR="00D308F8" w:rsidRDefault="00E050A9">
            <w:pPr>
              <w:pStyle w:val="NoSpacing"/>
            </w:pPr>
            <w:r>
              <w:rPr>
                <w:b/>
                <w:bCs/>
              </w:rPr>
              <w:t>11</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C53B47" w:rsidRDefault="00E050A9">
            <w:pPr>
              <w:pStyle w:val="NoSpacing"/>
              <w:rPr>
                <w:b/>
                <w:bCs/>
                <w:color w:val="auto"/>
              </w:rPr>
            </w:pPr>
            <w:r w:rsidRPr="00C53B47">
              <w:rPr>
                <w:b/>
                <w:bCs/>
                <w:color w:val="auto"/>
              </w:rPr>
              <w:t>Planning Matters</w:t>
            </w:r>
          </w:p>
          <w:p w14:paraId="5CAF141F" w14:textId="06023B27" w:rsidR="00D308F8" w:rsidRDefault="00E050A9">
            <w:pPr>
              <w:pStyle w:val="NoSpacing"/>
              <w:rPr>
                <w:b/>
                <w:bCs/>
                <w:color w:val="auto"/>
              </w:rPr>
            </w:pPr>
            <w:r w:rsidRPr="00C53B47">
              <w:rPr>
                <w:b/>
                <w:bCs/>
                <w:color w:val="auto"/>
              </w:rPr>
              <w:t xml:space="preserve">Applications; </w:t>
            </w:r>
          </w:p>
          <w:p w14:paraId="1EA3EBF1" w14:textId="53F5833B" w:rsidR="00167398" w:rsidRPr="00314384" w:rsidRDefault="00167398" w:rsidP="00167398">
            <w:pPr>
              <w:pStyle w:val="NoSpacing"/>
              <w:numPr>
                <w:ilvl w:val="0"/>
                <w:numId w:val="7"/>
              </w:numPr>
              <w:rPr>
                <w:b/>
                <w:bCs/>
                <w:color w:val="auto"/>
              </w:rPr>
            </w:pPr>
            <w:r>
              <w:rPr>
                <w:rFonts w:eastAsia="Times New Roman"/>
                <w:lang w:eastAsia="en-US"/>
              </w:rPr>
              <w:t xml:space="preserve">P21/V1571/DIS - </w:t>
            </w:r>
            <w:proofErr w:type="spellStart"/>
            <w:r>
              <w:rPr>
                <w:rFonts w:eastAsia="Times New Roman"/>
                <w:lang w:eastAsia="en-US"/>
              </w:rPr>
              <w:t>Odstone</w:t>
            </w:r>
            <w:proofErr w:type="spellEnd"/>
            <w:r>
              <w:rPr>
                <w:rFonts w:eastAsia="Times New Roman"/>
                <w:lang w:eastAsia="en-US"/>
              </w:rPr>
              <w:t xml:space="preserve"> Farm Ashbury </w:t>
            </w:r>
            <w:proofErr w:type="spellStart"/>
            <w:r>
              <w:rPr>
                <w:rFonts w:eastAsia="Times New Roman"/>
                <w:lang w:eastAsia="en-US"/>
              </w:rPr>
              <w:t>Swindon</w:t>
            </w:r>
            <w:proofErr w:type="spellEnd"/>
            <w:r>
              <w:rPr>
                <w:rFonts w:eastAsia="Times New Roman"/>
                <w:lang w:eastAsia="en-US"/>
              </w:rPr>
              <w:t xml:space="preserve">- Discharge of condition 4(Tree Protection) on application P21/V0515/FUL Construction of 40x20m </w:t>
            </w:r>
            <w:proofErr w:type="spellStart"/>
            <w:r>
              <w:rPr>
                <w:rFonts w:eastAsia="Times New Roman"/>
                <w:lang w:eastAsia="en-US"/>
              </w:rPr>
              <w:t>all weather</w:t>
            </w:r>
            <w:proofErr w:type="spellEnd"/>
            <w:r>
              <w:rPr>
                <w:rFonts w:eastAsia="Times New Roman"/>
                <w:lang w:eastAsia="en-US"/>
              </w:rPr>
              <w:t xml:space="preserve"> outdoor arena. Change of use from agricultural to equestrian.</w:t>
            </w:r>
          </w:p>
          <w:p w14:paraId="1FE5C29D" w14:textId="1C583CD5" w:rsidR="00314384" w:rsidRPr="00AA0A3E" w:rsidRDefault="00314384" w:rsidP="00167398">
            <w:pPr>
              <w:pStyle w:val="NoSpacing"/>
              <w:numPr>
                <w:ilvl w:val="0"/>
                <w:numId w:val="7"/>
              </w:numPr>
              <w:rPr>
                <w:b/>
                <w:bCs/>
                <w:color w:val="auto"/>
              </w:rPr>
            </w:pPr>
            <w:r>
              <w:t xml:space="preserve">P21/V1532/HH- Lower Mill House </w:t>
            </w:r>
            <w:proofErr w:type="spellStart"/>
            <w:r>
              <w:t>Kingstone</w:t>
            </w:r>
            <w:proofErr w:type="spellEnd"/>
            <w:r>
              <w:t xml:space="preserve"> Winslow </w:t>
            </w:r>
            <w:proofErr w:type="spellStart"/>
            <w:r>
              <w:t>Swindon</w:t>
            </w:r>
            <w:proofErr w:type="spellEnd"/>
            <w:r>
              <w:t xml:space="preserve">- Construction of a new 2 bay Oak framed Car Port on the site of the existing car parking area. Minor alterations to the existing car park </w:t>
            </w:r>
            <w:proofErr w:type="spellStart"/>
            <w:r>
              <w:t>gravelled</w:t>
            </w:r>
            <w:proofErr w:type="spellEnd"/>
            <w:r>
              <w:t xml:space="preserve"> </w:t>
            </w:r>
            <w:proofErr w:type="spellStart"/>
            <w:r>
              <w:t>hardstanding</w:t>
            </w:r>
            <w:proofErr w:type="spellEnd"/>
            <w:r>
              <w:t xml:space="preserve"> area and construction of new crossover strip adjoining the existing roadway.</w:t>
            </w:r>
          </w:p>
          <w:p w14:paraId="00226B62" w14:textId="44FEB136" w:rsidR="00AA0A3E" w:rsidRPr="007B53C5" w:rsidRDefault="00AA0A3E" w:rsidP="00167398">
            <w:pPr>
              <w:pStyle w:val="NoSpacing"/>
              <w:numPr>
                <w:ilvl w:val="0"/>
                <w:numId w:val="7"/>
              </w:numPr>
              <w:rPr>
                <w:b/>
                <w:bCs/>
                <w:color w:val="auto"/>
              </w:rPr>
            </w:pPr>
            <w:r>
              <w:rPr>
                <w:rFonts w:eastAsia="Times New Roman"/>
                <w:lang w:eastAsia="en-US"/>
              </w:rPr>
              <w:t xml:space="preserve">P21/V0934/FUL - </w:t>
            </w:r>
            <w:proofErr w:type="spellStart"/>
            <w:r>
              <w:rPr>
                <w:rFonts w:eastAsia="Times New Roman"/>
                <w:lang w:eastAsia="en-US"/>
              </w:rPr>
              <w:t>Icklestone</w:t>
            </w:r>
            <w:proofErr w:type="spellEnd"/>
            <w:r>
              <w:rPr>
                <w:rFonts w:eastAsia="Times New Roman"/>
                <w:lang w:eastAsia="en-US"/>
              </w:rPr>
              <w:t xml:space="preserve"> Cottage 8 High Street Ashbury - Demolish 520mm length of boundary wall</w:t>
            </w:r>
          </w:p>
          <w:p w14:paraId="79E14259" w14:textId="2D34B6DF" w:rsidR="007B53C5" w:rsidRPr="007B53C5" w:rsidRDefault="007B53C5" w:rsidP="007B53C5">
            <w:pPr>
              <w:pStyle w:val="NoSpacing"/>
              <w:numPr>
                <w:ilvl w:val="0"/>
                <w:numId w:val="7"/>
              </w:numPr>
              <w:rPr>
                <w:b/>
                <w:bCs/>
                <w:color w:val="auto"/>
              </w:rPr>
            </w:pPr>
            <w:r>
              <w:rPr>
                <w:rFonts w:eastAsia="Times New Roman"/>
                <w:lang w:eastAsia="en-US"/>
              </w:rPr>
              <w:t>P21/V1765/LB - : Craven Cottage 6 High Street Ashbury – Internal alterations to form first floor bathroom</w:t>
            </w:r>
          </w:p>
          <w:p w14:paraId="64267E0A" w14:textId="77777777" w:rsidR="00D308F8" w:rsidRPr="00C53B47" w:rsidRDefault="00D308F8">
            <w:pPr>
              <w:pStyle w:val="NoSpacing"/>
              <w:ind w:left="720"/>
              <w:rPr>
                <w:color w:val="auto"/>
              </w:rPr>
            </w:pPr>
          </w:p>
          <w:p w14:paraId="33BE2E59" w14:textId="61FA7527" w:rsidR="00D308F8" w:rsidRDefault="00E050A9">
            <w:pPr>
              <w:pStyle w:val="NoSpacing"/>
              <w:rPr>
                <w:b/>
                <w:bCs/>
                <w:color w:val="auto"/>
              </w:rPr>
            </w:pPr>
            <w:r w:rsidRPr="00C53B47">
              <w:rPr>
                <w:b/>
                <w:bCs/>
                <w:color w:val="auto"/>
              </w:rPr>
              <w:t xml:space="preserve">Decisions: </w:t>
            </w:r>
          </w:p>
          <w:p w14:paraId="15BE5C45" w14:textId="38432720" w:rsidR="00D308F8" w:rsidRPr="00BB27D0" w:rsidRDefault="00742FCA" w:rsidP="00BB27D0">
            <w:pPr>
              <w:pStyle w:val="NoSpacing"/>
              <w:numPr>
                <w:ilvl w:val="0"/>
                <w:numId w:val="8"/>
              </w:numPr>
              <w:rPr>
                <w:b/>
                <w:bCs/>
                <w:color w:val="auto"/>
              </w:rPr>
            </w:pPr>
            <w:r>
              <w:t xml:space="preserve">P21/V0007/FUL - </w:t>
            </w:r>
            <w:proofErr w:type="spellStart"/>
            <w:r>
              <w:t>Kingstone</w:t>
            </w:r>
            <w:proofErr w:type="spellEnd"/>
            <w:r>
              <w:t xml:space="preserve"> Farm </w:t>
            </w:r>
            <w:proofErr w:type="spellStart"/>
            <w:r>
              <w:t>Kingstone</w:t>
            </w:r>
            <w:proofErr w:type="spellEnd"/>
            <w:r>
              <w:t xml:space="preserve"> Winslow Ashbury </w:t>
            </w:r>
            <w:proofErr w:type="spellStart"/>
            <w:r>
              <w:t>Swindon</w:t>
            </w:r>
            <w:proofErr w:type="spellEnd"/>
            <w:r>
              <w:t xml:space="preserve"> SN6 8NJ- Demolition of redundant farm buildings, change of use and conversion of remaining redundant farm buildings to provide eight dwellings. </w:t>
            </w:r>
            <w:proofErr w:type="gramStart"/>
            <w:r>
              <w:t>together</w:t>
            </w:r>
            <w:proofErr w:type="gramEnd"/>
            <w:r>
              <w:t xml:space="preserve"> with associated ancillary works. (Amended plans received 4 March 2021- changes to application red line to include part of barn to be demolished, revised ownership certificate, proposed boundary treatment changes.)(Additional contamination and construction traffic information received 10 May 2021) - granted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Default="00D308F8"/>
        </w:tc>
      </w:tr>
      <w:tr w:rsidR="00D308F8" w14:paraId="3C56243A"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77777777" w:rsidR="00D308F8" w:rsidRDefault="00E050A9">
            <w:pPr>
              <w:pStyle w:val="Body"/>
              <w:spacing w:after="0" w:line="240" w:lineRule="auto"/>
            </w:pPr>
            <w:r>
              <w:rPr>
                <w:b/>
                <w:bCs/>
              </w:rPr>
              <w:t>12</w:t>
            </w:r>
          </w:p>
        </w:tc>
        <w:tc>
          <w:tcPr>
            <w:tcW w:w="9072" w:type="dxa"/>
            <w:tcBorders>
              <w:top w:val="nil"/>
              <w:left w:val="nil"/>
              <w:bottom w:val="nil"/>
              <w:right w:val="nil"/>
            </w:tcBorders>
            <w:shd w:val="clear" w:color="auto" w:fill="auto"/>
            <w:tcMar>
              <w:top w:w="80" w:type="dxa"/>
              <w:left w:w="80" w:type="dxa"/>
              <w:bottom w:w="80" w:type="dxa"/>
              <w:right w:w="80" w:type="dxa"/>
            </w:tcMar>
          </w:tcPr>
          <w:p w14:paraId="17DC4E7E" w14:textId="77777777" w:rsidR="00D308F8" w:rsidRPr="00C53B47" w:rsidRDefault="00E050A9">
            <w:pPr>
              <w:pStyle w:val="NoSpacing"/>
              <w:rPr>
                <w:color w:val="auto"/>
              </w:rPr>
            </w:pPr>
            <w:r w:rsidRPr="00C53B47">
              <w:rPr>
                <w:b/>
                <w:bCs/>
                <w:color w:val="auto"/>
              </w:rPr>
              <w:t xml:space="preserve">Public Forum- </w:t>
            </w:r>
            <w:r w:rsidRPr="00C53B47">
              <w:rPr>
                <w:color w:val="auto"/>
              </w:rPr>
              <w:t>To take comments , representation or queries on agenda items (15 minute time slot)</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Default="00D308F8"/>
        </w:tc>
      </w:tr>
      <w:tr w:rsidR="00D308F8"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77777777" w:rsidR="00D308F8" w:rsidRDefault="00E050A9">
            <w:pPr>
              <w:pStyle w:val="NoSpacing"/>
            </w:pPr>
            <w:r>
              <w:rPr>
                <w:b/>
                <w:bCs/>
              </w:rPr>
              <w:t>13</w:t>
            </w:r>
          </w:p>
        </w:tc>
        <w:tc>
          <w:tcPr>
            <w:tcW w:w="9072" w:type="dxa"/>
            <w:tcBorders>
              <w:top w:val="nil"/>
              <w:left w:val="nil"/>
              <w:bottom w:val="nil"/>
              <w:right w:val="nil"/>
            </w:tcBorders>
            <w:shd w:val="clear" w:color="auto" w:fill="auto"/>
            <w:tcMar>
              <w:top w:w="80" w:type="dxa"/>
              <w:left w:w="80" w:type="dxa"/>
              <w:bottom w:w="80" w:type="dxa"/>
              <w:right w:w="80" w:type="dxa"/>
            </w:tcMar>
          </w:tcPr>
          <w:p w14:paraId="5888D444" w14:textId="7AFEEE38" w:rsidR="00D308F8" w:rsidRDefault="00E050A9">
            <w:pPr>
              <w:pStyle w:val="NoSpacing"/>
              <w:rPr>
                <w:b/>
                <w:bCs/>
                <w:color w:val="auto"/>
              </w:rPr>
            </w:pPr>
            <w:r w:rsidRPr="00C53B47">
              <w:rPr>
                <w:b/>
                <w:bCs/>
                <w:color w:val="auto"/>
              </w:rPr>
              <w:t>Individual Topics (12 minutes allocated)</w:t>
            </w:r>
          </w:p>
          <w:p w14:paraId="2105C8B7" w14:textId="7B387225" w:rsidR="006221BF" w:rsidRDefault="006221BF" w:rsidP="006221BF">
            <w:pPr>
              <w:pStyle w:val="NoSpacing"/>
              <w:numPr>
                <w:ilvl w:val="0"/>
                <w:numId w:val="8"/>
              </w:numPr>
              <w:rPr>
                <w:color w:val="auto"/>
              </w:rPr>
            </w:pPr>
            <w:r w:rsidRPr="006221BF">
              <w:rPr>
                <w:color w:val="auto"/>
              </w:rPr>
              <w:t>Bus Shelter Request</w:t>
            </w:r>
          </w:p>
          <w:p w14:paraId="3F7FF173" w14:textId="10D544CC" w:rsidR="006221BF" w:rsidRPr="006221BF" w:rsidRDefault="006221BF" w:rsidP="006221BF">
            <w:pPr>
              <w:pStyle w:val="NoSpacing"/>
              <w:numPr>
                <w:ilvl w:val="0"/>
                <w:numId w:val="8"/>
              </w:numPr>
              <w:rPr>
                <w:color w:val="auto"/>
              </w:rPr>
            </w:pPr>
            <w:r>
              <w:rPr>
                <w:color w:val="auto"/>
              </w:rPr>
              <w:t>Long term storage solution for APC material (4 boxes)</w:t>
            </w:r>
          </w:p>
          <w:p w14:paraId="7AAF0B8D" w14:textId="01FCC11B" w:rsidR="006221BF" w:rsidRPr="00C53B47" w:rsidRDefault="006221BF" w:rsidP="006221BF">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Default="00D308F8"/>
        </w:tc>
      </w:tr>
      <w:tr w:rsidR="00D308F8"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77777777" w:rsidR="00D308F8" w:rsidRDefault="00E050A9">
            <w:pPr>
              <w:pStyle w:val="NoSpacing"/>
            </w:pPr>
            <w:r>
              <w:rPr>
                <w:b/>
                <w:bCs/>
              </w:rPr>
              <w:lastRenderedPageBreak/>
              <w:t>14</w:t>
            </w:r>
          </w:p>
        </w:tc>
        <w:tc>
          <w:tcPr>
            <w:tcW w:w="9072" w:type="dxa"/>
            <w:tcBorders>
              <w:top w:val="nil"/>
              <w:left w:val="nil"/>
              <w:bottom w:val="nil"/>
              <w:right w:val="nil"/>
            </w:tcBorders>
            <w:shd w:val="clear" w:color="auto" w:fill="auto"/>
            <w:tcMar>
              <w:top w:w="80" w:type="dxa"/>
              <w:left w:w="80" w:type="dxa"/>
              <w:bottom w:w="80" w:type="dxa"/>
              <w:right w:w="80" w:type="dxa"/>
            </w:tcMar>
          </w:tcPr>
          <w:p w14:paraId="5C29194E" w14:textId="77777777" w:rsidR="00D308F8" w:rsidRDefault="00E050A9" w:rsidP="005D4C03">
            <w:pPr>
              <w:pStyle w:val="NoSpacing"/>
              <w:rPr>
                <w:b/>
                <w:bCs/>
                <w:color w:val="auto"/>
              </w:rPr>
            </w:pPr>
            <w:r w:rsidRPr="00C53B47">
              <w:rPr>
                <w:b/>
                <w:bCs/>
                <w:color w:val="auto"/>
              </w:rPr>
              <w:t>Agenda Diary</w:t>
            </w:r>
          </w:p>
          <w:p w14:paraId="52954863" w14:textId="61D7B9C5" w:rsidR="005D4C03" w:rsidRPr="005D4C03" w:rsidRDefault="005D4C03" w:rsidP="005D4C03">
            <w:pPr>
              <w:pStyle w:val="NoSpacing"/>
              <w:numPr>
                <w:ilvl w:val="0"/>
                <w:numId w:val="10"/>
              </w:numPr>
              <w:rPr>
                <w:color w:val="auto"/>
              </w:rPr>
            </w:pPr>
            <w:r w:rsidRPr="005D4C03">
              <w:rPr>
                <w:color w:val="auto"/>
              </w:rPr>
              <w:t>Insurance renewal complete</w:t>
            </w: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Default="00D308F8"/>
        </w:tc>
      </w:tr>
      <w:tr w:rsidR="00D308F8" w14:paraId="0A6D5C92" w14:textId="77777777">
        <w:trPr>
          <w:trHeight w:val="15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929846" w14:textId="77777777" w:rsidR="00D308F8" w:rsidRDefault="00E050A9">
            <w:pPr>
              <w:pStyle w:val="NoSpacing"/>
            </w:pPr>
            <w:r>
              <w:rPr>
                <w:b/>
                <w:bCs/>
              </w:rPr>
              <w:t>15</w:t>
            </w:r>
          </w:p>
        </w:tc>
        <w:tc>
          <w:tcPr>
            <w:tcW w:w="9072" w:type="dxa"/>
            <w:tcBorders>
              <w:top w:val="nil"/>
              <w:left w:val="nil"/>
              <w:bottom w:val="nil"/>
              <w:right w:val="nil"/>
            </w:tcBorders>
            <w:shd w:val="clear" w:color="auto" w:fill="auto"/>
            <w:tcMar>
              <w:top w:w="80" w:type="dxa"/>
              <w:left w:w="80" w:type="dxa"/>
              <w:bottom w:w="80" w:type="dxa"/>
              <w:right w:w="80" w:type="dxa"/>
            </w:tcMar>
          </w:tcPr>
          <w:p w14:paraId="75E88167" w14:textId="77777777" w:rsidR="00D308F8" w:rsidRDefault="00E050A9">
            <w:pPr>
              <w:pStyle w:val="NoSpacing"/>
              <w:rPr>
                <w:b/>
                <w:bCs/>
              </w:rPr>
            </w:pPr>
            <w:r>
              <w:rPr>
                <w:b/>
                <w:bCs/>
              </w:rPr>
              <w:t>Correspondence</w:t>
            </w:r>
          </w:p>
          <w:p w14:paraId="48EB9875" w14:textId="1131BF86" w:rsidR="007B26AC" w:rsidRDefault="007B26AC" w:rsidP="00F52E75">
            <w:pPr>
              <w:pStyle w:val="NoSpacing"/>
              <w:numPr>
                <w:ilvl w:val="0"/>
                <w:numId w:val="8"/>
              </w:numPr>
            </w:pPr>
            <w:r>
              <w:t>17/06/2021 – Elm Tree Surgery update</w:t>
            </w:r>
          </w:p>
          <w:p w14:paraId="60978DE2" w14:textId="131C31D5" w:rsidR="00D308F8" w:rsidRDefault="00F52E75" w:rsidP="00F52E75">
            <w:pPr>
              <w:pStyle w:val="NoSpacing"/>
              <w:numPr>
                <w:ilvl w:val="0"/>
                <w:numId w:val="8"/>
              </w:numPr>
            </w:pPr>
            <w:r>
              <w:t>18/06/2021 – Vale News June</w:t>
            </w:r>
          </w:p>
          <w:p w14:paraId="3BB080AF" w14:textId="104EB9C0" w:rsidR="00904200" w:rsidRDefault="00904200" w:rsidP="00F52E75">
            <w:pPr>
              <w:pStyle w:val="NoSpacing"/>
              <w:numPr>
                <w:ilvl w:val="0"/>
                <w:numId w:val="8"/>
              </w:numPr>
            </w:pPr>
            <w:r>
              <w:t xml:space="preserve">18/06/2021 – </w:t>
            </w:r>
            <w:proofErr w:type="spellStart"/>
            <w:r>
              <w:t>Idstone</w:t>
            </w:r>
            <w:proofErr w:type="spellEnd"/>
            <w:r>
              <w:t xml:space="preserve"> Telephone Box</w:t>
            </w:r>
          </w:p>
          <w:p w14:paraId="60A44A8C" w14:textId="77777777" w:rsidR="00AA0A3E" w:rsidRDefault="00AA0A3E" w:rsidP="00F52E75">
            <w:pPr>
              <w:pStyle w:val="NoSpacing"/>
              <w:numPr>
                <w:ilvl w:val="0"/>
                <w:numId w:val="8"/>
              </w:numPr>
            </w:pPr>
            <w:r>
              <w:t xml:space="preserve">24/06/2021- PCC for Thames Valley Newsletter </w:t>
            </w:r>
          </w:p>
          <w:p w14:paraId="5471A449" w14:textId="5293B074" w:rsidR="005D4C03" w:rsidRPr="00F41C5D" w:rsidRDefault="005D4C03" w:rsidP="00F52E75">
            <w:pPr>
              <w:pStyle w:val="NoSpacing"/>
              <w:numPr>
                <w:ilvl w:val="0"/>
                <w:numId w:val="8"/>
              </w:numPr>
            </w:pPr>
            <w:r>
              <w:t>30/06/2021 – OALC June Update</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Default="00D308F8"/>
        </w:tc>
      </w:tr>
      <w:tr w:rsidR="00D308F8"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77777777" w:rsidR="00D308F8" w:rsidRDefault="00E050A9">
            <w:pPr>
              <w:pStyle w:val="NoSpacing"/>
            </w:pPr>
            <w:r>
              <w:rPr>
                <w:b/>
                <w:bCs/>
              </w:rPr>
              <w:t>16</w:t>
            </w:r>
          </w:p>
        </w:tc>
        <w:tc>
          <w:tcPr>
            <w:tcW w:w="9072" w:type="dxa"/>
            <w:tcBorders>
              <w:top w:val="nil"/>
              <w:left w:val="nil"/>
              <w:bottom w:val="nil"/>
              <w:right w:val="nil"/>
            </w:tcBorders>
            <w:shd w:val="clear" w:color="auto" w:fill="auto"/>
            <w:tcMar>
              <w:top w:w="80" w:type="dxa"/>
              <w:left w:w="80" w:type="dxa"/>
              <w:bottom w:w="80" w:type="dxa"/>
              <w:right w:w="80" w:type="dxa"/>
            </w:tcMar>
          </w:tcPr>
          <w:p w14:paraId="2AC1EA7F" w14:textId="77777777" w:rsidR="00D308F8" w:rsidRDefault="00E050A9">
            <w:pPr>
              <w:pStyle w:val="NoSpacing"/>
            </w:pPr>
            <w:r>
              <w:rPr>
                <w:b/>
                <w:bCs/>
              </w:rPr>
              <w:t>Future Agenda Items</w:t>
            </w: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Default="00D308F8"/>
        </w:tc>
      </w:tr>
    </w:tbl>
    <w:p w14:paraId="6A2144B5" w14:textId="77777777" w:rsidR="00D308F8" w:rsidRDefault="00D308F8">
      <w:pPr>
        <w:pStyle w:val="NoSpacing"/>
        <w:widowControl w:val="0"/>
        <w:jc w:val="center"/>
        <w:rPr>
          <w:b/>
          <w:bCs/>
          <w:sz w:val="28"/>
          <w:szCs w:val="28"/>
        </w:rPr>
      </w:pPr>
    </w:p>
    <w:p w14:paraId="1955D336" w14:textId="204C42B7" w:rsidR="00D308F8" w:rsidRDefault="00E050A9">
      <w:pPr>
        <w:pStyle w:val="NoSpacing"/>
        <w:rPr>
          <w:b/>
          <w:bCs/>
        </w:rPr>
      </w:pPr>
      <w:r>
        <w:rPr>
          <w:b/>
          <w:bCs/>
        </w:rPr>
        <w:t>Laura Evans – Clerk to Ashbury Parish Council</w:t>
      </w:r>
    </w:p>
    <w:p w14:paraId="28A83C46" w14:textId="591D2271" w:rsidR="00752A2D" w:rsidRDefault="00752A2D">
      <w:pPr>
        <w:pStyle w:val="NoSpacing"/>
        <w:rPr>
          <w:b/>
          <w:bCs/>
        </w:rPr>
      </w:pPr>
    </w:p>
    <w:p w14:paraId="4DBF4129" w14:textId="779DB69C" w:rsidR="00752A2D" w:rsidRPr="00752A2D" w:rsidRDefault="00752A2D">
      <w:pPr>
        <w:pStyle w:val="NoSpacing"/>
        <w:rPr>
          <w:b/>
          <w:bCs/>
        </w:rPr>
      </w:pPr>
      <w:r>
        <w:rPr>
          <w:b/>
          <w:bCs/>
        </w:rPr>
        <w:t>This meeting will be held face to face</w:t>
      </w:r>
      <w:r w:rsidR="004B1CAE">
        <w:rPr>
          <w:b/>
          <w:bCs/>
        </w:rPr>
        <w:t xml:space="preserve"> in the Village Hall</w:t>
      </w:r>
      <w:r>
        <w:rPr>
          <w:b/>
          <w:bCs/>
        </w:rPr>
        <w:t xml:space="preserve"> but guidelines will still not be lifted sufficiently to enable the Parish Council to extend its usual welcome, please contact the Clerk for further advice. Alternatively, if you would like to raise an issue or ask a question, please contact the Clerk at clerk@ashbury.org.uk</w:t>
      </w:r>
    </w:p>
    <w:sectPr w:rsidR="00752A2D" w:rsidRPr="00752A2D">
      <w:headerReference w:type="default" r:id="rId8"/>
      <w:pgSz w:w="11900" w:h="16840"/>
      <w:pgMar w:top="284" w:right="720" w:bottom="568" w:left="720" w:header="708"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3465" w14:textId="77777777" w:rsidR="0057763F" w:rsidRDefault="0057763F">
      <w:r>
        <w:separator/>
      </w:r>
    </w:p>
  </w:endnote>
  <w:endnote w:type="continuationSeparator" w:id="0">
    <w:p w14:paraId="34D630AE" w14:textId="77777777" w:rsidR="0057763F" w:rsidRDefault="0057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FB517" w14:textId="77777777" w:rsidR="0057763F" w:rsidRDefault="0057763F">
      <w:r>
        <w:separator/>
      </w:r>
    </w:p>
  </w:footnote>
  <w:footnote w:type="continuationSeparator" w:id="0">
    <w:p w14:paraId="68936D4E" w14:textId="77777777" w:rsidR="0057763F" w:rsidRDefault="0057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05CA" w14:textId="77777777" w:rsidR="00D308F8" w:rsidRDefault="00E050A9">
    <w:pPr>
      <w:pStyle w:val="NoSpacing"/>
      <w:jc w:val="center"/>
      <w:rPr>
        <w:b/>
        <w:bCs/>
        <w:sz w:val="28"/>
        <w:szCs w:val="28"/>
      </w:rPr>
    </w:pPr>
    <w:r>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CB01E89"/>
    <w:multiLevelType w:val="hybridMultilevel"/>
    <w:tmpl w:val="92C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3"/>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8"/>
    <w:rsid w:val="000D28F3"/>
    <w:rsid w:val="00167398"/>
    <w:rsid w:val="0018126D"/>
    <w:rsid w:val="002B5BFD"/>
    <w:rsid w:val="00314384"/>
    <w:rsid w:val="004A6DEB"/>
    <w:rsid w:val="004B1CAE"/>
    <w:rsid w:val="00532A31"/>
    <w:rsid w:val="0057763F"/>
    <w:rsid w:val="005A76AD"/>
    <w:rsid w:val="005D4C03"/>
    <w:rsid w:val="006221BF"/>
    <w:rsid w:val="006F0850"/>
    <w:rsid w:val="007201C8"/>
    <w:rsid w:val="00742FCA"/>
    <w:rsid w:val="00752A2D"/>
    <w:rsid w:val="007B26AC"/>
    <w:rsid w:val="007B53C5"/>
    <w:rsid w:val="008A73CC"/>
    <w:rsid w:val="008B2E87"/>
    <w:rsid w:val="00904200"/>
    <w:rsid w:val="00AA0A3E"/>
    <w:rsid w:val="00B6300E"/>
    <w:rsid w:val="00B82205"/>
    <w:rsid w:val="00BB27D0"/>
    <w:rsid w:val="00BF1B6D"/>
    <w:rsid w:val="00C53B47"/>
    <w:rsid w:val="00D308F8"/>
    <w:rsid w:val="00E050A9"/>
    <w:rsid w:val="00F41C5D"/>
    <w:rsid w:val="00F52E75"/>
    <w:rsid w:val="00F9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Peter Cowx</cp:lastModifiedBy>
  <cp:revision>2</cp:revision>
  <dcterms:created xsi:type="dcterms:W3CDTF">2021-07-12T12:26:00Z</dcterms:created>
  <dcterms:modified xsi:type="dcterms:W3CDTF">2021-07-12T12:26:00Z</dcterms:modified>
</cp:coreProperties>
</file>