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media/image2.jpg" ContentType="image/jpeg"/>
  <Override PartName="/word/media/image9.jpg" ContentType="image/jpeg"/>
  <Override PartName="/word/media/image10.jpg" ContentType="image/jpe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95" w:rsidRDefault="0030735C" w:rsidP="00894CF2">
      <w:pPr>
        <w:pStyle w:val="Title"/>
        <w:jc w:val="center"/>
        <w:rPr>
          <w:rFonts w:ascii="Arial" w:hAnsi="Arial" w:cs="Arial"/>
        </w:rPr>
      </w:pPr>
      <w:r w:rsidRPr="00B0475F">
        <w:rPr>
          <w:rFonts w:ascii="Arial" w:hAnsi="Arial" w:cs="Arial"/>
        </w:rPr>
        <w:t xml:space="preserve">OALC Newsletter </w:t>
      </w:r>
    </w:p>
    <w:p w:rsidR="00214061" w:rsidRPr="00E4223E" w:rsidRDefault="00430BDE" w:rsidP="00E4223E">
      <w:pPr>
        <w:pStyle w:val="Title"/>
        <w:jc w:val="center"/>
        <w:rPr>
          <w:rFonts w:ascii="Arial" w:hAnsi="Arial" w:cs="Arial"/>
        </w:rPr>
      </w:pPr>
      <w:r>
        <w:rPr>
          <w:rFonts w:ascii="Arial" w:hAnsi="Arial" w:cs="Arial"/>
        </w:rPr>
        <w:t>August</w:t>
      </w:r>
      <w:r w:rsidR="00214061" w:rsidRPr="00E4223E">
        <w:rPr>
          <w:rFonts w:ascii="Arial" w:hAnsi="Arial" w:cs="Arial"/>
        </w:rPr>
        <w:t xml:space="preserve"> 2020</w:t>
      </w:r>
    </w:p>
    <w:p w:rsidR="00807D63" w:rsidRPr="00807D63" w:rsidRDefault="00807D63" w:rsidP="00807D63">
      <w:pPr>
        <w:jc w:val="center"/>
        <w:rPr>
          <w:highlight w:val="lightGray"/>
        </w:rPr>
      </w:pPr>
    </w:p>
    <w:p w:rsidR="000E734C" w:rsidRPr="00BD37AE" w:rsidRDefault="0030735C" w:rsidP="000E734C">
      <w:pPr>
        <w:pStyle w:val="Heading1"/>
        <w:rPr>
          <w:rFonts w:ascii="Arial" w:hAnsi="Arial" w:cs="Arial"/>
          <w:color w:val="auto"/>
        </w:rPr>
      </w:pPr>
      <w:r w:rsidRPr="00BD37AE">
        <w:rPr>
          <w:rFonts w:ascii="Arial" w:hAnsi="Arial" w:cs="Arial"/>
          <w:color w:val="auto"/>
        </w:rPr>
        <w:t>The headlines</w:t>
      </w:r>
    </w:p>
    <w:p w:rsidR="0089169D" w:rsidRPr="00037C49" w:rsidRDefault="006A11CD" w:rsidP="000929A2">
      <w:pPr>
        <w:shd w:val="clear" w:color="auto" w:fill="FFFFFF" w:themeFill="background1"/>
      </w:pPr>
      <w:r w:rsidRPr="00037C49">
        <w:rPr>
          <w:rFonts w:ascii="Calibri" w:hAnsi="Calibri"/>
          <w:b/>
          <w:sz w:val="28"/>
          <w:szCs w:val="28"/>
        </w:rPr>
        <w:t>L</w:t>
      </w:r>
      <w:r w:rsidR="00B30EB7" w:rsidRPr="00037C49">
        <w:rPr>
          <w:rFonts w:ascii="Calibri" w:hAnsi="Calibri"/>
          <w:b/>
          <w:sz w:val="28"/>
          <w:szCs w:val="28"/>
        </w:rPr>
        <w:t>atest Corona Advice</w:t>
      </w:r>
      <w:r w:rsidR="00642BE5" w:rsidRPr="00037C49">
        <w:rPr>
          <w:rFonts w:ascii="Calibri" w:hAnsi="Calibri"/>
          <w:b/>
          <w:sz w:val="28"/>
          <w:szCs w:val="28"/>
        </w:rPr>
        <w:t xml:space="preserve"> </w:t>
      </w:r>
      <w:r w:rsidR="00642BE5" w:rsidRPr="00037C49">
        <w:rPr>
          <w:rFonts w:ascii="Calibri" w:hAnsi="Calibri"/>
          <w:b/>
          <w:color w:val="FF0000"/>
          <w:sz w:val="28"/>
          <w:szCs w:val="28"/>
        </w:rPr>
        <w:t>READ THIS</w:t>
      </w:r>
      <w:bookmarkStart w:id="0" w:name="_GoBack"/>
      <w:bookmarkEnd w:id="0"/>
      <w:r w:rsidR="009D7054" w:rsidRPr="00037C49">
        <w:rPr>
          <w:rFonts w:ascii="Calibri" w:hAnsi="Calibri"/>
          <w:b/>
          <w:color w:val="FF0000"/>
          <w:sz w:val="28"/>
          <w:szCs w:val="28"/>
        </w:rPr>
        <w:t xml:space="preserve"> </w:t>
      </w:r>
      <w:r w:rsidR="00F41219" w:rsidRPr="00037C49">
        <w:rPr>
          <w:rFonts w:ascii="Calibri" w:hAnsi="Calibri"/>
          <w:b/>
          <w:sz w:val="28"/>
          <w:szCs w:val="28"/>
        </w:rPr>
        <w:t>-</w:t>
      </w:r>
      <w:r w:rsidR="00F41219" w:rsidRPr="00037C49">
        <w:rPr>
          <w:rFonts w:ascii="Calibri" w:hAnsi="Calibri"/>
          <w:b/>
        </w:rPr>
        <w:t xml:space="preserve"> </w:t>
      </w:r>
      <w:r w:rsidR="009D7054" w:rsidRPr="00037C49">
        <w:t>page</w:t>
      </w:r>
      <w:r w:rsidR="00BD46B9" w:rsidRPr="00037C49">
        <w:t xml:space="preserve"> </w:t>
      </w:r>
      <w:r w:rsidR="00FC5DF9" w:rsidRPr="00037C49">
        <w:t>2</w:t>
      </w:r>
      <w:r w:rsidR="00226CE3" w:rsidRPr="00037C49">
        <w:t xml:space="preserve"> </w:t>
      </w:r>
    </w:p>
    <w:p w:rsidR="00B30EB7" w:rsidRPr="00037C49" w:rsidRDefault="002335A9" w:rsidP="000929A2">
      <w:pPr>
        <w:shd w:val="clear" w:color="auto" w:fill="FFFFFF" w:themeFill="background1"/>
        <w:rPr>
          <w:rFonts w:ascii="Calibri" w:hAnsi="Calibri"/>
        </w:rPr>
      </w:pPr>
      <w:r w:rsidRPr="00037C49">
        <w:rPr>
          <w:rFonts w:ascii="Calibri" w:hAnsi="Calibri"/>
          <w:b/>
          <w:sz w:val="28"/>
          <w:szCs w:val="28"/>
        </w:rPr>
        <w:t>OALC news</w:t>
      </w:r>
      <w:r w:rsidR="00B30EB7" w:rsidRPr="00037C49">
        <w:rPr>
          <w:rFonts w:ascii="Calibri" w:hAnsi="Calibri"/>
        </w:rPr>
        <w:t xml:space="preserve">– </w:t>
      </w:r>
      <w:r w:rsidR="00037C49" w:rsidRPr="00037C49">
        <w:rPr>
          <w:rFonts w:ascii="Calibri" w:hAnsi="Calibri"/>
        </w:rPr>
        <w:t>page 5 helpful hint</w:t>
      </w:r>
    </w:p>
    <w:p w:rsidR="00037C49" w:rsidRPr="005D033C" w:rsidRDefault="003E0E97" w:rsidP="000929A2">
      <w:pPr>
        <w:shd w:val="clear" w:color="auto" w:fill="FFFFFF" w:themeFill="background1"/>
        <w:rPr>
          <w:rFonts w:ascii="Calibri" w:hAnsi="Calibri"/>
        </w:rPr>
      </w:pPr>
      <w:r w:rsidRPr="00037C49">
        <w:rPr>
          <w:rFonts w:ascii="Calibri" w:hAnsi="Calibri"/>
          <w:b/>
          <w:sz w:val="28"/>
          <w:szCs w:val="28"/>
        </w:rPr>
        <w:t>Oxfordshire County Council</w:t>
      </w:r>
      <w:r w:rsidR="00037C49">
        <w:rPr>
          <w:rFonts w:ascii="Calibri" w:hAnsi="Calibri"/>
        </w:rPr>
        <w:t xml:space="preserve"> –</w:t>
      </w:r>
      <w:r w:rsidR="005D033C">
        <w:rPr>
          <w:rFonts w:ascii="Calibri" w:hAnsi="Calibri"/>
        </w:rPr>
        <w:t xml:space="preserve"> </w:t>
      </w:r>
      <w:r w:rsidR="00037C49" w:rsidRPr="00037C49">
        <w:rPr>
          <w:rFonts w:ascii="Calibri" w:hAnsi="Calibri"/>
          <w:b/>
          <w:sz w:val="28"/>
          <w:szCs w:val="28"/>
        </w:rPr>
        <w:t xml:space="preserve">Devolution  - </w:t>
      </w:r>
      <w:r w:rsidR="00037C49" w:rsidRPr="00037C49">
        <w:rPr>
          <w:rFonts w:ascii="Calibri" w:hAnsi="Calibri"/>
        </w:rPr>
        <w:t>page 6</w:t>
      </w:r>
    </w:p>
    <w:p w:rsidR="00126DF7" w:rsidRPr="00037C49" w:rsidRDefault="007C0EEC" w:rsidP="000929A2">
      <w:pPr>
        <w:shd w:val="clear" w:color="auto" w:fill="FFFFFF" w:themeFill="background1"/>
      </w:pPr>
      <w:r w:rsidRPr="00185353">
        <w:rPr>
          <w:rFonts w:ascii="Calibri" w:hAnsi="Calibri"/>
          <w:b/>
          <w:sz w:val="28"/>
          <w:szCs w:val="28"/>
          <w:highlight w:val="lightGray"/>
        </w:rPr>
        <w:t>LOCAL NEWS</w:t>
      </w:r>
      <w:r w:rsidR="00B30EB7" w:rsidRPr="00037C49">
        <w:rPr>
          <w:rFonts w:ascii="Calibri" w:hAnsi="Calibri"/>
          <w:b/>
          <w:sz w:val="28"/>
          <w:szCs w:val="28"/>
        </w:rPr>
        <w:t xml:space="preserve"> </w:t>
      </w:r>
      <w:r w:rsidRPr="00037C49">
        <w:rPr>
          <w:rFonts w:ascii="Calibri" w:hAnsi="Calibri"/>
          <w:b/>
          <w:sz w:val="28"/>
          <w:szCs w:val="28"/>
        </w:rPr>
        <w:t xml:space="preserve">- </w:t>
      </w:r>
      <w:r w:rsidR="005D033C">
        <w:rPr>
          <w:rFonts w:ascii="Calibri" w:hAnsi="Calibri"/>
          <w:b/>
          <w:sz w:val="28"/>
          <w:szCs w:val="28"/>
        </w:rPr>
        <w:t>various</w:t>
      </w:r>
      <w:r w:rsidR="00B30EB7" w:rsidRPr="00037C49">
        <w:rPr>
          <w:rFonts w:ascii="Calibri" w:hAnsi="Calibri"/>
          <w:b/>
          <w:sz w:val="28"/>
          <w:szCs w:val="28"/>
        </w:rPr>
        <w:t xml:space="preserve"> Covid 19 grants</w:t>
      </w:r>
      <w:r w:rsidR="00126DF7" w:rsidRPr="00037C49">
        <w:t xml:space="preserve"> – page </w:t>
      </w:r>
      <w:r w:rsidR="005D033C">
        <w:t>8</w:t>
      </w:r>
    </w:p>
    <w:p w:rsidR="002335A9" w:rsidRPr="005D033C" w:rsidRDefault="007C0EEC" w:rsidP="000929A2">
      <w:pPr>
        <w:shd w:val="clear" w:color="auto" w:fill="FFFFFF" w:themeFill="background1"/>
        <w:rPr>
          <w:b/>
          <w:sz w:val="28"/>
          <w:szCs w:val="28"/>
        </w:rPr>
      </w:pPr>
      <w:r w:rsidRPr="00185353">
        <w:rPr>
          <w:b/>
          <w:sz w:val="28"/>
          <w:szCs w:val="28"/>
          <w:highlight w:val="lightGray"/>
        </w:rPr>
        <w:t>NATIONAL NEWS</w:t>
      </w:r>
      <w:r w:rsidRPr="005D033C">
        <w:rPr>
          <w:b/>
          <w:sz w:val="28"/>
          <w:szCs w:val="28"/>
        </w:rPr>
        <w:t xml:space="preserve"> </w:t>
      </w:r>
      <w:r w:rsidR="002335A9" w:rsidRPr="005D033C">
        <w:rPr>
          <w:b/>
          <w:sz w:val="28"/>
          <w:szCs w:val="28"/>
        </w:rPr>
        <w:t xml:space="preserve">– </w:t>
      </w:r>
      <w:r w:rsidR="005D033C" w:rsidRPr="005D033C">
        <w:rPr>
          <w:b/>
          <w:sz w:val="28"/>
          <w:szCs w:val="28"/>
        </w:rPr>
        <w:t>Road safety trust grants</w:t>
      </w:r>
      <w:r w:rsidR="002335A9" w:rsidRPr="005D033C">
        <w:rPr>
          <w:b/>
          <w:sz w:val="28"/>
          <w:szCs w:val="28"/>
        </w:rPr>
        <w:t xml:space="preserve"> </w:t>
      </w:r>
      <w:r w:rsidR="005D033C" w:rsidRPr="005D033C">
        <w:t>– page 10</w:t>
      </w:r>
    </w:p>
    <w:p w:rsidR="002335A9" w:rsidRPr="005D033C" w:rsidRDefault="005D033C" w:rsidP="000929A2">
      <w:pPr>
        <w:shd w:val="clear" w:color="auto" w:fill="FFFFFF" w:themeFill="background1"/>
      </w:pPr>
      <w:r w:rsidRPr="005D033C">
        <w:rPr>
          <w:b/>
          <w:sz w:val="28"/>
          <w:szCs w:val="28"/>
        </w:rPr>
        <w:t xml:space="preserve">From </w:t>
      </w:r>
      <w:r w:rsidR="00981B16" w:rsidRPr="005D033C">
        <w:rPr>
          <w:b/>
          <w:sz w:val="28"/>
          <w:szCs w:val="28"/>
        </w:rPr>
        <w:t>NALC –</w:t>
      </w:r>
      <w:r w:rsidRPr="005D033C">
        <w:t xml:space="preserve"> page 10</w:t>
      </w:r>
    </w:p>
    <w:p w:rsidR="005D033C" w:rsidRPr="005D033C" w:rsidRDefault="005D033C" w:rsidP="000929A2">
      <w:pPr>
        <w:shd w:val="clear" w:color="auto" w:fill="FFFFFF" w:themeFill="background1"/>
      </w:pPr>
      <w:r w:rsidRPr="005D033C">
        <w:rPr>
          <w:b/>
          <w:sz w:val="28"/>
          <w:szCs w:val="28"/>
        </w:rPr>
        <w:t>Green Homes Grant</w:t>
      </w:r>
      <w:r w:rsidRPr="005D033C">
        <w:t xml:space="preserve"> – page 11</w:t>
      </w:r>
    </w:p>
    <w:p w:rsidR="005D033C" w:rsidRDefault="005D033C" w:rsidP="000929A2">
      <w:pPr>
        <w:shd w:val="clear" w:color="auto" w:fill="FFFFFF" w:themeFill="background1"/>
      </w:pPr>
      <w:r w:rsidRPr="005D033C">
        <w:rPr>
          <w:b/>
          <w:sz w:val="28"/>
          <w:szCs w:val="28"/>
        </w:rPr>
        <w:t>Charities</w:t>
      </w:r>
      <w:r w:rsidRPr="005D033C">
        <w:t xml:space="preserve"> </w:t>
      </w:r>
      <w:r w:rsidR="00185353">
        <w:t xml:space="preserve">- </w:t>
      </w:r>
      <w:r w:rsidRPr="005D033C">
        <w:t>page 11</w:t>
      </w:r>
    </w:p>
    <w:p w:rsidR="005D033C" w:rsidRPr="005D033C" w:rsidRDefault="005D033C" w:rsidP="000929A2">
      <w:pPr>
        <w:shd w:val="clear" w:color="auto" w:fill="FFFFFF" w:themeFill="background1"/>
        <w:rPr>
          <w:b/>
          <w:sz w:val="28"/>
          <w:szCs w:val="28"/>
        </w:rPr>
      </w:pPr>
      <w:r w:rsidRPr="00185353">
        <w:rPr>
          <w:b/>
          <w:sz w:val="28"/>
          <w:szCs w:val="28"/>
        </w:rPr>
        <w:t>National Pay Award – at last</w:t>
      </w:r>
      <w:r w:rsidR="00185353">
        <w:rPr>
          <w:b/>
          <w:sz w:val="28"/>
          <w:szCs w:val="28"/>
        </w:rPr>
        <w:t>!</w:t>
      </w:r>
      <w:r w:rsidRPr="005D033C">
        <w:t xml:space="preserve"> – page 12</w:t>
      </w:r>
    </w:p>
    <w:p w:rsidR="007C0EEC" w:rsidRPr="005D033C" w:rsidRDefault="002335A9" w:rsidP="000929A2">
      <w:pPr>
        <w:shd w:val="clear" w:color="auto" w:fill="FFFFFF" w:themeFill="background1"/>
        <w:rPr>
          <w:rFonts w:ascii="Calibri" w:hAnsi="Calibri"/>
        </w:rPr>
      </w:pPr>
      <w:r w:rsidRPr="005D033C">
        <w:rPr>
          <w:rFonts w:ascii="Calibri" w:hAnsi="Calibri"/>
          <w:b/>
          <w:sz w:val="28"/>
          <w:szCs w:val="28"/>
        </w:rPr>
        <w:t>Audit deadlines</w:t>
      </w:r>
      <w:r w:rsidR="00642BE5" w:rsidRPr="005D033C">
        <w:rPr>
          <w:rFonts w:ascii="Calibri" w:hAnsi="Calibri"/>
        </w:rPr>
        <w:t>–</w:t>
      </w:r>
      <w:r w:rsidR="005D033C" w:rsidRPr="005D033C">
        <w:rPr>
          <w:rFonts w:ascii="Calibri" w:hAnsi="Calibri"/>
        </w:rPr>
        <w:t>page 13</w:t>
      </w:r>
    </w:p>
    <w:p w:rsidR="007C0EEC" w:rsidRPr="005D033C" w:rsidRDefault="005D033C" w:rsidP="000929A2">
      <w:pPr>
        <w:shd w:val="clear" w:color="auto" w:fill="FFFFFF" w:themeFill="background1"/>
        <w:rPr>
          <w:rFonts w:ascii="Calibri" w:hAnsi="Calibri"/>
        </w:rPr>
      </w:pPr>
      <w:r w:rsidRPr="005D033C">
        <w:rPr>
          <w:rFonts w:ascii="Calibri" w:hAnsi="Calibri"/>
          <w:b/>
          <w:sz w:val="28"/>
          <w:szCs w:val="28"/>
        </w:rPr>
        <w:t xml:space="preserve">Planning for the future, White </w:t>
      </w:r>
      <w:r w:rsidR="00185353" w:rsidRPr="005D033C">
        <w:rPr>
          <w:rFonts w:ascii="Calibri" w:hAnsi="Calibri"/>
          <w:b/>
          <w:sz w:val="28"/>
          <w:szCs w:val="28"/>
        </w:rPr>
        <w:t>Paper –</w:t>
      </w:r>
      <w:r w:rsidRPr="005D033C">
        <w:rPr>
          <w:rFonts w:ascii="Calibri" w:hAnsi="Calibri"/>
        </w:rPr>
        <w:t xml:space="preserve"> and 2 other planning consultations -page 14</w:t>
      </w:r>
    </w:p>
    <w:p w:rsidR="00825800" w:rsidRPr="00185353" w:rsidRDefault="00825800" w:rsidP="000929A2">
      <w:pPr>
        <w:shd w:val="clear" w:color="auto" w:fill="FFFFFF" w:themeFill="background1"/>
        <w:rPr>
          <w:rFonts w:ascii="Calibri" w:hAnsi="Calibri"/>
        </w:rPr>
      </w:pPr>
      <w:r w:rsidRPr="00185353">
        <w:rPr>
          <w:rFonts w:ascii="Calibri" w:hAnsi="Calibri"/>
          <w:b/>
          <w:sz w:val="28"/>
          <w:szCs w:val="28"/>
        </w:rPr>
        <w:t xml:space="preserve">Financial briefing – </w:t>
      </w:r>
      <w:r w:rsidR="00185353" w:rsidRPr="00185353">
        <w:rPr>
          <w:rFonts w:ascii="Calibri" w:hAnsi="Calibri"/>
        </w:rPr>
        <w:t>bank reconciliation</w:t>
      </w:r>
      <w:r w:rsidR="00F7347D" w:rsidRPr="00185353">
        <w:rPr>
          <w:rFonts w:ascii="Calibri" w:hAnsi="Calibri"/>
        </w:rPr>
        <w:t xml:space="preserve"> </w:t>
      </w:r>
      <w:r w:rsidR="00185353" w:rsidRPr="00185353">
        <w:rPr>
          <w:rFonts w:ascii="Calibri" w:hAnsi="Calibri"/>
        </w:rPr>
        <w:t>– page 19</w:t>
      </w:r>
    </w:p>
    <w:p w:rsidR="00825800" w:rsidRPr="00185353" w:rsidRDefault="00825800" w:rsidP="000929A2">
      <w:pPr>
        <w:shd w:val="clear" w:color="auto" w:fill="FFFFFF" w:themeFill="background1"/>
        <w:rPr>
          <w:rFonts w:ascii="Calibri" w:hAnsi="Calibri"/>
        </w:rPr>
      </w:pPr>
      <w:r w:rsidRPr="00185353">
        <w:rPr>
          <w:rFonts w:ascii="Calibri" w:hAnsi="Calibri"/>
          <w:b/>
          <w:sz w:val="28"/>
          <w:szCs w:val="28"/>
        </w:rPr>
        <w:t>Employment briefing –</w:t>
      </w:r>
      <w:r w:rsidR="00185353" w:rsidRPr="00185353">
        <w:rPr>
          <w:rFonts w:ascii="Calibri" w:hAnsi="Calibri"/>
          <w:b/>
          <w:sz w:val="28"/>
          <w:szCs w:val="28"/>
        </w:rPr>
        <w:t xml:space="preserve"> shielding, furlough fraud </w:t>
      </w:r>
      <w:r w:rsidR="00185353" w:rsidRPr="00185353">
        <w:rPr>
          <w:rFonts w:ascii="Calibri" w:hAnsi="Calibri"/>
        </w:rPr>
        <w:t>page 20</w:t>
      </w:r>
    </w:p>
    <w:p w:rsidR="00B22B20" w:rsidRPr="00F7347D" w:rsidRDefault="006A4F93" w:rsidP="000929A2">
      <w:pPr>
        <w:shd w:val="clear" w:color="auto" w:fill="FFFFFF" w:themeFill="background1"/>
        <w:rPr>
          <w:rFonts w:ascii="Calibri" w:hAnsi="Calibri" w:cs="Arial"/>
        </w:rPr>
      </w:pPr>
      <w:r w:rsidRPr="00185353">
        <w:rPr>
          <w:rFonts w:ascii="Calibri" w:hAnsi="Calibri" w:cs="Arial"/>
          <w:b/>
          <w:sz w:val="28"/>
          <w:szCs w:val="28"/>
        </w:rPr>
        <w:t>OALC Training programme</w:t>
      </w:r>
      <w:r w:rsidR="0052700C" w:rsidRPr="00185353">
        <w:rPr>
          <w:rFonts w:ascii="Calibri" w:hAnsi="Calibri" w:cs="Arial"/>
        </w:rPr>
        <w:t xml:space="preserve">– </w:t>
      </w:r>
      <w:r w:rsidR="00F7347D" w:rsidRPr="00185353">
        <w:rPr>
          <w:rFonts w:ascii="Calibri" w:hAnsi="Calibri" w:cs="Arial"/>
        </w:rPr>
        <w:t>Cilca mentoring &amp;</w:t>
      </w:r>
      <w:r w:rsidR="00C47E2C" w:rsidRPr="00185353">
        <w:rPr>
          <w:rFonts w:ascii="Calibri" w:hAnsi="Calibri" w:cs="Arial"/>
        </w:rPr>
        <w:t xml:space="preserve"> courses now</w:t>
      </w:r>
      <w:r w:rsidR="00F7347D" w:rsidRPr="00185353">
        <w:rPr>
          <w:rFonts w:ascii="Calibri" w:hAnsi="Calibri" w:cs="Arial"/>
        </w:rPr>
        <w:t xml:space="preserve"> </w:t>
      </w:r>
      <w:r w:rsidR="00AF61FF" w:rsidRPr="00185353">
        <w:rPr>
          <w:rFonts w:ascii="Calibri" w:hAnsi="Calibri" w:cs="Arial"/>
        </w:rPr>
        <w:t xml:space="preserve">all online </w:t>
      </w:r>
      <w:r w:rsidR="0052700C" w:rsidRPr="00185353">
        <w:rPr>
          <w:rFonts w:ascii="Calibri" w:hAnsi="Calibri" w:cs="Arial"/>
        </w:rPr>
        <w:t xml:space="preserve">page </w:t>
      </w:r>
      <w:r w:rsidR="00AF61FF" w:rsidRPr="00185353">
        <w:rPr>
          <w:rFonts w:ascii="Calibri" w:hAnsi="Calibri" w:cs="Arial"/>
        </w:rPr>
        <w:t>31</w:t>
      </w:r>
    </w:p>
    <w:p w:rsidR="00332C1B" w:rsidRDefault="00332C1B" w:rsidP="0066482C">
      <w:pPr>
        <w:shd w:val="clear" w:color="auto" w:fill="FFFFFF" w:themeFill="background1"/>
        <w:rPr>
          <w:rFonts w:ascii="Calibri" w:hAnsi="Calibri" w:cs="Arial"/>
          <w:highlight w:val="lightGray"/>
        </w:rPr>
      </w:pPr>
    </w:p>
    <w:p w:rsidR="00185353" w:rsidRPr="00430BDE" w:rsidRDefault="00185353" w:rsidP="0066482C">
      <w:pPr>
        <w:shd w:val="clear" w:color="auto" w:fill="FFFFFF" w:themeFill="background1"/>
        <w:rPr>
          <w:rFonts w:ascii="Calibri" w:hAnsi="Calibri" w:cs="Arial"/>
          <w:highlight w:val="lightGray"/>
        </w:rPr>
      </w:pPr>
    </w:p>
    <w:p w:rsidR="00F168A3" w:rsidRPr="00430BDE" w:rsidRDefault="00F168A3" w:rsidP="0066482C">
      <w:pPr>
        <w:shd w:val="clear" w:color="auto" w:fill="FFFFFF" w:themeFill="background1"/>
        <w:rPr>
          <w:rFonts w:ascii="Calibri" w:hAnsi="Calibri" w:cs="Arial"/>
          <w:b/>
          <w:noProof/>
          <w:sz w:val="28"/>
          <w:szCs w:val="28"/>
          <w:highlight w:val="lightGray"/>
          <w:lang w:val="en-GB" w:eastAsia="en-GB"/>
        </w:rPr>
      </w:pPr>
    </w:p>
    <w:p w:rsidR="003E2962" w:rsidRPr="00215B50" w:rsidRDefault="00215B50" w:rsidP="00215B50">
      <w:pPr>
        <w:shd w:val="clear" w:color="auto" w:fill="FFFFFF" w:themeFill="background1"/>
        <w:rPr>
          <w:rFonts w:ascii="Calibri" w:hAnsi="Calibri" w:cs="Arial"/>
          <w:b/>
          <w:noProof/>
          <w:sz w:val="28"/>
          <w:szCs w:val="28"/>
          <w:highlight w:val="lightGray"/>
          <w:lang w:val="en-GB" w:eastAsia="en-GB"/>
        </w:rPr>
      </w:pPr>
      <w:r>
        <w:rPr>
          <w:rFonts w:ascii="Calibri" w:hAnsi="Calibri" w:cs="Arial"/>
          <w:noProof/>
          <w:lang w:eastAsia="en-US"/>
        </w:rPr>
        <w:lastRenderedPageBreak/>
        <w:drawing>
          <wp:inline distT="0" distB="0" distL="0" distR="0" wp14:anchorId="7A52D42F" wp14:editId="56A30BAE">
            <wp:extent cx="2177415" cy="8108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at improvement strategy 1.jpg"/>
                    <pic:cNvPicPr/>
                  </pic:nvPicPr>
                  <pic:blipFill>
                    <a:blip r:embed="rId10">
                      <a:extLst>
                        <a:ext uri="{28A0092B-C50C-407E-A947-70E740481C1C}">
                          <a14:useLocalDpi xmlns:a14="http://schemas.microsoft.com/office/drawing/2010/main" val="0"/>
                        </a:ext>
                      </a:extLst>
                    </a:blip>
                    <a:stretch>
                      <a:fillRect/>
                    </a:stretch>
                  </pic:blipFill>
                  <pic:spPr>
                    <a:xfrm>
                      <a:off x="0" y="0"/>
                      <a:ext cx="2177415" cy="810895"/>
                    </a:xfrm>
                    <a:prstGeom prst="rect">
                      <a:avLst/>
                    </a:prstGeom>
                  </pic:spPr>
                </pic:pic>
              </a:graphicData>
            </a:graphic>
          </wp:inline>
        </w:drawing>
      </w:r>
    </w:p>
    <w:p w:rsidR="003E384D" w:rsidRPr="00740E08" w:rsidRDefault="00647C5D" w:rsidP="002659D7">
      <w:pPr>
        <w:rPr>
          <w:rStyle w:val="Hyperlink"/>
        </w:rPr>
      </w:pPr>
      <w:r w:rsidRPr="00740E08">
        <w:rPr>
          <w:rFonts w:ascii="Calibri" w:hAnsi="Calibri" w:cs="Arial"/>
          <w:b/>
          <w:sz w:val="28"/>
          <w:szCs w:val="28"/>
        </w:rPr>
        <w:t xml:space="preserve">Training </w:t>
      </w:r>
      <w:r w:rsidR="00D22777" w:rsidRPr="00740E08">
        <w:rPr>
          <w:rFonts w:ascii="Calibri" w:hAnsi="Calibri" w:cs="Arial"/>
          <w:b/>
          <w:sz w:val="28"/>
          <w:szCs w:val="28"/>
        </w:rPr>
        <w:t xml:space="preserve">Programme </w:t>
      </w:r>
      <w:r w:rsidR="00EF37DE" w:rsidRPr="00740E08">
        <w:rPr>
          <w:rFonts w:ascii="Calibri" w:hAnsi="Calibri" w:cs="Arial"/>
          <w:b/>
          <w:sz w:val="28"/>
          <w:szCs w:val="28"/>
        </w:rPr>
        <w:t>2020</w:t>
      </w:r>
      <w:r w:rsidR="00BA206F" w:rsidRPr="00740E08">
        <w:rPr>
          <w:rFonts w:ascii="Calibri" w:hAnsi="Calibri" w:cs="Arial"/>
          <w:b/>
          <w:sz w:val="28"/>
          <w:szCs w:val="28"/>
        </w:rPr>
        <w:t xml:space="preserve"> </w:t>
      </w:r>
      <w:hyperlink r:id="rId11" w:history="1">
        <w:r w:rsidR="00BA206F" w:rsidRPr="00740E08">
          <w:rPr>
            <w:rStyle w:val="Hyperlink"/>
          </w:rPr>
          <w:t>https://www.oalc.org.uk/events</w:t>
        </w:r>
      </w:hyperlink>
    </w:p>
    <w:p w:rsidR="00D51AB1" w:rsidRPr="00740E08" w:rsidRDefault="00D51AB1" w:rsidP="002659D7">
      <w:pPr>
        <w:rPr>
          <w:rFonts w:ascii="Calibri" w:hAnsi="Calibri" w:cs="Arial"/>
          <w:b/>
          <w:sz w:val="28"/>
          <w:szCs w:val="28"/>
        </w:rPr>
      </w:pPr>
    </w:p>
    <w:p w:rsidR="00D51AB1" w:rsidRPr="00185353" w:rsidRDefault="00D51AB1" w:rsidP="00AA70C7">
      <w:pPr>
        <w:pStyle w:val="NoSpacing"/>
        <w:rPr>
          <w:rFonts w:ascii="Calibri" w:hAnsi="Calibri" w:cs="Arial"/>
          <w:bCs/>
          <w:sz w:val="24"/>
          <w:szCs w:val="24"/>
        </w:rPr>
      </w:pPr>
      <w:r w:rsidRPr="00185353">
        <w:rPr>
          <w:rFonts w:ascii="Calibri" w:hAnsi="Calibri" w:cs="Arial"/>
          <w:bCs/>
          <w:sz w:val="24"/>
          <w:szCs w:val="24"/>
        </w:rPr>
        <w:t>All our training sessions f</w:t>
      </w:r>
      <w:r w:rsidR="00740E08" w:rsidRPr="00185353">
        <w:rPr>
          <w:rFonts w:ascii="Calibri" w:hAnsi="Calibri" w:cs="Arial"/>
          <w:bCs/>
          <w:sz w:val="24"/>
          <w:szCs w:val="24"/>
        </w:rPr>
        <w:t>or the rest of this</w:t>
      </w:r>
      <w:r w:rsidR="00AA70C7" w:rsidRPr="00185353">
        <w:rPr>
          <w:rFonts w:ascii="Calibri" w:hAnsi="Calibri" w:cs="Arial"/>
          <w:bCs/>
          <w:sz w:val="24"/>
          <w:szCs w:val="24"/>
        </w:rPr>
        <w:t xml:space="preserve"> year </w:t>
      </w:r>
      <w:r w:rsidR="00740E08" w:rsidRPr="00185353">
        <w:rPr>
          <w:rFonts w:ascii="Calibri" w:hAnsi="Calibri" w:cs="Arial"/>
          <w:bCs/>
          <w:sz w:val="24"/>
          <w:szCs w:val="24"/>
        </w:rPr>
        <w:t xml:space="preserve">and next year </w:t>
      </w:r>
      <w:r w:rsidR="00AA70C7" w:rsidRPr="00185353">
        <w:rPr>
          <w:rFonts w:ascii="Calibri" w:hAnsi="Calibri" w:cs="Arial"/>
          <w:bCs/>
          <w:sz w:val="24"/>
          <w:szCs w:val="24"/>
        </w:rPr>
        <w:t xml:space="preserve">will </w:t>
      </w:r>
      <w:r w:rsidRPr="00185353">
        <w:rPr>
          <w:rFonts w:ascii="Calibri" w:hAnsi="Calibri" w:cs="Arial"/>
          <w:bCs/>
          <w:sz w:val="24"/>
          <w:szCs w:val="24"/>
        </w:rPr>
        <w:t xml:space="preserve">be delivered </w:t>
      </w:r>
      <w:r w:rsidR="00AA70C7" w:rsidRPr="00185353">
        <w:rPr>
          <w:rFonts w:ascii="Calibri" w:hAnsi="Calibri" w:cs="Arial"/>
          <w:bCs/>
          <w:sz w:val="24"/>
          <w:szCs w:val="24"/>
        </w:rPr>
        <w:t>on line</w:t>
      </w:r>
      <w:r w:rsidR="00740E08" w:rsidRPr="00185353">
        <w:rPr>
          <w:rFonts w:ascii="Calibri" w:hAnsi="Calibri" w:cs="Arial"/>
          <w:bCs/>
          <w:sz w:val="24"/>
          <w:szCs w:val="24"/>
        </w:rPr>
        <w:t xml:space="preserve">. </w:t>
      </w:r>
    </w:p>
    <w:p w:rsidR="00110158" w:rsidRPr="00185353" w:rsidRDefault="00F7347D" w:rsidP="00AA70C7">
      <w:pPr>
        <w:pStyle w:val="NoSpacing"/>
        <w:rPr>
          <w:rFonts w:ascii="Calibri" w:hAnsi="Calibri" w:cs="Arial"/>
          <w:bCs/>
          <w:sz w:val="24"/>
          <w:szCs w:val="24"/>
        </w:rPr>
      </w:pPr>
      <w:r w:rsidRPr="00185353">
        <w:rPr>
          <w:rFonts w:ascii="Calibri" w:hAnsi="Calibri" w:cs="Arial"/>
          <w:bCs/>
          <w:sz w:val="24"/>
          <w:szCs w:val="24"/>
        </w:rPr>
        <w:t xml:space="preserve">See page </w:t>
      </w:r>
      <w:r w:rsidR="00185353" w:rsidRPr="00185353">
        <w:rPr>
          <w:rFonts w:ascii="Calibri" w:hAnsi="Calibri" w:cs="Arial"/>
          <w:bCs/>
          <w:sz w:val="24"/>
          <w:szCs w:val="24"/>
        </w:rPr>
        <w:t xml:space="preserve">26 </w:t>
      </w:r>
      <w:r w:rsidR="00110158" w:rsidRPr="00185353">
        <w:rPr>
          <w:rFonts w:ascii="Calibri" w:hAnsi="Calibri" w:cs="Arial"/>
          <w:bCs/>
          <w:sz w:val="24"/>
          <w:szCs w:val="24"/>
        </w:rPr>
        <w:t>for details</w:t>
      </w:r>
      <w:r w:rsidRPr="00185353">
        <w:rPr>
          <w:rFonts w:ascii="Calibri" w:hAnsi="Calibri" w:cs="Arial"/>
          <w:bCs/>
          <w:sz w:val="24"/>
          <w:szCs w:val="24"/>
        </w:rPr>
        <w:t xml:space="preserve"> of </w:t>
      </w:r>
      <w:r w:rsidR="00740E08" w:rsidRPr="00185353">
        <w:rPr>
          <w:rFonts w:ascii="Calibri" w:hAnsi="Calibri" w:cs="Arial"/>
          <w:bCs/>
          <w:sz w:val="24"/>
          <w:szCs w:val="24"/>
        </w:rPr>
        <w:t xml:space="preserve">any spare </w:t>
      </w:r>
      <w:r w:rsidRPr="00185353">
        <w:rPr>
          <w:rFonts w:ascii="Calibri" w:hAnsi="Calibri" w:cs="Arial"/>
          <w:bCs/>
          <w:sz w:val="24"/>
          <w:szCs w:val="24"/>
        </w:rPr>
        <w:t>places</w:t>
      </w:r>
      <w:r w:rsidR="00740E08" w:rsidRPr="00185353">
        <w:rPr>
          <w:rFonts w:ascii="Calibri" w:hAnsi="Calibri" w:cs="Arial"/>
          <w:bCs/>
          <w:sz w:val="24"/>
          <w:szCs w:val="24"/>
        </w:rPr>
        <w:t xml:space="preserve"> on courses in the autumn</w:t>
      </w:r>
    </w:p>
    <w:p w:rsidR="00D51AB1" w:rsidRPr="00430BDE" w:rsidRDefault="00D51AB1" w:rsidP="002B58D3">
      <w:pPr>
        <w:pStyle w:val="NoSpacing"/>
        <w:ind w:left="360"/>
        <w:rPr>
          <w:rFonts w:ascii="Calibri" w:hAnsi="Calibri" w:cs="Arial"/>
          <w:bCs/>
          <w:color w:val="FF0000"/>
          <w:sz w:val="24"/>
          <w:szCs w:val="24"/>
          <w:highlight w:val="lightGray"/>
        </w:rPr>
      </w:pPr>
    </w:p>
    <w:p w:rsidR="00110158" w:rsidRPr="00430BDE" w:rsidRDefault="00110158" w:rsidP="002B7A27">
      <w:pPr>
        <w:pStyle w:val="NoSpacing"/>
        <w:rPr>
          <w:rFonts w:ascii="Calibri" w:hAnsi="Calibri" w:cs="Arial"/>
          <w:b/>
          <w:bCs/>
          <w:sz w:val="24"/>
          <w:szCs w:val="24"/>
          <w:highlight w:val="lightGray"/>
        </w:rPr>
      </w:pPr>
    </w:p>
    <w:p w:rsidR="00110158" w:rsidRPr="00430BDE" w:rsidRDefault="00110158" w:rsidP="002B58D3">
      <w:pPr>
        <w:pStyle w:val="NoSpacing"/>
        <w:ind w:left="360"/>
        <w:rPr>
          <w:rFonts w:ascii="Calibri" w:hAnsi="Calibri" w:cs="Arial"/>
          <w:b/>
          <w:bCs/>
          <w:sz w:val="24"/>
          <w:szCs w:val="24"/>
          <w:highlight w:val="lightGray"/>
        </w:rPr>
      </w:pPr>
    </w:p>
    <w:p w:rsidR="00182EF2" w:rsidRPr="00185353" w:rsidRDefault="00AA70C7" w:rsidP="00182EF2">
      <w:pPr>
        <w:pStyle w:val="NoSpacing"/>
        <w:rPr>
          <w:rFonts w:ascii="Calibri" w:hAnsi="Calibri" w:cs="Arial"/>
          <w:b/>
          <w:bCs/>
          <w:sz w:val="28"/>
          <w:szCs w:val="28"/>
        </w:rPr>
      </w:pPr>
      <w:r w:rsidRPr="00185353">
        <w:rPr>
          <w:rFonts w:ascii="Calibri" w:hAnsi="Calibri" w:cs="Arial"/>
          <w:b/>
          <w:bCs/>
          <w:sz w:val="28"/>
          <w:szCs w:val="28"/>
        </w:rPr>
        <w:t>Vacancies</w:t>
      </w:r>
    </w:p>
    <w:p w:rsidR="00C90E27" w:rsidRPr="00185353" w:rsidRDefault="00185353" w:rsidP="00740E08">
      <w:pPr>
        <w:pStyle w:val="NoSpacing"/>
        <w:rPr>
          <w:rFonts w:ascii="Calibri" w:hAnsi="Calibri" w:cs="Arial"/>
          <w:bCs/>
          <w:sz w:val="24"/>
          <w:szCs w:val="24"/>
        </w:rPr>
      </w:pPr>
      <w:r w:rsidRPr="00185353">
        <w:rPr>
          <w:rFonts w:ascii="Calibri" w:hAnsi="Calibri" w:cs="Arial"/>
          <w:bCs/>
          <w:sz w:val="24"/>
          <w:szCs w:val="24"/>
        </w:rPr>
        <w:t>N</w:t>
      </w:r>
      <w:r w:rsidR="00740E08" w:rsidRPr="00185353">
        <w:rPr>
          <w:rFonts w:ascii="Calibri" w:hAnsi="Calibri" w:cs="Arial"/>
          <w:bCs/>
          <w:sz w:val="24"/>
          <w:szCs w:val="24"/>
        </w:rPr>
        <w:t>one</w:t>
      </w:r>
      <w:r w:rsidRPr="00185353">
        <w:rPr>
          <w:rFonts w:ascii="Calibri" w:hAnsi="Calibri" w:cs="Arial"/>
          <w:bCs/>
          <w:sz w:val="24"/>
          <w:szCs w:val="24"/>
        </w:rPr>
        <w:t xml:space="preserve"> this month</w:t>
      </w:r>
    </w:p>
    <w:p w:rsidR="00C90E27" w:rsidRPr="00430BDE" w:rsidRDefault="00C90E27" w:rsidP="004E728E">
      <w:pPr>
        <w:pStyle w:val="NoSpacing"/>
        <w:ind w:left="360"/>
        <w:rPr>
          <w:rFonts w:ascii="Calibri" w:hAnsi="Calibri" w:cs="Arial"/>
          <w:bCs/>
          <w:sz w:val="24"/>
          <w:szCs w:val="24"/>
          <w:highlight w:val="lightGray"/>
        </w:rPr>
      </w:pPr>
    </w:p>
    <w:p w:rsidR="00C90E27" w:rsidRPr="00430BDE" w:rsidRDefault="00C90E27" w:rsidP="006A11CD">
      <w:pPr>
        <w:pStyle w:val="NoSpacing"/>
        <w:rPr>
          <w:rFonts w:ascii="Calibri" w:hAnsi="Calibri" w:cs="Arial"/>
          <w:bCs/>
          <w:sz w:val="24"/>
          <w:szCs w:val="24"/>
          <w:highlight w:val="lightGray"/>
        </w:rPr>
      </w:pPr>
    </w:p>
    <w:p w:rsidR="00D06943" w:rsidRPr="00430BDE" w:rsidRDefault="00D06943" w:rsidP="004E728E">
      <w:pPr>
        <w:pStyle w:val="NoSpacing"/>
        <w:ind w:left="360"/>
        <w:rPr>
          <w:rFonts w:ascii="Calibri" w:hAnsi="Calibri" w:cs="Arial"/>
          <w:bCs/>
          <w:sz w:val="24"/>
          <w:szCs w:val="24"/>
          <w:highlight w:val="lightGray"/>
        </w:rPr>
      </w:pPr>
    </w:p>
    <w:p w:rsidR="00D06943" w:rsidRPr="00430BDE" w:rsidRDefault="00D06943" w:rsidP="00076A8A">
      <w:pPr>
        <w:pStyle w:val="NoSpacing"/>
        <w:rPr>
          <w:rFonts w:ascii="Calibri" w:hAnsi="Calibri" w:cs="Arial"/>
          <w:bCs/>
          <w:sz w:val="24"/>
          <w:szCs w:val="24"/>
          <w:highlight w:val="lightGray"/>
        </w:rPr>
      </w:pPr>
    </w:p>
    <w:p w:rsidR="007C0EEC" w:rsidRPr="00430BDE" w:rsidRDefault="007C0EEC" w:rsidP="00076A8A">
      <w:pPr>
        <w:pStyle w:val="NoSpacing"/>
        <w:rPr>
          <w:rFonts w:ascii="Calibri" w:hAnsi="Calibri" w:cs="Arial"/>
          <w:bCs/>
          <w:sz w:val="24"/>
          <w:szCs w:val="24"/>
          <w:highlight w:val="lightGray"/>
        </w:rPr>
      </w:pPr>
    </w:p>
    <w:p w:rsidR="007C0EEC" w:rsidRDefault="007C0EEC" w:rsidP="00076A8A">
      <w:pPr>
        <w:pStyle w:val="NoSpacing"/>
        <w:rPr>
          <w:rFonts w:ascii="Calibri" w:hAnsi="Calibri" w:cs="Arial"/>
          <w:bCs/>
          <w:sz w:val="24"/>
          <w:szCs w:val="24"/>
          <w:highlight w:val="lightGray"/>
        </w:rPr>
      </w:pPr>
    </w:p>
    <w:p w:rsidR="00185353" w:rsidRDefault="00185353" w:rsidP="00076A8A">
      <w:pPr>
        <w:pStyle w:val="NoSpacing"/>
        <w:rPr>
          <w:rFonts w:ascii="Calibri" w:hAnsi="Calibri" w:cs="Arial"/>
          <w:bCs/>
          <w:sz w:val="24"/>
          <w:szCs w:val="24"/>
          <w:highlight w:val="lightGray"/>
        </w:rPr>
      </w:pPr>
    </w:p>
    <w:p w:rsidR="00185353" w:rsidRDefault="00185353" w:rsidP="00076A8A">
      <w:pPr>
        <w:pStyle w:val="NoSpacing"/>
        <w:rPr>
          <w:rFonts w:ascii="Calibri" w:hAnsi="Calibri" w:cs="Arial"/>
          <w:bCs/>
          <w:sz w:val="24"/>
          <w:szCs w:val="24"/>
          <w:highlight w:val="lightGray"/>
        </w:rPr>
      </w:pPr>
    </w:p>
    <w:p w:rsidR="00185353" w:rsidRDefault="00185353" w:rsidP="00076A8A">
      <w:pPr>
        <w:pStyle w:val="NoSpacing"/>
        <w:rPr>
          <w:rFonts w:ascii="Calibri" w:hAnsi="Calibri" w:cs="Arial"/>
          <w:bCs/>
          <w:sz w:val="24"/>
          <w:szCs w:val="24"/>
          <w:highlight w:val="lightGray"/>
        </w:rPr>
      </w:pPr>
    </w:p>
    <w:p w:rsidR="00185353" w:rsidRDefault="00185353" w:rsidP="00076A8A">
      <w:pPr>
        <w:pStyle w:val="NoSpacing"/>
        <w:rPr>
          <w:rFonts w:ascii="Calibri" w:hAnsi="Calibri" w:cs="Arial"/>
          <w:bCs/>
          <w:sz w:val="24"/>
          <w:szCs w:val="24"/>
          <w:highlight w:val="lightGray"/>
        </w:rPr>
      </w:pPr>
    </w:p>
    <w:p w:rsidR="00740E08" w:rsidRDefault="00740E08" w:rsidP="00076A8A">
      <w:pPr>
        <w:pStyle w:val="NoSpacing"/>
        <w:rPr>
          <w:rFonts w:ascii="Calibri" w:hAnsi="Calibri" w:cs="Arial"/>
          <w:bCs/>
          <w:sz w:val="24"/>
          <w:szCs w:val="24"/>
          <w:highlight w:val="lightGray"/>
        </w:rPr>
      </w:pPr>
    </w:p>
    <w:p w:rsidR="00740E08" w:rsidRDefault="00740E08" w:rsidP="00076A8A">
      <w:pPr>
        <w:pStyle w:val="NoSpacing"/>
        <w:rPr>
          <w:rFonts w:ascii="Calibri" w:hAnsi="Calibri" w:cs="Arial"/>
          <w:bCs/>
          <w:sz w:val="24"/>
          <w:szCs w:val="24"/>
          <w:highlight w:val="lightGray"/>
        </w:rPr>
      </w:pPr>
    </w:p>
    <w:p w:rsidR="00740E08" w:rsidRPr="00430BDE" w:rsidRDefault="00740E08" w:rsidP="00076A8A">
      <w:pPr>
        <w:pStyle w:val="NoSpacing"/>
        <w:rPr>
          <w:rFonts w:ascii="Calibri" w:hAnsi="Calibri" w:cs="Arial"/>
          <w:bCs/>
          <w:sz w:val="24"/>
          <w:szCs w:val="24"/>
          <w:highlight w:val="lightGray"/>
        </w:rPr>
        <w:sectPr w:rsidR="00740E08" w:rsidRPr="00430BDE" w:rsidSect="008E1899">
          <w:footerReference w:type="default" r:id="rId12"/>
          <w:pgSz w:w="12240" w:h="15840"/>
          <w:pgMar w:top="1134" w:right="1134" w:bottom="720" w:left="1134" w:header="567" w:footer="170" w:gutter="0"/>
          <w:cols w:num="2" w:space="0" w:equalWidth="0">
            <w:col w:w="6543" w:space="0"/>
            <w:col w:w="3429"/>
          </w:cols>
          <w:docGrid w:linePitch="299"/>
        </w:sectPr>
      </w:pPr>
    </w:p>
    <w:p w:rsidR="00B82F73" w:rsidRPr="00430BDE" w:rsidRDefault="00B82F73" w:rsidP="00012BC1">
      <w:pPr>
        <w:pStyle w:val="PlainText"/>
        <w:rPr>
          <w:rFonts w:ascii="Arial" w:hAnsi="Arial" w:cs="Arial"/>
          <w:highlight w:val="lightGray"/>
        </w:rPr>
      </w:pPr>
    </w:p>
    <w:p w:rsidR="006756A7" w:rsidRPr="000C6C66" w:rsidRDefault="00523CAA" w:rsidP="00523CAA">
      <w:pPr>
        <w:pStyle w:val="Heading2"/>
        <w:rPr>
          <w:rFonts w:ascii="Arial" w:hAnsi="Arial" w:cs="Arial"/>
          <w:sz w:val="24"/>
          <w:szCs w:val="24"/>
        </w:rPr>
      </w:pPr>
      <w:r w:rsidRPr="000C6C66">
        <w:rPr>
          <w:rFonts w:ascii="Arial" w:hAnsi="Arial" w:cs="Arial"/>
          <w:sz w:val="24"/>
          <w:szCs w:val="24"/>
        </w:rPr>
        <w:lastRenderedPageBreak/>
        <w:t>latest corona virus advice</w:t>
      </w:r>
      <w:r w:rsidR="006756A7" w:rsidRPr="000C6C66">
        <w:rPr>
          <w:rFonts w:ascii="Arial" w:hAnsi="Arial" w:cs="Arial"/>
          <w:sz w:val="24"/>
          <w:szCs w:val="24"/>
        </w:rPr>
        <w:t xml:space="preserve"> </w:t>
      </w:r>
    </w:p>
    <w:p w:rsidR="00523CAA" w:rsidRPr="000C6C66" w:rsidRDefault="00523CAA" w:rsidP="00523CAA">
      <w:pPr>
        <w:rPr>
          <w:rFonts w:ascii="Arial" w:hAnsi="Arial" w:cs="Arial"/>
          <w:b/>
          <w:color w:val="FF0000"/>
          <w:u w:val="single"/>
        </w:rPr>
      </w:pPr>
      <w:r w:rsidRPr="000C6C66">
        <w:rPr>
          <w:rFonts w:ascii="Arial" w:hAnsi="Arial" w:cs="Arial"/>
          <w:b/>
          <w:color w:val="FF0000"/>
          <w:u w:val="single"/>
        </w:rPr>
        <w:t>PLEASE re</w:t>
      </w:r>
      <w:r w:rsidR="00285741" w:rsidRPr="000C6C66">
        <w:rPr>
          <w:rFonts w:ascii="Arial" w:hAnsi="Arial" w:cs="Arial"/>
          <w:b/>
          <w:color w:val="FF0000"/>
          <w:u w:val="single"/>
        </w:rPr>
        <w:t xml:space="preserve">ad this section </w:t>
      </w:r>
      <w:r w:rsidR="000B0BC5" w:rsidRPr="000C6C66">
        <w:rPr>
          <w:rFonts w:ascii="Arial" w:hAnsi="Arial" w:cs="Arial"/>
          <w:b/>
          <w:color w:val="FF0000"/>
          <w:u w:val="single"/>
        </w:rPr>
        <w:t xml:space="preserve">and check the latest </w:t>
      </w:r>
      <w:hyperlink r:id="rId13" w:history="1">
        <w:r w:rsidR="000B0BC5" w:rsidRPr="000C6C66">
          <w:rPr>
            <w:rStyle w:val="Hyperlink"/>
            <w:rFonts w:ascii="Arial" w:hAnsi="Arial" w:cs="Arial"/>
            <w:b/>
          </w:rPr>
          <w:t>central government guidance</w:t>
        </w:r>
      </w:hyperlink>
      <w:r w:rsidR="000B0BC5" w:rsidRPr="000C6C66">
        <w:rPr>
          <w:rFonts w:ascii="Arial" w:hAnsi="Arial" w:cs="Arial"/>
          <w:b/>
          <w:color w:val="FF0000"/>
          <w:u w:val="single"/>
        </w:rPr>
        <w:t xml:space="preserve"> as it is constantly evolving </w:t>
      </w:r>
    </w:p>
    <w:p w:rsidR="003469D8" w:rsidRPr="000C6C66" w:rsidRDefault="008B35B5" w:rsidP="009C1221">
      <w:pPr>
        <w:pStyle w:val="ListParagraph"/>
        <w:numPr>
          <w:ilvl w:val="0"/>
          <w:numId w:val="14"/>
        </w:numPr>
        <w:rPr>
          <w:rFonts w:ascii="Arial" w:hAnsi="Arial" w:cs="Arial"/>
          <w:color w:val="2C2C2C" w:themeColor="text1"/>
        </w:rPr>
      </w:pPr>
      <w:r w:rsidRPr="000C6C66">
        <w:rPr>
          <w:rFonts w:ascii="Arial" w:hAnsi="Arial" w:cs="Arial"/>
        </w:rPr>
        <w:t> </w:t>
      </w:r>
      <w:r w:rsidR="003469D8" w:rsidRPr="000C6C66">
        <w:rPr>
          <w:rFonts w:ascii="Arial" w:hAnsi="Arial" w:cs="Arial"/>
          <w:color w:val="2C2C2C" w:themeColor="text1"/>
        </w:rPr>
        <w:t xml:space="preserve">Following the government announcement of further easing of lockdown restrictions from 4 July, </w:t>
      </w:r>
      <w:r w:rsidR="003469D8" w:rsidRPr="000C6C66">
        <w:rPr>
          <w:rFonts w:ascii="Arial" w:hAnsi="Arial" w:cs="Arial"/>
          <w:b/>
          <w:color w:val="2C2C2C" w:themeColor="text1"/>
        </w:rPr>
        <w:t xml:space="preserve">both </w:t>
      </w:r>
      <w:r w:rsidR="003469D8" w:rsidRPr="000C6C66">
        <w:rPr>
          <w:rFonts w:ascii="Arial" w:hAnsi="Arial" w:cs="Arial"/>
          <w:b/>
          <w:color w:val="2C2C2C" w:themeColor="text1"/>
          <w:u w:val="single"/>
        </w:rPr>
        <w:t xml:space="preserve">NALC and SLCC </w:t>
      </w:r>
      <w:r w:rsidR="00B722B4" w:rsidRPr="000C6C66">
        <w:rPr>
          <w:rFonts w:ascii="Arial" w:hAnsi="Arial" w:cs="Arial"/>
          <w:b/>
          <w:color w:val="2C2C2C" w:themeColor="text1"/>
          <w:u w:val="single"/>
        </w:rPr>
        <w:t xml:space="preserve">still </w:t>
      </w:r>
      <w:r w:rsidR="003469D8" w:rsidRPr="000C6C66">
        <w:rPr>
          <w:rFonts w:ascii="Arial" w:hAnsi="Arial" w:cs="Arial"/>
          <w:b/>
          <w:color w:val="2C2C2C" w:themeColor="text1"/>
          <w:u w:val="single"/>
        </w:rPr>
        <w:t>strongly advise local councils to continue to meet remotely,</w:t>
      </w:r>
      <w:r w:rsidR="003469D8" w:rsidRPr="000C6C66">
        <w:rPr>
          <w:rFonts w:ascii="Arial" w:hAnsi="Arial" w:cs="Arial"/>
          <w:b/>
          <w:color w:val="2C2C2C" w:themeColor="text1"/>
        </w:rPr>
        <w:t xml:space="preserve"> </w:t>
      </w:r>
      <w:r w:rsidR="003469D8" w:rsidRPr="000C6C66">
        <w:rPr>
          <w:rFonts w:ascii="Arial" w:hAnsi="Arial" w:cs="Arial"/>
          <w:color w:val="2C2C2C" w:themeColor="text1"/>
        </w:rPr>
        <w:t>without the need for face-to-face contact.</w:t>
      </w:r>
    </w:p>
    <w:p w:rsidR="003469D8" w:rsidRPr="000C6C66" w:rsidRDefault="003469D8" w:rsidP="003469D8">
      <w:pPr>
        <w:rPr>
          <w:rFonts w:ascii="Arial" w:hAnsi="Arial" w:cs="Arial"/>
          <w:color w:val="2C2C2C" w:themeColor="text1"/>
        </w:rPr>
      </w:pPr>
      <w:r w:rsidRPr="000C6C66">
        <w:rPr>
          <w:rFonts w:ascii="Arial" w:hAnsi="Arial" w:cs="Arial"/>
          <w:color w:val="2C2C2C" w:themeColor="text1"/>
        </w:rPr>
        <w:t>If the council wishes to consider returning to face-to-face meetings then there are a range of issues that will need to be addressed before this can take place. NALC and SLCC have produced a checklist (below) to help the council ensure this decision is made in accordance with relevant regulations and requirements.</w:t>
      </w:r>
      <w:r w:rsidR="008B02E8" w:rsidRPr="000C6C66">
        <w:rPr>
          <w:rFonts w:ascii="Arial" w:hAnsi="Arial" w:cs="Arial"/>
          <w:color w:val="2C2C2C" w:themeColor="text1"/>
        </w:rPr>
        <w:t xml:space="preserve"> It is in the </w:t>
      </w:r>
      <w:r w:rsidR="00F12A22" w:rsidRPr="000C6C66">
        <w:rPr>
          <w:rFonts w:ascii="Arial" w:hAnsi="Arial" w:cs="Arial"/>
          <w:color w:val="2C2C2C" w:themeColor="text1"/>
        </w:rPr>
        <w:t>member’s</w:t>
      </w:r>
      <w:r w:rsidR="008B02E8" w:rsidRPr="000C6C66">
        <w:rPr>
          <w:rFonts w:ascii="Arial" w:hAnsi="Arial" w:cs="Arial"/>
          <w:color w:val="2C2C2C" w:themeColor="text1"/>
        </w:rPr>
        <w:t xml:space="preserve"> area of our website as well.</w:t>
      </w:r>
    </w:p>
    <w:p w:rsidR="003469D8" w:rsidRPr="000C6C66" w:rsidRDefault="003469D8" w:rsidP="003469D8">
      <w:pPr>
        <w:rPr>
          <w:rFonts w:ascii="Arial" w:hAnsi="Arial" w:cs="Arial"/>
          <w:color w:val="2C2C2C" w:themeColor="text1"/>
        </w:rPr>
      </w:pPr>
      <w:r w:rsidRPr="000C6C66">
        <w:rPr>
          <w:rFonts w:ascii="Arial" w:hAnsi="Arial" w:cs="Arial"/>
          <w:color w:val="2C2C2C" w:themeColor="text1"/>
        </w:rPr>
        <w:t xml:space="preserve">Further guidance related to COVID-19 can be found on the NALC </w:t>
      </w:r>
      <w:hyperlink r:id="rId14" w:history="1">
        <w:r w:rsidRPr="000C6C66">
          <w:rPr>
            <w:rStyle w:val="Hyperlink"/>
          </w:rPr>
          <w:t>https://www.nalc.gov.uk/coronavirus</w:t>
        </w:r>
      </w:hyperlink>
      <w:r w:rsidRPr="000C6C66">
        <w:rPr>
          <w:rFonts w:ascii="Arial" w:hAnsi="Arial" w:cs="Arial"/>
          <w:color w:val="2C2C2C" w:themeColor="text1"/>
        </w:rPr>
        <w:t xml:space="preserve"> and </w:t>
      </w:r>
      <w:hyperlink r:id="rId15" w:history="1">
        <w:r w:rsidRPr="000C6C66">
          <w:rPr>
            <w:rStyle w:val="Hyperlink"/>
            <w:rFonts w:ascii="Arial" w:hAnsi="Arial" w:cs="Arial"/>
          </w:rPr>
          <w:t>SLCC websites</w:t>
        </w:r>
      </w:hyperlink>
      <w:r w:rsidRPr="000C6C66">
        <w:rPr>
          <w:rFonts w:ascii="Arial" w:hAnsi="Arial" w:cs="Arial"/>
          <w:color w:val="2C2C2C" w:themeColor="text1"/>
        </w:rPr>
        <w:t>.</w:t>
      </w:r>
    </w:p>
    <w:tbl>
      <w:tblPr>
        <w:tblStyle w:val="TableGrid"/>
        <w:tblW w:w="0" w:type="auto"/>
        <w:tblLook w:val="04A0" w:firstRow="1" w:lastRow="0" w:firstColumn="1" w:lastColumn="0" w:noHBand="0" w:noVBand="1"/>
      </w:tblPr>
      <w:tblGrid>
        <w:gridCol w:w="421"/>
        <w:gridCol w:w="7225"/>
        <w:gridCol w:w="1370"/>
      </w:tblGrid>
      <w:tr w:rsidR="003469D8" w:rsidRPr="007474A0" w:rsidTr="00C574E3">
        <w:tc>
          <w:tcPr>
            <w:tcW w:w="421" w:type="dxa"/>
            <w:shd w:val="clear" w:color="auto" w:fill="31849B"/>
          </w:tcPr>
          <w:p w:rsidR="003469D8" w:rsidRPr="007474A0" w:rsidRDefault="003469D8" w:rsidP="00C574E3">
            <w:pPr>
              <w:jc w:val="center"/>
              <w:rPr>
                <w:rFonts w:ascii="Gotham Bold" w:hAnsi="Gotham Bold"/>
                <w:b/>
                <w:bCs/>
                <w:color w:val="FFFFFF" w:themeColor="background1"/>
              </w:rPr>
            </w:pPr>
          </w:p>
        </w:tc>
        <w:tc>
          <w:tcPr>
            <w:tcW w:w="7225" w:type="dxa"/>
            <w:shd w:val="clear" w:color="auto" w:fill="31849B"/>
          </w:tcPr>
          <w:p w:rsidR="003469D8" w:rsidRPr="007474A0" w:rsidRDefault="003469D8" w:rsidP="00C574E3">
            <w:pPr>
              <w:rPr>
                <w:rFonts w:ascii="Gotham Bold" w:hAnsi="Gotham Bold"/>
                <w:b/>
                <w:bCs/>
                <w:color w:val="FFFFFF" w:themeColor="background1"/>
              </w:rPr>
            </w:pPr>
            <w:r w:rsidRPr="007474A0">
              <w:rPr>
                <w:rFonts w:ascii="Gotham Bold" w:hAnsi="Gotham Bold"/>
                <w:b/>
                <w:bCs/>
                <w:color w:val="FFFFFF" w:themeColor="background1"/>
              </w:rPr>
              <w:t>Item</w:t>
            </w:r>
          </w:p>
        </w:tc>
        <w:tc>
          <w:tcPr>
            <w:tcW w:w="1370" w:type="dxa"/>
            <w:shd w:val="clear" w:color="auto" w:fill="31849B"/>
          </w:tcPr>
          <w:p w:rsidR="003469D8" w:rsidRPr="007474A0" w:rsidRDefault="003469D8" w:rsidP="00C574E3">
            <w:pPr>
              <w:jc w:val="center"/>
              <w:rPr>
                <w:rFonts w:ascii="Gotham Bold" w:hAnsi="Gotham Bold"/>
                <w:b/>
                <w:bCs/>
                <w:color w:val="FFFFFF" w:themeColor="background1"/>
              </w:rPr>
            </w:pPr>
            <w:r w:rsidRPr="007474A0">
              <w:rPr>
                <w:rFonts w:ascii="Gotham Bold" w:hAnsi="Gotham Bold"/>
                <w:b/>
                <w:bCs/>
                <w:color w:val="FFFFFF" w:themeColor="background1"/>
              </w:rPr>
              <w:t>Confirmed</w:t>
            </w:r>
          </w:p>
        </w:tc>
      </w:tr>
      <w:tr w:rsidR="003469D8" w:rsidRPr="007474A0" w:rsidTr="00C574E3">
        <w:tc>
          <w:tcPr>
            <w:tcW w:w="421" w:type="dxa"/>
          </w:tcPr>
          <w:p w:rsidR="003469D8" w:rsidRPr="007474A0" w:rsidRDefault="003469D8" w:rsidP="00C574E3">
            <w:pPr>
              <w:jc w:val="center"/>
              <w:rPr>
                <w:rFonts w:ascii="Gotham Bold" w:hAnsi="Gotham Bold"/>
                <w:b/>
                <w:bCs/>
                <w:color w:val="2C2C2C" w:themeColor="text1"/>
              </w:rPr>
            </w:pPr>
            <w:r w:rsidRPr="007474A0">
              <w:rPr>
                <w:rFonts w:ascii="Gotham Bold" w:hAnsi="Gotham Bold"/>
                <w:b/>
                <w:bCs/>
                <w:color w:val="2C2C2C" w:themeColor="text1"/>
              </w:rPr>
              <w:t>1</w:t>
            </w:r>
          </w:p>
        </w:tc>
        <w:tc>
          <w:tcPr>
            <w:tcW w:w="7225" w:type="dxa"/>
          </w:tcPr>
          <w:p w:rsidR="003469D8" w:rsidRPr="007474A0" w:rsidRDefault="003469D8" w:rsidP="00C574E3">
            <w:pPr>
              <w:rPr>
                <w:rFonts w:ascii="Gotham Bold" w:hAnsi="Gotham Bold"/>
                <w:b/>
                <w:bCs/>
                <w:color w:val="2C2C2C" w:themeColor="text1"/>
              </w:rPr>
            </w:pPr>
            <w:r w:rsidRPr="007474A0">
              <w:rPr>
                <w:rFonts w:ascii="Gotham Bold" w:hAnsi="Gotham Bold"/>
                <w:b/>
                <w:bCs/>
                <w:color w:val="2C2C2C" w:themeColor="text1"/>
              </w:rPr>
              <w:t>There is no way for the council to conduct business except through a face-to-face meeting.</w:t>
            </w:r>
          </w:p>
        </w:tc>
        <w:tc>
          <w:tcPr>
            <w:tcW w:w="1370" w:type="dxa"/>
          </w:tcPr>
          <w:p w:rsidR="003469D8" w:rsidRPr="007474A0" w:rsidRDefault="003469D8" w:rsidP="00C574E3">
            <w:pPr>
              <w:jc w:val="center"/>
              <w:rPr>
                <w:rFonts w:ascii="Gotham Book" w:hAnsi="Gotham Book"/>
                <w:color w:val="2C2C2C" w:themeColor="text1"/>
              </w:rPr>
            </w:pPr>
          </w:p>
        </w:tc>
      </w:tr>
      <w:tr w:rsidR="003469D8" w:rsidRPr="007474A0" w:rsidTr="00C574E3">
        <w:tc>
          <w:tcPr>
            <w:tcW w:w="421" w:type="dxa"/>
          </w:tcPr>
          <w:p w:rsidR="003469D8" w:rsidRPr="007474A0" w:rsidRDefault="003469D8" w:rsidP="00C574E3">
            <w:pPr>
              <w:jc w:val="center"/>
              <w:rPr>
                <w:rFonts w:ascii="Gotham Book" w:hAnsi="Gotham Book"/>
                <w:color w:val="2C2C2C" w:themeColor="text1"/>
              </w:rPr>
            </w:pPr>
          </w:p>
        </w:tc>
        <w:tc>
          <w:tcPr>
            <w:tcW w:w="7225" w:type="dxa"/>
          </w:tcPr>
          <w:p w:rsidR="003469D8" w:rsidRPr="007474A0" w:rsidRDefault="003469D8" w:rsidP="00C574E3">
            <w:pPr>
              <w:rPr>
                <w:rFonts w:ascii="Gotham Book" w:hAnsi="Gotham Book"/>
                <w:color w:val="2C2C2C" w:themeColor="text1"/>
              </w:rPr>
            </w:pPr>
            <w:r w:rsidRPr="007474A0">
              <w:rPr>
                <w:rFonts w:ascii="Gotham Book" w:hAnsi="Gotham Book"/>
                <w:color w:val="2C2C2C" w:themeColor="text1"/>
              </w:rPr>
              <w:t xml:space="preserve">The council staff and councillors are unable to conduct business without a face-to-face meeting. </w:t>
            </w:r>
          </w:p>
          <w:p w:rsidR="003469D8" w:rsidRPr="007474A0" w:rsidRDefault="003469D8" w:rsidP="00C574E3">
            <w:pPr>
              <w:rPr>
                <w:rFonts w:ascii="Gotham Book" w:hAnsi="Gotham Book"/>
                <w:i/>
                <w:color w:val="2C2C2C" w:themeColor="text1"/>
              </w:rPr>
            </w:pPr>
            <w:r w:rsidRPr="007474A0">
              <w:rPr>
                <w:rFonts w:ascii="Gotham Book" w:hAnsi="Gotham Book"/>
                <w:i/>
                <w:color w:val="2C2C2C" w:themeColor="text1"/>
              </w:rPr>
              <w:t xml:space="preserve">Note: The </w:t>
            </w:r>
            <w:hyperlink r:id="rId16" w:history="1">
              <w:r w:rsidRPr="007474A0">
                <w:rPr>
                  <w:rStyle w:val="Hyperlink"/>
                  <w:rFonts w:ascii="Gotham Book" w:hAnsi="Gotham Book"/>
                  <w:i/>
                  <w:color w:val="2C2C2C" w:themeColor="text1"/>
                </w:rPr>
                <w:t>government rules</w:t>
              </w:r>
            </w:hyperlink>
            <w:r w:rsidRPr="007474A0">
              <w:rPr>
                <w:rFonts w:ascii="Gotham Book" w:hAnsi="Gotham Book"/>
                <w:i/>
                <w:color w:val="2C2C2C" w:themeColor="text1"/>
              </w:rPr>
              <w:t xml:space="preserve"> still state that we should all work from home if we can.</w:t>
            </w:r>
          </w:p>
        </w:tc>
        <w:tc>
          <w:tcPr>
            <w:tcW w:w="1370" w:type="dxa"/>
          </w:tcPr>
          <w:p w:rsidR="003469D8" w:rsidRPr="007474A0" w:rsidRDefault="003469D8" w:rsidP="00C574E3">
            <w:pPr>
              <w:jc w:val="center"/>
              <w:rPr>
                <w:rFonts w:ascii="Gotham Book" w:hAnsi="Gotham Book"/>
                <w:color w:val="2C2C2C" w:themeColor="text1"/>
              </w:rPr>
            </w:pPr>
          </w:p>
        </w:tc>
      </w:tr>
      <w:tr w:rsidR="003469D8" w:rsidRPr="007474A0" w:rsidTr="00C574E3">
        <w:tc>
          <w:tcPr>
            <w:tcW w:w="421" w:type="dxa"/>
          </w:tcPr>
          <w:p w:rsidR="003469D8" w:rsidRPr="007474A0" w:rsidRDefault="003469D8" w:rsidP="00C574E3">
            <w:pPr>
              <w:jc w:val="center"/>
              <w:rPr>
                <w:rFonts w:ascii="Gotham Book" w:hAnsi="Gotham Book"/>
                <w:color w:val="2C2C2C" w:themeColor="text1"/>
              </w:rPr>
            </w:pPr>
          </w:p>
        </w:tc>
        <w:tc>
          <w:tcPr>
            <w:tcW w:w="7225" w:type="dxa"/>
          </w:tcPr>
          <w:p w:rsidR="003469D8" w:rsidRPr="007474A0" w:rsidRDefault="003469D8" w:rsidP="00C574E3">
            <w:pPr>
              <w:rPr>
                <w:rFonts w:ascii="Gotham Book" w:hAnsi="Gotham Book"/>
                <w:color w:val="2C2C2C" w:themeColor="text1"/>
              </w:rPr>
            </w:pPr>
            <w:r w:rsidRPr="007474A0">
              <w:rPr>
                <w:rFonts w:ascii="Gotham Book" w:hAnsi="Gotham Book"/>
                <w:color w:val="2C2C2C" w:themeColor="text1"/>
              </w:rPr>
              <w:t xml:space="preserve">The council is unable to make use of telephone or online technology to conduct quorate council meetings. </w:t>
            </w:r>
          </w:p>
          <w:p w:rsidR="003469D8" w:rsidRPr="007474A0" w:rsidRDefault="003469D8" w:rsidP="00C574E3">
            <w:pPr>
              <w:rPr>
                <w:rFonts w:ascii="Gotham Book" w:hAnsi="Gotham Book"/>
                <w:color w:val="2C2C2C" w:themeColor="text1"/>
              </w:rPr>
            </w:pPr>
            <w:r w:rsidRPr="007474A0">
              <w:rPr>
                <w:rFonts w:ascii="Gotham Book" w:hAnsi="Gotham Book"/>
                <w:i/>
                <w:color w:val="2C2C2C" w:themeColor="text1"/>
              </w:rPr>
              <w:t xml:space="preserve">Note: Local councils </w:t>
            </w:r>
            <w:hyperlink r:id="rId17" w:history="1">
              <w:r w:rsidRPr="007474A0">
                <w:rPr>
                  <w:rStyle w:val="Hyperlink"/>
                  <w:rFonts w:ascii="Gotham Book" w:hAnsi="Gotham Book"/>
                  <w:i/>
                  <w:color w:val="2C2C2C" w:themeColor="text1"/>
                </w:rPr>
                <w:t>have the powers</w:t>
              </w:r>
            </w:hyperlink>
            <w:r w:rsidRPr="007474A0">
              <w:rPr>
                <w:rFonts w:ascii="Gotham Book" w:hAnsi="Gotham Book"/>
                <w:i/>
                <w:color w:val="2C2C2C" w:themeColor="text1"/>
              </w:rPr>
              <w:t xml:space="preserve"> to hold public meetings remotely by using video or telephone conferencing technology until May 2021. Parish meetings do not have such powers to meet remotely.</w:t>
            </w:r>
          </w:p>
        </w:tc>
        <w:tc>
          <w:tcPr>
            <w:tcW w:w="1370" w:type="dxa"/>
          </w:tcPr>
          <w:p w:rsidR="003469D8" w:rsidRPr="007474A0" w:rsidRDefault="003469D8" w:rsidP="00C574E3">
            <w:pPr>
              <w:jc w:val="center"/>
              <w:rPr>
                <w:rFonts w:ascii="Gotham Book" w:hAnsi="Gotham Book"/>
                <w:color w:val="2C2C2C" w:themeColor="text1"/>
              </w:rPr>
            </w:pPr>
          </w:p>
        </w:tc>
      </w:tr>
      <w:tr w:rsidR="003469D8" w:rsidRPr="007474A0" w:rsidTr="00C574E3">
        <w:tc>
          <w:tcPr>
            <w:tcW w:w="421" w:type="dxa"/>
          </w:tcPr>
          <w:p w:rsidR="003469D8" w:rsidRPr="007474A0" w:rsidRDefault="003469D8" w:rsidP="00C574E3">
            <w:pPr>
              <w:jc w:val="center"/>
              <w:rPr>
                <w:rFonts w:ascii="Gotham Book" w:hAnsi="Gotham Book"/>
                <w:color w:val="2C2C2C" w:themeColor="text1"/>
              </w:rPr>
            </w:pPr>
          </w:p>
        </w:tc>
        <w:tc>
          <w:tcPr>
            <w:tcW w:w="7225" w:type="dxa"/>
          </w:tcPr>
          <w:p w:rsidR="003469D8" w:rsidRPr="007474A0" w:rsidRDefault="003469D8" w:rsidP="00C574E3">
            <w:pPr>
              <w:rPr>
                <w:rFonts w:ascii="Gotham Book" w:hAnsi="Gotham Book"/>
                <w:color w:val="2C2C2C" w:themeColor="text1"/>
              </w:rPr>
            </w:pPr>
            <w:r w:rsidRPr="007474A0">
              <w:rPr>
                <w:rFonts w:ascii="Gotham Book" w:hAnsi="Gotham Book"/>
                <w:color w:val="2C2C2C" w:themeColor="text1"/>
              </w:rPr>
              <w:t>The council has a reasonable business need, or legal need to meet in person at this time.</w:t>
            </w:r>
          </w:p>
          <w:p w:rsidR="003469D8" w:rsidRPr="007474A0" w:rsidRDefault="003469D8" w:rsidP="00C574E3">
            <w:pPr>
              <w:rPr>
                <w:rFonts w:ascii="Gotham Book" w:hAnsi="Gotham Book"/>
                <w:i/>
                <w:color w:val="2C2C2C" w:themeColor="text1"/>
              </w:rPr>
            </w:pPr>
            <w:r w:rsidRPr="007474A0">
              <w:rPr>
                <w:rFonts w:ascii="Gotham Book" w:hAnsi="Gotham Book"/>
                <w:i/>
                <w:color w:val="2C2C2C" w:themeColor="text1"/>
              </w:rPr>
              <w:t xml:space="preserve">Note: The Health Protection (Coronavirus Restrictions) (No.2) (England) Regulations 2020 state that a public authority can only hold a gathering of over 30 people if certain conditions are met </w:t>
            </w:r>
          </w:p>
        </w:tc>
        <w:tc>
          <w:tcPr>
            <w:tcW w:w="1370" w:type="dxa"/>
          </w:tcPr>
          <w:p w:rsidR="003469D8" w:rsidRPr="007474A0" w:rsidRDefault="003469D8" w:rsidP="00C574E3">
            <w:pPr>
              <w:jc w:val="center"/>
              <w:rPr>
                <w:rFonts w:ascii="Gotham Book" w:hAnsi="Gotham Book"/>
                <w:color w:val="2C2C2C" w:themeColor="text1"/>
              </w:rPr>
            </w:pPr>
          </w:p>
        </w:tc>
      </w:tr>
      <w:tr w:rsidR="003469D8" w:rsidRPr="007474A0" w:rsidTr="00C574E3">
        <w:tc>
          <w:tcPr>
            <w:tcW w:w="421" w:type="dxa"/>
          </w:tcPr>
          <w:p w:rsidR="003469D8" w:rsidRPr="007474A0" w:rsidRDefault="003469D8" w:rsidP="00C574E3">
            <w:pPr>
              <w:rPr>
                <w:rFonts w:ascii="Gotham Bold" w:hAnsi="Gotham Bold"/>
                <w:b/>
                <w:bCs/>
                <w:color w:val="2C2C2C" w:themeColor="text1"/>
              </w:rPr>
            </w:pPr>
            <w:r w:rsidRPr="007474A0">
              <w:rPr>
                <w:rFonts w:ascii="Gotham Bold" w:hAnsi="Gotham Bold"/>
                <w:b/>
                <w:bCs/>
                <w:color w:val="2C2C2C" w:themeColor="text1"/>
              </w:rPr>
              <w:t>2</w:t>
            </w:r>
          </w:p>
        </w:tc>
        <w:tc>
          <w:tcPr>
            <w:tcW w:w="7225" w:type="dxa"/>
          </w:tcPr>
          <w:p w:rsidR="003469D8" w:rsidRPr="007474A0" w:rsidRDefault="003469D8" w:rsidP="00C574E3">
            <w:pPr>
              <w:rPr>
                <w:rFonts w:ascii="Gotham Bold" w:hAnsi="Gotham Bold"/>
                <w:b/>
                <w:bCs/>
                <w:color w:val="2C2C2C" w:themeColor="text1"/>
              </w:rPr>
            </w:pPr>
            <w:r w:rsidRPr="007474A0">
              <w:rPr>
                <w:rFonts w:ascii="Gotham Bold" w:hAnsi="Gotham Bold"/>
                <w:b/>
                <w:bCs/>
                <w:color w:val="2C2C2C" w:themeColor="text1"/>
              </w:rPr>
              <w:t>Action has been taken to seek a number of options for an appropriate venue for the council meeting.</w:t>
            </w:r>
          </w:p>
        </w:tc>
        <w:tc>
          <w:tcPr>
            <w:tcW w:w="1370" w:type="dxa"/>
          </w:tcPr>
          <w:p w:rsidR="003469D8" w:rsidRPr="007474A0" w:rsidRDefault="003469D8" w:rsidP="00C574E3">
            <w:pPr>
              <w:jc w:val="center"/>
              <w:rPr>
                <w:rFonts w:ascii="Gotham Book" w:hAnsi="Gotham Book"/>
                <w:color w:val="2C2C2C" w:themeColor="text1"/>
              </w:rPr>
            </w:pPr>
          </w:p>
        </w:tc>
      </w:tr>
      <w:tr w:rsidR="003469D8" w:rsidRPr="007474A0" w:rsidTr="00C574E3">
        <w:tc>
          <w:tcPr>
            <w:tcW w:w="421" w:type="dxa"/>
          </w:tcPr>
          <w:p w:rsidR="003469D8" w:rsidRPr="007474A0" w:rsidRDefault="003469D8" w:rsidP="00C574E3">
            <w:pPr>
              <w:jc w:val="center"/>
              <w:rPr>
                <w:rFonts w:ascii="Gotham Book" w:hAnsi="Gotham Book"/>
                <w:color w:val="2C2C2C" w:themeColor="text1"/>
              </w:rPr>
            </w:pPr>
          </w:p>
        </w:tc>
        <w:tc>
          <w:tcPr>
            <w:tcW w:w="7225" w:type="dxa"/>
          </w:tcPr>
          <w:p w:rsidR="003469D8" w:rsidRPr="007474A0" w:rsidRDefault="003469D8" w:rsidP="00C574E3">
            <w:pPr>
              <w:rPr>
                <w:rFonts w:ascii="Gotham Book" w:hAnsi="Gotham Book"/>
                <w:color w:val="2C2C2C" w:themeColor="text1"/>
              </w:rPr>
            </w:pPr>
            <w:r w:rsidRPr="007474A0">
              <w:rPr>
                <w:rFonts w:ascii="Gotham Book" w:hAnsi="Gotham Book"/>
                <w:color w:val="2C2C2C" w:themeColor="text1"/>
              </w:rPr>
              <w:t>These venues comply with normal council meeting requirements.</w:t>
            </w:r>
          </w:p>
          <w:p w:rsidR="003469D8" w:rsidRPr="007474A0" w:rsidRDefault="003469D8" w:rsidP="00C574E3">
            <w:pPr>
              <w:rPr>
                <w:rFonts w:ascii="Gotham Book" w:hAnsi="Gotham Book"/>
                <w:i/>
                <w:color w:val="2C2C2C" w:themeColor="text1"/>
              </w:rPr>
            </w:pPr>
            <w:r w:rsidRPr="007474A0">
              <w:rPr>
                <w:rFonts w:ascii="Gotham Book" w:hAnsi="Gotham Book"/>
                <w:i/>
                <w:color w:val="2C2C2C" w:themeColor="text1"/>
              </w:rPr>
              <w:t xml:space="preserve">Note: NALC members can access </w:t>
            </w:r>
            <w:hyperlink r:id="rId18" w:history="1">
              <w:r w:rsidRPr="007474A0">
                <w:rPr>
                  <w:rStyle w:val="Hyperlink"/>
                  <w:rFonts w:ascii="Gotham Book" w:hAnsi="Gotham Book"/>
                  <w:i/>
                  <w:color w:val="2C2C2C" w:themeColor="text1"/>
                </w:rPr>
                <w:t>Legal Topic Note 5</w:t>
              </w:r>
            </w:hyperlink>
            <w:r w:rsidRPr="007474A0">
              <w:rPr>
                <w:rFonts w:ascii="Gotham Book" w:hAnsi="Gotham Book"/>
                <w:i/>
                <w:color w:val="2C2C2C" w:themeColor="text1"/>
              </w:rPr>
              <w:t xml:space="preserve"> – Parish and community council meetings.</w:t>
            </w:r>
          </w:p>
        </w:tc>
        <w:tc>
          <w:tcPr>
            <w:tcW w:w="1370" w:type="dxa"/>
          </w:tcPr>
          <w:p w:rsidR="003469D8" w:rsidRPr="007474A0" w:rsidRDefault="003469D8" w:rsidP="00C574E3">
            <w:pPr>
              <w:jc w:val="center"/>
              <w:rPr>
                <w:rFonts w:ascii="Gotham Book" w:hAnsi="Gotham Book"/>
                <w:color w:val="2C2C2C" w:themeColor="text1"/>
              </w:rPr>
            </w:pPr>
          </w:p>
        </w:tc>
      </w:tr>
      <w:tr w:rsidR="003469D8" w:rsidRPr="007474A0" w:rsidTr="00C574E3">
        <w:tc>
          <w:tcPr>
            <w:tcW w:w="421" w:type="dxa"/>
          </w:tcPr>
          <w:p w:rsidR="003469D8" w:rsidRPr="007474A0" w:rsidRDefault="003469D8" w:rsidP="00C574E3">
            <w:pPr>
              <w:jc w:val="center"/>
              <w:rPr>
                <w:rFonts w:ascii="Gotham Book" w:hAnsi="Gotham Book"/>
                <w:color w:val="2C2C2C" w:themeColor="text1"/>
              </w:rPr>
            </w:pPr>
          </w:p>
        </w:tc>
        <w:tc>
          <w:tcPr>
            <w:tcW w:w="7225" w:type="dxa"/>
          </w:tcPr>
          <w:p w:rsidR="003469D8" w:rsidRPr="007474A0" w:rsidRDefault="003469D8" w:rsidP="00C574E3">
            <w:pPr>
              <w:rPr>
                <w:rFonts w:ascii="Gotham Book" w:hAnsi="Gotham Book"/>
                <w:color w:val="2C2C2C" w:themeColor="text1"/>
              </w:rPr>
            </w:pPr>
            <w:r w:rsidRPr="007474A0">
              <w:rPr>
                <w:rFonts w:ascii="Gotham Book" w:hAnsi="Gotham Book"/>
                <w:color w:val="2C2C2C" w:themeColor="text1"/>
              </w:rPr>
              <w:t>The venues allow the public to observe council meetings with social distancing without placing restrictions on the number attending.</w:t>
            </w:r>
          </w:p>
        </w:tc>
        <w:tc>
          <w:tcPr>
            <w:tcW w:w="1370" w:type="dxa"/>
          </w:tcPr>
          <w:p w:rsidR="003469D8" w:rsidRPr="007474A0" w:rsidRDefault="003469D8" w:rsidP="00C574E3">
            <w:pPr>
              <w:jc w:val="center"/>
              <w:rPr>
                <w:rFonts w:ascii="Gotham Book" w:hAnsi="Gotham Book"/>
                <w:color w:val="2C2C2C" w:themeColor="text1"/>
              </w:rPr>
            </w:pPr>
          </w:p>
        </w:tc>
      </w:tr>
      <w:tr w:rsidR="003469D8" w:rsidRPr="007474A0" w:rsidTr="00C574E3">
        <w:tc>
          <w:tcPr>
            <w:tcW w:w="421" w:type="dxa"/>
          </w:tcPr>
          <w:p w:rsidR="003469D8" w:rsidRPr="007474A0" w:rsidRDefault="003469D8" w:rsidP="00C574E3">
            <w:pPr>
              <w:jc w:val="center"/>
              <w:rPr>
                <w:rFonts w:ascii="Gotham Book" w:hAnsi="Gotham Book"/>
                <w:color w:val="2C2C2C" w:themeColor="text1"/>
              </w:rPr>
            </w:pPr>
          </w:p>
        </w:tc>
        <w:tc>
          <w:tcPr>
            <w:tcW w:w="7225" w:type="dxa"/>
          </w:tcPr>
          <w:p w:rsidR="003469D8" w:rsidRPr="007474A0" w:rsidRDefault="003469D8" w:rsidP="00C574E3">
            <w:pPr>
              <w:rPr>
                <w:rFonts w:ascii="Gotham Book" w:hAnsi="Gotham Book"/>
                <w:color w:val="2C2C2C" w:themeColor="text1"/>
              </w:rPr>
            </w:pPr>
            <w:r w:rsidRPr="007474A0">
              <w:rPr>
                <w:rFonts w:ascii="Gotham Book" w:hAnsi="Gotham Book"/>
                <w:color w:val="2C2C2C" w:themeColor="text1"/>
              </w:rPr>
              <w:t xml:space="preserve">The venues conform </w:t>
            </w:r>
            <w:r w:rsidR="00F12A22" w:rsidRPr="007474A0">
              <w:rPr>
                <w:rFonts w:ascii="Gotham Book" w:hAnsi="Gotham Book"/>
                <w:color w:val="2C2C2C" w:themeColor="text1"/>
              </w:rPr>
              <w:t>to</w:t>
            </w:r>
            <w:r w:rsidRPr="007474A0">
              <w:rPr>
                <w:rFonts w:ascii="Gotham Book" w:hAnsi="Gotham Book"/>
                <w:color w:val="2C2C2C" w:themeColor="text1"/>
              </w:rPr>
              <w:t xml:space="preserve"> the government guidance for </w:t>
            </w:r>
            <w:hyperlink r:id="rId19" w:history="1">
              <w:r w:rsidRPr="007474A0">
                <w:rPr>
                  <w:rStyle w:val="Hyperlink"/>
                  <w:rFonts w:ascii="Gotham Book" w:hAnsi="Gotham Book"/>
                  <w:color w:val="2C2C2C" w:themeColor="text1"/>
                </w:rPr>
                <w:t>multi-purpose community facilities</w:t>
              </w:r>
            </w:hyperlink>
            <w:r w:rsidRPr="007474A0">
              <w:rPr>
                <w:rFonts w:ascii="Gotham Book" w:hAnsi="Gotham Book"/>
                <w:color w:val="2C2C2C" w:themeColor="text1"/>
              </w:rPr>
              <w:t xml:space="preserve"> and for </w:t>
            </w:r>
            <w:hyperlink r:id="rId20" w:history="1">
              <w:r w:rsidRPr="007474A0">
                <w:rPr>
                  <w:rStyle w:val="Hyperlink"/>
                  <w:rFonts w:ascii="Gotham Book" w:hAnsi="Gotham Book"/>
                  <w:color w:val="2C2C2C" w:themeColor="text1"/>
                </w:rPr>
                <w:t>council buildings</w:t>
              </w:r>
            </w:hyperlink>
            <w:r w:rsidRPr="007474A0">
              <w:rPr>
                <w:rFonts w:ascii="Gotham Book" w:hAnsi="Gotham Book"/>
                <w:color w:val="2C2C2C" w:themeColor="text1"/>
              </w:rPr>
              <w:t>.</w:t>
            </w:r>
          </w:p>
        </w:tc>
        <w:tc>
          <w:tcPr>
            <w:tcW w:w="1370" w:type="dxa"/>
          </w:tcPr>
          <w:p w:rsidR="003469D8" w:rsidRPr="007474A0" w:rsidRDefault="003469D8" w:rsidP="00C574E3">
            <w:pPr>
              <w:jc w:val="center"/>
              <w:rPr>
                <w:rFonts w:ascii="Gotham Book" w:hAnsi="Gotham Book"/>
                <w:color w:val="2C2C2C" w:themeColor="text1"/>
              </w:rPr>
            </w:pPr>
          </w:p>
        </w:tc>
      </w:tr>
      <w:tr w:rsidR="003469D8" w:rsidRPr="007474A0" w:rsidTr="00C574E3">
        <w:tc>
          <w:tcPr>
            <w:tcW w:w="421" w:type="dxa"/>
          </w:tcPr>
          <w:p w:rsidR="003469D8" w:rsidRPr="007474A0" w:rsidRDefault="003469D8" w:rsidP="00C574E3">
            <w:pPr>
              <w:jc w:val="center"/>
              <w:rPr>
                <w:rFonts w:ascii="Gotham Book" w:hAnsi="Gotham Book"/>
                <w:color w:val="2C2C2C" w:themeColor="text1"/>
              </w:rPr>
            </w:pPr>
          </w:p>
        </w:tc>
        <w:tc>
          <w:tcPr>
            <w:tcW w:w="7225" w:type="dxa"/>
          </w:tcPr>
          <w:p w:rsidR="003469D8" w:rsidRPr="007474A0" w:rsidRDefault="003469D8" w:rsidP="00C574E3">
            <w:pPr>
              <w:rPr>
                <w:rFonts w:ascii="Gotham Book" w:hAnsi="Gotham Book"/>
                <w:color w:val="2C2C2C" w:themeColor="text1"/>
              </w:rPr>
            </w:pPr>
            <w:r w:rsidRPr="007474A0">
              <w:rPr>
                <w:rFonts w:ascii="Gotham Book" w:hAnsi="Gotham Book"/>
                <w:color w:val="2C2C2C" w:themeColor="text1"/>
              </w:rPr>
              <w:t xml:space="preserve">If the venue is not owned/managed by the council the owners have been </w:t>
            </w:r>
            <w:r w:rsidRPr="007474A0">
              <w:rPr>
                <w:rFonts w:ascii="Gotham Book" w:hAnsi="Gotham Book"/>
                <w:color w:val="2C2C2C" w:themeColor="text1"/>
              </w:rPr>
              <w:lastRenderedPageBreak/>
              <w:t>asked for their risk assessment and what actions they are taking to reduce risk.</w:t>
            </w:r>
          </w:p>
        </w:tc>
        <w:tc>
          <w:tcPr>
            <w:tcW w:w="1370" w:type="dxa"/>
          </w:tcPr>
          <w:p w:rsidR="003469D8" w:rsidRPr="007474A0" w:rsidRDefault="003469D8" w:rsidP="00C574E3">
            <w:pPr>
              <w:jc w:val="center"/>
              <w:rPr>
                <w:rFonts w:ascii="Gotham Book" w:hAnsi="Gotham Book"/>
                <w:color w:val="2C2C2C" w:themeColor="text1"/>
              </w:rPr>
            </w:pPr>
          </w:p>
        </w:tc>
      </w:tr>
      <w:tr w:rsidR="003469D8" w:rsidRPr="007474A0" w:rsidTr="00C574E3">
        <w:tc>
          <w:tcPr>
            <w:tcW w:w="421" w:type="dxa"/>
          </w:tcPr>
          <w:p w:rsidR="003469D8" w:rsidRPr="007474A0" w:rsidRDefault="003469D8" w:rsidP="00C574E3">
            <w:pPr>
              <w:rPr>
                <w:rFonts w:ascii="Gotham Bold" w:hAnsi="Gotham Bold"/>
                <w:b/>
                <w:bCs/>
                <w:color w:val="2C2C2C" w:themeColor="text1"/>
              </w:rPr>
            </w:pPr>
            <w:r w:rsidRPr="007474A0">
              <w:rPr>
                <w:rFonts w:ascii="Gotham Bold" w:hAnsi="Gotham Bold"/>
                <w:b/>
                <w:bCs/>
                <w:color w:val="2C2C2C" w:themeColor="text1"/>
              </w:rPr>
              <w:lastRenderedPageBreak/>
              <w:t>3</w:t>
            </w:r>
          </w:p>
        </w:tc>
        <w:tc>
          <w:tcPr>
            <w:tcW w:w="7225" w:type="dxa"/>
          </w:tcPr>
          <w:p w:rsidR="003469D8" w:rsidRPr="007474A0" w:rsidRDefault="003469D8" w:rsidP="00C574E3">
            <w:pPr>
              <w:rPr>
                <w:rFonts w:ascii="Gotham Bold" w:hAnsi="Gotham Bold"/>
                <w:b/>
                <w:bCs/>
                <w:color w:val="2C2C2C" w:themeColor="text1"/>
              </w:rPr>
            </w:pPr>
            <w:r w:rsidRPr="007474A0">
              <w:rPr>
                <w:rFonts w:ascii="Gotham Bold" w:hAnsi="Gotham Bold"/>
                <w:b/>
                <w:bCs/>
                <w:color w:val="2C2C2C" w:themeColor="text1"/>
              </w:rPr>
              <w:t>There is a potential venue the council can use in compliance with the above requirements.</w:t>
            </w:r>
          </w:p>
        </w:tc>
        <w:tc>
          <w:tcPr>
            <w:tcW w:w="1370" w:type="dxa"/>
          </w:tcPr>
          <w:p w:rsidR="003469D8" w:rsidRPr="007474A0" w:rsidRDefault="003469D8" w:rsidP="00C574E3">
            <w:pPr>
              <w:jc w:val="center"/>
              <w:rPr>
                <w:rFonts w:ascii="Gotham Book" w:hAnsi="Gotham Book"/>
                <w:color w:val="2C2C2C" w:themeColor="text1"/>
              </w:rPr>
            </w:pPr>
          </w:p>
        </w:tc>
      </w:tr>
      <w:tr w:rsidR="003469D8" w:rsidRPr="007474A0" w:rsidTr="00C574E3">
        <w:tc>
          <w:tcPr>
            <w:tcW w:w="421" w:type="dxa"/>
          </w:tcPr>
          <w:p w:rsidR="003469D8" w:rsidRPr="007474A0" w:rsidRDefault="003469D8" w:rsidP="00C574E3">
            <w:pPr>
              <w:rPr>
                <w:rFonts w:ascii="Gotham Bold" w:hAnsi="Gotham Bold"/>
                <w:b/>
                <w:bCs/>
                <w:color w:val="2C2C2C" w:themeColor="text1"/>
              </w:rPr>
            </w:pPr>
            <w:r w:rsidRPr="007474A0">
              <w:rPr>
                <w:rFonts w:ascii="Gotham Bold" w:hAnsi="Gotham Bold"/>
                <w:b/>
                <w:bCs/>
                <w:color w:val="2C2C2C" w:themeColor="text1"/>
              </w:rPr>
              <w:t>4</w:t>
            </w:r>
          </w:p>
        </w:tc>
        <w:tc>
          <w:tcPr>
            <w:tcW w:w="7225" w:type="dxa"/>
          </w:tcPr>
          <w:p w:rsidR="003469D8" w:rsidRPr="007474A0" w:rsidRDefault="003469D8" w:rsidP="00C574E3">
            <w:pPr>
              <w:rPr>
                <w:rFonts w:ascii="Gotham Bold" w:hAnsi="Gotham Bold"/>
                <w:b/>
                <w:bCs/>
                <w:color w:val="2C2C2C" w:themeColor="text1"/>
              </w:rPr>
            </w:pPr>
            <w:r w:rsidRPr="007474A0">
              <w:rPr>
                <w:rFonts w:ascii="Gotham Bold" w:hAnsi="Gotham Bold"/>
                <w:b/>
                <w:bCs/>
                <w:color w:val="2C2C2C" w:themeColor="text1"/>
              </w:rPr>
              <w:t xml:space="preserve">The council understands and is acting in compliance with </w:t>
            </w:r>
            <w:hyperlink r:id="rId21" w:history="1">
              <w:r w:rsidRPr="007474A0">
                <w:rPr>
                  <w:rStyle w:val="Hyperlink"/>
                  <w:rFonts w:ascii="Gotham Bold" w:hAnsi="Gotham Bold"/>
                  <w:b/>
                  <w:bCs/>
                  <w:color w:val="2C2C2C" w:themeColor="text1"/>
                </w:rPr>
                <w:t>‘safer workplaces’</w:t>
              </w:r>
            </w:hyperlink>
            <w:r w:rsidRPr="007474A0">
              <w:rPr>
                <w:rFonts w:ascii="Gotham Bold" w:hAnsi="Gotham Bold"/>
                <w:b/>
                <w:bCs/>
                <w:color w:val="2C2C2C" w:themeColor="text1"/>
              </w:rPr>
              <w:t xml:space="preserve"> guidance.</w:t>
            </w:r>
          </w:p>
        </w:tc>
        <w:tc>
          <w:tcPr>
            <w:tcW w:w="1370" w:type="dxa"/>
          </w:tcPr>
          <w:p w:rsidR="003469D8" w:rsidRPr="007474A0" w:rsidRDefault="003469D8" w:rsidP="00C574E3">
            <w:pPr>
              <w:jc w:val="center"/>
              <w:rPr>
                <w:rFonts w:ascii="Gotham Book" w:hAnsi="Gotham Book"/>
                <w:color w:val="2C2C2C" w:themeColor="text1"/>
              </w:rPr>
            </w:pPr>
          </w:p>
        </w:tc>
      </w:tr>
      <w:tr w:rsidR="003469D8" w:rsidRPr="007474A0" w:rsidTr="00C574E3">
        <w:tc>
          <w:tcPr>
            <w:tcW w:w="421" w:type="dxa"/>
          </w:tcPr>
          <w:p w:rsidR="003469D8" w:rsidRPr="007474A0" w:rsidRDefault="003469D8" w:rsidP="00C574E3">
            <w:pPr>
              <w:rPr>
                <w:rFonts w:ascii="Gotham Bold" w:hAnsi="Gotham Bold"/>
                <w:b/>
                <w:bCs/>
                <w:color w:val="2C2C2C" w:themeColor="text1"/>
              </w:rPr>
            </w:pPr>
            <w:r w:rsidRPr="007474A0">
              <w:rPr>
                <w:rFonts w:ascii="Gotham Bold" w:hAnsi="Gotham Bold"/>
                <w:b/>
                <w:bCs/>
                <w:color w:val="2C2C2C" w:themeColor="text1"/>
              </w:rPr>
              <w:t>5</w:t>
            </w:r>
          </w:p>
        </w:tc>
        <w:tc>
          <w:tcPr>
            <w:tcW w:w="7225" w:type="dxa"/>
          </w:tcPr>
          <w:p w:rsidR="003469D8" w:rsidRPr="007474A0" w:rsidRDefault="003469D8" w:rsidP="00C574E3">
            <w:pPr>
              <w:rPr>
                <w:rFonts w:ascii="Gotham Bold" w:hAnsi="Gotham Bold"/>
                <w:b/>
                <w:bCs/>
                <w:color w:val="2C2C2C" w:themeColor="text1"/>
              </w:rPr>
            </w:pPr>
            <w:r w:rsidRPr="007474A0">
              <w:rPr>
                <w:rFonts w:ascii="Gotham Bold" w:hAnsi="Gotham Bold"/>
                <w:b/>
                <w:bCs/>
                <w:color w:val="2C2C2C" w:themeColor="text1"/>
              </w:rPr>
              <w:t xml:space="preserve">The council has checked if there are councillors or staff that will be unable to attend face-to-face meetings due to health, disability or other reasons. </w:t>
            </w:r>
          </w:p>
        </w:tc>
        <w:tc>
          <w:tcPr>
            <w:tcW w:w="1370" w:type="dxa"/>
          </w:tcPr>
          <w:p w:rsidR="003469D8" w:rsidRPr="007474A0" w:rsidRDefault="003469D8" w:rsidP="00C574E3">
            <w:pPr>
              <w:jc w:val="center"/>
              <w:rPr>
                <w:rFonts w:ascii="Gotham Book" w:hAnsi="Gotham Book"/>
                <w:color w:val="2C2C2C" w:themeColor="text1"/>
              </w:rPr>
            </w:pPr>
          </w:p>
        </w:tc>
      </w:tr>
      <w:tr w:rsidR="003469D8" w:rsidRPr="007474A0" w:rsidTr="00C574E3">
        <w:tc>
          <w:tcPr>
            <w:tcW w:w="421" w:type="dxa"/>
          </w:tcPr>
          <w:p w:rsidR="003469D8" w:rsidRPr="007474A0" w:rsidRDefault="003469D8" w:rsidP="00C574E3">
            <w:pPr>
              <w:jc w:val="center"/>
              <w:rPr>
                <w:rFonts w:ascii="Gotham Book" w:hAnsi="Gotham Book"/>
                <w:color w:val="2C2C2C" w:themeColor="text1"/>
              </w:rPr>
            </w:pPr>
          </w:p>
        </w:tc>
        <w:tc>
          <w:tcPr>
            <w:tcW w:w="7225" w:type="dxa"/>
          </w:tcPr>
          <w:p w:rsidR="003469D8" w:rsidRPr="007474A0" w:rsidRDefault="003469D8" w:rsidP="00C574E3">
            <w:pPr>
              <w:rPr>
                <w:rFonts w:ascii="Gotham Book" w:hAnsi="Gotham Book"/>
                <w:color w:val="2C2C2C" w:themeColor="text1"/>
              </w:rPr>
            </w:pPr>
            <w:r w:rsidRPr="007474A0">
              <w:rPr>
                <w:rFonts w:ascii="Gotham Book" w:hAnsi="Gotham Book"/>
                <w:color w:val="2C2C2C" w:themeColor="text1"/>
              </w:rPr>
              <w:t>The council has considered how it will make reasonable adjustments to allow individuals with disabilities or other needs to take part in the meeting.</w:t>
            </w:r>
          </w:p>
        </w:tc>
        <w:tc>
          <w:tcPr>
            <w:tcW w:w="1370" w:type="dxa"/>
          </w:tcPr>
          <w:p w:rsidR="003469D8" w:rsidRPr="007474A0" w:rsidRDefault="003469D8" w:rsidP="00C574E3">
            <w:pPr>
              <w:jc w:val="center"/>
              <w:rPr>
                <w:rFonts w:ascii="Gotham Book" w:hAnsi="Gotham Book"/>
                <w:color w:val="2C2C2C" w:themeColor="text1"/>
              </w:rPr>
            </w:pPr>
          </w:p>
        </w:tc>
      </w:tr>
      <w:tr w:rsidR="003469D8" w:rsidRPr="007474A0" w:rsidTr="00C574E3">
        <w:tc>
          <w:tcPr>
            <w:tcW w:w="421" w:type="dxa"/>
          </w:tcPr>
          <w:p w:rsidR="003469D8" w:rsidRPr="007474A0" w:rsidRDefault="003469D8" w:rsidP="00C574E3">
            <w:pPr>
              <w:jc w:val="center"/>
              <w:rPr>
                <w:rFonts w:ascii="Gotham Book" w:hAnsi="Gotham Book"/>
                <w:color w:val="2C2C2C" w:themeColor="text1"/>
              </w:rPr>
            </w:pPr>
          </w:p>
        </w:tc>
        <w:tc>
          <w:tcPr>
            <w:tcW w:w="7225" w:type="dxa"/>
          </w:tcPr>
          <w:p w:rsidR="003469D8" w:rsidRPr="007474A0" w:rsidRDefault="003469D8" w:rsidP="00C574E3">
            <w:pPr>
              <w:rPr>
                <w:rFonts w:ascii="Gotham Book" w:hAnsi="Gotham Book"/>
                <w:color w:val="2C2C2C" w:themeColor="text1"/>
              </w:rPr>
            </w:pPr>
            <w:r w:rsidRPr="007474A0">
              <w:rPr>
                <w:rFonts w:ascii="Gotham Book" w:hAnsi="Gotham Book"/>
                <w:color w:val="2C2C2C" w:themeColor="text1"/>
              </w:rPr>
              <w:t xml:space="preserve">The council has considered a </w:t>
            </w:r>
            <w:hyperlink r:id="rId22" w:history="1">
              <w:r w:rsidRPr="007474A0">
                <w:rPr>
                  <w:rStyle w:val="Hyperlink"/>
                  <w:rFonts w:ascii="Gotham Book" w:hAnsi="Gotham Book"/>
                  <w:color w:val="2C2C2C" w:themeColor="text1"/>
                </w:rPr>
                <w:t>hybrid approach</w:t>
              </w:r>
            </w:hyperlink>
            <w:r w:rsidRPr="007474A0">
              <w:rPr>
                <w:rFonts w:ascii="Gotham Book" w:hAnsi="Gotham Book"/>
                <w:color w:val="2C2C2C" w:themeColor="text1"/>
              </w:rPr>
              <w:t xml:space="preserve"> to meetings.</w:t>
            </w:r>
          </w:p>
        </w:tc>
        <w:tc>
          <w:tcPr>
            <w:tcW w:w="1370" w:type="dxa"/>
          </w:tcPr>
          <w:p w:rsidR="003469D8" w:rsidRPr="007474A0" w:rsidRDefault="003469D8" w:rsidP="00C574E3">
            <w:pPr>
              <w:jc w:val="center"/>
              <w:rPr>
                <w:rFonts w:ascii="Gotham Book" w:hAnsi="Gotham Book"/>
                <w:color w:val="2C2C2C" w:themeColor="text1"/>
              </w:rPr>
            </w:pPr>
          </w:p>
        </w:tc>
      </w:tr>
      <w:tr w:rsidR="003469D8" w:rsidRPr="007474A0" w:rsidTr="00C574E3">
        <w:tc>
          <w:tcPr>
            <w:tcW w:w="421" w:type="dxa"/>
          </w:tcPr>
          <w:p w:rsidR="003469D8" w:rsidRPr="007474A0" w:rsidRDefault="003469D8" w:rsidP="00C574E3">
            <w:pPr>
              <w:rPr>
                <w:rFonts w:ascii="Gotham Bold" w:hAnsi="Gotham Bold"/>
                <w:b/>
                <w:bCs/>
                <w:color w:val="2C2C2C" w:themeColor="text1"/>
              </w:rPr>
            </w:pPr>
            <w:r w:rsidRPr="007474A0">
              <w:rPr>
                <w:rFonts w:ascii="Gotham Bold" w:hAnsi="Gotham Bold"/>
                <w:b/>
                <w:bCs/>
                <w:color w:val="2C2C2C" w:themeColor="text1"/>
              </w:rPr>
              <w:t>6</w:t>
            </w:r>
          </w:p>
        </w:tc>
        <w:tc>
          <w:tcPr>
            <w:tcW w:w="7225" w:type="dxa"/>
          </w:tcPr>
          <w:p w:rsidR="003469D8" w:rsidRPr="007474A0" w:rsidRDefault="003469D8" w:rsidP="00C574E3">
            <w:pPr>
              <w:rPr>
                <w:rFonts w:ascii="Gotham Bold" w:hAnsi="Gotham Bold"/>
                <w:b/>
                <w:bCs/>
                <w:color w:val="2C2C2C" w:themeColor="text1"/>
              </w:rPr>
            </w:pPr>
            <w:r w:rsidRPr="007474A0">
              <w:rPr>
                <w:rFonts w:ascii="Gotham Bold" w:hAnsi="Gotham Bold"/>
                <w:b/>
                <w:bCs/>
                <w:color w:val="2C2C2C" w:themeColor="text1"/>
              </w:rPr>
              <w:t xml:space="preserve">A </w:t>
            </w:r>
            <w:hyperlink r:id="rId23" w:history="1">
              <w:r w:rsidRPr="007474A0">
                <w:rPr>
                  <w:rStyle w:val="Hyperlink"/>
                  <w:rFonts w:ascii="Gotham Bold" w:hAnsi="Gotham Bold"/>
                  <w:b/>
                  <w:bCs/>
                  <w:color w:val="2C2C2C" w:themeColor="text1"/>
                </w:rPr>
                <w:t>risk assessment</w:t>
              </w:r>
            </w:hyperlink>
            <w:r w:rsidRPr="007474A0">
              <w:rPr>
                <w:rFonts w:ascii="Gotham Bold" w:hAnsi="Gotham Bold"/>
                <w:b/>
                <w:bCs/>
                <w:color w:val="2C2C2C" w:themeColor="text1"/>
              </w:rPr>
              <w:t xml:space="preserve"> has been conducted.</w:t>
            </w:r>
          </w:p>
        </w:tc>
        <w:tc>
          <w:tcPr>
            <w:tcW w:w="1370" w:type="dxa"/>
          </w:tcPr>
          <w:p w:rsidR="003469D8" w:rsidRPr="007474A0" w:rsidRDefault="003469D8" w:rsidP="00C574E3">
            <w:pPr>
              <w:jc w:val="center"/>
              <w:rPr>
                <w:rFonts w:ascii="Gotham Book" w:hAnsi="Gotham Book"/>
                <w:color w:val="2C2C2C" w:themeColor="text1"/>
              </w:rPr>
            </w:pPr>
          </w:p>
        </w:tc>
      </w:tr>
      <w:tr w:rsidR="003469D8" w:rsidRPr="007474A0" w:rsidTr="00C574E3">
        <w:tc>
          <w:tcPr>
            <w:tcW w:w="421" w:type="dxa"/>
          </w:tcPr>
          <w:p w:rsidR="003469D8" w:rsidRPr="007474A0" w:rsidRDefault="003469D8" w:rsidP="00C574E3">
            <w:pPr>
              <w:jc w:val="center"/>
              <w:rPr>
                <w:rFonts w:ascii="Gotham Book" w:hAnsi="Gotham Book"/>
                <w:color w:val="2C2C2C" w:themeColor="text1"/>
              </w:rPr>
            </w:pPr>
          </w:p>
        </w:tc>
        <w:tc>
          <w:tcPr>
            <w:tcW w:w="7225" w:type="dxa"/>
          </w:tcPr>
          <w:p w:rsidR="003469D8" w:rsidRPr="007474A0" w:rsidRDefault="003469D8" w:rsidP="00C574E3">
            <w:pPr>
              <w:rPr>
                <w:rFonts w:ascii="Gotham Book" w:hAnsi="Gotham Book"/>
                <w:color w:val="2C2C2C" w:themeColor="text1"/>
              </w:rPr>
            </w:pPr>
            <w:r w:rsidRPr="007474A0">
              <w:rPr>
                <w:rFonts w:ascii="Gotham Book" w:hAnsi="Gotham Book"/>
                <w:color w:val="2C2C2C" w:themeColor="text1"/>
              </w:rPr>
              <w:t>Consideration has been taken towards what the council can do to reduce risk to councillors, staff and public including:</w:t>
            </w:r>
          </w:p>
          <w:p w:rsidR="003469D8" w:rsidRPr="007474A0" w:rsidRDefault="003469D8" w:rsidP="009C1221">
            <w:pPr>
              <w:pStyle w:val="ListParagraph"/>
              <w:numPr>
                <w:ilvl w:val="0"/>
                <w:numId w:val="15"/>
              </w:numPr>
              <w:spacing w:before="0" w:line="276" w:lineRule="auto"/>
              <w:ind w:left="316" w:hanging="284"/>
              <w:rPr>
                <w:rFonts w:ascii="Gotham Book" w:hAnsi="Gotham Book"/>
                <w:color w:val="2C2C2C" w:themeColor="text1"/>
              </w:rPr>
            </w:pPr>
            <w:r w:rsidRPr="007474A0">
              <w:rPr>
                <w:rFonts w:ascii="Gotham Book" w:hAnsi="Gotham Book"/>
                <w:color w:val="2C2C2C" w:themeColor="text1"/>
              </w:rPr>
              <w:t>Providing hand sanitiser to those entering the meeting room and making sure hand sanitiser is readily available in the room itself.</w:t>
            </w:r>
          </w:p>
          <w:p w:rsidR="003469D8" w:rsidRPr="007474A0" w:rsidRDefault="003469D8" w:rsidP="009C1221">
            <w:pPr>
              <w:pStyle w:val="ListParagraph"/>
              <w:numPr>
                <w:ilvl w:val="0"/>
                <w:numId w:val="15"/>
              </w:numPr>
              <w:spacing w:before="0" w:line="276" w:lineRule="auto"/>
              <w:ind w:left="316" w:hanging="284"/>
              <w:rPr>
                <w:rFonts w:ascii="Gotham Book" w:hAnsi="Gotham Book"/>
                <w:color w:val="2C2C2C" w:themeColor="text1"/>
              </w:rPr>
            </w:pPr>
            <w:r w:rsidRPr="007474A0">
              <w:rPr>
                <w:rFonts w:ascii="Gotham Book" w:hAnsi="Gotham Book"/>
                <w:color w:val="2C2C2C" w:themeColor="text1"/>
              </w:rPr>
              <w:t>Staggering arrival times for staff, councillors and members of the public.</w:t>
            </w:r>
          </w:p>
          <w:p w:rsidR="003469D8" w:rsidRPr="007474A0" w:rsidRDefault="003469D8" w:rsidP="009C1221">
            <w:pPr>
              <w:pStyle w:val="ListParagraph"/>
              <w:numPr>
                <w:ilvl w:val="0"/>
                <w:numId w:val="15"/>
              </w:numPr>
              <w:spacing w:before="0" w:line="276" w:lineRule="auto"/>
              <w:ind w:left="316" w:hanging="284"/>
              <w:rPr>
                <w:rFonts w:ascii="Gotham Book" w:hAnsi="Gotham Book"/>
                <w:color w:val="2C2C2C" w:themeColor="text1"/>
              </w:rPr>
            </w:pPr>
            <w:r w:rsidRPr="007474A0">
              <w:rPr>
                <w:rFonts w:ascii="Gotham Book" w:hAnsi="Gotham Book"/>
                <w:color w:val="2C2C2C" w:themeColor="text1"/>
              </w:rPr>
              <w:t>Ensuring seating is placed at least 2-metre apart.</w:t>
            </w:r>
          </w:p>
          <w:p w:rsidR="003469D8" w:rsidRPr="007474A0" w:rsidRDefault="003469D8" w:rsidP="009C1221">
            <w:pPr>
              <w:pStyle w:val="ListParagraph"/>
              <w:numPr>
                <w:ilvl w:val="0"/>
                <w:numId w:val="15"/>
              </w:numPr>
              <w:spacing w:before="0" w:line="276" w:lineRule="auto"/>
              <w:ind w:left="316" w:hanging="284"/>
              <w:rPr>
                <w:rFonts w:ascii="Gotham Book" w:hAnsi="Gotham Book"/>
                <w:color w:val="2C2C2C" w:themeColor="text1"/>
              </w:rPr>
            </w:pPr>
            <w:r w:rsidRPr="007474A0">
              <w:rPr>
                <w:rFonts w:ascii="Gotham Book" w:hAnsi="Gotham Book"/>
                <w:color w:val="2C2C2C" w:themeColor="text1"/>
              </w:rPr>
              <w:t>Asking people to wear face masks.</w:t>
            </w:r>
          </w:p>
          <w:p w:rsidR="003469D8" w:rsidRPr="007474A0" w:rsidRDefault="003469D8" w:rsidP="009C1221">
            <w:pPr>
              <w:pStyle w:val="ListParagraph"/>
              <w:numPr>
                <w:ilvl w:val="0"/>
                <w:numId w:val="15"/>
              </w:numPr>
              <w:spacing w:before="0" w:line="276" w:lineRule="auto"/>
              <w:ind w:left="316" w:hanging="284"/>
              <w:rPr>
                <w:rFonts w:ascii="Gotham Book" w:hAnsi="Gotham Book"/>
                <w:color w:val="2C2C2C" w:themeColor="text1"/>
              </w:rPr>
            </w:pPr>
            <w:r w:rsidRPr="007474A0">
              <w:rPr>
                <w:rFonts w:ascii="Gotham Book" w:hAnsi="Gotham Book"/>
                <w:color w:val="2C2C2C" w:themeColor="text1"/>
              </w:rPr>
              <w:t>Holding paperless meetings.</w:t>
            </w:r>
          </w:p>
          <w:p w:rsidR="003469D8" w:rsidRPr="007474A0" w:rsidRDefault="003469D8" w:rsidP="009C1221">
            <w:pPr>
              <w:pStyle w:val="ListParagraph"/>
              <w:numPr>
                <w:ilvl w:val="0"/>
                <w:numId w:val="15"/>
              </w:numPr>
              <w:spacing w:before="0" w:line="276" w:lineRule="auto"/>
              <w:ind w:left="316" w:hanging="284"/>
              <w:rPr>
                <w:rFonts w:ascii="Gotham Book" w:hAnsi="Gotham Book"/>
                <w:color w:val="2C2C2C" w:themeColor="text1"/>
              </w:rPr>
            </w:pPr>
            <w:r w:rsidRPr="007474A0">
              <w:rPr>
                <w:rFonts w:ascii="Gotham Book" w:hAnsi="Gotham Book"/>
                <w:color w:val="2C2C2C" w:themeColor="text1"/>
              </w:rPr>
              <w:t>If papers are provided, people should be discouraged from sharing with others and asked to take the papers with them at the end of the meeting to minimise how many people handle the papers.</w:t>
            </w:r>
          </w:p>
          <w:p w:rsidR="003469D8" w:rsidRPr="007474A0" w:rsidRDefault="003469D8" w:rsidP="009C1221">
            <w:pPr>
              <w:pStyle w:val="ListParagraph"/>
              <w:numPr>
                <w:ilvl w:val="0"/>
                <w:numId w:val="15"/>
              </w:numPr>
              <w:spacing w:before="0" w:line="276" w:lineRule="auto"/>
              <w:ind w:left="316" w:hanging="284"/>
              <w:rPr>
                <w:rFonts w:ascii="Gotham Book" w:hAnsi="Gotham Book"/>
                <w:color w:val="2C2C2C" w:themeColor="text1"/>
              </w:rPr>
            </w:pPr>
            <w:r w:rsidRPr="007474A0">
              <w:rPr>
                <w:rFonts w:ascii="Gotham Book" w:hAnsi="Gotham Book"/>
                <w:color w:val="2C2C2C" w:themeColor="text1"/>
              </w:rPr>
              <w:t>Arranging seating so people are not facing each other directly.</w:t>
            </w:r>
          </w:p>
          <w:p w:rsidR="003469D8" w:rsidRPr="007474A0" w:rsidRDefault="003469D8" w:rsidP="009C1221">
            <w:pPr>
              <w:pStyle w:val="ListParagraph"/>
              <w:numPr>
                <w:ilvl w:val="0"/>
                <w:numId w:val="15"/>
              </w:numPr>
              <w:spacing w:before="0" w:line="276" w:lineRule="auto"/>
              <w:ind w:left="316" w:hanging="284"/>
              <w:rPr>
                <w:rFonts w:ascii="Gotham Book" w:hAnsi="Gotham Book"/>
                <w:color w:val="2C2C2C" w:themeColor="text1"/>
              </w:rPr>
            </w:pPr>
            <w:r w:rsidRPr="007474A0">
              <w:rPr>
                <w:rFonts w:ascii="Gotham Book" w:hAnsi="Gotham Book"/>
                <w:color w:val="2C2C2C" w:themeColor="text1"/>
              </w:rPr>
              <w:t>Choosing a venue with good air flow, including opening windows and doors where possible</w:t>
            </w:r>
          </w:p>
          <w:p w:rsidR="003469D8" w:rsidRPr="007474A0" w:rsidRDefault="003469D8" w:rsidP="00C574E3">
            <w:pPr>
              <w:rPr>
                <w:rFonts w:ascii="Gotham Book" w:hAnsi="Gotham Book"/>
                <w:i/>
                <w:color w:val="2C2C2C" w:themeColor="text1"/>
              </w:rPr>
            </w:pPr>
            <w:r w:rsidRPr="007474A0">
              <w:rPr>
                <w:rFonts w:ascii="Gotham Book" w:hAnsi="Gotham Book"/>
                <w:i/>
                <w:color w:val="2C2C2C" w:themeColor="text1"/>
              </w:rPr>
              <w:t xml:space="preserve">Note: </w:t>
            </w:r>
            <w:r w:rsidRPr="007474A0">
              <w:rPr>
                <w:rFonts w:ascii="Gotham Book" w:hAnsi="Gotham Book"/>
                <w:bCs/>
                <w:i/>
                <w:color w:val="2C2C2C" w:themeColor="text1"/>
              </w:rPr>
              <w:t>The Health Protection (Coronavirus Restrictions) (No.2) (England) Regulations 2020 require that the person responsible for organising the gathering has carried out a risk assessment and the organiser has taken all reasonable measures to limit the risk of transmission taking into account the risk assessment.</w:t>
            </w:r>
          </w:p>
        </w:tc>
        <w:tc>
          <w:tcPr>
            <w:tcW w:w="1370" w:type="dxa"/>
          </w:tcPr>
          <w:p w:rsidR="003469D8" w:rsidRPr="007474A0" w:rsidRDefault="003469D8" w:rsidP="00C574E3">
            <w:pPr>
              <w:jc w:val="center"/>
              <w:rPr>
                <w:rFonts w:ascii="Gotham Book" w:hAnsi="Gotham Book"/>
                <w:color w:val="2C2C2C" w:themeColor="text1"/>
              </w:rPr>
            </w:pPr>
          </w:p>
        </w:tc>
      </w:tr>
      <w:tr w:rsidR="003469D8" w:rsidRPr="007474A0" w:rsidTr="00C574E3">
        <w:tc>
          <w:tcPr>
            <w:tcW w:w="421" w:type="dxa"/>
          </w:tcPr>
          <w:p w:rsidR="003469D8" w:rsidRPr="007474A0" w:rsidRDefault="003469D8" w:rsidP="00C574E3">
            <w:pPr>
              <w:rPr>
                <w:rFonts w:ascii="Gotham Bold" w:hAnsi="Gotham Bold"/>
                <w:b/>
                <w:bCs/>
                <w:color w:val="2C2C2C" w:themeColor="text1"/>
              </w:rPr>
            </w:pPr>
            <w:r w:rsidRPr="007474A0">
              <w:rPr>
                <w:rFonts w:ascii="Gotham Bold" w:hAnsi="Gotham Bold"/>
                <w:b/>
                <w:bCs/>
                <w:color w:val="2C2C2C" w:themeColor="text1"/>
              </w:rPr>
              <w:t>7</w:t>
            </w:r>
          </w:p>
        </w:tc>
        <w:tc>
          <w:tcPr>
            <w:tcW w:w="7225" w:type="dxa"/>
          </w:tcPr>
          <w:p w:rsidR="003469D8" w:rsidRPr="007474A0" w:rsidRDefault="003469D8" w:rsidP="00C574E3">
            <w:pPr>
              <w:rPr>
                <w:rFonts w:ascii="Gotham Bold" w:hAnsi="Gotham Bold"/>
                <w:b/>
                <w:bCs/>
                <w:color w:val="2C2C2C" w:themeColor="text1"/>
              </w:rPr>
            </w:pPr>
            <w:r w:rsidRPr="007474A0">
              <w:rPr>
                <w:rFonts w:ascii="Gotham Bold" w:hAnsi="Gotham Bold"/>
                <w:b/>
                <w:bCs/>
                <w:color w:val="2C2C2C" w:themeColor="text1"/>
              </w:rPr>
              <w:t>The council has decided, based on the risk assessment and with risk management actions that it is safe and appropriate to meet.</w:t>
            </w:r>
          </w:p>
        </w:tc>
        <w:tc>
          <w:tcPr>
            <w:tcW w:w="1370" w:type="dxa"/>
          </w:tcPr>
          <w:p w:rsidR="003469D8" w:rsidRPr="007474A0" w:rsidRDefault="003469D8" w:rsidP="00C574E3">
            <w:pPr>
              <w:jc w:val="center"/>
              <w:rPr>
                <w:rFonts w:ascii="Gotham Book" w:hAnsi="Gotham Book"/>
                <w:color w:val="2C2C2C" w:themeColor="text1"/>
              </w:rPr>
            </w:pPr>
          </w:p>
        </w:tc>
      </w:tr>
      <w:tr w:rsidR="003469D8" w:rsidRPr="007474A0" w:rsidTr="00C574E3">
        <w:tc>
          <w:tcPr>
            <w:tcW w:w="421" w:type="dxa"/>
          </w:tcPr>
          <w:p w:rsidR="003469D8" w:rsidRPr="007474A0" w:rsidRDefault="003469D8" w:rsidP="00C574E3">
            <w:pPr>
              <w:rPr>
                <w:rFonts w:ascii="Gotham Bold" w:hAnsi="Gotham Bold"/>
                <w:b/>
                <w:bCs/>
                <w:color w:val="2C2C2C" w:themeColor="text1"/>
              </w:rPr>
            </w:pPr>
            <w:r w:rsidRPr="007474A0">
              <w:rPr>
                <w:rFonts w:ascii="Gotham Bold" w:hAnsi="Gotham Bold"/>
                <w:b/>
                <w:bCs/>
                <w:color w:val="2C2C2C" w:themeColor="text1"/>
              </w:rPr>
              <w:t>8</w:t>
            </w:r>
          </w:p>
        </w:tc>
        <w:tc>
          <w:tcPr>
            <w:tcW w:w="7225" w:type="dxa"/>
          </w:tcPr>
          <w:p w:rsidR="003469D8" w:rsidRPr="007474A0" w:rsidRDefault="003469D8" w:rsidP="00C574E3">
            <w:pPr>
              <w:rPr>
                <w:rFonts w:ascii="Gotham Bold" w:hAnsi="Gotham Bold"/>
                <w:b/>
                <w:bCs/>
                <w:color w:val="2C2C2C" w:themeColor="text1"/>
              </w:rPr>
            </w:pPr>
            <w:r w:rsidRPr="007474A0">
              <w:rPr>
                <w:rFonts w:ascii="Gotham Bold" w:hAnsi="Gotham Bold"/>
                <w:b/>
                <w:bCs/>
                <w:color w:val="2C2C2C" w:themeColor="text1"/>
              </w:rPr>
              <w:t>All risk mitigating actions identified by the risk assessment have taken place.</w:t>
            </w:r>
          </w:p>
        </w:tc>
        <w:tc>
          <w:tcPr>
            <w:tcW w:w="1370" w:type="dxa"/>
          </w:tcPr>
          <w:p w:rsidR="003469D8" w:rsidRPr="007474A0" w:rsidRDefault="003469D8" w:rsidP="00C574E3">
            <w:pPr>
              <w:jc w:val="center"/>
              <w:rPr>
                <w:rFonts w:ascii="Gotham Book" w:hAnsi="Gotham Book"/>
                <w:color w:val="2C2C2C" w:themeColor="text1"/>
              </w:rPr>
            </w:pPr>
          </w:p>
        </w:tc>
      </w:tr>
    </w:tbl>
    <w:p w:rsidR="003469D8" w:rsidRPr="007474A0" w:rsidRDefault="003469D8" w:rsidP="003469D8">
      <w:pPr>
        <w:rPr>
          <w:rFonts w:ascii="Gotham Book" w:hAnsi="Gotham Book"/>
          <w:color w:val="2C2C2C" w:themeColor="text1"/>
        </w:rPr>
      </w:pPr>
    </w:p>
    <w:p w:rsidR="003D6021" w:rsidRPr="007474A0" w:rsidRDefault="006756A7" w:rsidP="009C1221">
      <w:pPr>
        <w:pStyle w:val="ListParagraph"/>
        <w:numPr>
          <w:ilvl w:val="0"/>
          <w:numId w:val="14"/>
        </w:numPr>
        <w:spacing w:after="0" w:line="240" w:lineRule="auto"/>
        <w:rPr>
          <w:rFonts w:ascii="Gotham Book" w:hAnsi="Gotham Book"/>
          <w:bCs/>
          <w:color w:val="2C2C2C" w:themeColor="text1"/>
        </w:rPr>
      </w:pPr>
      <w:r w:rsidRPr="007474A0">
        <w:rPr>
          <w:rFonts w:ascii="Arial" w:hAnsi="Arial" w:cs="Arial"/>
        </w:rPr>
        <w:t>The Regulations</w:t>
      </w:r>
      <w:r w:rsidR="00A80BAD" w:rsidRPr="007474A0">
        <w:rPr>
          <w:rFonts w:ascii="Arial" w:hAnsi="Arial" w:cs="Arial"/>
        </w:rPr>
        <w:t xml:space="preserve"> on virtual meetings</w:t>
      </w:r>
      <w:r w:rsidRPr="007474A0">
        <w:rPr>
          <w:rFonts w:ascii="Arial" w:hAnsi="Arial" w:cs="Arial"/>
        </w:rPr>
        <w:t xml:space="preserve"> –</w:t>
      </w:r>
      <w:hyperlink r:id="rId24" w:history="1">
        <w:r w:rsidRPr="007474A0">
          <w:rPr>
            <w:rStyle w:val="Hyperlink"/>
            <w:rFonts w:ascii="Arial" w:hAnsi="Arial" w:cs="Arial"/>
          </w:rPr>
          <w:t xml:space="preserve"> The Local Authorities and Police and Crime Panels (Coronavirus) (Flexibility of Local Authority and Police and Crime Panel Meetings) (England and Wales) Regulations 2020 (No.392)</w:t>
        </w:r>
      </w:hyperlink>
      <w:r w:rsidRPr="007474A0">
        <w:rPr>
          <w:rFonts w:ascii="Arial" w:hAnsi="Arial" w:cs="Arial"/>
        </w:rPr>
        <w:t xml:space="preserve"> came into force on 4</w:t>
      </w:r>
      <w:r w:rsidRPr="007474A0">
        <w:rPr>
          <w:rFonts w:ascii="Arial" w:hAnsi="Arial" w:cs="Arial"/>
          <w:vertAlign w:val="superscript"/>
        </w:rPr>
        <w:t>th</w:t>
      </w:r>
      <w:r w:rsidRPr="007474A0">
        <w:rPr>
          <w:rFonts w:ascii="Arial" w:hAnsi="Arial" w:cs="Arial"/>
        </w:rPr>
        <w:t xml:space="preserve"> April 2020. </w:t>
      </w:r>
      <w:r w:rsidR="00453426" w:rsidRPr="007474A0">
        <w:rPr>
          <w:rFonts w:ascii="Arial" w:hAnsi="Arial" w:cs="Arial"/>
        </w:rPr>
        <w:t>All member councils have received NALC briefing L01-20 explaining what the Regulations mean in practical terms.</w:t>
      </w:r>
      <w:r w:rsidR="00672794" w:rsidRPr="007474A0">
        <w:rPr>
          <w:rFonts w:ascii="Arial" w:hAnsi="Arial" w:cs="Arial"/>
        </w:rPr>
        <w:t xml:space="preserve"> </w:t>
      </w:r>
      <w:r w:rsidR="003A3017" w:rsidRPr="007474A0">
        <w:rPr>
          <w:rFonts w:ascii="Arial" w:hAnsi="Arial" w:cs="Arial"/>
        </w:rPr>
        <w:t>The Regulations apply to town and parish council meetings until 7</w:t>
      </w:r>
      <w:r w:rsidR="003A3017" w:rsidRPr="007474A0">
        <w:rPr>
          <w:rFonts w:ascii="Arial" w:hAnsi="Arial" w:cs="Arial"/>
          <w:vertAlign w:val="superscript"/>
        </w:rPr>
        <w:t>th</w:t>
      </w:r>
      <w:r w:rsidR="00F31515" w:rsidRPr="007474A0">
        <w:rPr>
          <w:rFonts w:ascii="Arial" w:hAnsi="Arial" w:cs="Arial"/>
        </w:rPr>
        <w:t xml:space="preserve"> May 2021. </w:t>
      </w:r>
    </w:p>
    <w:p w:rsidR="008B02E8" w:rsidRPr="00430BDE" w:rsidRDefault="008B02E8" w:rsidP="008B02E8">
      <w:pPr>
        <w:pStyle w:val="ListParagraph"/>
        <w:spacing w:after="0" w:line="240" w:lineRule="auto"/>
        <w:ind w:left="360"/>
        <w:rPr>
          <w:rFonts w:ascii="Gotham Book" w:hAnsi="Gotham Book"/>
          <w:bCs/>
          <w:color w:val="2C2C2C" w:themeColor="text1"/>
          <w:highlight w:val="lightGray"/>
        </w:rPr>
      </w:pPr>
    </w:p>
    <w:p w:rsidR="008B02E8" w:rsidRPr="007474A0" w:rsidRDefault="008B02E8" w:rsidP="009C1221">
      <w:pPr>
        <w:pStyle w:val="ListParagraph"/>
        <w:numPr>
          <w:ilvl w:val="0"/>
          <w:numId w:val="14"/>
        </w:numPr>
        <w:rPr>
          <w:rFonts w:ascii="Arial" w:hAnsi="Arial" w:cs="Arial"/>
          <w:lang w:eastAsia="en-GB"/>
        </w:rPr>
      </w:pPr>
      <w:r w:rsidRPr="007474A0">
        <w:rPr>
          <w:rFonts w:ascii="Arial" w:hAnsi="Arial" w:cs="Arial"/>
          <w:b/>
          <w:u w:val="single"/>
          <w:lang w:eastAsia="en-GB"/>
        </w:rPr>
        <w:t>Parish Meetings</w:t>
      </w:r>
      <w:r w:rsidRPr="007474A0">
        <w:rPr>
          <w:rFonts w:ascii="Arial" w:hAnsi="Arial" w:cs="Arial"/>
          <w:lang w:eastAsia="en-GB"/>
        </w:rPr>
        <w:t xml:space="preserve"> can from 1</w:t>
      </w:r>
      <w:r w:rsidRPr="007474A0">
        <w:rPr>
          <w:rFonts w:ascii="Arial" w:hAnsi="Arial" w:cs="Arial"/>
          <w:vertAlign w:val="superscript"/>
          <w:lang w:eastAsia="en-GB"/>
        </w:rPr>
        <w:t>st</w:t>
      </w:r>
      <w:r w:rsidRPr="007474A0">
        <w:rPr>
          <w:rFonts w:ascii="Arial" w:hAnsi="Arial" w:cs="Arial"/>
          <w:lang w:eastAsia="en-GB"/>
        </w:rPr>
        <w:t xml:space="preserve"> August meet virtually</w:t>
      </w:r>
    </w:p>
    <w:p w:rsidR="008B02E8" w:rsidRPr="007474A0" w:rsidRDefault="008B02E8" w:rsidP="008B02E8">
      <w:pPr>
        <w:pStyle w:val="ListParagraph"/>
        <w:ind w:left="360"/>
        <w:rPr>
          <w:rFonts w:ascii="Arial" w:hAnsi="Arial" w:cs="Arial"/>
        </w:rPr>
      </w:pPr>
      <w:r w:rsidRPr="007474A0">
        <w:rPr>
          <w:rFonts w:ascii="Arial" w:hAnsi="Arial" w:cs="Arial"/>
        </w:rPr>
        <w:t xml:space="preserve"> </w:t>
      </w:r>
      <w:hyperlink r:id="rId25" w:history="1">
        <w:r w:rsidRPr="007474A0">
          <w:rPr>
            <w:rStyle w:val="Hyperlink"/>
            <w:rFonts w:ascii="Arial" w:hAnsi="Arial" w:cs="Arial"/>
            <w:bCs/>
            <w:i/>
            <w:iCs/>
          </w:rPr>
          <w:t>‘The Local Authorities and Police and Crime Panels (Coronavirus) (Flexibility of Local Authority and Police and Crime Panel Meetings) (England and Wales) Amendment Regulations 2020’</w:t>
        </w:r>
      </w:hyperlink>
      <w:r w:rsidRPr="007474A0">
        <w:rPr>
          <w:rFonts w:ascii="Arial" w:hAnsi="Arial" w:cs="Arial"/>
          <w:b/>
          <w:bCs/>
        </w:rPr>
        <w:t xml:space="preserve"> </w:t>
      </w:r>
      <w:r w:rsidRPr="007474A0">
        <w:rPr>
          <w:rFonts w:ascii="Arial" w:hAnsi="Arial" w:cs="Arial"/>
        </w:rPr>
        <w:t xml:space="preserve">were laid in Parliament on Thursday 30 July.  They will come into force on </w:t>
      </w:r>
      <w:r w:rsidRPr="007474A0">
        <w:rPr>
          <w:rFonts w:ascii="Arial" w:hAnsi="Arial" w:cs="Arial"/>
          <w:b/>
          <w:bCs/>
        </w:rPr>
        <w:t>Saturday 1 August</w:t>
      </w:r>
      <w:r w:rsidRPr="007474A0">
        <w:rPr>
          <w:rFonts w:ascii="Arial" w:hAnsi="Arial" w:cs="Arial"/>
        </w:rPr>
        <w:t xml:space="preserve"> and apply to local authority meetings held before 7 May 2021.</w:t>
      </w:r>
    </w:p>
    <w:p w:rsidR="008B02E8" w:rsidRPr="007474A0" w:rsidRDefault="008B02E8" w:rsidP="008B02E8">
      <w:pPr>
        <w:pStyle w:val="ListParagraph"/>
        <w:ind w:left="360"/>
        <w:rPr>
          <w:rFonts w:ascii="Arial" w:hAnsi="Arial" w:cs="Arial"/>
        </w:rPr>
      </w:pPr>
    </w:p>
    <w:p w:rsidR="00672794" w:rsidRPr="007474A0" w:rsidRDefault="008B02E8" w:rsidP="008B02E8">
      <w:pPr>
        <w:pStyle w:val="ListParagraph"/>
        <w:ind w:left="360"/>
        <w:rPr>
          <w:rFonts w:ascii="Arial" w:hAnsi="Arial" w:cs="Arial"/>
        </w:rPr>
      </w:pPr>
      <w:r w:rsidRPr="007474A0">
        <w:rPr>
          <w:rFonts w:ascii="Arial" w:hAnsi="Arial" w:cs="Arial"/>
        </w:rPr>
        <w:t>The regulations extend the definition of “local authority” under the Regulations to include P</w:t>
      </w:r>
      <w:r w:rsidRPr="007474A0">
        <w:rPr>
          <w:rFonts w:ascii="Arial" w:hAnsi="Arial" w:cs="Arial"/>
          <w:bCs/>
        </w:rPr>
        <w:t>arish Meetings</w:t>
      </w:r>
      <w:r w:rsidRPr="007474A0">
        <w:rPr>
          <w:rFonts w:ascii="Arial" w:hAnsi="Arial" w:cs="Arial"/>
        </w:rPr>
        <w:t>. The regulations remove the existing requirements for such bodies to hold annual meetings and allow meetings to be held remotely, enabling council members, officers and members of the public to access meetings and associated documents remotely.</w:t>
      </w:r>
    </w:p>
    <w:p w:rsidR="008B02E8" w:rsidRPr="007474A0" w:rsidRDefault="008B02E8" w:rsidP="008B02E8">
      <w:pPr>
        <w:pStyle w:val="ListParagraph"/>
        <w:ind w:left="360"/>
        <w:rPr>
          <w:rFonts w:ascii="Arial" w:hAnsi="Arial" w:cs="Arial"/>
        </w:rPr>
      </w:pPr>
    </w:p>
    <w:p w:rsidR="00D27DDC" w:rsidRPr="007474A0" w:rsidRDefault="003A3017" w:rsidP="009C1221">
      <w:pPr>
        <w:pStyle w:val="ListParagraph"/>
        <w:numPr>
          <w:ilvl w:val="0"/>
          <w:numId w:val="14"/>
        </w:numPr>
        <w:rPr>
          <w:rStyle w:val="Hyperlink"/>
          <w:rFonts w:ascii="Arial" w:hAnsi="Arial" w:cs="Arial"/>
          <w:color w:val="auto"/>
          <w:u w:val="none"/>
        </w:rPr>
      </w:pPr>
      <w:r w:rsidRPr="007474A0">
        <w:rPr>
          <w:rFonts w:ascii="Arial" w:hAnsi="Arial" w:cs="Arial"/>
        </w:rPr>
        <w:t xml:space="preserve">Check </w:t>
      </w:r>
      <w:r w:rsidR="00D073B2" w:rsidRPr="007474A0">
        <w:rPr>
          <w:rFonts w:ascii="Arial" w:hAnsi="Arial" w:cs="Arial"/>
        </w:rPr>
        <w:t xml:space="preserve">your district </w:t>
      </w:r>
      <w:r w:rsidRPr="007474A0">
        <w:rPr>
          <w:rFonts w:ascii="Arial" w:hAnsi="Arial" w:cs="Arial"/>
        </w:rPr>
        <w:t xml:space="preserve">council website and the County Council’s too </w:t>
      </w:r>
      <w:hyperlink r:id="rId26" w:history="1">
        <w:r w:rsidR="00D073B2" w:rsidRPr="007474A0">
          <w:rPr>
            <w:rStyle w:val="Hyperlink"/>
            <w:rFonts w:ascii="Arial" w:hAnsi="Arial" w:cs="Arial"/>
          </w:rPr>
          <w:t>https://news.oxfordshire.gov.uk/coronavirus-information-from-the-government/</w:t>
        </w:r>
      </w:hyperlink>
    </w:p>
    <w:p w:rsidR="00447480" w:rsidRPr="007474A0" w:rsidRDefault="00447480" w:rsidP="00DF13D0">
      <w:pPr>
        <w:pStyle w:val="ListParagraph"/>
        <w:rPr>
          <w:rStyle w:val="Hyperlink"/>
          <w:rFonts w:ascii="Arial" w:hAnsi="Arial" w:cs="Arial"/>
          <w:color w:val="auto"/>
          <w:u w:val="none"/>
        </w:rPr>
      </w:pPr>
    </w:p>
    <w:p w:rsidR="00447480" w:rsidRPr="007474A0" w:rsidRDefault="007474A0" w:rsidP="009C1221">
      <w:pPr>
        <w:pStyle w:val="ListParagraph"/>
        <w:numPr>
          <w:ilvl w:val="0"/>
          <w:numId w:val="14"/>
        </w:numPr>
        <w:rPr>
          <w:rStyle w:val="Hyperlink"/>
          <w:rFonts w:ascii="Arial" w:hAnsi="Arial" w:cs="Arial"/>
          <w:color w:val="auto"/>
          <w:u w:val="none"/>
        </w:rPr>
      </w:pPr>
      <w:r>
        <w:rPr>
          <w:rStyle w:val="Hyperlink"/>
          <w:rFonts w:ascii="Arial" w:hAnsi="Arial" w:cs="Arial"/>
          <w:b/>
          <w:color w:val="auto"/>
          <w:u w:val="none"/>
        </w:rPr>
        <w:t xml:space="preserve">The </w:t>
      </w:r>
      <w:r w:rsidR="00447480" w:rsidRPr="007474A0">
        <w:rPr>
          <w:rStyle w:val="Hyperlink"/>
          <w:rFonts w:ascii="Arial" w:hAnsi="Arial" w:cs="Arial"/>
          <w:b/>
          <w:color w:val="auto"/>
          <w:u w:val="none"/>
        </w:rPr>
        <w:t xml:space="preserve">lockdown </w:t>
      </w:r>
      <w:r>
        <w:rPr>
          <w:rStyle w:val="Hyperlink"/>
          <w:rFonts w:ascii="Arial" w:hAnsi="Arial" w:cs="Arial"/>
          <w:b/>
          <w:color w:val="auto"/>
          <w:u w:val="none"/>
        </w:rPr>
        <w:t>is</w:t>
      </w:r>
      <w:r w:rsidR="00447480" w:rsidRPr="007474A0">
        <w:rPr>
          <w:rStyle w:val="Hyperlink"/>
          <w:rFonts w:ascii="Arial" w:hAnsi="Arial" w:cs="Arial"/>
          <w:b/>
          <w:color w:val="auto"/>
          <w:u w:val="none"/>
        </w:rPr>
        <w:t xml:space="preserve"> easing.</w:t>
      </w:r>
      <w:r w:rsidR="00447480" w:rsidRPr="007474A0">
        <w:rPr>
          <w:rStyle w:val="Hyperlink"/>
          <w:rFonts w:ascii="Arial" w:hAnsi="Arial" w:cs="Arial"/>
          <w:color w:val="auto"/>
          <w:u w:val="none"/>
        </w:rPr>
        <w:t xml:space="preserve"> However, if you are confused about what you can and can’t do </w:t>
      </w:r>
      <w:r w:rsidR="00672794" w:rsidRPr="007474A0">
        <w:rPr>
          <w:rStyle w:val="Hyperlink"/>
          <w:rFonts w:ascii="Arial" w:hAnsi="Arial" w:cs="Arial"/>
          <w:color w:val="auto"/>
          <w:u w:val="none"/>
        </w:rPr>
        <w:t xml:space="preserve">please go to this government website – it outlines the businesses/premises which can reopen including play areas, outdoor gyms, community centres, museums. </w:t>
      </w:r>
      <w:r w:rsidR="00052448" w:rsidRPr="007474A0">
        <w:rPr>
          <w:rStyle w:val="Hyperlink"/>
          <w:rFonts w:ascii="Arial" w:hAnsi="Arial" w:cs="Arial"/>
          <w:color w:val="auto"/>
          <w:u w:val="none"/>
        </w:rPr>
        <w:t>However, they</w:t>
      </w:r>
      <w:r w:rsidR="00672794" w:rsidRPr="007474A0">
        <w:rPr>
          <w:rStyle w:val="Hyperlink"/>
          <w:rFonts w:ascii="Arial" w:hAnsi="Arial" w:cs="Arial"/>
          <w:color w:val="auto"/>
          <w:u w:val="none"/>
        </w:rPr>
        <w:t xml:space="preserve"> are still expected to follow covid-19 safety measures</w:t>
      </w:r>
      <w:r w:rsidR="00B722B4" w:rsidRPr="007474A0">
        <w:rPr>
          <w:rStyle w:val="Hyperlink"/>
          <w:rFonts w:ascii="Arial" w:hAnsi="Arial" w:cs="Arial"/>
          <w:color w:val="auto"/>
          <w:u w:val="none"/>
        </w:rPr>
        <w:t xml:space="preserve"> – </w:t>
      </w:r>
      <w:r w:rsidR="00B722B4" w:rsidRPr="007474A0">
        <w:rPr>
          <w:rStyle w:val="Hyperlink"/>
          <w:rFonts w:ascii="Arial" w:hAnsi="Arial" w:cs="Arial"/>
          <w:b/>
          <w:color w:val="auto"/>
        </w:rPr>
        <w:t xml:space="preserve">updated </w:t>
      </w:r>
      <w:r w:rsidRPr="007474A0">
        <w:rPr>
          <w:rStyle w:val="Hyperlink"/>
          <w:rFonts w:ascii="Arial" w:hAnsi="Arial" w:cs="Arial"/>
          <w:b/>
          <w:color w:val="auto"/>
        </w:rPr>
        <w:t>26</w:t>
      </w:r>
      <w:r w:rsidRPr="007474A0">
        <w:rPr>
          <w:rStyle w:val="Hyperlink"/>
          <w:rFonts w:ascii="Arial" w:hAnsi="Arial" w:cs="Arial"/>
          <w:b/>
          <w:color w:val="auto"/>
          <w:vertAlign w:val="superscript"/>
        </w:rPr>
        <w:t>th</w:t>
      </w:r>
      <w:r w:rsidRPr="007474A0">
        <w:rPr>
          <w:rStyle w:val="Hyperlink"/>
          <w:rFonts w:ascii="Arial" w:hAnsi="Arial" w:cs="Arial"/>
          <w:b/>
          <w:color w:val="auto"/>
        </w:rPr>
        <w:t xml:space="preserve"> August</w:t>
      </w:r>
    </w:p>
    <w:p w:rsidR="00DF13D0" w:rsidRPr="007474A0" w:rsidRDefault="00CD383E" w:rsidP="00DF13D0">
      <w:pPr>
        <w:pStyle w:val="ListParagraph"/>
        <w:rPr>
          <w:rFonts w:ascii="Arial" w:hAnsi="Arial" w:cs="Arial"/>
        </w:rPr>
      </w:pPr>
      <w:hyperlink r:id="rId27" w:history="1">
        <w:r w:rsidR="00B722B4" w:rsidRPr="007474A0">
          <w:rPr>
            <w:rStyle w:val="Hyperlink"/>
            <w:rFonts w:ascii="Arial" w:hAnsi="Arial" w:cs="Arial"/>
          </w:rPr>
          <w:t>https://www.gov.uk/government/publications/coronavirus-outbreak-faqs-what-you-can-and-cant-do/coronavirus-outbreak-faqs-what-you-can-and-cant-do</w:t>
        </w:r>
      </w:hyperlink>
    </w:p>
    <w:p w:rsidR="00B722B4" w:rsidRPr="00430BDE" w:rsidRDefault="00B722B4" w:rsidP="00DF13D0">
      <w:pPr>
        <w:pStyle w:val="ListParagraph"/>
        <w:rPr>
          <w:rFonts w:ascii="Arial" w:hAnsi="Arial" w:cs="Arial"/>
          <w:color w:val="0000FF"/>
          <w:highlight w:val="lightGray"/>
          <w:u w:val="single"/>
        </w:rPr>
      </w:pPr>
    </w:p>
    <w:p w:rsidR="007A588E" w:rsidRPr="007474A0" w:rsidRDefault="007A588E" w:rsidP="009C1221">
      <w:pPr>
        <w:pStyle w:val="ListParagraph"/>
        <w:numPr>
          <w:ilvl w:val="0"/>
          <w:numId w:val="14"/>
        </w:numPr>
        <w:rPr>
          <w:rFonts w:ascii="Arial" w:hAnsi="Arial" w:cs="Arial"/>
          <w:i/>
          <w:iCs/>
          <w:lang w:val="en"/>
        </w:rPr>
      </w:pPr>
      <w:r w:rsidRPr="007474A0">
        <w:rPr>
          <w:rFonts w:ascii="Arial" w:hAnsi="Arial" w:cs="Arial"/>
          <w:b/>
          <w:u w:val="single"/>
        </w:rPr>
        <w:t>Risk assessment on reopening facilities</w:t>
      </w:r>
      <w:r w:rsidRPr="007474A0">
        <w:rPr>
          <w:rFonts w:ascii="Arial" w:hAnsi="Arial" w:cs="Arial"/>
          <w:b/>
        </w:rPr>
        <w:t>.</w:t>
      </w:r>
      <w:r w:rsidRPr="007474A0">
        <w:rPr>
          <w:rFonts w:ascii="Arial" w:hAnsi="Arial" w:cs="Arial"/>
        </w:rPr>
        <w:t xml:space="preserve"> All member councils received</w:t>
      </w:r>
      <w:r w:rsidR="00672794" w:rsidRPr="007474A0">
        <w:rPr>
          <w:rFonts w:ascii="Arial" w:hAnsi="Arial" w:cs="Arial"/>
        </w:rPr>
        <w:t xml:space="preserve"> on</w:t>
      </w:r>
      <w:r w:rsidR="0073149C" w:rsidRPr="007474A0">
        <w:rPr>
          <w:rFonts w:ascii="Arial" w:hAnsi="Arial" w:cs="Arial"/>
        </w:rPr>
        <w:t xml:space="preserve"> 10</w:t>
      </w:r>
      <w:r w:rsidR="0073149C" w:rsidRPr="007474A0">
        <w:rPr>
          <w:rFonts w:ascii="Arial" w:hAnsi="Arial" w:cs="Arial"/>
          <w:vertAlign w:val="superscript"/>
        </w:rPr>
        <w:t>th</w:t>
      </w:r>
      <w:r w:rsidR="0073149C" w:rsidRPr="007474A0">
        <w:rPr>
          <w:rFonts w:ascii="Arial" w:hAnsi="Arial" w:cs="Arial"/>
        </w:rPr>
        <w:t xml:space="preserve"> June, f</w:t>
      </w:r>
      <w:r w:rsidRPr="007474A0">
        <w:rPr>
          <w:rFonts w:ascii="Arial" w:hAnsi="Arial" w:cs="Arial"/>
        </w:rPr>
        <w:t xml:space="preserve">rom OALC the BHIB/ NALC </w:t>
      </w:r>
      <w:r w:rsidRPr="007474A0">
        <w:rPr>
          <w:rFonts w:ascii="Arial" w:hAnsi="Arial" w:cs="Arial"/>
          <w:i/>
        </w:rPr>
        <w:t>Risk Assessment for Covid-19</w:t>
      </w:r>
      <w:r w:rsidRPr="007474A0">
        <w:rPr>
          <w:rFonts w:ascii="Arial" w:hAnsi="Arial" w:cs="Arial"/>
        </w:rPr>
        <w:t xml:space="preserve"> which is in the Members Area of our website under NALC briefings.</w:t>
      </w:r>
      <w:r w:rsidR="0073149C" w:rsidRPr="007474A0">
        <w:rPr>
          <w:rFonts w:ascii="Arial" w:hAnsi="Arial" w:cs="Arial"/>
        </w:rPr>
        <w:t xml:space="preserve"> </w:t>
      </w:r>
      <w:r w:rsidR="00672794" w:rsidRPr="007474A0">
        <w:rPr>
          <w:rFonts w:ascii="Arial" w:hAnsi="Arial" w:cs="Arial"/>
        </w:rPr>
        <w:t>It’s a</w:t>
      </w:r>
      <w:r w:rsidR="00672794" w:rsidRPr="007474A0">
        <w:rPr>
          <w:noProof/>
          <w:lang w:eastAsia="en-US"/>
        </w:rPr>
        <w:drawing>
          <wp:anchor distT="0" distB="0" distL="114300" distR="114300" simplePos="0" relativeHeight="252050432" behindDoc="1" locked="0" layoutInCell="1" allowOverlap="1">
            <wp:simplePos x="0" y="0"/>
            <wp:positionH relativeFrom="column">
              <wp:posOffset>228600</wp:posOffset>
            </wp:positionH>
            <wp:positionV relativeFrom="paragraph">
              <wp:posOffset>300355</wp:posOffset>
            </wp:positionV>
            <wp:extent cx="1707515" cy="2434590"/>
            <wp:effectExtent l="0" t="0" r="6985" b="3810"/>
            <wp:wrapTight wrapText="bothSides">
              <wp:wrapPolygon edited="0">
                <wp:start x="0" y="0"/>
                <wp:lineTo x="0" y="21465"/>
                <wp:lineTo x="21447" y="21465"/>
                <wp:lineTo x="2144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ALC BHIB Covid 19 risk assessment.jpg"/>
                    <pic:cNvPicPr/>
                  </pic:nvPicPr>
                  <pic:blipFill>
                    <a:blip r:embed="rId28">
                      <a:extLst>
                        <a:ext uri="{28A0092B-C50C-407E-A947-70E740481C1C}">
                          <a14:useLocalDpi xmlns:a14="http://schemas.microsoft.com/office/drawing/2010/main" val="0"/>
                        </a:ext>
                      </a:extLst>
                    </a:blip>
                    <a:stretch>
                      <a:fillRect/>
                    </a:stretch>
                  </pic:blipFill>
                  <pic:spPr>
                    <a:xfrm>
                      <a:off x="0" y="0"/>
                      <a:ext cx="1707515" cy="2434590"/>
                    </a:xfrm>
                    <a:prstGeom prst="rect">
                      <a:avLst/>
                    </a:prstGeom>
                  </pic:spPr>
                </pic:pic>
              </a:graphicData>
            </a:graphic>
            <wp14:sizeRelH relativeFrom="margin">
              <wp14:pctWidth>0</wp14:pctWidth>
            </wp14:sizeRelH>
            <wp14:sizeRelV relativeFrom="margin">
              <wp14:pctHeight>0</wp14:pctHeight>
            </wp14:sizeRelV>
          </wp:anchor>
        </w:drawing>
      </w:r>
      <w:r w:rsidR="0073149C" w:rsidRPr="007474A0">
        <w:rPr>
          <w:rFonts w:ascii="Arial" w:hAnsi="Arial" w:cs="Arial"/>
        </w:rPr>
        <w:t xml:space="preserve"> useful document covering:</w:t>
      </w:r>
    </w:p>
    <w:p w:rsidR="0073149C" w:rsidRPr="007474A0" w:rsidRDefault="0073149C" w:rsidP="0073149C">
      <w:pPr>
        <w:pStyle w:val="ListParagraph"/>
        <w:rPr>
          <w:rFonts w:ascii="Arial" w:hAnsi="Arial" w:cs="Arial"/>
        </w:rPr>
      </w:pPr>
    </w:p>
    <w:p w:rsidR="0073149C" w:rsidRPr="007474A0" w:rsidRDefault="0073149C" w:rsidP="009C1221">
      <w:pPr>
        <w:pStyle w:val="ListParagraph"/>
        <w:numPr>
          <w:ilvl w:val="0"/>
          <w:numId w:val="5"/>
        </w:numPr>
        <w:rPr>
          <w:rFonts w:ascii="Arial" w:hAnsi="Arial" w:cs="Arial"/>
        </w:rPr>
      </w:pPr>
      <w:r w:rsidRPr="007474A0">
        <w:rPr>
          <w:rFonts w:ascii="Arial" w:hAnsi="Arial" w:cs="Arial"/>
        </w:rPr>
        <w:t xml:space="preserve">Government guidance </w:t>
      </w:r>
    </w:p>
    <w:p w:rsidR="0073149C" w:rsidRPr="007474A0" w:rsidRDefault="0073149C" w:rsidP="009C1221">
      <w:pPr>
        <w:pStyle w:val="ListParagraph"/>
        <w:numPr>
          <w:ilvl w:val="0"/>
          <w:numId w:val="5"/>
        </w:numPr>
        <w:rPr>
          <w:rFonts w:ascii="Arial" w:hAnsi="Arial" w:cs="Arial"/>
        </w:rPr>
      </w:pPr>
      <w:r w:rsidRPr="007474A0">
        <w:rPr>
          <w:rFonts w:ascii="Arial" w:hAnsi="Arial" w:cs="Arial"/>
        </w:rPr>
        <w:t xml:space="preserve">What is a COVID-19 risk assessment? </w:t>
      </w:r>
    </w:p>
    <w:p w:rsidR="0073149C" w:rsidRPr="007474A0" w:rsidRDefault="0073149C" w:rsidP="009C1221">
      <w:pPr>
        <w:pStyle w:val="ListParagraph"/>
        <w:numPr>
          <w:ilvl w:val="0"/>
          <w:numId w:val="5"/>
        </w:numPr>
        <w:rPr>
          <w:rFonts w:ascii="Arial" w:hAnsi="Arial" w:cs="Arial"/>
        </w:rPr>
      </w:pPr>
      <w:r w:rsidRPr="007474A0">
        <w:rPr>
          <w:rFonts w:ascii="Arial" w:hAnsi="Arial" w:cs="Arial"/>
        </w:rPr>
        <w:t xml:space="preserve">What standards should we use? </w:t>
      </w:r>
    </w:p>
    <w:p w:rsidR="0073149C" w:rsidRPr="007474A0" w:rsidRDefault="0073149C" w:rsidP="009C1221">
      <w:pPr>
        <w:pStyle w:val="ListParagraph"/>
        <w:numPr>
          <w:ilvl w:val="0"/>
          <w:numId w:val="5"/>
        </w:numPr>
        <w:rPr>
          <w:rFonts w:ascii="Arial" w:hAnsi="Arial" w:cs="Arial"/>
        </w:rPr>
      </w:pPr>
      <w:r w:rsidRPr="007474A0">
        <w:rPr>
          <w:rFonts w:ascii="Arial" w:hAnsi="Arial" w:cs="Arial"/>
        </w:rPr>
        <w:t xml:space="preserve">Undertaking a COVID-19 risk assessment </w:t>
      </w:r>
    </w:p>
    <w:p w:rsidR="0073149C" w:rsidRPr="007474A0" w:rsidRDefault="0073149C" w:rsidP="009C1221">
      <w:pPr>
        <w:pStyle w:val="ListParagraph"/>
        <w:numPr>
          <w:ilvl w:val="0"/>
          <w:numId w:val="5"/>
        </w:numPr>
        <w:rPr>
          <w:rFonts w:ascii="Arial" w:hAnsi="Arial" w:cs="Arial"/>
        </w:rPr>
      </w:pPr>
      <w:r w:rsidRPr="007474A0">
        <w:rPr>
          <w:rFonts w:ascii="Arial" w:hAnsi="Arial" w:cs="Arial"/>
        </w:rPr>
        <w:t xml:space="preserve">How to assess risk </w:t>
      </w:r>
    </w:p>
    <w:p w:rsidR="0073149C" w:rsidRPr="007474A0" w:rsidRDefault="0073149C" w:rsidP="009C1221">
      <w:pPr>
        <w:pStyle w:val="ListParagraph"/>
        <w:numPr>
          <w:ilvl w:val="0"/>
          <w:numId w:val="5"/>
        </w:numPr>
        <w:rPr>
          <w:rFonts w:ascii="Arial" w:hAnsi="Arial" w:cs="Arial"/>
        </w:rPr>
      </w:pPr>
      <w:r w:rsidRPr="007474A0">
        <w:rPr>
          <w:rFonts w:ascii="Arial" w:hAnsi="Arial" w:cs="Arial"/>
        </w:rPr>
        <w:t xml:space="preserve">Measures to reduce and manage risk </w:t>
      </w:r>
    </w:p>
    <w:p w:rsidR="0073149C" w:rsidRPr="007474A0" w:rsidRDefault="0073149C" w:rsidP="009C1221">
      <w:pPr>
        <w:pStyle w:val="ListParagraph"/>
        <w:numPr>
          <w:ilvl w:val="0"/>
          <w:numId w:val="5"/>
        </w:numPr>
        <w:rPr>
          <w:rFonts w:ascii="Arial" w:hAnsi="Arial" w:cs="Arial"/>
        </w:rPr>
      </w:pPr>
      <w:r w:rsidRPr="007474A0">
        <w:rPr>
          <w:rFonts w:ascii="Arial" w:hAnsi="Arial" w:cs="Arial"/>
        </w:rPr>
        <w:t xml:space="preserve">Record keeping </w:t>
      </w:r>
    </w:p>
    <w:p w:rsidR="0073149C" w:rsidRPr="007474A0" w:rsidRDefault="0073149C" w:rsidP="009C1221">
      <w:pPr>
        <w:pStyle w:val="ListParagraph"/>
        <w:numPr>
          <w:ilvl w:val="0"/>
          <w:numId w:val="5"/>
        </w:numPr>
        <w:rPr>
          <w:rFonts w:ascii="Arial" w:hAnsi="Arial" w:cs="Arial"/>
        </w:rPr>
      </w:pPr>
      <w:r w:rsidRPr="007474A0">
        <w:rPr>
          <w:rFonts w:ascii="Arial" w:hAnsi="Arial" w:cs="Arial"/>
        </w:rPr>
        <w:t xml:space="preserve">Publicising council decisions </w:t>
      </w:r>
    </w:p>
    <w:p w:rsidR="0073149C" w:rsidRPr="007474A0" w:rsidRDefault="0073149C" w:rsidP="009C1221">
      <w:pPr>
        <w:pStyle w:val="ListParagraph"/>
        <w:numPr>
          <w:ilvl w:val="0"/>
          <w:numId w:val="5"/>
        </w:numPr>
        <w:rPr>
          <w:rFonts w:ascii="Arial" w:hAnsi="Arial" w:cs="Arial"/>
        </w:rPr>
      </w:pPr>
      <w:r w:rsidRPr="007474A0">
        <w:rPr>
          <w:rFonts w:ascii="Arial" w:hAnsi="Arial" w:cs="Arial"/>
        </w:rPr>
        <w:t xml:space="preserve">Public information </w:t>
      </w:r>
    </w:p>
    <w:p w:rsidR="000D2269" w:rsidRPr="007474A0" w:rsidRDefault="0073149C" w:rsidP="009C1221">
      <w:pPr>
        <w:pStyle w:val="ListParagraph"/>
        <w:numPr>
          <w:ilvl w:val="0"/>
          <w:numId w:val="5"/>
        </w:numPr>
        <w:rPr>
          <w:rFonts w:ascii="Arial" w:hAnsi="Arial" w:cs="Arial"/>
        </w:rPr>
      </w:pPr>
      <w:r w:rsidRPr="007474A0">
        <w:rPr>
          <w:rFonts w:ascii="Arial" w:hAnsi="Arial" w:cs="Arial"/>
        </w:rPr>
        <w:t>Staff and contractors</w:t>
      </w:r>
    </w:p>
    <w:p w:rsidR="000D2269" w:rsidRPr="00430BDE" w:rsidRDefault="000D2269" w:rsidP="000D2269">
      <w:pPr>
        <w:pStyle w:val="ListParagraph"/>
        <w:rPr>
          <w:rFonts w:ascii="Arial" w:eastAsia="Times New Roman" w:hAnsi="Arial" w:cs="Arial"/>
          <w:highlight w:val="lightGray"/>
          <w:lang w:eastAsia="en-US"/>
        </w:rPr>
      </w:pPr>
    </w:p>
    <w:p w:rsidR="000D38E7" w:rsidRPr="00430BDE" w:rsidRDefault="000D38E7" w:rsidP="000D38E7">
      <w:pPr>
        <w:pStyle w:val="ListParagraph"/>
        <w:ind w:left="360"/>
        <w:rPr>
          <w:rStyle w:val="Hyperlink"/>
          <w:rFonts w:ascii="Arial" w:hAnsi="Arial" w:cs="Arial"/>
          <w:color w:val="auto"/>
          <w:highlight w:val="lightGray"/>
          <w:u w:val="none"/>
        </w:rPr>
      </w:pPr>
    </w:p>
    <w:p w:rsidR="00786014" w:rsidRPr="007474A0" w:rsidRDefault="00DF13D0" w:rsidP="009C1221">
      <w:pPr>
        <w:pStyle w:val="ListParagraph"/>
        <w:numPr>
          <w:ilvl w:val="0"/>
          <w:numId w:val="14"/>
        </w:numPr>
        <w:rPr>
          <w:rStyle w:val="Hyperlink"/>
          <w:rFonts w:ascii="Arial" w:hAnsi="Arial" w:cs="Arial"/>
          <w:color w:val="auto"/>
          <w:u w:val="none"/>
        </w:rPr>
      </w:pPr>
      <w:r w:rsidRPr="007474A0">
        <w:rPr>
          <w:rStyle w:val="Hyperlink"/>
          <w:rFonts w:ascii="Arial" w:hAnsi="Arial" w:cs="Arial"/>
          <w:b/>
          <w:color w:val="auto"/>
          <w:u w:val="none"/>
        </w:rPr>
        <w:t>Reopening your own offices</w:t>
      </w:r>
      <w:r w:rsidRPr="007474A0">
        <w:rPr>
          <w:rStyle w:val="Hyperlink"/>
          <w:rFonts w:ascii="Arial" w:hAnsi="Arial" w:cs="Arial"/>
          <w:color w:val="auto"/>
          <w:u w:val="none"/>
        </w:rPr>
        <w:t xml:space="preserve"> (if you have one!)</w:t>
      </w:r>
      <w:r w:rsidR="00052448" w:rsidRPr="007474A0">
        <w:rPr>
          <w:rStyle w:val="Hyperlink"/>
          <w:rFonts w:ascii="Arial" w:hAnsi="Arial" w:cs="Arial"/>
          <w:color w:val="auto"/>
          <w:u w:val="none"/>
        </w:rPr>
        <w:t xml:space="preserve">. Please follow the government guidance on safe working  - </w:t>
      </w:r>
      <w:hyperlink r:id="rId29" w:history="1">
        <w:r w:rsidR="00786014" w:rsidRPr="007474A0">
          <w:rPr>
            <w:rStyle w:val="Hyperlink"/>
            <w:rFonts w:ascii="Arial" w:hAnsi="Arial" w:cs="Arial"/>
          </w:rPr>
          <w:t>https://www.gov.uk/guidance/working-safely-during-coronavirus-covid-19/offices-and-contact-centres</w:t>
        </w:r>
      </w:hyperlink>
      <w:r w:rsidR="00786014" w:rsidRPr="007474A0">
        <w:rPr>
          <w:rStyle w:val="Hyperlink"/>
          <w:rFonts w:ascii="Arial" w:hAnsi="Arial" w:cs="Arial"/>
          <w:color w:val="auto"/>
          <w:u w:val="none"/>
        </w:rPr>
        <w:t xml:space="preserve"> </w:t>
      </w:r>
    </w:p>
    <w:p w:rsidR="00F91AFA" w:rsidRPr="00430BDE" w:rsidRDefault="00F91AFA" w:rsidP="00F91AFA">
      <w:pPr>
        <w:pStyle w:val="ListParagraph"/>
        <w:ind w:left="360"/>
        <w:rPr>
          <w:highlight w:val="lightGray"/>
        </w:rPr>
      </w:pPr>
    </w:p>
    <w:p w:rsidR="007474A0" w:rsidRDefault="00F91AFA" w:rsidP="009C1221">
      <w:pPr>
        <w:pStyle w:val="ListParagraph"/>
        <w:numPr>
          <w:ilvl w:val="0"/>
          <w:numId w:val="14"/>
        </w:numPr>
        <w:rPr>
          <w:rFonts w:ascii="Arial" w:hAnsi="Arial" w:cs="Arial"/>
        </w:rPr>
      </w:pPr>
      <w:r w:rsidRPr="007474A0">
        <w:rPr>
          <w:rFonts w:ascii="Arial" w:hAnsi="Arial" w:cs="Arial"/>
          <w:b/>
          <w:u w:val="single"/>
        </w:rPr>
        <w:t>Vil</w:t>
      </w:r>
      <w:r w:rsidR="00A80327" w:rsidRPr="007474A0">
        <w:rPr>
          <w:rFonts w:ascii="Arial" w:hAnsi="Arial" w:cs="Arial"/>
          <w:b/>
          <w:u w:val="single"/>
        </w:rPr>
        <w:t>lage and community halls</w:t>
      </w:r>
      <w:r w:rsidR="00A80327" w:rsidRPr="007474A0">
        <w:rPr>
          <w:rFonts w:ascii="Arial" w:hAnsi="Arial" w:cs="Arial"/>
        </w:rPr>
        <w:t xml:space="preserve"> have</w:t>
      </w:r>
      <w:r w:rsidRPr="007474A0">
        <w:rPr>
          <w:rFonts w:ascii="Arial" w:hAnsi="Arial" w:cs="Arial"/>
        </w:rPr>
        <w:t xml:space="preserve"> </w:t>
      </w:r>
      <w:r w:rsidR="00A80327" w:rsidRPr="007474A0">
        <w:rPr>
          <w:rFonts w:ascii="Arial" w:hAnsi="Arial" w:cs="Arial"/>
        </w:rPr>
        <w:t xml:space="preserve">been </w:t>
      </w:r>
      <w:r w:rsidRPr="007474A0">
        <w:rPr>
          <w:rFonts w:ascii="Arial" w:hAnsi="Arial" w:cs="Arial"/>
        </w:rPr>
        <w:t>allowe</w:t>
      </w:r>
      <w:r w:rsidR="00A80327" w:rsidRPr="007474A0">
        <w:rPr>
          <w:rFonts w:ascii="Arial" w:hAnsi="Arial" w:cs="Arial"/>
        </w:rPr>
        <w:t xml:space="preserve">d to reopen from </w:t>
      </w:r>
      <w:r w:rsidRPr="007474A0">
        <w:rPr>
          <w:rFonts w:ascii="Arial" w:hAnsi="Arial" w:cs="Arial"/>
        </w:rPr>
        <w:t>4</w:t>
      </w:r>
      <w:r w:rsidR="00A80327" w:rsidRPr="007474A0">
        <w:rPr>
          <w:rFonts w:ascii="Arial" w:hAnsi="Arial" w:cs="Arial"/>
        </w:rPr>
        <w:t>th</w:t>
      </w:r>
      <w:r w:rsidRPr="007474A0">
        <w:rPr>
          <w:rFonts w:ascii="Arial" w:hAnsi="Arial" w:cs="Arial"/>
        </w:rPr>
        <w:t xml:space="preserve"> July.  </w:t>
      </w:r>
      <w:r w:rsidR="003D6021" w:rsidRPr="007474A0">
        <w:rPr>
          <w:rFonts w:ascii="Arial" w:hAnsi="Arial" w:cs="Arial"/>
        </w:rPr>
        <w:t xml:space="preserve">The latest guidance </w:t>
      </w:r>
      <w:r w:rsidR="003D6021" w:rsidRPr="00374884">
        <w:rPr>
          <w:rFonts w:ascii="Arial" w:hAnsi="Arial" w:cs="Arial"/>
          <w:b/>
          <w:u w:val="single"/>
        </w:rPr>
        <w:t xml:space="preserve">updated on </w:t>
      </w:r>
      <w:r w:rsidR="007474A0" w:rsidRPr="00374884">
        <w:rPr>
          <w:rFonts w:ascii="Arial" w:hAnsi="Arial" w:cs="Arial"/>
          <w:b/>
          <w:u w:val="single"/>
        </w:rPr>
        <w:t>21</w:t>
      </w:r>
      <w:r w:rsidR="007474A0" w:rsidRPr="00374884">
        <w:rPr>
          <w:rFonts w:ascii="Arial" w:hAnsi="Arial" w:cs="Arial"/>
          <w:b/>
          <w:u w:val="single"/>
          <w:vertAlign w:val="superscript"/>
        </w:rPr>
        <w:t>st</w:t>
      </w:r>
      <w:r w:rsidR="007474A0" w:rsidRPr="00374884">
        <w:rPr>
          <w:rFonts w:ascii="Arial" w:hAnsi="Arial" w:cs="Arial"/>
          <w:b/>
          <w:u w:val="single"/>
        </w:rPr>
        <w:t xml:space="preserve"> August</w:t>
      </w:r>
      <w:r w:rsidR="007474A0">
        <w:rPr>
          <w:rFonts w:ascii="Arial" w:hAnsi="Arial" w:cs="Arial"/>
          <w:b/>
        </w:rPr>
        <w:t xml:space="preserve"> </w:t>
      </w:r>
      <w:r w:rsidR="007474A0" w:rsidRPr="007474A0">
        <w:rPr>
          <w:rFonts w:ascii="Arial" w:hAnsi="Arial" w:cs="Arial"/>
        </w:rPr>
        <w:t>from ACRE is here</w:t>
      </w:r>
      <w:r w:rsidR="003D6021" w:rsidRPr="007474A0">
        <w:rPr>
          <w:rFonts w:ascii="Arial" w:hAnsi="Arial" w:cs="Arial"/>
        </w:rPr>
        <w:t xml:space="preserve"> </w:t>
      </w:r>
      <w:r w:rsidR="007474A0">
        <w:rPr>
          <w:rFonts w:ascii="Arial" w:hAnsi="Arial" w:cs="Arial"/>
        </w:rPr>
        <w:t>-</w:t>
      </w:r>
    </w:p>
    <w:p w:rsidR="007474A0" w:rsidRPr="007474A0" w:rsidRDefault="007474A0" w:rsidP="007474A0">
      <w:pPr>
        <w:pStyle w:val="ListParagraph"/>
        <w:rPr>
          <w:rFonts w:ascii="Arial" w:hAnsi="Arial" w:cs="Arial"/>
        </w:rPr>
      </w:pPr>
    </w:p>
    <w:p w:rsidR="003D6021" w:rsidRPr="007474A0" w:rsidRDefault="00CD383E" w:rsidP="007474A0">
      <w:pPr>
        <w:pStyle w:val="ListParagraph"/>
        <w:ind w:left="360"/>
        <w:rPr>
          <w:rFonts w:ascii="Arial" w:hAnsi="Arial" w:cs="Arial"/>
        </w:rPr>
      </w:pPr>
      <w:hyperlink r:id="rId30" w:history="1">
        <w:r w:rsidR="007474A0" w:rsidRPr="007474A0">
          <w:rPr>
            <w:rStyle w:val="Hyperlink"/>
            <w:rFonts w:ascii="Arial" w:hAnsi="Arial" w:cs="Arial"/>
          </w:rPr>
          <w:t>https://acre.org.uk/news/2020-08-21-information-to-help-village-halls-reopen-updated-again</w:t>
        </w:r>
      </w:hyperlink>
    </w:p>
    <w:p w:rsidR="000D31A8" w:rsidRPr="00037C49" w:rsidRDefault="00F91AFA" w:rsidP="00037C49">
      <w:pPr>
        <w:pStyle w:val="ListParagraph"/>
        <w:ind w:left="0"/>
        <w:rPr>
          <w:rFonts w:ascii="Arial" w:hAnsi="Arial" w:cs="Arial"/>
          <w:highlight w:val="lightGray"/>
        </w:rPr>
      </w:pPr>
      <w:r w:rsidRPr="00430BDE">
        <w:rPr>
          <w:rFonts w:ascii="Arial" w:hAnsi="Arial" w:cs="Arial"/>
          <w:highlight w:val="lightGray"/>
        </w:rPr>
        <w:lastRenderedPageBreak/>
        <w:t> </w:t>
      </w:r>
    </w:p>
    <w:p w:rsidR="003204E7" w:rsidRPr="004A7D39" w:rsidRDefault="00AD5C93" w:rsidP="00A657AD">
      <w:pPr>
        <w:pStyle w:val="Heading2"/>
        <w:rPr>
          <w:rFonts w:ascii="Arial" w:hAnsi="Arial" w:cs="Arial"/>
        </w:rPr>
      </w:pPr>
      <w:r w:rsidRPr="004A7D39">
        <w:rPr>
          <w:rFonts w:ascii="Arial" w:hAnsi="Arial" w:cs="Arial"/>
        </w:rPr>
        <w:t>OALC</w:t>
      </w:r>
      <w:r w:rsidR="004A7D39">
        <w:rPr>
          <w:rFonts w:ascii="Arial" w:hAnsi="Arial" w:cs="Arial"/>
        </w:rPr>
        <w:t xml:space="preserve"> - </w:t>
      </w:r>
      <w:r w:rsidR="004A7D39" w:rsidRPr="004A7D39">
        <w:rPr>
          <w:rFonts w:ascii="Arial" w:hAnsi="Arial" w:cs="Arial"/>
        </w:rPr>
        <w:t>HELPFUL hint</w:t>
      </w:r>
      <w:r w:rsidR="004A7D39">
        <w:rPr>
          <w:rFonts w:ascii="Arial" w:hAnsi="Arial" w:cs="Arial"/>
        </w:rPr>
        <w:t xml:space="preserve"> </w:t>
      </w:r>
      <w:r w:rsidR="00374884">
        <w:rPr>
          <w:rFonts w:ascii="Arial" w:hAnsi="Arial" w:cs="Arial"/>
        </w:rPr>
        <w:t xml:space="preserve">- </w:t>
      </w:r>
      <w:r w:rsidR="004A7D39">
        <w:rPr>
          <w:rFonts w:ascii="Arial" w:hAnsi="Arial" w:cs="Arial"/>
        </w:rPr>
        <w:t>be careful</w:t>
      </w:r>
      <w:r w:rsidR="003737CE">
        <w:rPr>
          <w:rFonts w:ascii="Arial" w:hAnsi="Arial" w:cs="Arial"/>
        </w:rPr>
        <w:t xml:space="preserve"> of unexpected bank account changes</w:t>
      </w:r>
    </w:p>
    <w:p w:rsidR="00644B2A" w:rsidRDefault="004A7D39" w:rsidP="004A7D39">
      <w:pPr>
        <w:rPr>
          <w:rFonts w:ascii="Arial" w:hAnsi="Arial" w:cs="Arial"/>
        </w:rPr>
      </w:pPr>
      <w:r w:rsidRPr="004A7D39">
        <w:rPr>
          <w:rFonts w:ascii="Arial" w:hAnsi="Arial" w:cs="Arial"/>
        </w:rPr>
        <w:t xml:space="preserve">Please be very careful, </w:t>
      </w:r>
      <w:r>
        <w:rPr>
          <w:rFonts w:ascii="Arial" w:hAnsi="Arial" w:cs="Arial"/>
        </w:rPr>
        <w:t xml:space="preserve">this week </w:t>
      </w:r>
      <w:r w:rsidRPr="004A7D39">
        <w:rPr>
          <w:rFonts w:ascii="Arial" w:hAnsi="Arial" w:cs="Arial"/>
        </w:rPr>
        <w:t>a Clerk was very nearly tr</w:t>
      </w:r>
      <w:r>
        <w:rPr>
          <w:rFonts w:ascii="Arial" w:hAnsi="Arial" w:cs="Arial"/>
        </w:rPr>
        <w:t>icked into paying an invoice (for a 5 figure sum) into the wrong bank account.</w:t>
      </w:r>
    </w:p>
    <w:p w:rsidR="004A7D39" w:rsidRDefault="004A7D39" w:rsidP="004A7D39">
      <w:pPr>
        <w:rPr>
          <w:rFonts w:ascii="Arial" w:hAnsi="Arial" w:cs="Arial"/>
        </w:rPr>
      </w:pPr>
      <w:r>
        <w:rPr>
          <w:rFonts w:ascii="Arial" w:hAnsi="Arial" w:cs="Arial"/>
        </w:rPr>
        <w:t xml:space="preserve">The Clerk was </w:t>
      </w:r>
      <w:r w:rsidR="00374884">
        <w:rPr>
          <w:rFonts w:ascii="Arial" w:hAnsi="Arial" w:cs="Arial"/>
        </w:rPr>
        <w:t>expecting an invoice from a building</w:t>
      </w:r>
      <w:r>
        <w:rPr>
          <w:rFonts w:ascii="Arial" w:hAnsi="Arial" w:cs="Arial"/>
        </w:rPr>
        <w:t xml:space="preserve"> company for the last inst</w:t>
      </w:r>
      <w:r w:rsidR="00374884">
        <w:rPr>
          <w:rFonts w:ascii="Arial" w:hAnsi="Arial" w:cs="Arial"/>
        </w:rPr>
        <w:t>allment for work it had carried out</w:t>
      </w:r>
      <w:r>
        <w:rPr>
          <w:rFonts w:ascii="Arial" w:hAnsi="Arial" w:cs="Arial"/>
        </w:rPr>
        <w:t>. It came with the correct amount and the correct invoice number but the email said that the company bank account details had changed</w:t>
      </w:r>
      <w:r w:rsidR="00374884">
        <w:rPr>
          <w:rFonts w:ascii="Arial" w:hAnsi="Arial" w:cs="Arial"/>
        </w:rPr>
        <w:t>,</w:t>
      </w:r>
      <w:r>
        <w:rPr>
          <w:rFonts w:ascii="Arial" w:hAnsi="Arial" w:cs="Arial"/>
        </w:rPr>
        <w:t xml:space="preserve"> </w:t>
      </w:r>
      <w:r w:rsidR="007474A0">
        <w:rPr>
          <w:rFonts w:ascii="Arial" w:hAnsi="Arial" w:cs="Arial"/>
        </w:rPr>
        <w:t xml:space="preserve">would the clerk </w:t>
      </w:r>
      <w:r>
        <w:rPr>
          <w:rFonts w:ascii="Arial" w:hAnsi="Arial" w:cs="Arial"/>
        </w:rPr>
        <w:t xml:space="preserve">please pay the invoice into the new account. The email was not </w:t>
      </w:r>
      <w:r w:rsidR="00C12209">
        <w:rPr>
          <w:rFonts w:ascii="Arial" w:hAnsi="Arial" w:cs="Arial"/>
        </w:rPr>
        <w:t xml:space="preserve">actually </w:t>
      </w:r>
      <w:r>
        <w:rPr>
          <w:rFonts w:ascii="Arial" w:hAnsi="Arial" w:cs="Arial"/>
        </w:rPr>
        <w:t xml:space="preserve">from the company, the email address the scammers used was </w:t>
      </w:r>
      <w:r w:rsidRPr="00374884">
        <w:rPr>
          <w:rFonts w:ascii="Arial" w:hAnsi="Arial" w:cs="Arial"/>
          <w:b/>
        </w:rPr>
        <w:t>just one letter different from the correct company name</w:t>
      </w:r>
      <w:r>
        <w:rPr>
          <w:rFonts w:ascii="Arial" w:hAnsi="Arial" w:cs="Arial"/>
        </w:rPr>
        <w:t xml:space="preserve">. The Clerk was concerned and </w:t>
      </w:r>
      <w:r w:rsidR="00C12209">
        <w:rPr>
          <w:rFonts w:ascii="Arial" w:hAnsi="Arial" w:cs="Arial"/>
        </w:rPr>
        <w:t xml:space="preserve">thankfully </w:t>
      </w:r>
      <w:r>
        <w:rPr>
          <w:rFonts w:ascii="Arial" w:hAnsi="Arial" w:cs="Arial"/>
        </w:rPr>
        <w:t xml:space="preserve">checked with the real company asking when and why they had changed their bank account. Of course, they said nothing had altered. </w:t>
      </w:r>
    </w:p>
    <w:p w:rsidR="004A7D39" w:rsidRPr="004A7D39" w:rsidRDefault="004A7D39" w:rsidP="004A7D39">
      <w:pPr>
        <w:rPr>
          <w:rFonts w:ascii="Arial" w:hAnsi="Arial" w:cs="Arial"/>
        </w:rPr>
      </w:pPr>
      <w:r>
        <w:rPr>
          <w:rFonts w:ascii="Arial" w:hAnsi="Arial" w:cs="Arial"/>
        </w:rPr>
        <w:t>Just one letter different – we are all in a hurry, too many things to do, too little time</w:t>
      </w:r>
      <w:r w:rsidR="00C12209">
        <w:rPr>
          <w:rFonts w:ascii="Arial" w:hAnsi="Arial" w:cs="Arial"/>
        </w:rPr>
        <w:t>. Be aware if you get an email</w:t>
      </w:r>
      <w:r w:rsidR="007474A0">
        <w:rPr>
          <w:rFonts w:ascii="Arial" w:hAnsi="Arial" w:cs="Arial"/>
        </w:rPr>
        <w:t xml:space="preserve"> about a change of bank details, pause and think before you pay it.</w:t>
      </w:r>
    </w:p>
    <w:p w:rsidR="000E734C" w:rsidRPr="00E769D9" w:rsidRDefault="005A2C6E" w:rsidP="005F19EA">
      <w:pPr>
        <w:pStyle w:val="Heading2"/>
        <w:rPr>
          <w:rFonts w:ascii="Arial" w:hAnsi="Arial" w:cs="Arial"/>
        </w:rPr>
      </w:pPr>
      <w:r w:rsidRPr="00E769D9">
        <w:rPr>
          <w:rFonts w:ascii="Arial" w:hAnsi="Arial" w:cs="Arial"/>
        </w:rPr>
        <w:t>Oxfordshire County Council</w:t>
      </w:r>
    </w:p>
    <w:p w:rsidR="00D87ED2" w:rsidRPr="00E769D9" w:rsidRDefault="005573EF" w:rsidP="00D015DA">
      <w:pPr>
        <w:pStyle w:val="PlainText"/>
        <w:rPr>
          <w:rFonts w:ascii="Arial" w:hAnsi="Arial" w:cs="Arial"/>
        </w:rPr>
      </w:pPr>
      <w:r w:rsidRPr="00E769D9">
        <w:rPr>
          <w:rFonts w:ascii="Arial" w:hAnsi="Arial" w:cs="Arial"/>
          <w:noProof/>
          <w:lang w:val="en-US"/>
        </w:rPr>
        <w:drawing>
          <wp:inline distT="0" distB="0" distL="0" distR="0">
            <wp:extent cx="3642360" cy="7833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xCClogo green on white.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642360" cy="783336"/>
                    </a:xfrm>
                    <a:prstGeom prst="rect">
                      <a:avLst/>
                    </a:prstGeom>
                  </pic:spPr>
                </pic:pic>
              </a:graphicData>
            </a:graphic>
          </wp:inline>
        </w:drawing>
      </w:r>
    </w:p>
    <w:p w:rsidR="001625AE" w:rsidRPr="00E769D9" w:rsidRDefault="001625AE" w:rsidP="00D015DA">
      <w:pPr>
        <w:pStyle w:val="PlainText"/>
        <w:rPr>
          <w:rFonts w:ascii="Arial" w:hAnsi="Arial" w:cs="Arial"/>
        </w:rPr>
      </w:pPr>
    </w:p>
    <w:p w:rsidR="008B33FE" w:rsidRPr="00E769D9" w:rsidRDefault="00B20C08" w:rsidP="00B20C08">
      <w:pPr>
        <w:pStyle w:val="PlainText"/>
        <w:rPr>
          <w:rStyle w:val="Hyperlink"/>
          <w:rFonts w:ascii="Arial" w:hAnsi="Arial" w:cs="Arial"/>
          <w:color w:val="auto"/>
          <w:szCs w:val="22"/>
          <w:u w:val="none"/>
        </w:rPr>
      </w:pPr>
      <w:r w:rsidRPr="00E769D9">
        <w:rPr>
          <w:rFonts w:ascii="Arial" w:hAnsi="Arial" w:cs="Arial"/>
          <w:szCs w:val="22"/>
        </w:rPr>
        <w:t>Please r</w:t>
      </w:r>
      <w:r w:rsidR="001625AE" w:rsidRPr="00E769D9">
        <w:rPr>
          <w:rFonts w:ascii="Arial" w:hAnsi="Arial" w:cs="Arial"/>
          <w:szCs w:val="22"/>
        </w:rPr>
        <w:t xml:space="preserve">efer to the County Council website for their latest information </w:t>
      </w:r>
      <w:r w:rsidR="00D70480" w:rsidRPr="00E769D9">
        <w:rPr>
          <w:rFonts w:ascii="Arial" w:hAnsi="Arial" w:cs="Arial"/>
          <w:szCs w:val="22"/>
        </w:rPr>
        <w:t xml:space="preserve">and their specific Covid-19 webpage </w:t>
      </w:r>
      <w:hyperlink r:id="rId32" w:history="1">
        <w:r w:rsidR="00D70480" w:rsidRPr="00E769D9">
          <w:rPr>
            <w:rStyle w:val="Hyperlink"/>
            <w:rFonts w:ascii="Arial" w:hAnsi="Arial" w:cs="Arial"/>
            <w:szCs w:val="22"/>
          </w:rPr>
          <w:t>https://www.oxfordshire.gov.uk/council/coronavirus-covid-19</w:t>
        </w:r>
      </w:hyperlink>
      <w:r w:rsidR="00D70480" w:rsidRPr="00E769D9">
        <w:rPr>
          <w:rFonts w:ascii="Arial" w:hAnsi="Arial" w:cs="Arial"/>
          <w:szCs w:val="22"/>
        </w:rPr>
        <w:t xml:space="preserve"> . </w:t>
      </w:r>
    </w:p>
    <w:p w:rsidR="00B20C08" w:rsidRPr="00E769D9" w:rsidRDefault="008B33FE" w:rsidP="00B20C08">
      <w:pPr>
        <w:rPr>
          <w:rFonts w:ascii="Arial" w:hAnsi="Arial" w:cs="Arial"/>
          <w:b/>
          <w:bCs/>
          <w:color w:val="000000"/>
          <w:sz w:val="24"/>
          <w:szCs w:val="24"/>
        </w:rPr>
      </w:pPr>
      <w:r w:rsidRPr="00E769D9">
        <w:rPr>
          <w:rFonts w:ascii="Arial" w:hAnsi="Arial" w:cs="Arial"/>
          <w:b/>
          <w:bCs/>
          <w:color w:val="000000"/>
        </w:rPr>
        <w:br/>
      </w:r>
      <w:r w:rsidR="00B20C08" w:rsidRPr="00E769D9">
        <w:rPr>
          <w:rFonts w:ascii="Arial" w:hAnsi="Arial" w:cs="Arial"/>
          <w:b/>
          <w:bCs/>
          <w:color w:val="000000"/>
          <w:sz w:val="24"/>
          <w:szCs w:val="24"/>
        </w:rPr>
        <w:t>Planning ahead</w:t>
      </w:r>
    </w:p>
    <w:p w:rsidR="00B20C08" w:rsidRPr="00E769D9" w:rsidRDefault="00B20C08" w:rsidP="00B20C08">
      <w:pPr>
        <w:rPr>
          <w:rFonts w:ascii="Arial" w:hAnsi="Arial" w:cs="Arial"/>
          <w:color w:val="000000"/>
        </w:rPr>
      </w:pPr>
      <w:r w:rsidRPr="00E769D9">
        <w:rPr>
          <w:rFonts w:ascii="Arial" w:hAnsi="Arial" w:cs="Arial"/>
          <w:color w:val="000000"/>
        </w:rPr>
        <w:t>Oxfordshire County Council Emergency Planning team are working in response to Covid but also looking forward towards winter. Normal disruptive events will still occur during Covid for example flooding, snow, gales, power cuts, water supply disruption. Over the last year in Oxfordshire we have dealt with over 10,000 homes with no power during snow for more than two days, 3000 homes with no mains water for three days as well as numerous other incidents. During these events we need to ensure that we can identify those most vulnerable who need support- those over 65, with medical conditions or disabilities and those with children under 5. There is support available for these groups during an incident but we need to know people are there, we need those in these groups to read the leaflet at the link below and ensure that they sign up to the priority service lists for EACH of their utility providers. It doesn’t matter who you pay your bill to or whether you pay the bill you are still eligible. In an emergency these lists are shared with us to provide help.</w:t>
      </w:r>
    </w:p>
    <w:p w:rsidR="00B20C08" w:rsidRPr="00E769D9" w:rsidRDefault="00CD383E" w:rsidP="00B20C08">
      <w:pPr>
        <w:rPr>
          <w:rFonts w:ascii="Arial" w:hAnsi="Arial" w:cs="Arial"/>
          <w:color w:val="000000"/>
        </w:rPr>
      </w:pPr>
      <w:hyperlink r:id="rId33" w:history="1">
        <w:r w:rsidR="00B20C08" w:rsidRPr="00E769D9">
          <w:rPr>
            <w:rStyle w:val="Hyperlink"/>
            <w:rFonts w:ascii="Arial" w:hAnsi="Arial" w:cs="Arial"/>
          </w:rPr>
          <w:t>https://www2.oxfordshire.gov.uk/cms/sites/default/files/folders/documents/fireandpublicsafety/emergency/Utility_Failure_Complete.pdf</w:t>
        </w:r>
      </w:hyperlink>
    </w:p>
    <w:p w:rsidR="00B20C08" w:rsidRPr="00E769D9" w:rsidRDefault="00B20C08" w:rsidP="00B20C08">
      <w:pPr>
        <w:rPr>
          <w:rFonts w:ascii="Arial" w:hAnsi="Arial" w:cs="Arial"/>
          <w:color w:val="000000"/>
        </w:rPr>
      </w:pPr>
      <w:r w:rsidRPr="00E769D9">
        <w:rPr>
          <w:rFonts w:ascii="Arial" w:hAnsi="Arial" w:cs="Arial"/>
          <w:color w:val="000000"/>
        </w:rPr>
        <w:t>Everyone can help themselves to be prepared by having a small stock of food, a bottle of water, a wind up torch and a ‘flu friend’ someone who could collect shopping, collect prescriptions and assist in an emergency.</w:t>
      </w:r>
    </w:p>
    <w:p w:rsidR="00B722B4" w:rsidRPr="00E769D9" w:rsidRDefault="00B20C08" w:rsidP="00B20C08">
      <w:pPr>
        <w:rPr>
          <w:rFonts w:ascii="Arial" w:hAnsi="Arial" w:cs="Arial"/>
          <w:color w:val="000000"/>
        </w:rPr>
      </w:pPr>
      <w:r w:rsidRPr="00E769D9">
        <w:rPr>
          <w:rFonts w:ascii="Arial" w:hAnsi="Arial" w:cs="Arial"/>
          <w:color w:val="000000"/>
        </w:rPr>
        <w:lastRenderedPageBreak/>
        <w:t xml:space="preserve">We can supply resilience bags of information to vulnerable groups to distribute, if any groups would like a supply of these please contact </w:t>
      </w:r>
      <w:hyperlink r:id="rId34" w:history="1">
        <w:r w:rsidRPr="00E769D9">
          <w:rPr>
            <w:rStyle w:val="Hyperlink"/>
            <w:rFonts w:ascii="Arial" w:hAnsi="Arial" w:cs="Arial"/>
          </w:rPr>
          <w:t>emergencyplanning@oxfordshire.gov.uk</w:t>
        </w:r>
      </w:hyperlink>
      <w:r w:rsidR="00E769D9">
        <w:rPr>
          <w:rFonts w:ascii="Arial" w:hAnsi="Arial" w:cs="Arial"/>
          <w:color w:val="000000"/>
        </w:rPr>
        <w:t xml:space="preserve"> </w:t>
      </w:r>
    </w:p>
    <w:p w:rsidR="00B20C08" w:rsidRPr="00E769D9" w:rsidRDefault="00B20C08" w:rsidP="00B20C08">
      <w:pPr>
        <w:rPr>
          <w:rFonts w:ascii="Arial" w:hAnsi="Arial" w:cs="Arial"/>
          <w:b/>
          <w:bCs/>
          <w:sz w:val="24"/>
          <w:szCs w:val="24"/>
        </w:rPr>
      </w:pPr>
      <w:r w:rsidRPr="00E769D9">
        <w:rPr>
          <w:rFonts w:ascii="Arial" w:hAnsi="Arial" w:cs="Arial"/>
          <w:b/>
          <w:bCs/>
          <w:sz w:val="24"/>
          <w:szCs w:val="24"/>
        </w:rPr>
        <w:t xml:space="preserve">Volunteer Fix My Street Super Users </w:t>
      </w:r>
    </w:p>
    <w:p w:rsidR="00B20C08" w:rsidRPr="00E769D9" w:rsidRDefault="00B20C08" w:rsidP="00B20C08">
      <w:pPr>
        <w:rPr>
          <w:rFonts w:ascii="Arial" w:hAnsi="Arial" w:cs="Arial"/>
        </w:rPr>
      </w:pPr>
      <w:r w:rsidRPr="00E769D9">
        <w:rPr>
          <w:rFonts w:ascii="Arial" w:hAnsi="Arial" w:cs="Arial"/>
        </w:rPr>
        <w:t xml:space="preserve">Following on from last month’s OALC update of the Fix My Street Volunteers, the volunteer coordination team have received several additional parish/towns expressing an interest in undertaking the FMS SuperUser role. </w:t>
      </w:r>
    </w:p>
    <w:p w:rsidR="00B20C08" w:rsidRPr="00E769D9" w:rsidRDefault="00B20C08" w:rsidP="00B20C08">
      <w:pPr>
        <w:rPr>
          <w:rFonts w:ascii="Arial" w:hAnsi="Arial" w:cs="Arial"/>
        </w:rPr>
      </w:pPr>
      <w:r w:rsidRPr="00E769D9">
        <w:rPr>
          <w:rFonts w:ascii="Arial" w:hAnsi="Arial" w:cs="Arial"/>
        </w:rPr>
        <w:t xml:space="preserve">We have amended our training process and are now ready to re-start the FMS-SU training program again. We are looking forward to working with you, </w:t>
      </w:r>
      <w:r w:rsidR="00F12A22" w:rsidRPr="00E769D9">
        <w:rPr>
          <w:rFonts w:ascii="Arial" w:hAnsi="Arial" w:cs="Arial"/>
        </w:rPr>
        <w:t>if</w:t>
      </w:r>
      <w:r w:rsidRPr="00E769D9">
        <w:rPr>
          <w:rFonts w:ascii="Arial" w:hAnsi="Arial" w:cs="Arial"/>
        </w:rPr>
        <w:t xml:space="preserve"> you are interested and have not yet contacted us or would like to find out more information, please email us:</w:t>
      </w:r>
      <w:r w:rsidR="00E769D9">
        <w:rPr>
          <w:rFonts w:ascii="Arial" w:hAnsi="Arial" w:cs="Arial"/>
          <w:color w:val="FF0000"/>
        </w:rPr>
        <w:t xml:space="preserve"> </w:t>
      </w:r>
      <w:hyperlink r:id="rId35" w:history="1">
        <w:r w:rsidRPr="00E769D9">
          <w:rPr>
            <w:rStyle w:val="Hyperlink"/>
            <w:rFonts w:ascii="Arial" w:hAnsi="Arial" w:cs="Arial"/>
            <w:color w:val="000000"/>
          </w:rPr>
          <w:t>volunteercoordinationteam@oxfordshire.gov.uk</w:t>
        </w:r>
      </w:hyperlink>
      <w:r w:rsidR="00037C49">
        <w:rPr>
          <w:rStyle w:val="Hyperlink"/>
          <w:rFonts w:ascii="Arial" w:hAnsi="Arial" w:cs="Arial"/>
          <w:color w:val="000000"/>
        </w:rPr>
        <w:t xml:space="preserve"> </w:t>
      </w:r>
      <w:r w:rsidRPr="00E769D9">
        <w:rPr>
          <w:rFonts w:ascii="Arial" w:hAnsi="Arial" w:cs="Arial"/>
          <w:color w:val="FF0000"/>
        </w:rPr>
        <w:t xml:space="preserve"> </w:t>
      </w:r>
    </w:p>
    <w:p w:rsidR="00B20C08" w:rsidRPr="00E769D9" w:rsidRDefault="00B20C08" w:rsidP="00B20C08">
      <w:pPr>
        <w:pStyle w:val="Default"/>
        <w:rPr>
          <w:color w:val="auto"/>
          <w:sz w:val="22"/>
          <w:szCs w:val="22"/>
        </w:rPr>
      </w:pPr>
      <w:r w:rsidRPr="00E769D9">
        <w:rPr>
          <w:color w:val="auto"/>
          <w:sz w:val="22"/>
          <w:szCs w:val="22"/>
        </w:rPr>
        <w:t xml:space="preserve">Or you can also find more information on this and other Highway Volunteering activities via our Oxfordshire Together document - How-to-Guides. </w:t>
      </w:r>
    </w:p>
    <w:p w:rsidR="00D27490" w:rsidRPr="00E769D9" w:rsidRDefault="00B20C08" w:rsidP="00E769D9">
      <w:pPr>
        <w:pStyle w:val="Default"/>
        <w:rPr>
          <w:sz w:val="22"/>
          <w:szCs w:val="22"/>
        </w:rPr>
      </w:pPr>
      <w:r w:rsidRPr="00E769D9">
        <w:rPr>
          <w:color w:val="auto"/>
          <w:sz w:val="22"/>
          <w:szCs w:val="22"/>
        </w:rPr>
        <w:t xml:space="preserve">Visit:   </w:t>
      </w:r>
      <w:hyperlink r:id="rId36" w:history="1">
        <w:r w:rsidRPr="00E769D9">
          <w:rPr>
            <w:rStyle w:val="Hyperlink"/>
            <w:rFonts w:eastAsiaTheme="majorEastAsia"/>
            <w:color w:val="000000"/>
            <w:sz w:val="22"/>
            <w:szCs w:val="22"/>
          </w:rPr>
          <w:t>https://www.oxfordshire.gov.uk/sites/default/files/file/about-council/OxfordshireTogether.pdf</w:t>
        </w:r>
      </w:hyperlink>
      <w:r w:rsidR="00E769D9">
        <w:rPr>
          <w:sz w:val="22"/>
          <w:szCs w:val="22"/>
        </w:rPr>
        <w:t xml:space="preserve"> </w:t>
      </w:r>
    </w:p>
    <w:p w:rsidR="00D27490" w:rsidRPr="00E769D9" w:rsidRDefault="00D27490" w:rsidP="00D27490">
      <w:pPr>
        <w:rPr>
          <w:rFonts w:ascii="Arial" w:hAnsi="Arial" w:cs="Arial"/>
          <w:b/>
          <w:color w:val="2C2C2C" w:themeColor="text1"/>
          <w:sz w:val="24"/>
          <w:szCs w:val="24"/>
        </w:rPr>
      </w:pPr>
      <w:r w:rsidRPr="00E769D9">
        <w:rPr>
          <w:rFonts w:ascii="Arial" w:hAnsi="Arial" w:cs="Arial"/>
          <w:b/>
          <w:color w:val="2C2C2C" w:themeColor="text1"/>
          <w:sz w:val="24"/>
          <w:szCs w:val="24"/>
        </w:rPr>
        <w:t>Oxfordshire’s local outbreak control plan</w:t>
      </w:r>
    </w:p>
    <w:p w:rsidR="00D27490" w:rsidRPr="00E769D9" w:rsidRDefault="00D27490" w:rsidP="00D27490">
      <w:pPr>
        <w:rPr>
          <w:rFonts w:ascii="Arial" w:hAnsi="Arial" w:cs="Arial"/>
          <w:color w:val="2C2C2C" w:themeColor="text1"/>
        </w:rPr>
      </w:pPr>
      <w:r w:rsidRPr="00E769D9">
        <w:rPr>
          <w:rFonts w:ascii="Arial" w:hAnsi="Arial" w:cs="Arial"/>
          <w:color w:val="2C2C2C" w:themeColor="text1"/>
        </w:rPr>
        <w:t>The first wave of the coronavirus pandemic in the UK is now beginning to pass, with the number of new cases declining. As national lockdown is gradually eased, local plans have been put in place by local authorities in partnership with the NHS and Public Health England to reduce the spread of infection and manage local outbreaks. This combined effort aims to avoid a second wave anywhere across England.</w:t>
      </w:r>
    </w:p>
    <w:p w:rsidR="00D27490" w:rsidRPr="00E769D9" w:rsidRDefault="00D27490" w:rsidP="00D27490">
      <w:pPr>
        <w:rPr>
          <w:rFonts w:ascii="Arial" w:hAnsi="Arial" w:cs="Arial"/>
          <w:color w:val="2C2C2C" w:themeColor="text1"/>
        </w:rPr>
      </w:pPr>
      <w:r w:rsidRPr="00E769D9">
        <w:rPr>
          <w:rFonts w:ascii="Arial" w:hAnsi="Arial" w:cs="Arial"/>
          <w:color w:val="2C2C2C" w:themeColor="text1"/>
        </w:rPr>
        <w:t>Oxfordshire’s local outbreak control plan is designed to help return life to as normal as possible for as many people as possible in a way that is safe, protects our health and care systems, and supports our local economy.</w:t>
      </w:r>
    </w:p>
    <w:p w:rsidR="00D27490" w:rsidRPr="00E769D9" w:rsidRDefault="00D27490" w:rsidP="00D27490">
      <w:pPr>
        <w:rPr>
          <w:rFonts w:ascii="Arial" w:hAnsi="Arial" w:cs="Arial"/>
          <w:color w:val="2C2C2C" w:themeColor="text1"/>
        </w:rPr>
      </w:pPr>
      <w:r w:rsidRPr="00E769D9">
        <w:rPr>
          <w:rFonts w:ascii="Arial" w:hAnsi="Arial" w:cs="Arial"/>
          <w:color w:val="2C2C2C" w:themeColor="text1"/>
        </w:rPr>
        <w:t>It has been developed by Oxfordshire County Council’s Public Health team, working with colleagues from the city and district councils, Oxfordshire Health, Oxford University Hospital NHS Foundation Trust, Oxfordshire Clinical Commissioning Group, Public Health England and Thames Valley Police.</w:t>
      </w:r>
    </w:p>
    <w:p w:rsidR="00D27490" w:rsidRPr="00E769D9" w:rsidRDefault="00D27490" w:rsidP="00B20C08">
      <w:pPr>
        <w:rPr>
          <w:rFonts w:ascii="Arial" w:hAnsi="Arial" w:cs="Arial"/>
          <w:color w:val="2C2C2C" w:themeColor="text1"/>
        </w:rPr>
      </w:pPr>
      <w:r w:rsidRPr="00E769D9">
        <w:rPr>
          <w:rFonts w:ascii="Arial" w:hAnsi="Arial" w:cs="Arial"/>
          <w:color w:val="2C2C2C" w:themeColor="text1"/>
        </w:rPr>
        <w:t>The link to the plan is here -</w:t>
      </w:r>
    </w:p>
    <w:p w:rsidR="00B20C08" w:rsidRPr="00E769D9" w:rsidRDefault="00CD383E" w:rsidP="00BB35EB">
      <w:pPr>
        <w:spacing w:after="240"/>
      </w:pPr>
      <w:hyperlink r:id="rId37" w:history="1">
        <w:r w:rsidR="00D27490" w:rsidRPr="00E769D9">
          <w:rPr>
            <w:rStyle w:val="Hyperlink"/>
          </w:rPr>
          <w:t>https://www.oxfordshire.gov.uk/council/coronavirus-covid-19/controlling-local-coronavirus-outbreaks/local-outbreak-control-plan</w:t>
        </w:r>
      </w:hyperlink>
    </w:p>
    <w:p w:rsidR="00B81B94" w:rsidRPr="00E769D9" w:rsidRDefault="00E769D9" w:rsidP="00E769D9">
      <w:pPr>
        <w:pStyle w:val="Heading2"/>
        <w:rPr>
          <w:rFonts w:ascii="Arial" w:hAnsi="Arial" w:cs="Arial"/>
        </w:rPr>
      </w:pPr>
      <w:r w:rsidRPr="00E769D9">
        <w:rPr>
          <w:rFonts w:ascii="Arial" w:hAnsi="Arial" w:cs="Arial"/>
        </w:rPr>
        <w:t>Devolution – oxfordshire and forthcoming white paper</w:t>
      </w:r>
    </w:p>
    <w:p w:rsidR="00E769D9" w:rsidRDefault="00E769D9" w:rsidP="00B20C08">
      <w:pPr>
        <w:pStyle w:val="PlainText"/>
        <w:rPr>
          <w:rFonts w:ascii="Arial" w:hAnsi="Arial" w:cs="Arial"/>
          <w:szCs w:val="22"/>
          <w:highlight w:val="lightGray"/>
        </w:rPr>
      </w:pPr>
    </w:p>
    <w:p w:rsidR="00E769D9" w:rsidRDefault="00894D1B" w:rsidP="00B20C08">
      <w:pPr>
        <w:pStyle w:val="PlainText"/>
        <w:rPr>
          <w:rFonts w:ascii="Arial" w:hAnsi="Arial" w:cs="Arial"/>
          <w:szCs w:val="22"/>
        </w:rPr>
      </w:pPr>
      <w:r w:rsidRPr="00894D1B">
        <w:rPr>
          <w:rFonts w:ascii="Arial" w:hAnsi="Arial" w:cs="Arial"/>
          <w:szCs w:val="22"/>
        </w:rPr>
        <w:t>NALC has been asking for councils views on the widely anticipated White Paper on devolution</w:t>
      </w:r>
      <w:r w:rsidR="0087169D">
        <w:rPr>
          <w:rFonts w:ascii="Arial" w:hAnsi="Arial" w:cs="Arial"/>
          <w:szCs w:val="22"/>
        </w:rPr>
        <w:t xml:space="preserve"> (see previous editions of the Update). Devolution is </w:t>
      </w:r>
      <w:r w:rsidR="0033480B">
        <w:rPr>
          <w:rFonts w:ascii="Arial" w:hAnsi="Arial" w:cs="Arial"/>
          <w:szCs w:val="22"/>
        </w:rPr>
        <w:t xml:space="preserve">a </w:t>
      </w:r>
      <w:r w:rsidR="0087169D">
        <w:rPr>
          <w:rFonts w:ascii="Arial" w:hAnsi="Arial" w:cs="Arial"/>
          <w:szCs w:val="22"/>
        </w:rPr>
        <w:t xml:space="preserve">slightly misleading </w:t>
      </w:r>
      <w:r w:rsidR="0033480B">
        <w:rPr>
          <w:rFonts w:ascii="Arial" w:hAnsi="Arial" w:cs="Arial"/>
          <w:szCs w:val="22"/>
        </w:rPr>
        <w:t xml:space="preserve">term </w:t>
      </w:r>
      <w:r w:rsidR="0087169D">
        <w:rPr>
          <w:rFonts w:ascii="Arial" w:hAnsi="Arial" w:cs="Arial"/>
          <w:szCs w:val="22"/>
        </w:rPr>
        <w:t xml:space="preserve">as this appears to be a re-run of the </w:t>
      </w:r>
      <w:r w:rsidR="003E6A7D">
        <w:rPr>
          <w:rFonts w:ascii="Arial" w:hAnsi="Arial" w:cs="Arial"/>
          <w:szCs w:val="22"/>
        </w:rPr>
        <w:t xml:space="preserve">previous </w:t>
      </w:r>
      <w:r w:rsidR="0087169D">
        <w:rPr>
          <w:rFonts w:ascii="Arial" w:hAnsi="Arial" w:cs="Arial"/>
          <w:szCs w:val="22"/>
        </w:rPr>
        <w:t>unitary debate</w:t>
      </w:r>
      <w:r w:rsidR="0033480B">
        <w:rPr>
          <w:rFonts w:ascii="Arial" w:hAnsi="Arial" w:cs="Arial"/>
          <w:szCs w:val="22"/>
        </w:rPr>
        <w:t xml:space="preserve"> with extra topics thrown in for good measure.</w:t>
      </w:r>
    </w:p>
    <w:p w:rsidR="0087169D" w:rsidRDefault="0087169D" w:rsidP="00B20C08">
      <w:pPr>
        <w:pStyle w:val="PlainText"/>
        <w:rPr>
          <w:rFonts w:ascii="Arial" w:hAnsi="Arial" w:cs="Arial"/>
          <w:szCs w:val="22"/>
        </w:rPr>
      </w:pPr>
    </w:p>
    <w:p w:rsidR="0087169D" w:rsidRDefault="0087169D" w:rsidP="00B20C08">
      <w:pPr>
        <w:pStyle w:val="PlainText"/>
        <w:rPr>
          <w:rFonts w:ascii="Arial" w:hAnsi="Arial" w:cs="Arial"/>
          <w:szCs w:val="22"/>
        </w:rPr>
      </w:pPr>
      <w:r>
        <w:rPr>
          <w:rFonts w:ascii="Arial" w:hAnsi="Arial" w:cs="Arial"/>
          <w:szCs w:val="22"/>
        </w:rPr>
        <w:t>On Wednesday 26</w:t>
      </w:r>
      <w:r w:rsidRPr="0087169D">
        <w:rPr>
          <w:rFonts w:ascii="Arial" w:hAnsi="Arial" w:cs="Arial"/>
          <w:szCs w:val="22"/>
          <w:vertAlign w:val="superscript"/>
        </w:rPr>
        <w:t>th</w:t>
      </w:r>
      <w:r>
        <w:rPr>
          <w:rFonts w:ascii="Arial" w:hAnsi="Arial" w:cs="Arial"/>
          <w:szCs w:val="22"/>
        </w:rPr>
        <w:t xml:space="preserve"> August Oxfordshire County Council published a report they commissioned with Cherwell District Council from Price Waterhouse Cooper, PwC. T</w:t>
      </w:r>
      <w:r w:rsidR="00CA665F">
        <w:rPr>
          <w:rFonts w:ascii="Arial" w:hAnsi="Arial" w:cs="Arial"/>
          <w:szCs w:val="22"/>
        </w:rPr>
        <w:t>he report Local</w:t>
      </w:r>
      <w:r w:rsidRPr="0087169D">
        <w:rPr>
          <w:rFonts w:ascii="Arial" w:hAnsi="Arial" w:cs="Arial"/>
          <w:i/>
          <w:szCs w:val="22"/>
        </w:rPr>
        <w:t xml:space="preserve"> Government</w:t>
      </w:r>
      <w:r w:rsidR="00CA665F">
        <w:rPr>
          <w:rFonts w:ascii="Arial" w:hAnsi="Arial" w:cs="Arial"/>
          <w:i/>
          <w:szCs w:val="22"/>
        </w:rPr>
        <w:t xml:space="preserve"> R</w:t>
      </w:r>
      <w:r w:rsidRPr="0087169D">
        <w:rPr>
          <w:rFonts w:ascii="Arial" w:hAnsi="Arial" w:cs="Arial"/>
          <w:i/>
          <w:szCs w:val="22"/>
        </w:rPr>
        <w:t xml:space="preserve">eform in Oxfordshire </w:t>
      </w:r>
      <w:r>
        <w:rPr>
          <w:rFonts w:ascii="Arial" w:hAnsi="Arial" w:cs="Arial"/>
          <w:szCs w:val="22"/>
        </w:rPr>
        <w:t xml:space="preserve">is here - </w:t>
      </w:r>
      <w:hyperlink r:id="rId38" w:history="1">
        <w:r w:rsidRPr="00164CBD">
          <w:rPr>
            <w:rStyle w:val="Hyperlink"/>
            <w:rFonts w:ascii="Arial" w:hAnsi="Arial" w:cs="Arial"/>
            <w:szCs w:val="22"/>
          </w:rPr>
          <w:t>https://news.oxfordshire.gov.uk/independent-experts-take-a-fresh-look-at-options-for-delivering-key-local-services-to-oxfordshire-people/</w:t>
        </w:r>
      </w:hyperlink>
      <w:r>
        <w:rPr>
          <w:rFonts w:ascii="Arial" w:hAnsi="Arial" w:cs="Arial"/>
          <w:szCs w:val="22"/>
        </w:rPr>
        <w:t xml:space="preserve"> </w:t>
      </w:r>
    </w:p>
    <w:p w:rsidR="0087169D" w:rsidRDefault="0087169D" w:rsidP="00B20C08">
      <w:pPr>
        <w:pStyle w:val="PlainText"/>
        <w:rPr>
          <w:rFonts w:ascii="Arial" w:hAnsi="Arial" w:cs="Arial"/>
          <w:szCs w:val="22"/>
        </w:rPr>
      </w:pPr>
      <w:r>
        <w:rPr>
          <w:rFonts w:ascii="Arial" w:hAnsi="Arial" w:cs="Arial"/>
          <w:szCs w:val="22"/>
        </w:rPr>
        <w:t xml:space="preserve"> </w:t>
      </w:r>
      <w:r w:rsidR="0033480B">
        <w:rPr>
          <w:rFonts w:ascii="Arial" w:hAnsi="Arial" w:cs="Arial"/>
          <w:szCs w:val="22"/>
        </w:rPr>
        <w:t>I</w:t>
      </w:r>
      <w:r>
        <w:rPr>
          <w:rFonts w:ascii="Arial" w:hAnsi="Arial" w:cs="Arial"/>
          <w:szCs w:val="22"/>
        </w:rPr>
        <w:t>nto</w:t>
      </w:r>
    </w:p>
    <w:p w:rsidR="0033480B" w:rsidRDefault="0033480B" w:rsidP="00B20C08">
      <w:pPr>
        <w:pStyle w:val="PlainText"/>
        <w:rPr>
          <w:rFonts w:ascii="Arial" w:hAnsi="Arial" w:cs="Arial"/>
          <w:szCs w:val="22"/>
        </w:rPr>
      </w:pPr>
    </w:p>
    <w:p w:rsidR="0033480B" w:rsidRPr="00CA665F" w:rsidRDefault="0033480B" w:rsidP="0033480B">
      <w:pPr>
        <w:pStyle w:val="PlainText"/>
        <w:rPr>
          <w:rFonts w:ascii="Arial" w:hAnsi="Arial" w:cs="Arial"/>
          <w:szCs w:val="22"/>
        </w:rPr>
      </w:pPr>
      <w:r w:rsidRPr="00394C9E">
        <w:rPr>
          <w:rFonts w:ascii="Arial" w:hAnsi="Arial" w:cs="Arial"/>
          <w:szCs w:val="22"/>
        </w:rPr>
        <w:lastRenderedPageBreak/>
        <w:t xml:space="preserve">PwC are also the authors of a more wide ranging report for the County Councils Network reported on by the BBC </w:t>
      </w:r>
      <w:hyperlink r:id="rId39" w:history="1">
        <w:r w:rsidRPr="00394C9E">
          <w:rPr>
            <w:rStyle w:val="Hyperlink"/>
            <w:rFonts w:ascii="Arial" w:hAnsi="Arial" w:cs="Arial"/>
            <w:szCs w:val="22"/>
          </w:rPr>
          <w:t>https://www.bbc.co.uk/news/uk-politics-53934725</w:t>
        </w:r>
      </w:hyperlink>
      <w:r w:rsidRPr="00394C9E">
        <w:rPr>
          <w:rFonts w:ascii="Arial" w:hAnsi="Arial" w:cs="Arial"/>
          <w:szCs w:val="22"/>
        </w:rPr>
        <w:t xml:space="preserve"> </w:t>
      </w:r>
      <w:r w:rsidR="00CA665F">
        <w:rPr>
          <w:rFonts w:ascii="Arial" w:hAnsi="Arial" w:cs="Arial"/>
          <w:szCs w:val="22"/>
        </w:rPr>
        <w:t xml:space="preserve"> </w:t>
      </w:r>
      <w:r w:rsidRPr="00394C9E">
        <w:rPr>
          <w:rFonts w:ascii="Arial" w:hAnsi="Arial" w:cs="Arial"/>
          <w:szCs w:val="22"/>
        </w:rPr>
        <w:t>This report suggests that one body for each area would reduce complexity and give communities a single unified voice. It goes on to suggest that a</w:t>
      </w:r>
      <w:r w:rsidRPr="0033480B">
        <w:rPr>
          <w:rFonts w:ascii="Arial" w:eastAsia="Times New Roman" w:hAnsi="Arial" w:cs="Arial"/>
          <w:bCs/>
          <w:szCs w:val="22"/>
          <w:lang w:eastAsia="en-GB"/>
        </w:rPr>
        <w:t>bolishing 213 smaller councils in England and replacing them with 25 new local authorities could save almost £3b</w:t>
      </w:r>
      <w:r w:rsidRPr="00394C9E">
        <w:rPr>
          <w:rFonts w:ascii="Arial" w:eastAsia="Times New Roman" w:hAnsi="Arial" w:cs="Arial"/>
          <w:bCs/>
          <w:szCs w:val="22"/>
          <w:lang w:eastAsia="en-GB"/>
        </w:rPr>
        <w:t>n over five years</w:t>
      </w:r>
      <w:r w:rsidRPr="0033480B">
        <w:rPr>
          <w:rFonts w:ascii="Arial" w:eastAsia="Times New Roman" w:hAnsi="Arial" w:cs="Arial"/>
          <w:bCs/>
          <w:szCs w:val="22"/>
          <w:lang w:eastAsia="en-GB"/>
        </w:rPr>
        <w:t>.</w:t>
      </w:r>
      <w:r w:rsidRPr="00394C9E">
        <w:rPr>
          <w:rFonts w:ascii="Arial" w:eastAsia="Times New Roman" w:hAnsi="Arial" w:cs="Arial"/>
          <w:bCs/>
          <w:szCs w:val="22"/>
          <w:lang w:eastAsia="en-GB"/>
        </w:rPr>
        <w:t xml:space="preserve"> But as it is commissioned by the County Councils Network it would say that wouldn’t it!</w:t>
      </w:r>
    </w:p>
    <w:p w:rsidR="0033480B" w:rsidRPr="00394C9E" w:rsidRDefault="0033480B" w:rsidP="0033480B">
      <w:pPr>
        <w:pStyle w:val="PlainText"/>
        <w:rPr>
          <w:rFonts w:ascii="Arial" w:eastAsia="Times New Roman" w:hAnsi="Arial" w:cs="Arial"/>
          <w:bCs/>
          <w:szCs w:val="22"/>
          <w:lang w:eastAsia="en-GB"/>
        </w:rPr>
      </w:pPr>
    </w:p>
    <w:p w:rsidR="0033480B" w:rsidRPr="00394C9E" w:rsidRDefault="0033480B" w:rsidP="0033480B">
      <w:pPr>
        <w:pStyle w:val="PlainText"/>
        <w:rPr>
          <w:rFonts w:ascii="Arial" w:eastAsia="Times New Roman" w:hAnsi="Arial" w:cs="Arial"/>
          <w:bCs/>
          <w:szCs w:val="22"/>
          <w:lang w:eastAsia="en-GB"/>
        </w:rPr>
      </w:pPr>
      <w:r w:rsidRPr="00394C9E">
        <w:rPr>
          <w:rFonts w:ascii="Arial" w:eastAsia="Times New Roman" w:hAnsi="Arial" w:cs="Arial"/>
          <w:bCs/>
          <w:szCs w:val="22"/>
          <w:lang w:eastAsia="en-GB"/>
        </w:rPr>
        <w:t>The Oxfordshire report (at a reported cost of £35,000) offers a high level appraisal</w:t>
      </w:r>
      <w:r w:rsidR="00394C9E" w:rsidRPr="00394C9E">
        <w:rPr>
          <w:rFonts w:ascii="Arial" w:eastAsia="Times New Roman" w:hAnsi="Arial" w:cs="Arial"/>
          <w:bCs/>
          <w:szCs w:val="22"/>
          <w:lang w:eastAsia="en-GB"/>
        </w:rPr>
        <w:t xml:space="preserve"> of three options:</w:t>
      </w:r>
    </w:p>
    <w:p w:rsidR="00394C9E" w:rsidRPr="00394C9E" w:rsidRDefault="00AE53E4" w:rsidP="00394C9E">
      <w:pPr>
        <w:shd w:val="clear" w:color="auto" w:fill="FFFFFF"/>
        <w:spacing w:before="180" w:after="180" w:line="240" w:lineRule="auto"/>
        <w:rPr>
          <w:rFonts w:ascii="Arial" w:eastAsia="Times New Roman" w:hAnsi="Arial" w:cs="Arial"/>
          <w:i/>
          <w:color w:val="0B0C0C"/>
          <w:lang w:val="en" w:eastAsia="en-GB"/>
        </w:rPr>
      </w:pPr>
      <w:r>
        <w:rPr>
          <w:rFonts w:ascii="Arial" w:eastAsia="Times New Roman" w:hAnsi="Arial" w:cs="Arial"/>
          <w:i/>
          <w:color w:val="0B0C0C"/>
          <w:lang w:val="en" w:eastAsia="en-GB"/>
        </w:rPr>
        <w:t>“</w:t>
      </w:r>
      <w:r w:rsidR="00394C9E" w:rsidRPr="00BC49D9">
        <w:rPr>
          <w:rFonts w:ascii="Arial" w:eastAsia="Times New Roman" w:hAnsi="Arial" w:cs="Arial"/>
          <w:i/>
          <w:color w:val="0B0C0C"/>
          <w:lang w:val="en" w:eastAsia="en-GB"/>
        </w:rPr>
        <w:t xml:space="preserve">1. </w:t>
      </w:r>
      <w:r w:rsidR="00394C9E" w:rsidRPr="00394C9E">
        <w:rPr>
          <w:rFonts w:ascii="Arial" w:eastAsia="Times New Roman" w:hAnsi="Arial" w:cs="Arial"/>
          <w:i/>
          <w:color w:val="0B0C0C"/>
          <w:lang w:val="en" w:eastAsia="en-GB"/>
        </w:rPr>
        <w:t>Optimising the existing two-tier collaboration</w:t>
      </w:r>
    </w:p>
    <w:p w:rsidR="00394C9E" w:rsidRPr="00394C9E" w:rsidRDefault="00394C9E" w:rsidP="00394C9E">
      <w:pPr>
        <w:shd w:val="clear" w:color="auto" w:fill="FFFFFF"/>
        <w:spacing w:before="180" w:after="180" w:line="240" w:lineRule="auto"/>
        <w:rPr>
          <w:rFonts w:ascii="Arial" w:eastAsia="Times New Roman" w:hAnsi="Arial" w:cs="Arial"/>
          <w:i/>
          <w:color w:val="0B0C0C"/>
          <w:lang w:val="en" w:eastAsia="en-GB"/>
        </w:rPr>
      </w:pPr>
      <w:r w:rsidRPr="00394C9E">
        <w:rPr>
          <w:rFonts w:ascii="Arial" w:eastAsia="Times New Roman" w:hAnsi="Arial" w:cs="Arial"/>
          <w:i/>
          <w:color w:val="0B0C0C"/>
          <w:lang w:val="en" w:eastAsia="en-GB"/>
        </w:rPr>
        <w:t>2. Establishing a new single unitary authority</w:t>
      </w:r>
    </w:p>
    <w:p w:rsidR="00394C9E" w:rsidRPr="00394C9E" w:rsidRDefault="00394C9E" w:rsidP="00394C9E">
      <w:pPr>
        <w:shd w:val="clear" w:color="auto" w:fill="FFFFFF"/>
        <w:spacing w:before="180" w:line="240" w:lineRule="auto"/>
        <w:rPr>
          <w:rFonts w:ascii="Arial" w:eastAsia="Times New Roman" w:hAnsi="Arial" w:cs="Arial"/>
          <w:i/>
          <w:color w:val="0B0C0C"/>
          <w:lang w:val="en" w:eastAsia="en-GB"/>
        </w:rPr>
      </w:pPr>
      <w:r w:rsidRPr="00394C9E">
        <w:rPr>
          <w:rFonts w:ascii="Arial" w:eastAsia="Times New Roman" w:hAnsi="Arial" w:cs="Arial"/>
          <w:i/>
          <w:color w:val="0B0C0C"/>
          <w:lang w:val="en" w:eastAsia="en-GB"/>
        </w:rPr>
        <w:t>3. Establishing two new unitary authorities, based on a 50/50 split of the population to meet Government criteria around size</w:t>
      </w:r>
    </w:p>
    <w:p w:rsidR="00394C9E" w:rsidRPr="00BC49D9" w:rsidRDefault="00394C9E" w:rsidP="0033480B">
      <w:pPr>
        <w:pStyle w:val="PlainText"/>
        <w:rPr>
          <w:rFonts w:ascii="Arial" w:hAnsi="Arial" w:cs="Arial"/>
          <w:i/>
          <w:szCs w:val="22"/>
        </w:rPr>
      </w:pPr>
      <w:r w:rsidRPr="00BC49D9">
        <w:rPr>
          <w:rFonts w:ascii="Arial" w:hAnsi="Arial" w:cs="Arial"/>
          <w:i/>
          <w:szCs w:val="22"/>
        </w:rPr>
        <w:t>Each of the options has been assessed against the MHCLG criteria or tests for local government reform set out by the Secretary of State on 22</w:t>
      </w:r>
      <w:r w:rsidRPr="00BC49D9">
        <w:rPr>
          <w:rFonts w:ascii="Arial" w:hAnsi="Arial" w:cs="Arial"/>
          <w:i/>
          <w:szCs w:val="22"/>
          <w:vertAlign w:val="superscript"/>
        </w:rPr>
        <w:t>nd</w:t>
      </w:r>
      <w:r w:rsidRPr="00BC49D9">
        <w:rPr>
          <w:rFonts w:ascii="Arial" w:hAnsi="Arial" w:cs="Arial"/>
          <w:i/>
          <w:szCs w:val="22"/>
        </w:rPr>
        <w:t xml:space="preserve"> July 2019.</w:t>
      </w:r>
    </w:p>
    <w:p w:rsidR="00394C9E" w:rsidRPr="00BC49D9" w:rsidRDefault="00394C9E" w:rsidP="0033480B">
      <w:pPr>
        <w:pStyle w:val="PlainText"/>
        <w:rPr>
          <w:rFonts w:ascii="Arial" w:hAnsi="Arial" w:cs="Arial"/>
          <w:i/>
          <w:szCs w:val="22"/>
        </w:rPr>
      </w:pPr>
    </w:p>
    <w:p w:rsidR="00394C9E" w:rsidRPr="00BC49D9" w:rsidRDefault="00394C9E" w:rsidP="00394C9E">
      <w:pPr>
        <w:pStyle w:val="PlainText"/>
        <w:rPr>
          <w:rFonts w:ascii="Arial" w:eastAsia="Times New Roman" w:hAnsi="Arial" w:cs="Arial"/>
          <w:i/>
          <w:color w:val="000000"/>
          <w:szCs w:val="22"/>
          <w:lang w:eastAsia="en-GB"/>
        </w:rPr>
      </w:pPr>
      <w:r w:rsidRPr="00BC49D9">
        <w:rPr>
          <w:rFonts w:ascii="Arial" w:hAnsi="Arial" w:cs="Arial"/>
          <w:i/>
          <w:szCs w:val="22"/>
        </w:rPr>
        <w:t xml:space="preserve">The report states that from their analysis it appears that </w:t>
      </w:r>
      <w:r w:rsidRPr="00BC49D9">
        <w:rPr>
          <w:rFonts w:ascii="Arial" w:eastAsia="Times New Roman" w:hAnsi="Arial" w:cs="Arial"/>
          <w:i/>
          <w:color w:val="000000"/>
          <w:szCs w:val="22"/>
          <w:lang w:eastAsia="en-GB"/>
        </w:rPr>
        <w:t xml:space="preserve">local government reform presents an opportunity for Oxfordshire to address the cumulative deficit of £46.9m to 2024-25 which existed pre-covid and to deliver improved outcomes for its residents </w:t>
      </w:r>
      <w:r w:rsidRPr="00394C9E">
        <w:rPr>
          <w:rFonts w:ascii="Arial" w:eastAsia="Times New Roman" w:hAnsi="Arial" w:cs="Arial"/>
          <w:i/>
          <w:color w:val="000000"/>
          <w:szCs w:val="22"/>
          <w:lang w:eastAsia="en-GB"/>
        </w:rPr>
        <w:br/>
      </w:r>
    </w:p>
    <w:p w:rsidR="00394C9E" w:rsidRPr="00394C9E" w:rsidRDefault="00394C9E" w:rsidP="00394C9E">
      <w:pPr>
        <w:pStyle w:val="PlainText"/>
        <w:rPr>
          <w:rFonts w:ascii="Arial" w:hAnsi="Arial" w:cs="Arial"/>
          <w:i/>
          <w:szCs w:val="22"/>
        </w:rPr>
      </w:pPr>
      <w:r w:rsidRPr="00BC49D9">
        <w:rPr>
          <w:rFonts w:ascii="Arial" w:eastAsia="Times New Roman" w:hAnsi="Arial" w:cs="Arial"/>
          <w:i/>
          <w:color w:val="000000"/>
          <w:szCs w:val="22"/>
          <w:lang w:eastAsia="en-GB"/>
        </w:rPr>
        <w:t>The table below represents a “base case” net annual savings scenario for each of the three options taking into account the impact of reorganisation and transformation. T</w:t>
      </w:r>
      <w:r w:rsidR="00BC49D9" w:rsidRPr="00BC49D9">
        <w:rPr>
          <w:rFonts w:ascii="Arial" w:eastAsia="Times New Roman" w:hAnsi="Arial" w:cs="Arial"/>
          <w:i/>
          <w:color w:val="000000"/>
          <w:szCs w:val="22"/>
          <w:lang w:eastAsia="en-GB"/>
        </w:rPr>
        <w:t>he</w:t>
      </w:r>
      <w:r w:rsidRPr="00BC49D9">
        <w:rPr>
          <w:rFonts w:ascii="Arial" w:eastAsia="Times New Roman" w:hAnsi="Arial" w:cs="Arial"/>
          <w:i/>
          <w:color w:val="000000"/>
          <w:szCs w:val="22"/>
          <w:lang w:eastAsia="en-GB"/>
        </w:rPr>
        <w:t xml:space="preserve"> table shows that while each option has the potential to deliver savings to Oxfordshire, it is the single unitary option that delivers the highest net annual savings through reorganisation and transformation.</w:t>
      </w:r>
      <w:r w:rsidRPr="00394C9E">
        <w:rPr>
          <w:rFonts w:ascii="Arial" w:eastAsia="Times New Roman" w:hAnsi="Arial" w:cs="Arial"/>
          <w:i/>
          <w:color w:val="000000"/>
          <w:szCs w:val="22"/>
          <w:lang w:eastAsia="en-GB"/>
        </w:rPr>
        <w:br/>
      </w:r>
      <w:r w:rsidRPr="00394C9E">
        <w:rPr>
          <w:rFonts w:ascii="Arial" w:eastAsia="Times New Roman" w:hAnsi="Arial" w:cs="Arial"/>
          <w:i/>
          <w:color w:val="000000"/>
          <w:szCs w:val="22"/>
          <w:lang w:eastAsia="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394C9E" w:rsidRPr="00394C9E" w:rsidTr="00394C9E">
        <w:trPr>
          <w:gridAfter w:val="2"/>
          <w:wAfter w:w="6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394C9E" w:rsidRPr="00394C9E" w:rsidRDefault="00394C9E" w:rsidP="00394C9E">
            <w:pPr>
              <w:spacing w:before="0" w:after="0" w:line="240" w:lineRule="auto"/>
              <w:rPr>
                <w:rFonts w:ascii="Arial" w:eastAsia="Times New Roman" w:hAnsi="Arial" w:cs="Arial"/>
                <w:i/>
                <w:lang w:val="en-GB" w:eastAsia="en-GB"/>
              </w:rPr>
            </w:pPr>
            <w:r w:rsidRPr="00BC49D9">
              <w:rPr>
                <w:rFonts w:ascii="Arial" w:eastAsia="Times New Roman" w:hAnsi="Arial" w:cs="Arial"/>
                <w:b/>
                <w:bCs/>
                <w:i/>
                <w:color w:val="000000"/>
                <w:lang w:val="en-GB" w:eastAsia="en-GB"/>
              </w:rPr>
              <w:t>Reorganisation and Transformation Base (£m)</w:t>
            </w:r>
          </w:p>
        </w:tc>
      </w:tr>
      <w:tr w:rsidR="00394C9E" w:rsidRPr="00394C9E" w:rsidTr="00394C9E">
        <w:tc>
          <w:tcPr>
            <w:tcW w:w="3000" w:type="dxa"/>
            <w:tcBorders>
              <w:top w:val="single" w:sz="4" w:space="0" w:color="auto"/>
              <w:left w:val="single" w:sz="4" w:space="0" w:color="auto"/>
              <w:bottom w:val="single" w:sz="4" w:space="0" w:color="auto"/>
              <w:right w:val="single" w:sz="4" w:space="0" w:color="auto"/>
            </w:tcBorders>
            <w:vAlign w:val="center"/>
            <w:hideMark/>
          </w:tcPr>
          <w:p w:rsidR="00394C9E" w:rsidRPr="00394C9E" w:rsidRDefault="00394C9E" w:rsidP="00394C9E">
            <w:pPr>
              <w:spacing w:before="0" w:after="0" w:line="240" w:lineRule="auto"/>
              <w:rPr>
                <w:rFonts w:ascii="Arial" w:eastAsia="Times New Roman" w:hAnsi="Arial" w:cs="Arial"/>
                <w:i/>
                <w:lang w:val="en-GB" w:eastAsia="en-GB"/>
              </w:rPr>
            </w:pPr>
            <w:r w:rsidRPr="00BC49D9">
              <w:rPr>
                <w:rFonts w:ascii="Arial" w:eastAsia="Times New Roman" w:hAnsi="Arial" w:cs="Arial"/>
                <w:b/>
                <w:bCs/>
                <w:i/>
                <w:color w:val="000000"/>
                <w:lang w:val="en-GB" w:eastAsia="en-GB"/>
              </w:rPr>
              <w:t xml:space="preserve">Option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94C9E" w:rsidRPr="00394C9E" w:rsidRDefault="00394C9E" w:rsidP="00394C9E">
            <w:pPr>
              <w:spacing w:before="0" w:after="0" w:line="240" w:lineRule="auto"/>
              <w:rPr>
                <w:rFonts w:ascii="Arial" w:eastAsia="Times New Roman" w:hAnsi="Arial" w:cs="Arial"/>
                <w:i/>
                <w:lang w:val="en-GB" w:eastAsia="en-GB"/>
              </w:rPr>
            </w:pPr>
            <w:r w:rsidRPr="00BC49D9">
              <w:rPr>
                <w:rFonts w:ascii="Arial" w:eastAsia="Times New Roman" w:hAnsi="Arial" w:cs="Arial"/>
                <w:b/>
                <w:bCs/>
                <w:i/>
                <w:color w:val="000000"/>
                <w:lang w:val="en-GB" w:eastAsia="en-GB"/>
              </w:rPr>
              <w:t>Net Savings</w:t>
            </w:r>
            <w:r w:rsidRPr="00394C9E">
              <w:rPr>
                <w:rFonts w:ascii="Arial" w:eastAsia="Times New Roman" w:hAnsi="Arial" w:cs="Arial"/>
                <w:b/>
                <w:bCs/>
                <w:i/>
                <w:color w:val="000000"/>
                <w:lang w:val="en-GB" w:eastAsia="en-GB"/>
              </w:rPr>
              <w:br/>
            </w:r>
            <w:r w:rsidRPr="00BC49D9">
              <w:rPr>
                <w:rFonts w:ascii="Arial" w:eastAsia="Times New Roman" w:hAnsi="Arial" w:cs="Arial"/>
                <w:b/>
                <w:bCs/>
                <w:i/>
                <w:color w:val="000000"/>
                <w:lang w:val="en-GB" w:eastAsia="en-GB"/>
              </w:rPr>
              <w:t>Per Year</w:t>
            </w:r>
          </w:p>
        </w:tc>
        <w:tc>
          <w:tcPr>
            <w:tcW w:w="3000" w:type="dxa"/>
            <w:tcBorders>
              <w:top w:val="single" w:sz="4" w:space="0" w:color="auto"/>
              <w:left w:val="single" w:sz="4" w:space="0" w:color="auto"/>
              <w:bottom w:val="single" w:sz="4" w:space="0" w:color="auto"/>
              <w:right w:val="single" w:sz="4" w:space="0" w:color="auto"/>
            </w:tcBorders>
            <w:vAlign w:val="center"/>
            <w:hideMark/>
          </w:tcPr>
          <w:p w:rsidR="00394C9E" w:rsidRPr="00394C9E" w:rsidRDefault="00394C9E" w:rsidP="00394C9E">
            <w:pPr>
              <w:spacing w:before="0" w:after="0" w:line="240" w:lineRule="auto"/>
              <w:rPr>
                <w:rFonts w:ascii="Arial" w:eastAsia="Times New Roman" w:hAnsi="Arial" w:cs="Arial"/>
                <w:i/>
                <w:lang w:val="en-GB" w:eastAsia="en-GB"/>
              </w:rPr>
            </w:pPr>
            <w:r w:rsidRPr="00BC49D9">
              <w:rPr>
                <w:rFonts w:ascii="Arial" w:eastAsia="Times New Roman" w:hAnsi="Arial" w:cs="Arial"/>
                <w:b/>
                <w:bCs/>
                <w:i/>
                <w:color w:val="000000"/>
                <w:lang w:val="en-GB" w:eastAsia="en-GB"/>
              </w:rPr>
              <w:t>One Off</w:t>
            </w:r>
            <w:r w:rsidRPr="00394C9E">
              <w:rPr>
                <w:rFonts w:ascii="Arial" w:eastAsia="Times New Roman" w:hAnsi="Arial" w:cs="Arial"/>
                <w:b/>
                <w:bCs/>
                <w:i/>
                <w:color w:val="000000"/>
                <w:lang w:val="en-GB" w:eastAsia="en-GB"/>
              </w:rPr>
              <w:br/>
            </w:r>
            <w:r w:rsidRPr="00BC49D9">
              <w:rPr>
                <w:rFonts w:ascii="Arial" w:eastAsia="Times New Roman" w:hAnsi="Arial" w:cs="Arial"/>
                <w:b/>
                <w:bCs/>
                <w:i/>
                <w:color w:val="000000"/>
                <w:lang w:val="en-GB" w:eastAsia="en-GB"/>
              </w:rPr>
              <w:t>Costs</w:t>
            </w:r>
          </w:p>
        </w:tc>
      </w:tr>
      <w:tr w:rsidR="00394C9E" w:rsidRPr="00394C9E" w:rsidTr="00394C9E">
        <w:tc>
          <w:tcPr>
            <w:tcW w:w="3000" w:type="dxa"/>
            <w:tcBorders>
              <w:top w:val="single" w:sz="4" w:space="0" w:color="auto"/>
              <w:left w:val="single" w:sz="4" w:space="0" w:color="auto"/>
              <w:bottom w:val="single" w:sz="4" w:space="0" w:color="auto"/>
              <w:right w:val="single" w:sz="4" w:space="0" w:color="auto"/>
            </w:tcBorders>
            <w:vAlign w:val="center"/>
            <w:hideMark/>
          </w:tcPr>
          <w:p w:rsidR="00394C9E" w:rsidRPr="00394C9E" w:rsidRDefault="00394C9E" w:rsidP="00394C9E">
            <w:pPr>
              <w:spacing w:before="0" w:after="0" w:line="240" w:lineRule="auto"/>
              <w:rPr>
                <w:rFonts w:ascii="Arial" w:eastAsia="Times New Roman" w:hAnsi="Arial" w:cs="Arial"/>
                <w:i/>
                <w:lang w:val="en-GB" w:eastAsia="en-GB"/>
              </w:rPr>
            </w:pPr>
            <w:r w:rsidRPr="00BC49D9">
              <w:rPr>
                <w:rFonts w:ascii="Arial" w:eastAsia="Times New Roman" w:hAnsi="Arial" w:cs="Arial"/>
                <w:i/>
                <w:color w:val="000000"/>
                <w:lang w:val="en-GB" w:eastAsia="en-GB"/>
              </w:rPr>
              <w:t xml:space="preserve">Two-tier collaboration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94C9E" w:rsidRPr="00394C9E" w:rsidRDefault="00394C9E" w:rsidP="00394C9E">
            <w:pPr>
              <w:spacing w:before="0" w:after="0" w:line="240" w:lineRule="auto"/>
              <w:rPr>
                <w:rFonts w:ascii="Arial" w:eastAsia="Times New Roman" w:hAnsi="Arial" w:cs="Arial"/>
                <w:i/>
                <w:lang w:val="en-GB" w:eastAsia="en-GB"/>
              </w:rPr>
            </w:pPr>
            <w:r w:rsidRPr="00BC49D9">
              <w:rPr>
                <w:rFonts w:ascii="Arial" w:eastAsia="Times New Roman" w:hAnsi="Arial" w:cs="Arial"/>
                <w:i/>
                <w:color w:val="000000"/>
                <w:lang w:val="en-GB" w:eastAsia="en-GB"/>
              </w:rPr>
              <w:t xml:space="preserve">15.5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94C9E" w:rsidRPr="00394C9E" w:rsidRDefault="00394C9E" w:rsidP="00394C9E">
            <w:pPr>
              <w:spacing w:before="0" w:after="0" w:line="240" w:lineRule="auto"/>
              <w:rPr>
                <w:rFonts w:ascii="Arial" w:eastAsia="Times New Roman" w:hAnsi="Arial" w:cs="Arial"/>
                <w:i/>
                <w:lang w:val="en-GB" w:eastAsia="en-GB"/>
              </w:rPr>
            </w:pPr>
            <w:r w:rsidRPr="00BC49D9">
              <w:rPr>
                <w:rFonts w:ascii="Arial" w:eastAsia="Times New Roman" w:hAnsi="Arial" w:cs="Arial"/>
                <w:i/>
                <w:color w:val="000000"/>
                <w:lang w:val="en-GB" w:eastAsia="en-GB"/>
              </w:rPr>
              <w:t>-21.6</w:t>
            </w:r>
          </w:p>
        </w:tc>
      </w:tr>
      <w:tr w:rsidR="00394C9E" w:rsidRPr="00394C9E" w:rsidTr="00394C9E">
        <w:tc>
          <w:tcPr>
            <w:tcW w:w="3000" w:type="dxa"/>
            <w:tcBorders>
              <w:top w:val="single" w:sz="4" w:space="0" w:color="auto"/>
              <w:left w:val="single" w:sz="4" w:space="0" w:color="auto"/>
              <w:bottom w:val="single" w:sz="4" w:space="0" w:color="auto"/>
              <w:right w:val="single" w:sz="4" w:space="0" w:color="auto"/>
            </w:tcBorders>
            <w:vAlign w:val="center"/>
            <w:hideMark/>
          </w:tcPr>
          <w:p w:rsidR="00394C9E" w:rsidRPr="00394C9E" w:rsidRDefault="00394C9E" w:rsidP="00394C9E">
            <w:pPr>
              <w:spacing w:before="0" w:after="0" w:line="240" w:lineRule="auto"/>
              <w:rPr>
                <w:rFonts w:ascii="Arial" w:eastAsia="Times New Roman" w:hAnsi="Arial" w:cs="Arial"/>
                <w:i/>
                <w:lang w:val="en-GB" w:eastAsia="en-GB"/>
              </w:rPr>
            </w:pPr>
            <w:r w:rsidRPr="00BC49D9">
              <w:rPr>
                <w:rFonts w:ascii="Arial" w:eastAsia="Times New Roman" w:hAnsi="Arial" w:cs="Arial"/>
                <w:i/>
                <w:color w:val="000000"/>
                <w:lang w:val="en-GB" w:eastAsia="en-GB"/>
              </w:rPr>
              <w:t xml:space="preserve">Single unitary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94C9E" w:rsidRPr="00394C9E" w:rsidRDefault="00394C9E" w:rsidP="00394C9E">
            <w:pPr>
              <w:spacing w:before="0" w:after="0" w:line="240" w:lineRule="auto"/>
              <w:rPr>
                <w:rFonts w:ascii="Arial" w:eastAsia="Times New Roman" w:hAnsi="Arial" w:cs="Arial"/>
                <w:i/>
                <w:lang w:val="en-GB" w:eastAsia="en-GB"/>
              </w:rPr>
            </w:pPr>
            <w:r w:rsidRPr="00BC49D9">
              <w:rPr>
                <w:rFonts w:ascii="Arial" w:eastAsia="Times New Roman" w:hAnsi="Arial" w:cs="Arial"/>
                <w:i/>
                <w:color w:val="000000"/>
                <w:lang w:val="en-GB" w:eastAsia="en-GB"/>
              </w:rPr>
              <w:t xml:space="preserve">69.0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94C9E" w:rsidRPr="00394C9E" w:rsidRDefault="00394C9E" w:rsidP="00394C9E">
            <w:pPr>
              <w:spacing w:before="0" w:after="0" w:line="240" w:lineRule="auto"/>
              <w:rPr>
                <w:rFonts w:ascii="Arial" w:eastAsia="Times New Roman" w:hAnsi="Arial" w:cs="Arial"/>
                <w:i/>
                <w:lang w:val="en-GB" w:eastAsia="en-GB"/>
              </w:rPr>
            </w:pPr>
            <w:r w:rsidRPr="00BC49D9">
              <w:rPr>
                <w:rFonts w:ascii="Arial" w:eastAsia="Times New Roman" w:hAnsi="Arial" w:cs="Arial"/>
                <w:i/>
                <w:color w:val="000000"/>
                <w:lang w:val="en-GB" w:eastAsia="en-GB"/>
              </w:rPr>
              <w:t>-28.0</w:t>
            </w:r>
          </w:p>
        </w:tc>
      </w:tr>
      <w:tr w:rsidR="00394C9E" w:rsidRPr="00394C9E" w:rsidTr="00394C9E">
        <w:tc>
          <w:tcPr>
            <w:tcW w:w="3000" w:type="dxa"/>
            <w:tcBorders>
              <w:top w:val="single" w:sz="4" w:space="0" w:color="auto"/>
              <w:left w:val="single" w:sz="4" w:space="0" w:color="auto"/>
              <w:bottom w:val="single" w:sz="4" w:space="0" w:color="auto"/>
              <w:right w:val="single" w:sz="4" w:space="0" w:color="auto"/>
            </w:tcBorders>
            <w:vAlign w:val="center"/>
            <w:hideMark/>
          </w:tcPr>
          <w:p w:rsidR="00394C9E" w:rsidRPr="00394C9E" w:rsidRDefault="00394C9E" w:rsidP="00394C9E">
            <w:pPr>
              <w:spacing w:before="0" w:after="0" w:line="240" w:lineRule="auto"/>
              <w:rPr>
                <w:rFonts w:ascii="Arial" w:eastAsia="Times New Roman" w:hAnsi="Arial" w:cs="Arial"/>
                <w:i/>
                <w:lang w:val="en-GB" w:eastAsia="en-GB"/>
              </w:rPr>
            </w:pPr>
            <w:r w:rsidRPr="00BC49D9">
              <w:rPr>
                <w:rFonts w:ascii="Arial" w:eastAsia="Times New Roman" w:hAnsi="Arial" w:cs="Arial"/>
                <w:i/>
                <w:color w:val="000000"/>
                <w:lang w:val="en-GB" w:eastAsia="en-GB"/>
              </w:rPr>
              <w:t xml:space="preserve">Two unitary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94C9E" w:rsidRPr="00394C9E" w:rsidRDefault="00394C9E" w:rsidP="00394C9E">
            <w:pPr>
              <w:spacing w:before="0" w:after="0" w:line="240" w:lineRule="auto"/>
              <w:rPr>
                <w:rFonts w:ascii="Arial" w:eastAsia="Times New Roman" w:hAnsi="Arial" w:cs="Arial"/>
                <w:i/>
                <w:lang w:val="en-GB" w:eastAsia="en-GB"/>
              </w:rPr>
            </w:pPr>
            <w:r w:rsidRPr="00BC49D9">
              <w:rPr>
                <w:rFonts w:ascii="Arial" w:eastAsia="Times New Roman" w:hAnsi="Arial" w:cs="Arial"/>
                <w:i/>
                <w:color w:val="000000"/>
                <w:lang w:val="en-GB" w:eastAsia="en-GB"/>
              </w:rPr>
              <w:t xml:space="preserve">45.3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94C9E" w:rsidRPr="00394C9E" w:rsidRDefault="00394C9E" w:rsidP="00394C9E">
            <w:pPr>
              <w:spacing w:before="0" w:after="0" w:line="240" w:lineRule="auto"/>
              <w:rPr>
                <w:rFonts w:ascii="Arial" w:eastAsia="Times New Roman" w:hAnsi="Arial" w:cs="Arial"/>
                <w:i/>
                <w:lang w:val="en-GB" w:eastAsia="en-GB"/>
              </w:rPr>
            </w:pPr>
            <w:r w:rsidRPr="00BC49D9">
              <w:rPr>
                <w:rFonts w:ascii="Arial" w:eastAsia="Times New Roman" w:hAnsi="Arial" w:cs="Arial"/>
                <w:i/>
                <w:color w:val="000000"/>
                <w:lang w:val="en-GB" w:eastAsia="en-GB"/>
              </w:rPr>
              <w:t>-31.0</w:t>
            </w:r>
          </w:p>
        </w:tc>
      </w:tr>
    </w:tbl>
    <w:p w:rsidR="00BC49D9" w:rsidRPr="00BC49D9" w:rsidRDefault="00BC49D9" w:rsidP="00B20C08">
      <w:pPr>
        <w:pStyle w:val="PlainText"/>
        <w:rPr>
          <w:rFonts w:ascii="Arial" w:eastAsia="Times New Roman" w:hAnsi="Arial" w:cs="Arial"/>
          <w:i/>
          <w:color w:val="000000"/>
          <w:szCs w:val="22"/>
          <w:lang w:eastAsia="en-GB"/>
        </w:rPr>
      </w:pPr>
    </w:p>
    <w:p w:rsidR="00394C9E" w:rsidRPr="00BC49D9" w:rsidRDefault="00394C9E" w:rsidP="00B20C08">
      <w:pPr>
        <w:pStyle w:val="PlainText"/>
        <w:rPr>
          <w:rFonts w:ascii="Arial" w:eastAsia="Times New Roman" w:hAnsi="Arial" w:cs="Arial"/>
          <w:i/>
          <w:color w:val="000000"/>
          <w:szCs w:val="22"/>
          <w:lang w:eastAsia="en-GB"/>
        </w:rPr>
      </w:pPr>
      <w:r w:rsidRPr="00BC49D9">
        <w:rPr>
          <w:rFonts w:ascii="Arial" w:eastAsia="Times New Roman" w:hAnsi="Arial" w:cs="Arial"/>
          <w:i/>
          <w:color w:val="000000"/>
          <w:szCs w:val="22"/>
          <w:lang w:eastAsia="en-GB"/>
        </w:rPr>
        <w:t>Through reorganisation and transformation, Oxfordshire can deliver place-based outcomes for its citizens including</w:t>
      </w:r>
      <w:r w:rsidR="00981B16" w:rsidRPr="00BC49D9">
        <w:rPr>
          <w:rFonts w:ascii="Arial" w:eastAsia="Times New Roman" w:hAnsi="Arial" w:cs="Arial"/>
          <w:i/>
          <w:color w:val="000000"/>
          <w:szCs w:val="22"/>
          <w:lang w:eastAsia="en-GB"/>
        </w:rPr>
        <w:t xml:space="preserve">: </w:t>
      </w:r>
      <w:r w:rsidRPr="00BC49D9">
        <w:rPr>
          <w:rFonts w:ascii="Arial" w:eastAsia="Times New Roman" w:hAnsi="Arial" w:cs="Arial"/>
          <w:i/>
          <w:color w:val="000000"/>
          <w:szCs w:val="22"/>
          <w:lang w:eastAsia="en-GB"/>
        </w:rPr>
        <w:br/>
        <w:t xml:space="preserve">● </w:t>
      </w:r>
      <w:r w:rsidR="00981B16" w:rsidRPr="00BC49D9">
        <w:rPr>
          <w:rFonts w:ascii="Arial" w:eastAsia="Times New Roman" w:hAnsi="Arial" w:cs="Arial"/>
          <w:i/>
          <w:color w:val="000000"/>
          <w:szCs w:val="22"/>
          <w:lang w:eastAsia="en-GB"/>
        </w:rPr>
        <w:t>delivering</w:t>
      </w:r>
      <w:r w:rsidRPr="00BC49D9">
        <w:rPr>
          <w:rFonts w:ascii="Arial" w:eastAsia="Times New Roman" w:hAnsi="Arial" w:cs="Arial"/>
          <w:i/>
          <w:color w:val="000000"/>
          <w:szCs w:val="22"/>
          <w:lang w:eastAsia="en-GB"/>
        </w:rPr>
        <w:t xml:space="preserve"> the Oxfordshire Plan 2050.</w:t>
      </w:r>
      <w:r w:rsidRPr="00BC49D9">
        <w:rPr>
          <w:rFonts w:ascii="Arial" w:eastAsia="Times New Roman" w:hAnsi="Arial" w:cs="Arial"/>
          <w:i/>
          <w:color w:val="000000"/>
          <w:szCs w:val="22"/>
          <w:lang w:eastAsia="en-GB"/>
        </w:rPr>
        <w:br/>
        <w:t xml:space="preserve">● </w:t>
      </w:r>
      <w:r w:rsidR="00981B16" w:rsidRPr="00BC49D9">
        <w:rPr>
          <w:rFonts w:ascii="Arial" w:eastAsia="Times New Roman" w:hAnsi="Arial" w:cs="Arial"/>
          <w:i/>
          <w:color w:val="000000"/>
          <w:szCs w:val="22"/>
          <w:lang w:eastAsia="en-GB"/>
        </w:rPr>
        <w:t>ensuring</w:t>
      </w:r>
      <w:r w:rsidRPr="00BC49D9">
        <w:rPr>
          <w:rFonts w:ascii="Arial" w:eastAsia="Times New Roman" w:hAnsi="Arial" w:cs="Arial"/>
          <w:i/>
          <w:color w:val="000000"/>
          <w:szCs w:val="22"/>
          <w:lang w:eastAsia="en-GB"/>
        </w:rPr>
        <w:t xml:space="preserve"> there is an inclusive plan for economic recovery that includes delivering more affordable</w:t>
      </w:r>
      <w:r w:rsidRPr="00BC49D9">
        <w:rPr>
          <w:rFonts w:ascii="Arial" w:eastAsia="Times New Roman" w:hAnsi="Arial" w:cs="Arial"/>
          <w:i/>
          <w:color w:val="000000"/>
          <w:szCs w:val="22"/>
          <w:lang w:eastAsia="en-GB"/>
        </w:rPr>
        <w:br/>
        <w:t>housing and infrastructure.</w:t>
      </w:r>
      <w:r w:rsidRPr="00BC49D9">
        <w:rPr>
          <w:rFonts w:ascii="Arial" w:eastAsia="Times New Roman" w:hAnsi="Arial" w:cs="Arial"/>
          <w:i/>
          <w:color w:val="000000"/>
          <w:szCs w:val="22"/>
          <w:lang w:eastAsia="en-GB"/>
        </w:rPr>
        <w:br/>
        <w:t xml:space="preserve">● </w:t>
      </w:r>
      <w:r w:rsidR="00981B16" w:rsidRPr="00BC49D9">
        <w:rPr>
          <w:rFonts w:ascii="Arial" w:eastAsia="Times New Roman" w:hAnsi="Arial" w:cs="Arial"/>
          <w:i/>
          <w:color w:val="000000"/>
          <w:szCs w:val="22"/>
          <w:lang w:eastAsia="en-GB"/>
        </w:rPr>
        <w:t>addressing</w:t>
      </w:r>
      <w:r w:rsidRPr="00BC49D9">
        <w:rPr>
          <w:rFonts w:ascii="Arial" w:eastAsia="Times New Roman" w:hAnsi="Arial" w:cs="Arial"/>
          <w:i/>
          <w:color w:val="000000"/>
          <w:szCs w:val="22"/>
          <w:lang w:eastAsia="en-GB"/>
        </w:rPr>
        <w:t xml:space="preserve"> inequalities in communities and ensuring that health and wellbeing outcomes improve.</w:t>
      </w:r>
      <w:r w:rsidRPr="00BC49D9">
        <w:rPr>
          <w:rFonts w:ascii="Arial" w:eastAsia="Times New Roman" w:hAnsi="Arial" w:cs="Arial"/>
          <w:i/>
          <w:color w:val="000000"/>
          <w:szCs w:val="22"/>
          <w:lang w:eastAsia="en-GB"/>
        </w:rPr>
        <w:br/>
        <w:t>● Tackling the impact of climate change and ensuring the local environment is sustainable.</w:t>
      </w:r>
    </w:p>
    <w:p w:rsidR="00394C9E" w:rsidRPr="00BC49D9" w:rsidRDefault="00394C9E" w:rsidP="00B20C08">
      <w:pPr>
        <w:pStyle w:val="PlainText"/>
        <w:rPr>
          <w:rFonts w:ascii="Arial" w:eastAsia="Times New Roman" w:hAnsi="Arial" w:cs="Arial"/>
          <w:i/>
          <w:color w:val="000000"/>
          <w:szCs w:val="22"/>
          <w:lang w:eastAsia="en-GB"/>
        </w:rPr>
      </w:pPr>
      <w:r w:rsidRPr="00BC49D9">
        <w:rPr>
          <w:rFonts w:ascii="Arial" w:eastAsia="Times New Roman" w:hAnsi="Arial" w:cs="Arial"/>
          <w:i/>
          <w:color w:val="000000"/>
          <w:szCs w:val="22"/>
          <w:lang w:eastAsia="en-GB"/>
        </w:rPr>
        <w:t xml:space="preserve"> </w:t>
      </w:r>
    </w:p>
    <w:p w:rsidR="0087169D" w:rsidRDefault="00394C9E" w:rsidP="00B20C08">
      <w:pPr>
        <w:pStyle w:val="PlainText"/>
        <w:rPr>
          <w:rFonts w:ascii="Arial" w:eastAsia="Times New Roman" w:hAnsi="Arial" w:cs="Arial"/>
          <w:i/>
          <w:color w:val="000000"/>
          <w:szCs w:val="22"/>
          <w:lang w:eastAsia="en-GB"/>
        </w:rPr>
      </w:pPr>
      <w:r w:rsidRPr="00BC49D9">
        <w:rPr>
          <w:rFonts w:ascii="Arial" w:eastAsia="Times New Roman" w:hAnsi="Arial" w:cs="Arial"/>
          <w:i/>
          <w:color w:val="000000"/>
          <w:szCs w:val="22"/>
          <w:lang w:eastAsia="en-GB"/>
        </w:rPr>
        <w:t>There is, however, a challenge facing Oxfordshire as it considers the most appropriate option for reform, especially as it seeks to preserve those elements of the existing system that work well whilst also addressing the challenge of making the geography of the county, and its population, work against the stated MHCLG population criteria for the establishment of new authorities.</w:t>
      </w:r>
      <w:r w:rsidRPr="00BC49D9">
        <w:rPr>
          <w:rFonts w:ascii="Arial" w:eastAsia="Times New Roman" w:hAnsi="Arial" w:cs="Arial"/>
          <w:i/>
          <w:color w:val="000000"/>
          <w:szCs w:val="22"/>
          <w:lang w:eastAsia="en-GB"/>
        </w:rPr>
        <w:br/>
        <w:t>There is also an additional challenge in terms of managing the potentially disruptive consequences, and costs, of disaggregating key county functions (Fire and Rescue, Adult Social Care and Children's Social Care and Education) and rebuilding the associated delivery models and governance arrangements in a two unitary model.</w:t>
      </w:r>
      <w:r w:rsidR="00BC49D9" w:rsidRPr="00BC49D9">
        <w:rPr>
          <w:rFonts w:ascii="Arial" w:eastAsia="Times New Roman" w:hAnsi="Arial" w:cs="Arial"/>
          <w:i/>
          <w:color w:val="000000"/>
          <w:szCs w:val="22"/>
          <w:lang w:eastAsia="en-GB"/>
        </w:rPr>
        <w:t>”</w:t>
      </w:r>
    </w:p>
    <w:p w:rsidR="00BC49D9" w:rsidRPr="003E6A7D" w:rsidRDefault="003E6A7D" w:rsidP="00B20C08">
      <w:pPr>
        <w:pStyle w:val="PlainText"/>
        <w:rPr>
          <w:rFonts w:ascii="Arial" w:eastAsia="Times New Roman" w:hAnsi="Arial" w:cs="Arial"/>
          <w:color w:val="000000"/>
          <w:szCs w:val="22"/>
          <w:lang w:eastAsia="en-GB"/>
        </w:rPr>
      </w:pPr>
      <w:r w:rsidRPr="003E6A7D">
        <w:rPr>
          <w:rFonts w:ascii="Arial" w:eastAsia="Times New Roman" w:hAnsi="Arial" w:cs="Arial"/>
          <w:color w:val="000000"/>
          <w:szCs w:val="22"/>
          <w:lang w:eastAsia="en-GB"/>
        </w:rPr>
        <w:lastRenderedPageBreak/>
        <w:t xml:space="preserve">The leaders of Oxfordshire </w:t>
      </w:r>
      <w:r>
        <w:rPr>
          <w:rFonts w:ascii="Arial" w:eastAsia="Times New Roman" w:hAnsi="Arial" w:cs="Arial"/>
          <w:color w:val="000000"/>
          <w:szCs w:val="22"/>
          <w:lang w:eastAsia="en-GB"/>
        </w:rPr>
        <w:t xml:space="preserve">County Council </w:t>
      </w:r>
      <w:r w:rsidRPr="003E6A7D">
        <w:rPr>
          <w:rFonts w:ascii="Arial" w:eastAsia="Times New Roman" w:hAnsi="Arial" w:cs="Arial"/>
          <w:color w:val="000000"/>
          <w:szCs w:val="22"/>
          <w:lang w:eastAsia="en-GB"/>
        </w:rPr>
        <w:t xml:space="preserve">and Cherwell </w:t>
      </w:r>
      <w:r>
        <w:rPr>
          <w:rFonts w:ascii="Arial" w:eastAsia="Times New Roman" w:hAnsi="Arial" w:cs="Arial"/>
          <w:color w:val="000000"/>
          <w:szCs w:val="22"/>
          <w:lang w:eastAsia="en-GB"/>
        </w:rPr>
        <w:t xml:space="preserve">District Council </w:t>
      </w:r>
      <w:r w:rsidRPr="003E6A7D">
        <w:rPr>
          <w:rFonts w:ascii="Arial" w:eastAsia="Times New Roman" w:hAnsi="Arial" w:cs="Arial"/>
          <w:color w:val="000000"/>
          <w:szCs w:val="22"/>
          <w:lang w:eastAsia="en-GB"/>
        </w:rPr>
        <w:t xml:space="preserve">suggest the PwC report will provide </w:t>
      </w:r>
      <w:r>
        <w:rPr>
          <w:rFonts w:ascii="Arial" w:eastAsia="Times New Roman" w:hAnsi="Arial" w:cs="Arial"/>
          <w:color w:val="000000"/>
          <w:szCs w:val="22"/>
          <w:lang w:eastAsia="en-GB"/>
        </w:rPr>
        <w:t>‘</w:t>
      </w:r>
      <w:r w:rsidRPr="003E6A7D">
        <w:rPr>
          <w:rFonts w:ascii="Arial" w:eastAsia="Times New Roman" w:hAnsi="Arial" w:cs="Arial"/>
          <w:color w:val="000000"/>
          <w:szCs w:val="22"/>
          <w:lang w:eastAsia="en-GB"/>
        </w:rPr>
        <w:t>food for thought</w:t>
      </w:r>
      <w:r>
        <w:rPr>
          <w:rFonts w:ascii="Arial" w:eastAsia="Times New Roman" w:hAnsi="Arial" w:cs="Arial"/>
          <w:color w:val="000000"/>
          <w:szCs w:val="22"/>
          <w:lang w:eastAsia="en-GB"/>
        </w:rPr>
        <w:t>’</w:t>
      </w:r>
      <w:r w:rsidRPr="003E6A7D">
        <w:rPr>
          <w:rFonts w:ascii="Arial" w:eastAsia="Times New Roman" w:hAnsi="Arial" w:cs="Arial"/>
          <w:color w:val="000000"/>
          <w:szCs w:val="22"/>
          <w:lang w:eastAsia="en-GB"/>
        </w:rPr>
        <w:t xml:space="preserve"> in anticipation of the White P</w:t>
      </w:r>
      <w:r>
        <w:rPr>
          <w:rFonts w:ascii="Arial" w:eastAsia="Times New Roman" w:hAnsi="Arial" w:cs="Arial"/>
          <w:color w:val="000000"/>
          <w:szCs w:val="22"/>
          <w:lang w:eastAsia="en-GB"/>
        </w:rPr>
        <w:t>aper and poin</w:t>
      </w:r>
      <w:r w:rsidRPr="003E6A7D">
        <w:rPr>
          <w:rFonts w:ascii="Arial" w:eastAsia="Times New Roman" w:hAnsi="Arial" w:cs="Arial"/>
          <w:color w:val="000000"/>
          <w:szCs w:val="22"/>
          <w:lang w:eastAsia="en-GB"/>
        </w:rPr>
        <w:t>t out that the report doesn’t make any recommendations.</w:t>
      </w:r>
    </w:p>
    <w:p w:rsidR="003E6A7D" w:rsidRDefault="003E6A7D" w:rsidP="00B20C08">
      <w:pPr>
        <w:pStyle w:val="PlainText"/>
        <w:rPr>
          <w:rFonts w:ascii="Arial" w:eastAsia="Times New Roman" w:hAnsi="Arial" w:cs="Arial"/>
          <w:i/>
          <w:color w:val="000000"/>
          <w:szCs w:val="22"/>
          <w:lang w:eastAsia="en-GB"/>
        </w:rPr>
      </w:pPr>
    </w:p>
    <w:p w:rsidR="003E6A7D" w:rsidRDefault="003E6A7D" w:rsidP="00B20C08">
      <w:pPr>
        <w:pStyle w:val="PlainText"/>
        <w:rPr>
          <w:rFonts w:ascii="Arial" w:eastAsia="Times New Roman" w:hAnsi="Arial" w:cs="Arial"/>
          <w:i/>
          <w:color w:val="000000"/>
          <w:szCs w:val="22"/>
          <w:lang w:eastAsia="en-GB"/>
        </w:rPr>
      </w:pPr>
    </w:p>
    <w:p w:rsidR="00BC49D9" w:rsidRPr="00BC49D9" w:rsidRDefault="00BC49D9" w:rsidP="00B20C08">
      <w:pPr>
        <w:pStyle w:val="PlainText"/>
        <w:rPr>
          <w:rFonts w:ascii="Arial" w:eastAsia="Times New Roman" w:hAnsi="Arial" w:cs="Arial"/>
          <w:color w:val="000000"/>
          <w:szCs w:val="22"/>
          <w:lang w:eastAsia="en-GB"/>
        </w:rPr>
      </w:pPr>
      <w:r w:rsidRPr="00BC49D9">
        <w:rPr>
          <w:rFonts w:ascii="Arial" w:eastAsia="Times New Roman" w:hAnsi="Arial" w:cs="Arial"/>
          <w:color w:val="000000"/>
          <w:szCs w:val="22"/>
          <w:lang w:eastAsia="en-GB"/>
        </w:rPr>
        <w:t xml:space="preserve">Oxford City Council and West Oxfordshire District Council have issued a </w:t>
      </w:r>
      <w:r w:rsidR="00AE53E4">
        <w:rPr>
          <w:rFonts w:ascii="Arial" w:eastAsia="Times New Roman" w:hAnsi="Arial" w:cs="Arial"/>
          <w:color w:val="000000"/>
          <w:szCs w:val="22"/>
          <w:lang w:eastAsia="en-GB"/>
        </w:rPr>
        <w:t xml:space="preserve">joint </w:t>
      </w:r>
      <w:r w:rsidRPr="00BC49D9">
        <w:rPr>
          <w:rFonts w:ascii="Arial" w:eastAsia="Times New Roman" w:hAnsi="Arial" w:cs="Arial"/>
          <w:color w:val="000000"/>
          <w:szCs w:val="22"/>
          <w:lang w:eastAsia="en-GB"/>
        </w:rPr>
        <w:t xml:space="preserve">statement </w:t>
      </w:r>
      <w:r w:rsidR="003E6A7D">
        <w:rPr>
          <w:rFonts w:ascii="Arial" w:eastAsia="Times New Roman" w:hAnsi="Arial" w:cs="Arial"/>
          <w:color w:val="000000"/>
          <w:szCs w:val="22"/>
          <w:lang w:eastAsia="en-GB"/>
        </w:rPr>
        <w:t>on the same day the PwC report was published -</w:t>
      </w:r>
      <w:hyperlink r:id="rId40" w:history="1">
        <w:r w:rsidRPr="00BC49D9">
          <w:rPr>
            <w:rStyle w:val="Hyperlink"/>
            <w:rFonts w:ascii="Arial" w:eastAsia="Times New Roman" w:hAnsi="Arial" w:cs="Arial"/>
            <w:szCs w:val="22"/>
            <w:lang w:eastAsia="en-GB"/>
          </w:rPr>
          <w:t>https://www.oxford.gov.uk/news/article/1534/statement_on_local_government_reform_in_oxfordshire_report_from_oxfordshire_county_council</w:t>
        </w:r>
      </w:hyperlink>
      <w:r w:rsidRPr="00BC49D9">
        <w:rPr>
          <w:rFonts w:ascii="Arial" w:eastAsia="Times New Roman" w:hAnsi="Arial" w:cs="Arial"/>
          <w:color w:val="000000"/>
          <w:szCs w:val="22"/>
          <w:lang w:eastAsia="en-GB"/>
        </w:rPr>
        <w:t xml:space="preserve"> </w:t>
      </w:r>
    </w:p>
    <w:p w:rsidR="003E6A7D" w:rsidRDefault="003E6A7D" w:rsidP="00B20C08">
      <w:pPr>
        <w:pStyle w:val="PlainText"/>
        <w:rPr>
          <w:rFonts w:ascii="Arial" w:hAnsi="Arial" w:cs="Arial"/>
          <w:szCs w:val="22"/>
        </w:rPr>
      </w:pPr>
    </w:p>
    <w:p w:rsidR="00BC49D9" w:rsidRPr="00BC49D9" w:rsidRDefault="00BC49D9" w:rsidP="00B20C08">
      <w:pPr>
        <w:pStyle w:val="PlainText"/>
        <w:rPr>
          <w:rFonts w:ascii="Arial" w:hAnsi="Arial" w:cs="Arial"/>
          <w:szCs w:val="22"/>
        </w:rPr>
      </w:pPr>
      <w:r w:rsidRPr="00BC49D9">
        <w:rPr>
          <w:rFonts w:ascii="Arial" w:hAnsi="Arial" w:cs="Arial"/>
          <w:szCs w:val="22"/>
        </w:rPr>
        <w:t xml:space="preserve">They give a detailed response suggesting that now is not the time for major restructuring of local government. They say </w:t>
      </w:r>
      <w:r>
        <w:rPr>
          <w:rFonts w:ascii="Arial" w:hAnsi="Arial" w:cs="Arial"/>
          <w:szCs w:val="22"/>
        </w:rPr>
        <w:t>-</w:t>
      </w:r>
    </w:p>
    <w:p w:rsidR="00BC49D9" w:rsidRPr="00BC49D9" w:rsidRDefault="00BC49D9" w:rsidP="00BC49D9">
      <w:pPr>
        <w:pStyle w:val="NormalWeb"/>
        <w:rPr>
          <w:rFonts w:ascii="Arial" w:hAnsi="Arial" w:cs="Arial"/>
          <w:i/>
          <w:sz w:val="22"/>
          <w:szCs w:val="22"/>
          <w:lang w:val="en"/>
        </w:rPr>
      </w:pPr>
      <w:r w:rsidRPr="00BC49D9">
        <w:rPr>
          <w:rFonts w:ascii="Arial" w:hAnsi="Arial" w:cs="Arial"/>
          <w:i/>
          <w:sz w:val="22"/>
          <w:szCs w:val="22"/>
          <w:lang w:val="en"/>
        </w:rPr>
        <w:t>“This report looks rushed and flawed, before the Government has set out its policy on this. It gives attention-grabbing financial forecasts without looking at the delivery of essential services. It makes basic errors on essential data like the size of population. The savings assessments are flawed, un-evidenced and contradict other reports – including by PwC. </w:t>
      </w:r>
    </w:p>
    <w:p w:rsidR="00BC49D9" w:rsidRPr="00BC49D9" w:rsidRDefault="00BC49D9" w:rsidP="00BC49D9">
      <w:pPr>
        <w:pStyle w:val="NormalWeb"/>
        <w:rPr>
          <w:rFonts w:ascii="Arial" w:hAnsi="Arial" w:cs="Arial"/>
          <w:i/>
          <w:sz w:val="22"/>
          <w:szCs w:val="22"/>
          <w:lang w:val="en"/>
        </w:rPr>
      </w:pPr>
      <w:r w:rsidRPr="00BC49D9">
        <w:rPr>
          <w:rFonts w:ascii="Arial" w:hAnsi="Arial" w:cs="Arial"/>
          <w:i/>
          <w:sz w:val="22"/>
          <w:szCs w:val="22"/>
          <w:lang w:val="en"/>
        </w:rPr>
        <w:t>“The report does not consider all options, nor, crucially does it even acknowledge the current context of COVID-19 in terms of health arrangements, community</w:t>
      </w:r>
      <w:r>
        <w:rPr>
          <w:rFonts w:ascii="Arial" w:hAnsi="Arial" w:cs="Arial"/>
          <w:i/>
          <w:sz w:val="22"/>
          <w:szCs w:val="22"/>
          <w:lang w:val="en"/>
        </w:rPr>
        <w:t xml:space="preserve"> support and economic recovery…”</w:t>
      </w:r>
    </w:p>
    <w:p w:rsidR="00BC49D9" w:rsidRPr="00AE53E4" w:rsidRDefault="00AE53E4" w:rsidP="00B20C08">
      <w:pPr>
        <w:pStyle w:val="PlainText"/>
        <w:rPr>
          <w:rFonts w:ascii="Arial" w:hAnsi="Arial" w:cs="Arial"/>
          <w:szCs w:val="22"/>
        </w:rPr>
      </w:pPr>
      <w:r w:rsidRPr="00AE53E4">
        <w:rPr>
          <w:rFonts w:ascii="Arial" w:hAnsi="Arial" w:cs="Arial"/>
          <w:szCs w:val="22"/>
        </w:rPr>
        <w:t>The White Paper may be out next month, so watch this space.</w:t>
      </w:r>
    </w:p>
    <w:p w:rsidR="004C45BC" w:rsidRPr="007474A0" w:rsidRDefault="009A6335" w:rsidP="0034273C">
      <w:pPr>
        <w:pStyle w:val="Heading1"/>
        <w:rPr>
          <w:rFonts w:ascii="Arial" w:hAnsi="Arial" w:cs="Arial"/>
          <w:color w:val="auto"/>
        </w:rPr>
      </w:pPr>
      <w:r w:rsidRPr="007474A0">
        <w:rPr>
          <w:rFonts w:ascii="Arial" w:hAnsi="Arial" w:cs="Arial"/>
          <w:color w:val="auto"/>
        </w:rPr>
        <w:t>Local News</w:t>
      </w:r>
      <w:bookmarkStart w:id="1" w:name="_Hlk519600191"/>
    </w:p>
    <w:bookmarkEnd w:id="1"/>
    <w:p w:rsidR="0043212D" w:rsidRPr="007474A0" w:rsidRDefault="0043212D" w:rsidP="0043212D">
      <w:pPr>
        <w:rPr>
          <w:rFonts w:eastAsia="Times New Roman"/>
          <w:vanish/>
          <w:sz w:val="24"/>
          <w:szCs w:val="24"/>
        </w:rPr>
      </w:pPr>
    </w:p>
    <w:p w:rsidR="0043212D" w:rsidRPr="007474A0" w:rsidRDefault="0043212D" w:rsidP="0043212D">
      <w:pPr>
        <w:rPr>
          <w:rFonts w:eastAsia="Times New Roman"/>
          <w:vanish/>
          <w:sz w:val="24"/>
          <w:szCs w:val="24"/>
        </w:rPr>
      </w:pPr>
    </w:p>
    <w:p w:rsidR="0043212D" w:rsidRPr="007474A0" w:rsidRDefault="0043212D" w:rsidP="0043212D">
      <w:pPr>
        <w:rPr>
          <w:rFonts w:eastAsia="Times New Roman"/>
          <w:vanish/>
          <w:sz w:val="24"/>
          <w:szCs w:val="24"/>
        </w:rPr>
      </w:pPr>
    </w:p>
    <w:p w:rsidR="0043212D" w:rsidRPr="007474A0" w:rsidRDefault="0043212D" w:rsidP="0043212D">
      <w:pPr>
        <w:rPr>
          <w:rFonts w:eastAsia="Times New Roman"/>
          <w:vanish/>
          <w:sz w:val="24"/>
          <w:szCs w:val="24"/>
        </w:rPr>
      </w:pPr>
    </w:p>
    <w:p w:rsidR="0043212D" w:rsidRPr="007474A0" w:rsidRDefault="0043212D" w:rsidP="0043212D">
      <w:pPr>
        <w:rPr>
          <w:rFonts w:eastAsia="Times New Roman"/>
          <w:vanish/>
          <w:sz w:val="24"/>
          <w:szCs w:val="24"/>
        </w:rPr>
      </w:pPr>
    </w:p>
    <w:p w:rsidR="00C37345" w:rsidRPr="007474A0" w:rsidRDefault="00126DF7" w:rsidP="00C37345">
      <w:pPr>
        <w:pStyle w:val="Heading2"/>
        <w:rPr>
          <w:rFonts w:ascii="Arial" w:hAnsi="Arial" w:cs="Arial"/>
          <w:color w:val="000000"/>
        </w:rPr>
      </w:pPr>
      <w:r w:rsidRPr="007474A0">
        <w:rPr>
          <w:rFonts w:ascii="Arial" w:hAnsi="Arial" w:cs="Arial"/>
          <w:color w:val="000000"/>
        </w:rPr>
        <w:t xml:space="preserve">Councillor </w:t>
      </w:r>
      <w:r w:rsidR="00C37345" w:rsidRPr="007474A0">
        <w:rPr>
          <w:rFonts w:ascii="Arial" w:hAnsi="Arial" w:cs="Arial"/>
          <w:color w:val="000000"/>
        </w:rPr>
        <w:t xml:space="preserve">covid </w:t>
      </w:r>
      <w:r w:rsidRPr="007474A0">
        <w:rPr>
          <w:rFonts w:ascii="Arial" w:hAnsi="Arial" w:cs="Arial"/>
          <w:color w:val="000000"/>
        </w:rPr>
        <w:t xml:space="preserve">grant scheme </w:t>
      </w:r>
      <w:r w:rsidR="00C37345" w:rsidRPr="007474A0">
        <w:rPr>
          <w:rFonts w:ascii="Arial" w:hAnsi="Arial" w:cs="Arial"/>
          <w:color w:val="000000"/>
        </w:rPr>
        <w:t>–</w:t>
      </w:r>
      <w:r w:rsidRPr="007474A0">
        <w:rPr>
          <w:rFonts w:ascii="Arial" w:hAnsi="Arial" w:cs="Arial"/>
          <w:color w:val="000000"/>
        </w:rPr>
        <w:t xml:space="preserve"> SODC</w:t>
      </w:r>
      <w:r w:rsidR="00C37345" w:rsidRPr="007474A0">
        <w:rPr>
          <w:rFonts w:ascii="Arial" w:hAnsi="Arial" w:cs="Arial"/>
          <w:color w:val="000000"/>
        </w:rPr>
        <w:t xml:space="preserve"> and vale</w:t>
      </w:r>
    </w:p>
    <w:p w:rsidR="006C39C9" w:rsidRPr="007474A0" w:rsidRDefault="0050369F" w:rsidP="00BA25FB">
      <w:pPr>
        <w:pStyle w:val="NormalWeb"/>
        <w:rPr>
          <w:rStyle w:val="Hyperlink"/>
          <w:rFonts w:ascii="Arial" w:eastAsiaTheme="majorEastAsia" w:hAnsi="Arial" w:cs="Arial"/>
          <w:sz w:val="22"/>
          <w:szCs w:val="22"/>
          <w:lang w:val="en"/>
        </w:rPr>
      </w:pPr>
      <w:r w:rsidRPr="007474A0">
        <w:rPr>
          <w:rFonts w:ascii="Arial" w:hAnsi="Arial" w:cs="Arial"/>
          <w:sz w:val="22"/>
          <w:szCs w:val="22"/>
          <w:lang w:val="en"/>
        </w:rPr>
        <w:t>Each South and Vale</w:t>
      </w:r>
      <w:r w:rsidR="00C37345" w:rsidRPr="007474A0">
        <w:rPr>
          <w:rFonts w:ascii="Arial" w:hAnsi="Arial" w:cs="Arial"/>
          <w:sz w:val="22"/>
          <w:szCs w:val="22"/>
          <w:lang w:val="en"/>
        </w:rPr>
        <w:t xml:space="preserve"> District Councillor has up to £2,000 to make discretionary grant payments to community groups and other appropriate organisations that are directly responding to the Coronavirus pandemic in their ward. Please contact your district councillor directly or email </w:t>
      </w:r>
      <w:hyperlink r:id="rId41" w:history="1">
        <w:r w:rsidR="00BB35EB" w:rsidRPr="007474A0">
          <w:rPr>
            <w:rStyle w:val="Hyperlink"/>
            <w:rFonts w:ascii="Arial" w:eastAsiaTheme="majorEastAsia" w:hAnsi="Arial" w:cs="Arial"/>
            <w:sz w:val="22"/>
            <w:szCs w:val="22"/>
            <w:lang w:val="en"/>
          </w:rPr>
          <w:t>grants@southandvale.gov.uk</w:t>
        </w:r>
      </w:hyperlink>
    </w:p>
    <w:p w:rsidR="00BB35EB" w:rsidRPr="003737CE" w:rsidRDefault="00BB35EB" w:rsidP="00BB35EB">
      <w:pPr>
        <w:pStyle w:val="Heading2"/>
        <w:rPr>
          <w:rFonts w:ascii="Arial" w:hAnsi="Arial" w:cs="Arial"/>
          <w:bCs/>
          <w:color w:val="000000"/>
          <w:sz w:val="24"/>
          <w:szCs w:val="24"/>
        </w:rPr>
      </w:pPr>
      <w:r w:rsidRPr="003737CE">
        <w:rPr>
          <w:rFonts w:ascii="Arial" w:hAnsi="Arial" w:cs="Arial"/>
          <w:bCs/>
          <w:color w:val="000000"/>
          <w:sz w:val="24"/>
          <w:szCs w:val="24"/>
        </w:rPr>
        <w:t>Cherwell DC Councillor Covid Fund</w:t>
      </w:r>
    </w:p>
    <w:p w:rsidR="003737CE" w:rsidRPr="00AE53E4" w:rsidRDefault="003737CE" w:rsidP="003737CE">
      <w:pPr>
        <w:rPr>
          <w:rFonts w:ascii="Arial" w:hAnsi="Arial" w:cs="Arial"/>
        </w:rPr>
      </w:pPr>
      <w:r>
        <w:rPr>
          <w:rFonts w:ascii="Arial" w:hAnsi="Arial" w:cs="Arial"/>
          <w:b/>
          <w:bCs/>
        </w:rPr>
        <w:t>Cherwell Councillor Covid-19 Priority Grants</w:t>
      </w:r>
      <w:r>
        <w:rPr>
          <w:rFonts w:ascii="Arial" w:hAnsi="Arial" w:cs="Arial"/>
        </w:rPr>
        <w:t xml:space="preserve"> – Each Councillor is allocated £2,000 to award to groups with projects responding to or promoting recovery from the Covid crisis in their communities.  Many parish based groups have already benefited, with 54 grants having been awarded, </w:t>
      </w:r>
      <w:r w:rsidR="00981B16">
        <w:rPr>
          <w:rFonts w:ascii="Arial" w:hAnsi="Arial" w:cs="Arial"/>
        </w:rPr>
        <w:t>totaling</w:t>
      </w:r>
      <w:r>
        <w:rPr>
          <w:rFonts w:ascii="Arial" w:hAnsi="Arial" w:cs="Arial"/>
        </w:rPr>
        <w:t xml:space="preserve"> £40,000. Guidance notes and application form are at </w:t>
      </w:r>
      <w:hyperlink r:id="rId42" w:history="1">
        <w:r>
          <w:rPr>
            <w:rStyle w:val="Hyperlink"/>
            <w:rFonts w:ascii="Arial" w:hAnsi="Arial" w:cs="Arial"/>
          </w:rPr>
          <w:t>https://www.cherwell.gov.uk/Coronavirus-grant</w:t>
        </w:r>
      </w:hyperlink>
      <w:r>
        <w:rPr>
          <w:rFonts w:ascii="Arial" w:hAnsi="Arial" w:cs="Arial"/>
        </w:rPr>
        <w:t xml:space="preserve">.  Any enquiries should be addressed to </w:t>
      </w:r>
      <w:hyperlink r:id="rId43" w:history="1">
        <w:r>
          <w:rPr>
            <w:rStyle w:val="Hyperlink"/>
            <w:rFonts w:ascii="Arial" w:hAnsi="Arial" w:cs="Arial"/>
          </w:rPr>
          <w:t>grants@cherwell-dc.gov.uk</w:t>
        </w:r>
      </w:hyperlink>
      <w:r w:rsidR="00AE53E4">
        <w:rPr>
          <w:rFonts w:ascii="Arial" w:hAnsi="Arial" w:cs="Arial"/>
        </w:rPr>
        <w:t xml:space="preserve"> </w:t>
      </w:r>
    </w:p>
    <w:p w:rsidR="003737CE" w:rsidRPr="007474A0" w:rsidRDefault="003737CE" w:rsidP="007474A0">
      <w:pPr>
        <w:pStyle w:val="Heading2"/>
        <w:rPr>
          <w:rFonts w:ascii="Arial" w:hAnsi="Arial" w:cs="Arial"/>
        </w:rPr>
      </w:pPr>
      <w:r w:rsidRPr="007474A0">
        <w:rPr>
          <w:rFonts w:ascii="Arial" w:hAnsi="Arial" w:cs="Arial"/>
        </w:rPr>
        <w:t xml:space="preserve">Oxfordshire Community Foundation Small Grants </w:t>
      </w:r>
    </w:p>
    <w:p w:rsidR="003737CE" w:rsidRDefault="003737CE" w:rsidP="003737CE">
      <w:pPr>
        <w:rPr>
          <w:rFonts w:ascii="Arial" w:hAnsi="Arial" w:cs="Arial"/>
        </w:rPr>
      </w:pPr>
      <w:r>
        <w:rPr>
          <w:rFonts w:ascii="Arial" w:hAnsi="Arial" w:cs="Arial"/>
        </w:rPr>
        <w:t xml:space="preserve">OCF has announced a new round of small grants to support COVID-19 response and recovery. Grants between £250 and £2,000 are available to small, local organisations working to alleviate hardship caused by the pandemic, including educational disadvantage, homelessness, loneliness, digital exclusion and more. Ongoing running costs can be covered; closes 9th September. </w:t>
      </w:r>
      <w:hyperlink r:id="rId44" w:history="1">
        <w:r>
          <w:rPr>
            <w:rStyle w:val="Hyperlink"/>
            <w:rFonts w:ascii="Arial" w:hAnsi="Arial" w:cs="Arial"/>
          </w:rPr>
          <w:t>Find out more and apply</w:t>
        </w:r>
      </w:hyperlink>
    </w:p>
    <w:p w:rsidR="003737CE" w:rsidRDefault="003737CE" w:rsidP="003737CE">
      <w:pPr>
        <w:rPr>
          <w:rFonts w:ascii="Arial" w:hAnsi="Arial" w:cs="Arial"/>
          <w:b/>
          <w:bCs/>
        </w:rPr>
      </w:pPr>
    </w:p>
    <w:p w:rsidR="003737CE" w:rsidRDefault="003737CE" w:rsidP="003737CE">
      <w:pPr>
        <w:rPr>
          <w:rFonts w:ascii="Arial" w:hAnsi="Arial" w:cs="Arial"/>
        </w:rPr>
      </w:pPr>
      <w:r>
        <w:rPr>
          <w:rFonts w:ascii="Arial" w:hAnsi="Arial" w:cs="Arial"/>
          <w:b/>
          <w:bCs/>
        </w:rPr>
        <w:lastRenderedPageBreak/>
        <w:t>Reminder: Business Grant Scheme closed down</w:t>
      </w:r>
      <w:r>
        <w:rPr>
          <w:rFonts w:ascii="Arial" w:hAnsi="Arial" w:cs="Arial"/>
        </w:rPr>
        <w:t xml:space="preserve"> - The Government grant scheme designed to help small and medium-sized businesse</w:t>
      </w:r>
      <w:r w:rsidR="007474A0">
        <w:rPr>
          <w:rFonts w:ascii="Arial" w:hAnsi="Arial" w:cs="Arial"/>
        </w:rPr>
        <w:t>s affected by coronavirus closes today</w:t>
      </w:r>
      <w:r>
        <w:rPr>
          <w:rFonts w:ascii="Arial" w:hAnsi="Arial" w:cs="Arial"/>
        </w:rPr>
        <w:t xml:space="preserve"> Friday 28 August and this includes the ‘Retail, Hospitality and Leisure’ grant, which many community halls and sports</w:t>
      </w:r>
      <w:r w:rsidR="007474A0">
        <w:rPr>
          <w:rFonts w:ascii="Arial" w:hAnsi="Arial" w:cs="Arial"/>
        </w:rPr>
        <w:t xml:space="preserve"> pavilions have benefited from.</w:t>
      </w:r>
    </w:p>
    <w:p w:rsidR="00300B8D" w:rsidRPr="007474A0" w:rsidRDefault="00300B8D" w:rsidP="00300B8D">
      <w:pPr>
        <w:pStyle w:val="Heading2"/>
        <w:rPr>
          <w:rStyle w:val="Hyperlink"/>
          <w:rFonts w:ascii="Arial" w:hAnsi="Arial" w:cs="Arial"/>
          <w:color w:val="auto"/>
          <w:u w:val="none"/>
        </w:rPr>
      </w:pPr>
      <w:r w:rsidRPr="007474A0">
        <w:rPr>
          <w:rStyle w:val="Hyperlink"/>
          <w:rFonts w:ascii="Arial" w:hAnsi="Arial" w:cs="Arial"/>
          <w:color w:val="auto"/>
          <w:u w:val="none"/>
        </w:rPr>
        <w:t xml:space="preserve">Good Neighbour Information </w:t>
      </w:r>
      <w:r w:rsidR="00DC74BB" w:rsidRPr="007474A0">
        <w:rPr>
          <w:rStyle w:val="Hyperlink"/>
          <w:rFonts w:ascii="Arial" w:hAnsi="Arial" w:cs="Arial"/>
          <w:color w:val="auto"/>
          <w:u w:val="none"/>
        </w:rPr>
        <w:t>schemes</w:t>
      </w:r>
    </w:p>
    <w:p w:rsidR="00981FE8" w:rsidRPr="007474A0" w:rsidRDefault="00981FE8" w:rsidP="002A5527">
      <w:pPr>
        <w:shd w:val="clear" w:color="auto" w:fill="FFFFFF"/>
        <w:spacing w:before="0" w:after="0" w:line="300" w:lineRule="atLeast"/>
        <w:textAlignment w:val="baseline"/>
        <w:rPr>
          <w:rFonts w:ascii="Arial" w:eastAsia="Times New Roman" w:hAnsi="Arial" w:cs="Arial"/>
          <w:lang w:val="en-GB" w:eastAsia="en-GB"/>
        </w:rPr>
      </w:pPr>
    </w:p>
    <w:p w:rsidR="002A5527" w:rsidRPr="007474A0" w:rsidRDefault="002A5527" w:rsidP="002A5527">
      <w:pPr>
        <w:shd w:val="clear" w:color="auto" w:fill="FFFFFF"/>
        <w:spacing w:before="0" w:after="0" w:line="300" w:lineRule="atLeast"/>
        <w:textAlignment w:val="baseline"/>
        <w:rPr>
          <w:rFonts w:ascii="Arial" w:eastAsia="Times New Roman" w:hAnsi="Arial" w:cs="Arial"/>
          <w:lang w:val="en-GB" w:eastAsia="en-GB"/>
        </w:rPr>
      </w:pPr>
      <w:r w:rsidRPr="007474A0">
        <w:rPr>
          <w:rFonts w:ascii="Arial" w:eastAsia="Times New Roman" w:hAnsi="Arial" w:cs="Arial"/>
          <w:lang w:val="en-GB" w:eastAsia="en-GB"/>
        </w:rPr>
        <w:t>Good Neighbour schemes are local voluntary groups which offer a service in their community for those in need of help and support.</w:t>
      </w:r>
    </w:p>
    <w:p w:rsidR="00981FE8" w:rsidRPr="007474A0" w:rsidRDefault="00981FE8" w:rsidP="002A5527">
      <w:pPr>
        <w:shd w:val="clear" w:color="auto" w:fill="FFFFFF"/>
        <w:spacing w:before="0" w:after="0" w:line="300" w:lineRule="atLeast"/>
        <w:textAlignment w:val="baseline"/>
        <w:rPr>
          <w:rFonts w:ascii="Arial" w:eastAsia="Times New Roman" w:hAnsi="Arial" w:cs="Arial"/>
          <w:lang w:val="en-GB" w:eastAsia="en-GB"/>
        </w:rPr>
      </w:pPr>
    </w:p>
    <w:p w:rsidR="002A5527" w:rsidRPr="007474A0" w:rsidRDefault="002A5527" w:rsidP="002A5527">
      <w:pPr>
        <w:shd w:val="clear" w:color="auto" w:fill="FFFFFF"/>
        <w:spacing w:before="0" w:after="0" w:line="300" w:lineRule="atLeast"/>
        <w:textAlignment w:val="baseline"/>
        <w:rPr>
          <w:rFonts w:ascii="Arial" w:eastAsia="Times New Roman" w:hAnsi="Arial" w:cs="Arial"/>
          <w:lang w:val="en-GB" w:eastAsia="en-GB"/>
        </w:rPr>
      </w:pPr>
      <w:r w:rsidRPr="007474A0">
        <w:rPr>
          <w:rFonts w:ascii="Arial" w:eastAsia="Times New Roman" w:hAnsi="Arial" w:cs="Arial"/>
          <w:lang w:val="en-GB" w:eastAsia="en-GB"/>
        </w:rPr>
        <w:t>They offer befriending and practical help to older people - whether it's transport, collecting repeat prescription, walking the dog, tidying up the garden, taking someone to hospital, doing a bit of shopping or changing a light bulb. The service aims to help people to stay independent, safe and well.</w:t>
      </w:r>
    </w:p>
    <w:p w:rsidR="002A5527" w:rsidRPr="007474A0" w:rsidRDefault="002A5527" w:rsidP="002A5527">
      <w:pPr>
        <w:shd w:val="clear" w:color="auto" w:fill="FFFFFF"/>
        <w:spacing w:before="0" w:after="0" w:line="300" w:lineRule="atLeast"/>
        <w:textAlignment w:val="baseline"/>
        <w:rPr>
          <w:rFonts w:ascii="Arial" w:eastAsia="Times New Roman" w:hAnsi="Arial" w:cs="Arial"/>
          <w:lang w:val="en-GB" w:eastAsia="en-GB"/>
        </w:rPr>
      </w:pPr>
      <w:r w:rsidRPr="007474A0">
        <w:rPr>
          <w:rFonts w:ascii="Arial" w:eastAsia="Times New Roman" w:hAnsi="Arial" w:cs="Arial"/>
          <w:lang w:val="en-GB" w:eastAsia="en-GB"/>
        </w:rPr>
        <w:t>The Community Informati</w:t>
      </w:r>
      <w:r w:rsidR="00BB35EB" w:rsidRPr="007474A0">
        <w:rPr>
          <w:rFonts w:ascii="Arial" w:eastAsia="Times New Roman" w:hAnsi="Arial" w:cs="Arial"/>
          <w:lang w:val="en-GB" w:eastAsia="en-GB"/>
        </w:rPr>
        <w:t>on Network teamed</w:t>
      </w:r>
      <w:r w:rsidRPr="007474A0">
        <w:rPr>
          <w:rFonts w:ascii="Arial" w:eastAsia="Times New Roman" w:hAnsi="Arial" w:cs="Arial"/>
          <w:lang w:val="en-GB" w:eastAsia="en-GB"/>
        </w:rPr>
        <w:t xml:space="preserve"> up with Volunteer Link Up to encourage more people, to join or set up a Good Neighbour Scheme.</w:t>
      </w:r>
      <w:r w:rsidR="00BB35EB" w:rsidRPr="007474A0">
        <w:rPr>
          <w:rFonts w:ascii="Arial" w:eastAsia="Times New Roman" w:hAnsi="Arial" w:cs="Arial"/>
          <w:lang w:val="en-GB" w:eastAsia="en-GB"/>
        </w:rPr>
        <w:t xml:space="preserve"> </w:t>
      </w:r>
    </w:p>
    <w:p w:rsidR="00981FE8" w:rsidRPr="007474A0" w:rsidRDefault="00981FE8" w:rsidP="002A5527">
      <w:pPr>
        <w:shd w:val="clear" w:color="auto" w:fill="FFFFFF"/>
        <w:spacing w:before="0" w:after="0" w:line="300" w:lineRule="atLeast"/>
        <w:textAlignment w:val="baseline"/>
        <w:rPr>
          <w:rFonts w:ascii="Arial" w:eastAsia="Times New Roman" w:hAnsi="Arial" w:cs="Arial"/>
          <w:lang w:val="en-GB" w:eastAsia="en-GB"/>
        </w:rPr>
      </w:pPr>
    </w:p>
    <w:p w:rsidR="000D38E7" w:rsidRPr="00AE53E4" w:rsidRDefault="002A5527" w:rsidP="00AE53E4">
      <w:pPr>
        <w:rPr>
          <w:rFonts w:ascii="Arial" w:hAnsi="Arial" w:cs="Arial"/>
        </w:rPr>
      </w:pPr>
      <w:r w:rsidRPr="007474A0">
        <w:rPr>
          <w:rFonts w:ascii="Arial" w:hAnsi="Arial" w:cs="Arial"/>
        </w:rPr>
        <w:t xml:space="preserve">More information here </w:t>
      </w:r>
      <w:hyperlink r:id="rId45" w:history="1">
        <w:r w:rsidRPr="007474A0">
          <w:rPr>
            <w:rStyle w:val="Hyperlink"/>
            <w:rFonts w:ascii="Arial" w:hAnsi="Arial" w:cs="Arial"/>
          </w:rPr>
          <w:t>http://www.vlu.org.uk/good-neighbour-scheme.html</w:t>
        </w:r>
      </w:hyperlink>
      <w:bookmarkStart w:id="2" w:name="AI30414"/>
      <w:bookmarkStart w:id="3" w:name="AI30426"/>
      <w:bookmarkStart w:id="4" w:name="AI30418"/>
      <w:bookmarkStart w:id="5" w:name="AI30529"/>
      <w:bookmarkEnd w:id="2"/>
      <w:bookmarkEnd w:id="3"/>
      <w:bookmarkEnd w:id="4"/>
      <w:bookmarkEnd w:id="5"/>
    </w:p>
    <w:p w:rsidR="005A396F" w:rsidRPr="007474A0" w:rsidRDefault="005A396F" w:rsidP="005A396F">
      <w:pPr>
        <w:pStyle w:val="Heading2"/>
        <w:rPr>
          <w:rFonts w:ascii="Arial" w:hAnsi="Arial" w:cs="Arial"/>
        </w:rPr>
      </w:pPr>
      <w:r w:rsidRPr="007474A0">
        <w:rPr>
          <w:rFonts w:ascii="Arial" w:hAnsi="Arial" w:cs="Arial"/>
        </w:rPr>
        <w:t>Oxfordshire County Council - Gypsy and Traveller Service</w:t>
      </w:r>
    </w:p>
    <w:tbl>
      <w:tblPr>
        <w:tblStyle w:val="TableGrid"/>
        <w:tblW w:w="0" w:type="auto"/>
        <w:tblLook w:val="04A0" w:firstRow="1" w:lastRow="0" w:firstColumn="1" w:lastColumn="0" w:noHBand="0" w:noVBand="1"/>
      </w:tblPr>
      <w:tblGrid>
        <w:gridCol w:w="4621"/>
        <w:gridCol w:w="4621"/>
      </w:tblGrid>
      <w:tr w:rsidR="005A396F" w:rsidRPr="007474A0" w:rsidTr="00CC4BF3">
        <w:tc>
          <w:tcPr>
            <w:tcW w:w="4621" w:type="dxa"/>
          </w:tcPr>
          <w:p w:rsidR="005A396F" w:rsidRPr="007474A0" w:rsidRDefault="00894D1B" w:rsidP="00894D1B">
            <w:r w:rsidRPr="007474A0">
              <w:rPr>
                <w:noProof/>
                <w:lang w:eastAsia="en-US"/>
              </w:rPr>
              <w:drawing>
                <wp:inline distT="0" distB="0" distL="0" distR="0" wp14:anchorId="26CB7995" wp14:editId="67041567">
                  <wp:extent cx="1066800" cy="936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31988" cy="993679"/>
                          </a:xfrm>
                          <a:prstGeom prst="rect">
                            <a:avLst/>
                          </a:prstGeom>
                          <a:noFill/>
                          <a:ln>
                            <a:noFill/>
                          </a:ln>
                        </pic:spPr>
                      </pic:pic>
                    </a:graphicData>
                  </a:graphic>
                </wp:inline>
              </w:drawing>
            </w:r>
          </w:p>
        </w:tc>
        <w:tc>
          <w:tcPr>
            <w:tcW w:w="4621" w:type="dxa"/>
          </w:tcPr>
          <w:p w:rsidR="005A396F" w:rsidRPr="007474A0" w:rsidRDefault="005A396F" w:rsidP="005A396F">
            <w:pPr>
              <w:rPr>
                <w:rFonts w:ascii="Arial" w:hAnsi="Arial" w:cs="Arial"/>
                <w:b/>
              </w:rPr>
            </w:pPr>
            <w:r w:rsidRPr="007474A0">
              <w:rPr>
                <w:rFonts w:ascii="Arial" w:hAnsi="Arial" w:cs="Arial"/>
                <w:b/>
              </w:rPr>
              <w:t>Pete Gammond</w:t>
            </w:r>
          </w:p>
          <w:p w:rsidR="005A396F" w:rsidRPr="007474A0" w:rsidRDefault="005A396F" w:rsidP="00CC4BF3">
            <w:pPr>
              <w:rPr>
                <w:rFonts w:ascii="Arial" w:hAnsi="Arial" w:cs="Arial"/>
              </w:rPr>
            </w:pPr>
            <w:r w:rsidRPr="007474A0">
              <w:rPr>
                <w:rFonts w:ascii="Arial" w:hAnsi="Arial" w:cs="Arial"/>
              </w:rPr>
              <w:t>Service Manager</w:t>
            </w:r>
          </w:p>
          <w:p w:rsidR="005A396F" w:rsidRPr="007474A0" w:rsidRDefault="005A396F" w:rsidP="00CC4BF3">
            <w:pPr>
              <w:rPr>
                <w:rFonts w:ascii="Arial" w:hAnsi="Arial" w:cs="Arial"/>
              </w:rPr>
            </w:pPr>
            <w:r w:rsidRPr="007474A0">
              <w:rPr>
                <w:rFonts w:ascii="Arial" w:hAnsi="Arial" w:cs="Arial"/>
              </w:rPr>
              <w:t>07867 538 029</w:t>
            </w:r>
          </w:p>
          <w:p w:rsidR="005A396F" w:rsidRPr="007474A0" w:rsidRDefault="00CD383E" w:rsidP="00CC4BF3">
            <w:pPr>
              <w:rPr>
                <w:rFonts w:ascii="Arial" w:hAnsi="Arial" w:cs="Arial"/>
              </w:rPr>
            </w:pPr>
            <w:hyperlink r:id="rId47" w:history="1">
              <w:r w:rsidR="005A396F" w:rsidRPr="007474A0">
                <w:rPr>
                  <w:rStyle w:val="Hyperlink"/>
                  <w:rFonts w:ascii="Arial" w:hAnsi="Arial" w:cs="Arial"/>
                </w:rPr>
                <w:t>Peter.gammond@oxfordshire.gov.uk</w:t>
              </w:r>
            </w:hyperlink>
          </w:p>
          <w:p w:rsidR="005A396F" w:rsidRPr="007474A0" w:rsidRDefault="005A396F" w:rsidP="00CC4BF3">
            <w:pPr>
              <w:rPr>
                <w:rFonts w:ascii="Arial" w:hAnsi="Arial" w:cs="Arial"/>
              </w:rPr>
            </w:pPr>
          </w:p>
        </w:tc>
      </w:tr>
      <w:tr w:rsidR="005A396F" w:rsidRPr="007474A0" w:rsidTr="00CC4BF3">
        <w:tc>
          <w:tcPr>
            <w:tcW w:w="4621" w:type="dxa"/>
          </w:tcPr>
          <w:p w:rsidR="005A396F" w:rsidRPr="007474A0" w:rsidRDefault="00894D1B" w:rsidP="00CC4BF3">
            <w:r w:rsidRPr="007474A0">
              <w:rPr>
                <w:noProof/>
                <w:lang w:eastAsia="en-US"/>
              </w:rPr>
              <w:drawing>
                <wp:inline distT="0" distB="0" distL="0" distR="0" wp14:anchorId="0685C2A6" wp14:editId="5489071C">
                  <wp:extent cx="1162050" cy="1028253"/>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09118" cy="1069902"/>
                          </a:xfrm>
                          <a:prstGeom prst="rect">
                            <a:avLst/>
                          </a:prstGeom>
                          <a:noFill/>
                          <a:ln>
                            <a:noFill/>
                          </a:ln>
                        </pic:spPr>
                      </pic:pic>
                    </a:graphicData>
                  </a:graphic>
                </wp:inline>
              </w:drawing>
            </w:r>
          </w:p>
          <w:p w:rsidR="005A396F" w:rsidRPr="007474A0" w:rsidRDefault="005A396F" w:rsidP="00CC4BF3"/>
        </w:tc>
        <w:tc>
          <w:tcPr>
            <w:tcW w:w="4621" w:type="dxa"/>
          </w:tcPr>
          <w:p w:rsidR="005A396F" w:rsidRPr="007474A0" w:rsidRDefault="005A396F" w:rsidP="005A396F">
            <w:pPr>
              <w:rPr>
                <w:rFonts w:ascii="Arial" w:hAnsi="Arial" w:cs="Arial"/>
                <w:b/>
              </w:rPr>
            </w:pPr>
            <w:r w:rsidRPr="007474A0">
              <w:rPr>
                <w:rFonts w:ascii="Arial" w:hAnsi="Arial" w:cs="Arial"/>
                <w:b/>
              </w:rPr>
              <w:t>Ewa Fras</w:t>
            </w:r>
          </w:p>
          <w:p w:rsidR="005A396F" w:rsidRPr="007474A0" w:rsidRDefault="005A396F" w:rsidP="00CC4BF3">
            <w:pPr>
              <w:rPr>
                <w:rFonts w:ascii="Arial" w:hAnsi="Arial" w:cs="Arial"/>
              </w:rPr>
            </w:pPr>
            <w:r w:rsidRPr="007474A0">
              <w:rPr>
                <w:rFonts w:ascii="Arial" w:hAnsi="Arial" w:cs="Arial"/>
              </w:rPr>
              <w:t>Traveller Site Officer</w:t>
            </w:r>
          </w:p>
          <w:p w:rsidR="005A396F" w:rsidRPr="007474A0" w:rsidRDefault="005A396F" w:rsidP="00CC4BF3">
            <w:pPr>
              <w:rPr>
                <w:rFonts w:ascii="Arial" w:hAnsi="Arial" w:cs="Arial"/>
                <w:color w:val="333333"/>
                <w:lang w:val="en"/>
              </w:rPr>
            </w:pPr>
            <w:r w:rsidRPr="007474A0">
              <w:rPr>
                <w:rFonts w:ascii="Arial" w:hAnsi="Arial" w:cs="Arial"/>
                <w:color w:val="333333"/>
                <w:lang w:val="en"/>
              </w:rPr>
              <w:t xml:space="preserve">07554 115 677 </w:t>
            </w:r>
          </w:p>
          <w:p w:rsidR="005A396F" w:rsidRPr="007474A0" w:rsidRDefault="00CD383E" w:rsidP="00CC4BF3">
            <w:pPr>
              <w:rPr>
                <w:rFonts w:ascii="Arial" w:hAnsi="Arial" w:cs="Arial"/>
                <w:color w:val="333333"/>
                <w:lang w:val="en"/>
              </w:rPr>
            </w:pPr>
            <w:hyperlink r:id="rId49" w:history="1">
              <w:r w:rsidR="00F75D1A" w:rsidRPr="007474A0">
                <w:rPr>
                  <w:rStyle w:val="Hyperlink"/>
                  <w:rFonts w:ascii="Arial" w:hAnsi="Arial" w:cs="Arial"/>
                  <w:lang w:val="en"/>
                </w:rPr>
                <w:t>Ewa.fras@oxfordshire.gov.uk</w:t>
              </w:r>
            </w:hyperlink>
          </w:p>
        </w:tc>
      </w:tr>
      <w:tr w:rsidR="005A396F" w:rsidRPr="00430BDE" w:rsidTr="00CC4BF3">
        <w:tc>
          <w:tcPr>
            <w:tcW w:w="4621" w:type="dxa"/>
          </w:tcPr>
          <w:p w:rsidR="005A396F" w:rsidRPr="007474A0" w:rsidRDefault="00894D1B" w:rsidP="00894D1B">
            <w:r w:rsidRPr="007474A0">
              <w:rPr>
                <w:noProof/>
                <w:color w:val="385898"/>
                <w:lang w:eastAsia="en-US"/>
              </w:rPr>
              <w:drawing>
                <wp:inline distT="0" distB="0" distL="0" distR="0" wp14:anchorId="51CA1FB0" wp14:editId="522E907B">
                  <wp:extent cx="1162050" cy="1162050"/>
                  <wp:effectExtent l="0" t="0" r="0" b="0"/>
                  <wp:docPr id="5" name="Picture 5" descr="Andy Rymer's Profile Phot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y Rymer's Profile Photo">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80628" cy="1180628"/>
                          </a:xfrm>
                          <a:prstGeom prst="rect">
                            <a:avLst/>
                          </a:prstGeom>
                          <a:noFill/>
                          <a:ln>
                            <a:noFill/>
                          </a:ln>
                        </pic:spPr>
                      </pic:pic>
                    </a:graphicData>
                  </a:graphic>
                </wp:inline>
              </w:drawing>
            </w:r>
          </w:p>
        </w:tc>
        <w:tc>
          <w:tcPr>
            <w:tcW w:w="4621" w:type="dxa"/>
          </w:tcPr>
          <w:p w:rsidR="005A396F" w:rsidRPr="007474A0" w:rsidRDefault="005A396F" w:rsidP="005A396F">
            <w:pPr>
              <w:rPr>
                <w:rFonts w:ascii="Arial" w:hAnsi="Arial" w:cs="Arial"/>
                <w:b/>
                <w:color w:val="333333"/>
                <w:lang w:val="en"/>
              </w:rPr>
            </w:pPr>
            <w:r w:rsidRPr="007474A0">
              <w:rPr>
                <w:rFonts w:ascii="Arial" w:hAnsi="Arial" w:cs="Arial"/>
                <w:b/>
                <w:color w:val="333333"/>
                <w:lang w:val="en"/>
              </w:rPr>
              <w:t>Andy Rymer</w:t>
            </w:r>
          </w:p>
          <w:p w:rsidR="005A396F" w:rsidRPr="007474A0" w:rsidRDefault="005A396F" w:rsidP="00CC4BF3">
            <w:pPr>
              <w:rPr>
                <w:rFonts w:ascii="Arial" w:hAnsi="Arial" w:cs="Arial"/>
                <w:color w:val="333333"/>
                <w:lang w:val="en"/>
              </w:rPr>
            </w:pPr>
            <w:r w:rsidRPr="007474A0">
              <w:rPr>
                <w:rFonts w:ascii="Arial" w:hAnsi="Arial" w:cs="Arial"/>
                <w:color w:val="333333"/>
                <w:lang w:val="en"/>
              </w:rPr>
              <w:t>Traveller Support Officer</w:t>
            </w:r>
          </w:p>
          <w:p w:rsidR="005A396F" w:rsidRPr="007474A0" w:rsidRDefault="005A396F" w:rsidP="00CC4BF3">
            <w:pPr>
              <w:rPr>
                <w:rFonts w:ascii="Arial" w:hAnsi="Arial" w:cs="Arial"/>
                <w:color w:val="333333"/>
                <w:lang w:val="en"/>
              </w:rPr>
            </w:pPr>
            <w:r w:rsidRPr="007474A0">
              <w:rPr>
                <w:rFonts w:ascii="Arial" w:hAnsi="Arial" w:cs="Arial"/>
              </w:rPr>
              <w:t>07551 680 637</w:t>
            </w:r>
          </w:p>
          <w:p w:rsidR="005A396F" w:rsidRPr="007474A0" w:rsidRDefault="00CD383E" w:rsidP="00CC4BF3">
            <w:pPr>
              <w:rPr>
                <w:rStyle w:val="Hyperlink"/>
                <w:rFonts w:ascii="Arial" w:hAnsi="Arial" w:cs="Arial"/>
                <w:lang w:val="en"/>
              </w:rPr>
            </w:pPr>
            <w:hyperlink r:id="rId52" w:history="1">
              <w:r w:rsidR="005A396F" w:rsidRPr="007474A0">
                <w:rPr>
                  <w:rStyle w:val="Hyperlink"/>
                  <w:rFonts w:ascii="Arial" w:hAnsi="Arial" w:cs="Arial"/>
                  <w:lang w:val="en"/>
                </w:rPr>
                <w:t>Andy.Rymer@Oxfordshire.gov.uk</w:t>
              </w:r>
            </w:hyperlink>
          </w:p>
          <w:p w:rsidR="005A396F" w:rsidRPr="00894D1B" w:rsidRDefault="005A396F" w:rsidP="00CC4BF3">
            <w:pPr>
              <w:rPr>
                <w:rFonts w:ascii="Arial" w:hAnsi="Arial" w:cs="Arial"/>
              </w:rPr>
            </w:pPr>
            <w:r w:rsidRPr="00894D1B">
              <w:rPr>
                <w:rStyle w:val="Hyperlink"/>
                <w:rFonts w:ascii="Arial" w:hAnsi="Arial" w:cs="Arial"/>
                <w:color w:val="auto"/>
                <w:lang w:val="en"/>
              </w:rPr>
              <w:t>Working days - Tuesday, Wednesday and Thursday.</w:t>
            </w:r>
          </w:p>
          <w:p w:rsidR="005A396F" w:rsidRPr="007474A0" w:rsidRDefault="005A396F" w:rsidP="00CC4BF3"/>
        </w:tc>
      </w:tr>
    </w:tbl>
    <w:p w:rsidR="005A396F" w:rsidRPr="00AE53E4" w:rsidRDefault="000F2EF2" w:rsidP="005A396F">
      <w:pPr>
        <w:rPr>
          <w:rStyle w:val="Hyperlink"/>
          <w:rFonts w:ascii="Arial" w:hAnsi="Arial" w:cs="Arial"/>
          <w:color w:val="auto"/>
          <w:u w:val="none"/>
        </w:rPr>
      </w:pPr>
      <w:r w:rsidRPr="007474A0">
        <w:rPr>
          <w:rFonts w:ascii="Arial" w:hAnsi="Arial" w:cs="Arial"/>
        </w:rPr>
        <w:t>O</w:t>
      </w:r>
      <w:r w:rsidR="005A396F" w:rsidRPr="007474A0">
        <w:rPr>
          <w:rFonts w:ascii="Arial" w:hAnsi="Arial" w:cs="Arial"/>
        </w:rPr>
        <w:t xml:space="preserve">ffice number       </w:t>
      </w:r>
      <w:r w:rsidR="00AE53E4">
        <w:rPr>
          <w:rFonts w:ascii="Arial" w:hAnsi="Arial" w:cs="Arial"/>
        </w:rPr>
        <w:t xml:space="preserve">01865 815569                    </w:t>
      </w:r>
      <w:r w:rsidRPr="007474A0">
        <w:rPr>
          <w:rFonts w:ascii="Arial" w:hAnsi="Arial" w:cs="Arial"/>
        </w:rPr>
        <w:t>O</w:t>
      </w:r>
      <w:r w:rsidR="005A396F" w:rsidRPr="007474A0">
        <w:rPr>
          <w:rFonts w:ascii="Arial" w:hAnsi="Arial" w:cs="Arial"/>
        </w:rPr>
        <w:t xml:space="preserve">ffice email:         </w:t>
      </w:r>
      <w:hyperlink r:id="rId53" w:history="1">
        <w:r w:rsidR="005A396F" w:rsidRPr="007474A0">
          <w:rPr>
            <w:rStyle w:val="Hyperlink"/>
            <w:rFonts w:ascii="Arial" w:hAnsi="Arial" w:cs="Arial"/>
          </w:rPr>
          <w:t>Travellers@oxfordshire.gov.uk</w:t>
        </w:r>
      </w:hyperlink>
      <w:r w:rsidR="005A396F" w:rsidRPr="007474A0">
        <w:rPr>
          <w:rStyle w:val="Hyperlink"/>
          <w:rFonts w:ascii="Arial" w:hAnsi="Arial" w:cs="Arial"/>
        </w:rPr>
        <w:t xml:space="preserve"> </w:t>
      </w:r>
    </w:p>
    <w:p w:rsidR="005A396F" w:rsidRPr="007474A0" w:rsidRDefault="005A396F" w:rsidP="005A396F">
      <w:pPr>
        <w:rPr>
          <w:rFonts w:ascii="Arial" w:hAnsi="Arial" w:cs="Arial"/>
        </w:rPr>
      </w:pPr>
      <w:r w:rsidRPr="007474A0">
        <w:rPr>
          <w:rFonts w:ascii="Arial" w:hAnsi="Arial" w:cs="Arial"/>
        </w:rPr>
        <w:t>Postal address:          Oxfordshire Gypsy and Traveller Services, 1</w:t>
      </w:r>
      <w:r w:rsidRPr="007474A0">
        <w:rPr>
          <w:rFonts w:ascii="Arial" w:hAnsi="Arial" w:cs="Arial"/>
          <w:vertAlign w:val="superscript"/>
        </w:rPr>
        <w:t>st</w:t>
      </w:r>
      <w:r w:rsidRPr="007474A0">
        <w:rPr>
          <w:rFonts w:ascii="Arial" w:hAnsi="Arial" w:cs="Arial"/>
        </w:rPr>
        <w:t xml:space="preserve"> Floor, Bicester Fire S</w:t>
      </w:r>
      <w:r w:rsidR="00AE53E4">
        <w:rPr>
          <w:rFonts w:ascii="Arial" w:hAnsi="Arial" w:cs="Arial"/>
        </w:rPr>
        <w:t>tation, Queens Avenue, Bicester, Oxfordshire OX26 2NR</w:t>
      </w:r>
    </w:p>
    <w:p w:rsidR="00307E23" w:rsidRPr="002C7C66" w:rsidRDefault="005A396F" w:rsidP="002C7C66">
      <w:pPr>
        <w:rPr>
          <w:rFonts w:ascii="Arial" w:hAnsi="Arial" w:cs="Arial"/>
        </w:rPr>
      </w:pPr>
      <w:r w:rsidRPr="007474A0">
        <w:rPr>
          <w:rFonts w:ascii="Arial" w:hAnsi="Arial" w:cs="Arial"/>
        </w:rPr>
        <w:lastRenderedPageBreak/>
        <w:t>If you have any concerns about Travellers in your parish or vicinity contact Pete Gammond, or one of the team - they are the experts, they will respond very quickly. They keep Clerks informed about what is</w:t>
      </w:r>
      <w:r w:rsidR="006C44BE" w:rsidRPr="007474A0">
        <w:rPr>
          <w:rFonts w:ascii="Arial" w:hAnsi="Arial" w:cs="Arial"/>
        </w:rPr>
        <w:t xml:space="preserve"> going on throughout the county</w:t>
      </w:r>
      <w:r w:rsidR="007C2B52" w:rsidRPr="007474A0">
        <w:rPr>
          <w:rFonts w:ascii="Arial" w:hAnsi="Arial" w:cs="Arial"/>
        </w:rPr>
        <w:t xml:space="preserve"> with a weekly update like this below. I</w:t>
      </w:r>
      <w:r w:rsidR="006C44BE" w:rsidRPr="007474A0">
        <w:rPr>
          <w:rFonts w:ascii="Arial" w:hAnsi="Arial" w:cs="Arial"/>
        </w:rPr>
        <w:t>f you aren’t receiving it please contact them to be put on their distribution list.</w:t>
      </w:r>
    </w:p>
    <w:p w:rsidR="00307E23" w:rsidRPr="00430BDE" w:rsidRDefault="00307E23" w:rsidP="00307E23">
      <w:pPr>
        <w:rPr>
          <w:rFonts w:eastAsia="Times New Roman"/>
          <w:vanish/>
          <w:sz w:val="24"/>
          <w:szCs w:val="24"/>
          <w:highlight w:val="lightGray"/>
        </w:rPr>
      </w:pPr>
    </w:p>
    <w:p w:rsidR="00307E23" w:rsidRPr="00430BDE" w:rsidRDefault="00307E23" w:rsidP="00307E23">
      <w:pPr>
        <w:rPr>
          <w:rFonts w:eastAsia="Times New Roman"/>
          <w:vanish/>
          <w:sz w:val="24"/>
          <w:szCs w:val="24"/>
          <w:highlight w:val="lightGray"/>
        </w:rPr>
      </w:pPr>
    </w:p>
    <w:p w:rsidR="00307E23" w:rsidRPr="00430BDE" w:rsidRDefault="00307E23" w:rsidP="00307E23">
      <w:pPr>
        <w:rPr>
          <w:rFonts w:eastAsia="Times New Roman"/>
          <w:vanish/>
          <w:sz w:val="24"/>
          <w:szCs w:val="24"/>
          <w:highlight w:val="lightGray"/>
        </w:rPr>
      </w:pPr>
    </w:p>
    <w:p w:rsidR="00307E23" w:rsidRPr="00430BDE" w:rsidRDefault="00307E23" w:rsidP="00307E23">
      <w:pPr>
        <w:rPr>
          <w:rFonts w:eastAsia="Times New Roman"/>
          <w:vanish/>
          <w:sz w:val="24"/>
          <w:szCs w:val="24"/>
          <w:highlight w:val="lightGray"/>
        </w:rPr>
      </w:pPr>
    </w:p>
    <w:p w:rsidR="00307E23" w:rsidRPr="00430BDE" w:rsidRDefault="00307E23" w:rsidP="00307E23">
      <w:pPr>
        <w:rPr>
          <w:rFonts w:eastAsia="Times New Roman"/>
          <w:vanish/>
          <w:sz w:val="24"/>
          <w:szCs w:val="24"/>
          <w:highlight w:val="lightGray"/>
        </w:rPr>
      </w:pPr>
    </w:p>
    <w:p w:rsidR="00307E23" w:rsidRPr="00430BDE" w:rsidRDefault="00307E23" w:rsidP="00307E23">
      <w:pPr>
        <w:rPr>
          <w:rFonts w:eastAsia="Times New Roman"/>
          <w:vanish/>
          <w:sz w:val="24"/>
          <w:szCs w:val="24"/>
          <w:highlight w:val="lightGray"/>
        </w:rPr>
      </w:pPr>
    </w:p>
    <w:p w:rsidR="00307E23" w:rsidRPr="00430BDE" w:rsidRDefault="00307E23" w:rsidP="00307E23">
      <w:pPr>
        <w:rPr>
          <w:rFonts w:eastAsia="Times New Roman"/>
          <w:vanish/>
          <w:sz w:val="24"/>
          <w:szCs w:val="24"/>
          <w:highlight w:val="lightGray"/>
        </w:rPr>
      </w:pPr>
    </w:p>
    <w:p w:rsidR="00753A10" w:rsidRPr="00430BDE" w:rsidRDefault="00753A10" w:rsidP="00C662EF">
      <w:pPr>
        <w:rPr>
          <w:rFonts w:ascii="Arial" w:hAnsi="Arial" w:cs="Arial"/>
          <w:highlight w:val="lightGray"/>
        </w:rPr>
      </w:pPr>
    </w:p>
    <w:p w:rsidR="00E70852" w:rsidRPr="002C2F3E" w:rsidRDefault="00E8772F" w:rsidP="00B30EB7">
      <w:pPr>
        <w:pStyle w:val="Heading1"/>
        <w:rPr>
          <w:rStyle w:val="Strong"/>
          <w:rFonts w:ascii="Arial" w:hAnsi="Arial" w:cs="Arial"/>
          <w:b w:val="0"/>
          <w:bCs w:val="0"/>
          <w:color w:val="auto"/>
        </w:rPr>
      </w:pPr>
      <w:r w:rsidRPr="002C2F3E">
        <w:rPr>
          <w:rFonts w:ascii="Arial" w:hAnsi="Arial" w:cs="Arial"/>
          <w:color w:val="auto"/>
        </w:rPr>
        <w:t xml:space="preserve">National News </w:t>
      </w:r>
    </w:p>
    <w:p w:rsidR="00DC7E16" w:rsidRPr="002C2F3E" w:rsidRDefault="002C2F3E" w:rsidP="00DC7E16">
      <w:pPr>
        <w:pStyle w:val="Heading2"/>
        <w:rPr>
          <w:rFonts w:ascii="Arial" w:hAnsi="Arial" w:cs="Arial"/>
        </w:rPr>
      </w:pPr>
      <w:r w:rsidRPr="002C2F3E">
        <w:rPr>
          <w:rFonts w:ascii="Arial" w:hAnsi="Arial" w:cs="Arial"/>
        </w:rPr>
        <w:t xml:space="preserve">road safety trust grants </w:t>
      </w:r>
    </w:p>
    <w:p w:rsidR="002C2F3E" w:rsidRPr="002C7C66" w:rsidRDefault="002C2F3E" w:rsidP="002C7C66">
      <w:pPr>
        <w:spacing w:line="360" w:lineRule="auto"/>
        <w:rPr>
          <w:rFonts w:ascii="Arial" w:hAnsi="Arial" w:cs="Arial"/>
        </w:rPr>
      </w:pPr>
      <w:r w:rsidRPr="002C7C66">
        <w:rPr>
          <w:rFonts w:ascii="Arial" w:hAnsi="Arial" w:cs="Arial"/>
          <w:b/>
          <w:bCs/>
          <w:color w:val="000000"/>
          <w:spacing w:val="10"/>
        </w:rPr>
        <w:t>£300K FUNDING FOR ROAD SAFETY PROJECTS ANNOUNCED</w:t>
      </w:r>
    </w:p>
    <w:p w:rsidR="002C2F3E" w:rsidRPr="002C7C66" w:rsidRDefault="002C2F3E" w:rsidP="002C7C66">
      <w:pPr>
        <w:pStyle w:val="PlainText"/>
        <w:rPr>
          <w:rFonts w:ascii="Arial" w:hAnsi="Arial" w:cs="Arial"/>
        </w:rPr>
      </w:pPr>
      <w:r w:rsidRPr="002C7C66">
        <w:rPr>
          <w:rFonts w:ascii="Arial" w:hAnsi="Arial" w:cs="Arial"/>
        </w:rPr>
        <w:t>New funding announced in response to the impact COVID-19 has had on UK roads for charities, local authorities, and community groups.</w:t>
      </w:r>
    </w:p>
    <w:p w:rsidR="002C2F3E" w:rsidRPr="002C7C66" w:rsidRDefault="002C2F3E" w:rsidP="002C7C66">
      <w:pPr>
        <w:pStyle w:val="PlainText"/>
        <w:rPr>
          <w:rFonts w:ascii="Arial" w:hAnsi="Arial" w:cs="Arial"/>
        </w:rPr>
      </w:pPr>
      <w:r w:rsidRPr="002C7C66">
        <w:rPr>
          <w:rFonts w:ascii="Arial" w:hAnsi="Arial" w:cs="Arial"/>
        </w:rPr>
        <w:t> </w:t>
      </w:r>
    </w:p>
    <w:p w:rsidR="002C2F3E" w:rsidRPr="002C7C66" w:rsidRDefault="002C2F3E" w:rsidP="002C7C66">
      <w:pPr>
        <w:pStyle w:val="PlainText"/>
        <w:rPr>
          <w:rFonts w:ascii="Arial" w:hAnsi="Arial" w:cs="Arial"/>
        </w:rPr>
      </w:pPr>
      <w:r w:rsidRPr="002C7C66">
        <w:rPr>
          <w:rFonts w:ascii="Arial" w:hAnsi="Arial" w:cs="Arial"/>
        </w:rPr>
        <w:t>Road Safety Trust, a charity dedicated to making the UK’s roads the safest in the world, will open its Small Grants Plus Programme to applications on 15th September for five weeks. </w:t>
      </w:r>
    </w:p>
    <w:p w:rsidR="002C2F3E" w:rsidRPr="002C7C66" w:rsidRDefault="002C2F3E" w:rsidP="002C7C66">
      <w:pPr>
        <w:pStyle w:val="PlainText"/>
        <w:rPr>
          <w:rFonts w:ascii="Arial" w:hAnsi="Arial" w:cs="Arial"/>
        </w:rPr>
      </w:pPr>
      <w:r w:rsidRPr="002C7C66">
        <w:rPr>
          <w:rFonts w:ascii="Arial" w:hAnsi="Arial" w:cs="Arial"/>
        </w:rPr>
        <w:t> </w:t>
      </w:r>
    </w:p>
    <w:p w:rsidR="002C2F3E" w:rsidRPr="002C7C66" w:rsidRDefault="002C2F3E" w:rsidP="002C7C66">
      <w:pPr>
        <w:pStyle w:val="PlainText"/>
        <w:rPr>
          <w:rFonts w:ascii="Arial" w:hAnsi="Arial" w:cs="Arial"/>
        </w:rPr>
      </w:pPr>
      <w:r w:rsidRPr="002C7C66">
        <w:rPr>
          <w:rFonts w:ascii="Arial" w:hAnsi="Arial" w:cs="Arial"/>
        </w:rPr>
        <w:t>The scheduled Small Grants Programme was suspended in March 2020 and the reintroduction of it has been modified to encourage applications that respond to changing road use and emerging road safety issues as a result of the COVID-19 pandemic.  Eligible projects are pilots or trials, an expansion of successful trials across a new area, and/or the evaluation of road safety interventions.</w:t>
      </w:r>
    </w:p>
    <w:p w:rsidR="002C2F3E" w:rsidRPr="002C7C66" w:rsidRDefault="002C2F3E" w:rsidP="002C7C66">
      <w:pPr>
        <w:pStyle w:val="PlainText"/>
        <w:rPr>
          <w:rFonts w:ascii="Arial" w:hAnsi="Arial" w:cs="Arial"/>
        </w:rPr>
      </w:pPr>
      <w:r w:rsidRPr="002C7C66">
        <w:rPr>
          <w:rFonts w:ascii="Arial" w:hAnsi="Arial" w:cs="Arial"/>
        </w:rPr>
        <w:t> </w:t>
      </w:r>
    </w:p>
    <w:p w:rsidR="002C2F3E" w:rsidRPr="002C7C66" w:rsidRDefault="002C2F3E" w:rsidP="002C7C66">
      <w:pPr>
        <w:pStyle w:val="PlainText"/>
        <w:rPr>
          <w:rFonts w:ascii="Arial" w:hAnsi="Arial" w:cs="Arial"/>
        </w:rPr>
      </w:pPr>
      <w:r w:rsidRPr="002C7C66">
        <w:rPr>
          <w:rFonts w:ascii="Arial" w:hAnsi="Arial" w:cs="Arial"/>
        </w:rPr>
        <w:t>The modification means that the total value of the fund is £300k with each project being awarded between £20k and £50k.  </w:t>
      </w:r>
    </w:p>
    <w:p w:rsidR="002C2F3E" w:rsidRPr="002C7C66" w:rsidRDefault="002C2F3E" w:rsidP="002C7C66">
      <w:pPr>
        <w:pStyle w:val="PlainText"/>
        <w:rPr>
          <w:rFonts w:ascii="Arial" w:hAnsi="Arial" w:cs="Arial"/>
        </w:rPr>
      </w:pPr>
      <w:r w:rsidRPr="002C7C66">
        <w:rPr>
          <w:rFonts w:ascii="Arial" w:hAnsi="Arial" w:cs="Arial"/>
        </w:rPr>
        <w:t> </w:t>
      </w:r>
    </w:p>
    <w:p w:rsidR="002C2F3E" w:rsidRPr="002C7C66" w:rsidRDefault="002C2F3E" w:rsidP="002C7C66">
      <w:pPr>
        <w:pStyle w:val="PlainText"/>
        <w:rPr>
          <w:rFonts w:ascii="Arial" w:hAnsi="Arial" w:cs="Arial"/>
        </w:rPr>
      </w:pPr>
      <w:r w:rsidRPr="002C7C66">
        <w:rPr>
          <w:rFonts w:ascii="Arial" w:hAnsi="Arial" w:cs="Arial"/>
        </w:rPr>
        <w:t>The Road Safety Trust is the largest independent road safety grant giver in the UK and funds vital research and practical interventions committed to reducing the number of people killed or injured on UK roads. Since it was established in 2014, the Road Safety Trust has awarded grants worth £3.7m to 49 different projects.  </w:t>
      </w:r>
    </w:p>
    <w:p w:rsidR="002C2F3E" w:rsidRPr="002C7C66" w:rsidRDefault="002C2F3E" w:rsidP="002C7C66">
      <w:pPr>
        <w:pStyle w:val="PlainText"/>
        <w:rPr>
          <w:rFonts w:ascii="Arial" w:hAnsi="Arial" w:cs="Arial"/>
        </w:rPr>
      </w:pPr>
      <w:r w:rsidRPr="002C7C66">
        <w:rPr>
          <w:rFonts w:ascii="Arial" w:hAnsi="Arial" w:cs="Arial"/>
        </w:rPr>
        <w:t>  </w:t>
      </w:r>
    </w:p>
    <w:p w:rsidR="002C2F3E" w:rsidRPr="002C7C66" w:rsidRDefault="002C2F3E" w:rsidP="002C7C66">
      <w:pPr>
        <w:pStyle w:val="PlainText"/>
        <w:rPr>
          <w:rFonts w:ascii="Arial" w:hAnsi="Arial" w:cs="Arial"/>
        </w:rPr>
      </w:pPr>
      <w:r w:rsidRPr="002C7C66">
        <w:rPr>
          <w:rFonts w:ascii="Arial" w:hAnsi="Arial" w:cs="Arial"/>
        </w:rPr>
        <w:t>Each application should have a UK lead organisation which must be local public sector, charity, not-for-profit social enterprise or community interest company. Universities can also apply but they must have a partner from one of these organisations as a lead. An element of partnership working is expected in all projects.</w:t>
      </w:r>
    </w:p>
    <w:p w:rsidR="002C2F3E" w:rsidRPr="002C7C66" w:rsidRDefault="002C2F3E" w:rsidP="002C7C66">
      <w:pPr>
        <w:pStyle w:val="PlainText"/>
        <w:rPr>
          <w:rFonts w:ascii="Arial" w:hAnsi="Arial" w:cs="Arial"/>
        </w:rPr>
      </w:pPr>
      <w:r w:rsidRPr="002C7C66">
        <w:rPr>
          <w:rFonts w:ascii="Arial" w:hAnsi="Arial" w:cs="Arial"/>
        </w:rPr>
        <w:t> </w:t>
      </w:r>
    </w:p>
    <w:p w:rsidR="002C2F3E" w:rsidRPr="002C7C66" w:rsidRDefault="002C2F3E" w:rsidP="002C7C66">
      <w:pPr>
        <w:pStyle w:val="PlainText"/>
        <w:rPr>
          <w:rStyle w:val="Hyperlink"/>
          <w:rFonts w:ascii="Arial" w:hAnsi="Arial" w:cs="Arial"/>
        </w:rPr>
      </w:pPr>
      <w:r w:rsidRPr="002C7C66">
        <w:rPr>
          <w:rFonts w:ascii="Arial" w:hAnsi="Arial" w:cs="Arial"/>
        </w:rPr>
        <w:t xml:space="preserve">The Small Grants Programme will be open for applications from </w:t>
      </w:r>
      <w:r w:rsidRPr="002C7C66">
        <w:rPr>
          <w:rFonts w:ascii="Arial" w:hAnsi="Arial" w:cs="Arial"/>
          <w:b/>
          <w:u w:val="single"/>
        </w:rPr>
        <w:t>15th September until 21st October.</w:t>
      </w:r>
      <w:r w:rsidRPr="002C7C66">
        <w:rPr>
          <w:rFonts w:ascii="Arial" w:hAnsi="Arial" w:cs="Arial"/>
        </w:rPr>
        <w:t xml:space="preserve"> For more information visit: </w:t>
      </w:r>
      <w:r w:rsidR="002C7C66">
        <w:fldChar w:fldCharType="begin"/>
      </w:r>
      <w:r w:rsidR="002C7C66">
        <w:instrText xml:space="preserve"> HYPERLINK "https://roadsafetytrust.org.uk/" \t "_blank" </w:instrText>
      </w:r>
      <w:r w:rsidR="002C7C66">
        <w:fldChar w:fldCharType="separate"/>
      </w:r>
      <w:r w:rsidRPr="002C7C66">
        <w:rPr>
          <w:rStyle w:val="Hyperlink"/>
        </w:rPr>
        <w:t>https://roadsafetytrust.org.uk/</w:t>
      </w:r>
    </w:p>
    <w:p w:rsidR="002C2F3E" w:rsidRPr="002C7C66" w:rsidRDefault="002C7C66" w:rsidP="002C7C66">
      <w:pPr>
        <w:pStyle w:val="PlainText"/>
        <w:rPr>
          <w:rStyle w:val="Hyperlink"/>
          <w:rFonts w:ascii="Arial" w:hAnsi="Arial" w:cs="Arial"/>
        </w:rPr>
      </w:pPr>
      <w:r>
        <w:fldChar w:fldCharType="end"/>
      </w:r>
      <w:r w:rsidR="002C2F3E" w:rsidRPr="002C7C66">
        <w:rPr>
          <w:rFonts w:ascii="Arial" w:hAnsi="Arial" w:cs="Arial"/>
        </w:rPr>
        <w:t> For more information, contact:</w:t>
      </w:r>
      <w:r>
        <w:rPr>
          <w:rFonts w:ascii="Arial" w:hAnsi="Arial" w:cs="Arial"/>
        </w:rPr>
        <w:t xml:space="preserve">  Sarah Colombini, 07731462451 </w:t>
      </w:r>
      <w:r>
        <w:fldChar w:fldCharType="begin"/>
      </w:r>
      <w:r>
        <w:instrText xml:space="preserve"> HYPERLINK "mailto:sarah.colombini@campaigncollective.org" </w:instrText>
      </w:r>
      <w:r>
        <w:fldChar w:fldCharType="separate"/>
      </w:r>
      <w:r w:rsidR="002C2F3E" w:rsidRPr="002C7C66">
        <w:rPr>
          <w:rStyle w:val="Hyperlink"/>
        </w:rPr>
        <w:t>sarah.colombini@campaigncollective.org</w:t>
      </w:r>
      <w:r w:rsidRPr="002C7C66">
        <w:rPr>
          <w:rStyle w:val="Hyperlink"/>
        </w:rPr>
        <w:t xml:space="preserve"> </w:t>
      </w:r>
      <w:r w:rsidR="002C2F3E" w:rsidRPr="002C7C66">
        <w:rPr>
          <w:rStyle w:val="Hyperlink"/>
          <w:rFonts w:ascii="Arial" w:hAnsi="Arial" w:cs="Arial"/>
        </w:rPr>
        <w:t xml:space="preserve">   </w:t>
      </w:r>
    </w:p>
    <w:p w:rsidR="002C2F3E" w:rsidRPr="002C7C66" w:rsidRDefault="002C7C66" w:rsidP="002C7C66">
      <w:pPr>
        <w:pStyle w:val="Heading2"/>
        <w:rPr>
          <w:rFonts w:ascii="Arial" w:hAnsi="Arial" w:cs="Arial"/>
        </w:rPr>
      </w:pPr>
      <w:r>
        <w:rPr>
          <w:rFonts w:ascii="Calibri" w:eastAsiaTheme="minorHAnsi" w:hAnsi="Calibri" w:cstheme="minorBidi"/>
          <w:spacing w:val="0"/>
          <w:szCs w:val="21"/>
          <w:lang w:val="en-GB" w:eastAsia="en-US"/>
        </w:rPr>
        <w:fldChar w:fldCharType="end"/>
      </w:r>
      <w:r w:rsidR="002C2F3E" w:rsidRPr="002C7C66">
        <w:rPr>
          <w:rFonts w:ascii="Arial" w:hAnsi="Arial" w:cs="Arial"/>
          <w:lang w:val="it-IT"/>
        </w:rPr>
        <w:t> </w:t>
      </w:r>
      <w:r w:rsidR="00DC5F27" w:rsidRPr="002C7C66">
        <w:rPr>
          <w:rFonts w:ascii="Arial" w:hAnsi="Arial" w:cs="Arial"/>
          <w:lang w:val="it-IT"/>
        </w:rPr>
        <w:t>From nalc</w:t>
      </w:r>
    </w:p>
    <w:p w:rsidR="00277941" w:rsidRDefault="00DC5F27" w:rsidP="00DC7E16">
      <w:pPr>
        <w:rPr>
          <w:rFonts w:ascii="Arial" w:hAnsi="Arial" w:cs="Arial"/>
          <w:highlight w:val="lightGray"/>
        </w:rPr>
      </w:pPr>
      <w:r w:rsidRPr="002C7C66">
        <w:rPr>
          <w:rStyle w:val="Strong"/>
          <w:rFonts w:ascii="Arial" w:hAnsi="Arial" w:cs="Arial"/>
        </w:rPr>
        <w:t>Letter from Simon Clarke MP</w:t>
      </w:r>
      <w:r w:rsidRPr="002C7C66">
        <w:rPr>
          <w:rFonts w:ascii="Arial" w:hAnsi="Arial" w:cs="Arial"/>
        </w:rPr>
        <w:br/>
      </w:r>
      <w:r w:rsidRPr="002C7C66">
        <w:rPr>
          <w:rFonts w:ascii="Arial" w:hAnsi="Arial" w:cs="Arial"/>
        </w:rPr>
        <w:br/>
        <w:t>NALC has </w:t>
      </w:r>
      <w:hyperlink r:id="rId54" w:history="1">
        <w:r w:rsidRPr="002C7C66">
          <w:rPr>
            <w:rStyle w:val="Hyperlink"/>
            <w:rFonts w:ascii="Arial" w:hAnsi="Arial" w:cs="Arial"/>
            <w:b/>
            <w:bCs/>
            <w:color w:val="00879B"/>
          </w:rPr>
          <w:t>received a letter</w:t>
        </w:r>
      </w:hyperlink>
      <w:r w:rsidRPr="002C7C66">
        <w:rPr>
          <w:rFonts w:ascii="Arial" w:hAnsi="Arial" w:cs="Arial"/>
          <w:color w:val="5C5C5C"/>
        </w:rPr>
        <w:t> </w:t>
      </w:r>
      <w:r w:rsidRPr="002C7C66">
        <w:rPr>
          <w:rFonts w:ascii="Arial" w:hAnsi="Arial" w:cs="Arial"/>
        </w:rPr>
        <w:t>from Simon Clarke MP, Minister for Regional Growth and Local Government at MHCLG. It thanks organisations across local government that “have responded so magnificently to the challenge of ensuring that vital council business continues by conducting your council meetings remotely”. The letter also provides information on changes to the regulations that affect Parish Meetings — you can find out more in our</w:t>
      </w:r>
      <w:r w:rsidRPr="002C7C66">
        <w:rPr>
          <w:rStyle w:val="Strong"/>
          <w:rFonts w:ascii="Arial" w:hAnsi="Arial" w:cs="Arial"/>
        </w:rPr>
        <w:t> </w:t>
      </w:r>
      <w:hyperlink r:id="rId55" w:history="1">
        <w:r w:rsidRPr="002C7C66">
          <w:rPr>
            <w:rStyle w:val="Hyperlink"/>
            <w:rFonts w:ascii="Arial" w:hAnsi="Arial" w:cs="Arial"/>
            <w:b/>
            <w:bCs/>
            <w:color w:val="00879B"/>
          </w:rPr>
          <w:t>legal briefing</w:t>
        </w:r>
      </w:hyperlink>
      <w:r w:rsidRPr="002C7C66">
        <w:rPr>
          <w:rFonts w:ascii="Arial" w:hAnsi="Arial" w:cs="Arial"/>
          <w:color w:val="5C5C5C"/>
        </w:rPr>
        <w:t xml:space="preserve">. </w:t>
      </w:r>
      <w:r w:rsidRPr="002C7C66">
        <w:rPr>
          <w:rFonts w:ascii="Arial" w:hAnsi="Arial" w:cs="Arial"/>
        </w:rPr>
        <w:t xml:space="preserve">It also contains a range of useful information and guidance on several topics related to council meetings, all of which align with NALC’s </w:t>
      </w:r>
      <w:r w:rsidRPr="002C7C66">
        <w:rPr>
          <w:rFonts w:ascii="Arial" w:hAnsi="Arial" w:cs="Arial"/>
        </w:rPr>
        <w:lastRenderedPageBreak/>
        <w:t>views. The letter also includes information on the six-month attendance rule, which might affect some councillors if they have not been attending meetings during the pandemic, so it’s worth checking that information</w:t>
      </w:r>
      <w:r w:rsidRPr="002C7C66">
        <w:rPr>
          <w:rFonts w:ascii="Arial" w:hAnsi="Arial" w:cs="Arial"/>
          <w:color w:val="5C5C5C"/>
        </w:rPr>
        <w:t>.</w:t>
      </w:r>
      <w:r w:rsidRPr="002C7C66">
        <w:rPr>
          <w:rFonts w:ascii="Arial" w:hAnsi="Arial" w:cs="Arial"/>
          <w:color w:val="5C5C5C"/>
        </w:rPr>
        <w:br/>
      </w:r>
      <w:r w:rsidRPr="002C7C66">
        <w:rPr>
          <w:rFonts w:ascii="Arial" w:hAnsi="Arial" w:cs="Arial"/>
          <w:color w:val="5C5C5C"/>
        </w:rPr>
        <w:br/>
      </w:r>
      <w:r w:rsidRPr="002C7C66">
        <w:rPr>
          <w:rStyle w:val="Strong"/>
          <w:rFonts w:ascii="Arial" w:hAnsi="Arial" w:cs="Arial"/>
        </w:rPr>
        <w:t>New guide on community business</w:t>
      </w:r>
      <w:r w:rsidR="002C7C66" w:rsidRPr="002C7C66">
        <w:rPr>
          <w:rFonts w:ascii="Arial" w:hAnsi="Arial" w:cs="Arial"/>
          <w:color w:val="5C5C5C"/>
        </w:rPr>
        <w:br/>
        <w:t> </w:t>
      </w:r>
      <w:r w:rsidR="002C7C66" w:rsidRPr="002C7C66">
        <w:rPr>
          <w:rFonts w:ascii="Arial" w:hAnsi="Arial" w:cs="Arial"/>
          <w:color w:val="5C5C5C"/>
        </w:rPr>
        <w:br/>
      </w:r>
      <w:r w:rsidRPr="002C7C66">
        <w:rPr>
          <w:rFonts w:ascii="Arial" w:hAnsi="Arial" w:cs="Arial"/>
          <w:color w:val="5C5C5C"/>
        </w:rPr>
        <w:t> </w:t>
      </w:r>
      <w:hyperlink r:id="rId56" w:history="1">
        <w:r w:rsidRPr="002C7C66">
          <w:rPr>
            <w:rStyle w:val="Hyperlink"/>
            <w:rFonts w:ascii="Arial" w:hAnsi="Arial" w:cs="Arial"/>
            <w:b/>
            <w:bCs/>
            <w:color w:val="00879B"/>
          </w:rPr>
          <w:t>NALC has partnered with the Plunkett Foundation and Power to Change</w:t>
        </w:r>
      </w:hyperlink>
      <w:r w:rsidRPr="002C7C66">
        <w:rPr>
          <w:rFonts w:ascii="Arial" w:hAnsi="Arial" w:cs="Arial"/>
          <w:color w:val="5C5C5C"/>
        </w:rPr>
        <w:t> </w:t>
      </w:r>
      <w:r w:rsidR="00AE53E4">
        <w:rPr>
          <w:rFonts w:ascii="Arial" w:hAnsi="Arial" w:cs="Arial"/>
        </w:rPr>
        <w:t>and will</w:t>
      </w:r>
      <w:r w:rsidRPr="002C7C66">
        <w:rPr>
          <w:rFonts w:ascii="Arial" w:hAnsi="Arial" w:cs="Arial"/>
        </w:rPr>
        <w:t xml:space="preserve"> release a new guide on community business, later this year.</w:t>
      </w:r>
      <w:r w:rsidRPr="002C7C66">
        <w:rPr>
          <w:rFonts w:ascii="Arial" w:hAnsi="Arial" w:cs="Arial"/>
        </w:rPr>
        <w:br/>
      </w:r>
      <w:r w:rsidRPr="002C7C66">
        <w:rPr>
          <w:rFonts w:ascii="Arial" w:hAnsi="Arial" w:cs="Arial"/>
        </w:rPr>
        <w:br/>
      </w:r>
      <w:r w:rsidRPr="002C7C66">
        <w:rPr>
          <w:rStyle w:val="Emphasis"/>
          <w:rFonts w:ascii="Arial" w:hAnsi="Arial" w:cs="Arial"/>
        </w:rPr>
        <w:t>The Good Councillor's guide to community business</w:t>
      </w:r>
      <w:r w:rsidR="00AE53E4">
        <w:rPr>
          <w:rFonts w:ascii="Arial" w:hAnsi="Arial" w:cs="Arial"/>
        </w:rPr>
        <w:t> will aim to help parish and town</w:t>
      </w:r>
      <w:r w:rsidRPr="002C7C66">
        <w:rPr>
          <w:rFonts w:ascii="Arial" w:hAnsi="Arial" w:cs="Arial"/>
        </w:rPr>
        <w:t xml:space="preserve"> councils better understand the principles of what a community business is, their benefits and help consider whether it would be beneficial for their area.</w:t>
      </w:r>
      <w:r w:rsidRPr="002C7C66">
        <w:rPr>
          <w:rFonts w:ascii="Arial" w:hAnsi="Arial" w:cs="Arial"/>
        </w:rPr>
        <w:br/>
      </w:r>
      <w:r w:rsidRPr="002C7C66">
        <w:rPr>
          <w:rFonts w:ascii="Arial" w:hAnsi="Arial" w:cs="Arial"/>
        </w:rPr>
        <w:br/>
        <w:t>As part of the guide, stories and experiences will be essential. We're ca</w:t>
      </w:r>
      <w:r w:rsidR="00AE53E4">
        <w:rPr>
          <w:rFonts w:ascii="Arial" w:hAnsi="Arial" w:cs="Arial"/>
        </w:rPr>
        <w:t xml:space="preserve">lling for anyone involved </w:t>
      </w:r>
      <w:r w:rsidRPr="002C7C66">
        <w:rPr>
          <w:rFonts w:ascii="Arial" w:hAnsi="Arial" w:cs="Arial"/>
        </w:rPr>
        <w:t>with a local council, community business collaboration, or partnered project to share the</w:t>
      </w:r>
      <w:r w:rsidR="00AE53E4">
        <w:rPr>
          <w:rFonts w:ascii="Arial" w:hAnsi="Arial" w:cs="Arial"/>
        </w:rPr>
        <w:t>ir knowledge and get in touch with</w:t>
      </w:r>
      <w:r w:rsidRPr="002C7C66">
        <w:rPr>
          <w:rFonts w:ascii="Arial" w:hAnsi="Arial" w:cs="Arial"/>
        </w:rPr>
        <w:t> </w:t>
      </w:r>
      <w:hyperlink r:id="rId57" w:history="1">
        <w:r w:rsidRPr="002C7C66">
          <w:rPr>
            <w:rStyle w:val="Hyperlink"/>
            <w:rFonts w:ascii="Arial" w:hAnsi="Arial" w:cs="Arial"/>
            <w:b/>
            <w:bCs/>
            <w:color w:val="00879B"/>
          </w:rPr>
          <w:t>alison.macklin@plunkett.co.uk</w:t>
        </w:r>
      </w:hyperlink>
      <w:r w:rsidRPr="002C7C66">
        <w:rPr>
          <w:rFonts w:ascii="Arial" w:hAnsi="Arial" w:cs="Arial"/>
          <w:color w:val="5C5C5C"/>
        </w:rPr>
        <w:t xml:space="preserve">. </w:t>
      </w:r>
      <w:r w:rsidRPr="002C7C66">
        <w:rPr>
          <w:rFonts w:ascii="Arial" w:hAnsi="Arial" w:cs="Arial"/>
        </w:rPr>
        <w:t>You could feature as a case study too!</w:t>
      </w:r>
      <w:r w:rsidRPr="002C7C66">
        <w:rPr>
          <w:rFonts w:ascii="Arial" w:hAnsi="Arial" w:cs="Arial"/>
          <w:color w:val="5C5C5C"/>
        </w:rPr>
        <w:br/>
      </w:r>
      <w:r w:rsidRPr="002C7C66">
        <w:rPr>
          <w:rFonts w:ascii="Arial" w:hAnsi="Arial" w:cs="Arial"/>
          <w:color w:val="5C5C5C"/>
        </w:rPr>
        <w:br/>
      </w:r>
      <w:r w:rsidRPr="002C7C66">
        <w:rPr>
          <w:rStyle w:val="Strong"/>
          <w:rFonts w:ascii="Arial" w:hAnsi="Arial" w:cs="Arial"/>
        </w:rPr>
        <w:t>LGA code of conduct consultation</w:t>
      </w:r>
      <w:r w:rsidRPr="002C7C66">
        <w:rPr>
          <w:rFonts w:ascii="Arial" w:hAnsi="Arial" w:cs="Arial"/>
        </w:rPr>
        <w:br/>
      </w:r>
      <w:r w:rsidRPr="002C7C66">
        <w:rPr>
          <w:rFonts w:ascii="Arial" w:hAnsi="Arial" w:cs="Arial"/>
        </w:rPr>
        <w:br/>
        <w:t xml:space="preserve">NALC responded to the LGA's draft code of conduct consultation </w:t>
      </w:r>
      <w:r w:rsidRPr="002C7C66">
        <w:rPr>
          <w:rFonts w:ascii="Arial" w:hAnsi="Arial" w:cs="Arial"/>
          <w:color w:val="5C5C5C"/>
        </w:rPr>
        <w:t xml:space="preserve">— </w:t>
      </w:r>
      <w:hyperlink r:id="rId58" w:tgtFrame="_blank" w:history="1">
        <w:r w:rsidRPr="002C7C66">
          <w:rPr>
            <w:rStyle w:val="Hyperlink"/>
            <w:rFonts w:ascii="Arial" w:hAnsi="Arial" w:cs="Arial"/>
            <w:b/>
            <w:bCs/>
            <w:color w:val="00879B"/>
          </w:rPr>
          <w:t>available on our website</w:t>
        </w:r>
      </w:hyperlink>
      <w:r w:rsidRPr="002C7C66">
        <w:rPr>
          <w:rFonts w:ascii="Arial" w:hAnsi="Arial" w:cs="Arial"/>
          <w:color w:val="5C5C5C"/>
        </w:rPr>
        <w:t xml:space="preserve"> </w:t>
      </w:r>
      <w:r w:rsidRPr="002C7C66">
        <w:rPr>
          <w:rFonts w:ascii="Arial" w:hAnsi="Arial" w:cs="Arial"/>
        </w:rPr>
        <w:t>(login required). To form the response, we worked with several partners including the LGA, NALC's Policy Committee, the Society Local Councils Clerks, as well as taking part in two webinars set up by the LGA, which our chairman, Cllr Sue Baxter attended. We will continue to work with the LGA as the final code is produced and will provide updates on any developments.</w:t>
      </w:r>
      <w:r w:rsidRPr="002C7C66">
        <w:rPr>
          <w:rFonts w:ascii="Arial" w:hAnsi="Arial" w:cs="Arial"/>
        </w:rPr>
        <w:br/>
      </w:r>
      <w:r w:rsidRPr="002C7C66">
        <w:rPr>
          <w:rFonts w:ascii="Arial" w:hAnsi="Arial" w:cs="Arial"/>
        </w:rPr>
        <w:br/>
      </w:r>
      <w:r w:rsidRPr="002C7C66">
        <w:rPr>
          <w:rStyle w:val="Strong"/>
          <w:rFonts w:ascii="Arial" w:hAnsi="Arial" w:cs="Arial"/>
        </w:rPr>
        <w:t>LGA remote meetings survey</w:t>
      </w:r>
      <w:r w:rsidRPr="002C7C66">
        <w:rPr>
          <w:rFonts w:ascii="Arial" w:hAnsi="Arial" w:cs="Arial"/>
        </w:rPr>
        <w:br/>
      </w:r>
      <w:r w:rsidRPr="002C7C66">
        <w:rPr>
          <w:rFonts w:ascii="Arial" w:hAnsi="Arial" w:cs="Arial"/>
        </w:rPr>
        <w:br/>
        <w:t>NALC has been working with the LGA and other national stakeholders to support councils at all tiers of local government about remote meetings. To support that work and help inform the next stages, the LGA is asking local councils to </w:t>
      </w:r>
      <w:hyperlink r:id="rId59" w:history="1">
        <w:r w:rsidRPr="002C7C66">
          <w:rPr>
            <w:rStyle w:val="Hyperlink"/>
            <w:rFonts w:ascii="Arial" w:hAnsi="Arial" w:cs="Arial"/>
            <w:b/>
            <w:bCs/>
            <w:color w:val="00879B"/>
          </w:rPr>
          <w:t>complete a short survey</w:t>
        </w:r>
      </w:hyperlink>
      <w:r w:rsidRPr="002C7C66">
        <w:rPr>
          <w:rFonts w:ascii="Arial" w:hAnsi="Arial" w:cs="Arial"/>
          <w:color w:val="5C5C5C"/>
        </w:rPr>
        <w:t> </w:t>
      </w:r>
      <w:r w:rsidRPr="002C7C66">
        <w:rPr>
          <w:rFonts w:ascii="Arial" w:hAnsi="Arial" w:cs="Arial"/>
        </w:rPr>
        <w:t xml:space="preserve">by </w:t>
      </w:r>
      <w:r w:rsidRPr="002C7C66">
        <w:rPr>
          <w:rFonts w:ascii="Arial" w:hAnsi="Arial" w:cs="Arial"/>
          <w:b/>
          <w:u w:val="single"/>
        </w:rPr>
        <w:t>4 September 2020</w:t>
      </w:r>
      <w:r w:rsidRPr="002C7C66">
        <w:rPr>
          <w:rFonts w:ascii="Arial" w:hAnsi="Arial" w:cs="Arial"/>
        </w:rPr>
        <w:t>.</w:t>
      </w:r>
      <w:r w:rsidR="002C7C66">
        <w:rPr>
          <w:rFonts w:ascii="Arial" w:hAnsi="Arial" w:cs="Arial"/>
          <w:color w:val="5C5C5C"/>
        </w:rPr>
        <w:br/>
      </w:r>
    </w:p>
    <w:p w:rsidR="00277941" w:rsidRPr="00277941" w:rsidRDefault="00277941" w:rsidP="00277941">
      <w:pPr>
        <w:pStyle w:val="Heading2"/>
        <w:spacing w:before="300" w:after="195"/>
        <w:rPr>
          <w:rFonts w:ascii="Arial" w:eastAsia="Times New Roman" w:hAnsi="Arial" w:cs="Arial"/>
          <w:color w:val="2D2D2D"/>
          <w:sz w:val="24"/>
          <w:szCs w:val="24"/>
        </w:rPr>
      </w:pPr>
      <w:r w:rsidRPr="00277941">
        <w:rPr>
          <w:rFonts w:ascii="Arial" w:eastAsia="Times New Roman" w:hAnsi="Arial" w:cs="Arial"/>
          <w:color w:val="2D2D2D"/>
          <w:sz w:val="24"/>
          <w:szCs w:val="24"/>
        </w:rPr>
        <w:t>Green Homes Grant</w:t>
      </w:r>
    </w:p>
    <w:p w:rsidR="00277941" w:rsidRPr="002C7C66" w:rsidRDefault="00277941" w:rsidP="00277941">
      <w:pPr>
        <w:pStyle w:val="NormalWeb"/>
        <w:spacing w:before="150" w:beforeAutospacing="0" w:after="300" w:afterAutospacing="0"/>
        <w:rPr>
          <w:rFonts w:ascii="Arial" w:eastAsiaTheme="minorHAnsi" w:hAnsi="Arial" w:cs="Arial"/>
          <w:color w:val="2D2D2D"/>
          <w:sz w:val="22"/>
          <w:szCs w:val="22"/>
        </w:rPr>
      </w:pPr>
      <w:r w:rsidRPr="002C7C66">
        <w:rPr>
          <w:rFonts w:ascii="Arial" w:hAnsi="Arial" w:cs="Arial"/>
          <w:sz w:val="22"/>
          <w:szCs w:val="22"/>
        </w:rPr>
        <w:t xml:space="preserve">You may be aware of </w:t>
      </w:r>
      <w:hyperlink r:id="rId60" w:history="1">
        <w:r w:rsidRPr="002C7C66">
          <w:rPr>
            <w:rStyle w:val="Hyperlink"/>
            <w:rFonts w:ascii="Arial" w:eastAsiaTheme="majorEastAsia" w:hAnsi="Arial" w:cs="Arial"/>
            <w:sz w:val="22"/>
            <w:szCs w:val="22"/>
          </w:rPr>
          <w:t>the new Green Homes Grant Scheme</w:t>
        </w:r>
      </w:hyperlink>
      <w:r w:rsidRPr="002C7C66">
        <w:rPr>
          <w:rFonts w:ascii="Arial" w:hAnsi="Arial" w:cs="Arial"/>
          <w:color w:val="2D2D2D"/>
          <w:sz w:val="22"/>
          <w:szCs w:val="22"/>
        </w:rPr>
        <w:t xml:space="preserve"> </w:t>
      </w:r>
      <w:r w:rsidRPr="002C7C66">
        <w:rPr>
          <w:rFonts w:ascii="Arial" w:hAnsi="Arial" w:cs="Arial"/>
          <w:sz w:val="22"/>
          <w:szCs w:val="22"/>
        </w:rPr>
        <w:t xml:space="preserve">that will see the Government fund up to two-thirds of the cost of home improvements of over 600,000 homes, supporting over 100,000 jobs in green construction. The Government has now set out further details on the range of measures included and how consumers in England will be able to claim vouchers, which are worth up to £5,000 for homeowners. </w:t>
      </w:r>
      <w:hyperlink r:id="rId61" w:history="1">
        <w:r w:rsidRPr="002C7C66">
          <w:rPr>
            <w:rStyle w:val="Hyperlink"/>
            <w:rFonts w:ascii="Arial" w:eastAsiaTheme="majorEastAsia" w:hAnsi="Arial" w:cs="Arial"/>
            <w:sz w:val="22"/>
            <w:szCs w:val="22"/>
          </w:rPr>
          <w:t>Households on low income can receive vouchers</w:t>
        </w:r>
      </w:hyperlink>
      <w:r w:rsidRPr="002C7C66">
        <w:rPr>
          <w:rFonts w:ascii="Arial" w:hAnsi="Arial" w:cs="Arial"/>
          <w:color w:val="2D2D2D"/>
          <w:sz w:val="22"/>
          <w:szCs w:val="22"/>
        </w:rPr>
        <w:t xml:space="preserve"> covering 100 per cent of the cost of the improvements, up to a maximum of £10,000.</w:t>
      </w:r>
    </w:p>
    <w:p w:rsidR="00277941" w:rsidRPr="002C7C66" w:rsidRDefault="00277941" w:rsidP="00277941">
      <w:pPr>
        <w:pStyle w:val="NormalWeb"/>
        <w:spacing w:before="150" w:beforeAutospacing="0" w:after="300" w:afterAutospacing="0"/>
        <w:rPr>
          <w:rFonts w:ascii="Arial" w:hAnsi="Arial" w:cs="Arial"/>
          <w:color w:val="2D2D2D"/>
          <w:sz w:val="22"/>
          <w:szCs w:val="22"/>
        </w:rPr>
      </w:pPr>
      <w:r w:rsidRPr="002C7C66">
        <w:rPr>
          <w:rFonts w:ascii="Arial" w:hAnsi="Arial" w:cs="Arial"/>
          <w:color w:val="2D2D2D"/>
          <w:sz w:val="22"/>
          <w:szCs w:val="22"/>
        </w:rPr>
        <w:t>Local authorities can also bid for funding under this scheme to improve the energy efficiency of low-income households in their area. All local authorities in England are eligible to submit a bid, applications close at midday on Tuesday 1 September 2020.</w:t>
      </w:r>
    </w:p>
    <w:p w:rsidR="00637965" w:rsidRPr="005D033C" w:rsidRDefault="00277941" w:rsidP="005D033C">
      <w:pPr>
        <w:pStyle w:val="NormalWeb"/>
        <w:spacing w:before="150" w:beforeAutospacing="0" w:after="300" w:afterAutospacing="0"/>
        <w:rPr>
          <w:rFonts w:ascii="Arial" w:hAnsi="Arial" w:cs="Arial"/>
          <w:color w:val="2D2D2D"/>
          <w:sz w:val="22"/>
          <w:szCs w:val="22"/>
        </w:rPr>
      </w:pPr>
      <w:r w:rsidRPr="002C7C66">
        <w:rPr>
          <w:rFonts w:ascii="Arial" w:hAnsi="Arial" w:cs="Arial"/>
          <w:color w:val="2D2D2D"/>
          <w:sz w:val="22"/>
          <w:szCs w:val="22"/>
        </w:rPr>
        <w:t xml:space="preserve">Builders, plumbers, and other tradespeople across England will need the Government’s seal of approval to provide their services as part of the new green homes grant, which goes live at the end of September. Tradespeople must register for </w:t>
      </w:r>
      <w:hyperlink r:id="rId62" w:history="1">
        <w:r w:rsidRPr="002C7C66">
          <w:rPr>
            <w:rStyle w:val="Hyperlink"/>
            <w:rFonts w:ascii="Arial" w:eastAsiaTheme="majorEastAsia" w:hAnsi="Arial" w:cs="Arial"/>
            <w:color w:val="941C80"/>
            <w:sz w:val="22"/>
            <w:szCs w:val="22"/>
          </w:rPr>
          <w:t>TrustMark</w:t>
        </w:r>
      </w:hyperlink>
      <w:r w:rsidRPr="002C7C66">
        <w:rPr>
          <w:rFonts w:ascii="Arial" w:hAnsi="Arial" w:cs="Arial"/>
          <w:color w:val="2D2D2D"/>
          <w:sz w:val="22"/>
          <w:szCs w:val="22"/>
        </w:rPr>
        <w:t xml:space="preserve"> or </w:t>
      </w:r>
      <w:hyperlink r:id="rId63" w:history="1">
        <w:r w:rsidRPr="002C7C66">
          <w:rPr>
            <w:rStyle w:val="Hyperlink"/>
            <w:rFonts w:ascii="Arial" w:eastAsiaTheme="majorEastAsia" w:hAnsi="Arial" w:cs="Arial"/>
            <w:color w:val="941C80"/>
            <w:sz w:val="22"/>
            <w:szCs w:val="22"/>
          </w:rPr>
          <w:t>Microgeneration Certification Scheme (MCS)</w:t>
        </w:r>
      </w:hyperlink>
      <w:r w:rsidRPr="002C7C66">
        <w:rPr>
          <w:rFonts w:ascii="Arial" w:hAnsi="Arial" w:cs="Arial"/>
          <w:color w:val="2D2D2D"/>
          <w:sz w:val="22"/>
          <w:szCs w:val="22"/>
        </w:rPr>
        <w:t xml:space="preserve"> accreditat</w:t>
      </w:r>
      <w:r w:rsidR="005D033C">
        <w:rPr>
          <w:rFonts w:ascii="Arial" w:hAnsi="Arial" w:cs="Arial"/>
          <w:color w:val="2D2D2D"/>
          <w:sz w:val="22"/>
          <w:szCs w:val="22"/>
        </w:rPr>
        <w:t>ion to take part in the scheme.</w:t>
      </w:r>
    </w:p>
    <w:p w:rsidR="00D135CF" w:rsidRPr="00D135CF" w:rsidRDefault="00D135CF" w:rsidP="00D135CF">
      <w:pPr>
        <w:pStyle w:val="Heading2"/>
        <w:rPr>
          <w:rFonts w:ascii="Arial" w:hAnsi="Arial" w:cs="Arial"/>
        </w:rPr>
      </w:pPr>
      <w:r w:rsidRPr="00D135CF">
        <w:rPr>
          <w:rFonts w:ascii="Arial" w:hAnsi="Arial" w:cs="Arial"/>
        </w:rPr>
        <w:lastRenderedPageBreak/>
        <w:t>Charities receive over £32 million from dormant trusts</w:t>
      </w:r>
    </w:p>
    <w:p w:rsidR="00AE53E4" w:rsidRDefault="00AE53E4" w:rsidP="00AE53E4">
      <w:pPr>
        <w:pStyle w:val="gem-c-lead-paragraph"/>
        <w:shd w:val="clear" w:color="auto" w:fill="FFFFFF"/>
        <w:spacing w:before="0" w:beforeAutospacing="0" w:after="675" w:afterAutospacing="0"/>
        <w:textAlignment w:val="baseline"/>
        <w:rPr>
          <w:rFonts w:ascii="Arial" w:hAnsi="Arial" w:cs="Arial"/>
          <w:color w:val="0B0C0C"/>
          <w:sz w:val="22"/>
          <w:szCs w:val="22"/>
        </w:rPr>
      </w:pPr>
      <w:r>
        <w:rPr>
          <w:rFonts w:ascii="Arial" w:hAnsi="Arial" w:cs="Arial"/>
          <w:noProof/>
          <w:lang w:val="en-US" w:eastAsia="en-US"/>
        </w:rPr>
        <w:drawing>
          <wp:anchor distT="0" distB="0" distL="114300" distR="114300" simplePos="0" relativeHeight="252089344" behindDoc="1" locked="0" layoutInCell="1" allowOverlap="1">
            <wp:simplePos x="0" y="0"/>
            <wp:positionH relativeFrom="column">
              <wp:posOffset>41910</wp:posOffset>
            </wp:positionH>
            <wp:positionV relativeFrom="paragraph">
              <wp:posOffset>381000</wp:posOffset>
            </wp:positionV>
            <wp:extent cx="2857500" cy="1857375"/>
            <wp:effectExtent l="0" t="0" r="0" b="9525"/>
            <wp:wrapTight wrapText="bothSides">
              <wp:wrapPolygon edited="0">
                <wp:start x="0" y="0"/>
                <wp:lineTo x="0" y="21489"/>
                <wp:lineTo x="21456" y="21489"/>
                <wp:lineTo x="2145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rity commission.png"/>
                    <pic:cNvPicPr/>
                  </pic:nvPicPr>
                  <pic:blipFill>
                    <a:blip r:embed="rId64">
                      <a:extLst>
                        <a:ext uri="{28A0092B-C50C-407E-A947-70E740481C1C}">
                          <a14:useLocalDpi xmlns:a14="http://schemas.microsoft.com/office/drawing/2010/main" val="0"/>
                        </a:ext>
                      </a:extLst>
                    </a:blip>
                    <a:stretch>
                      <a:fillRect/>
                    </a:stretch>
                  </pic:blipFill>
                  <pic:spPr>
                    <a:xfrm>
                      <a:off x="0" y="0"/>
                      <a:ext cx="2857500" cy="1857375"/>
                    </a:xfrm>
                    <a:prstGeom prst="rect">
                      <a:avLst/>
                    </a:prstGeom>
                  </pic:spPr>
                </pic:pic>
              </a:graphicData>
            </a:graphic>
          </wp:anchor>
        </w:drawing>
      </w:r>
      <w:r w:rsidR="00D135CF">
        <w:rPr>
          <w:rFonts w:ascii="Arial" w:hAnsi="Arial" w:cs="Arial"/>
          <w:color w:val="0B0C0C"/>
          <w:sz w:val="22"/>
          <w:szCs w:val="22"/>
        </w:rPr>
        <w:t xml:space="preserve">The </w:t>
      </w:r>
      <w:r w:rsidR="00D135CF" w:rsidRPr="00D135CF">
        <w:rPr>
          <w:rFonts w:ascii="Arial" w:hAnsi="Arial" w:cs="Arial"/>
          <w:color w:val="0B0C0C"/>
          <w:sz w:val="22"/>
          <w:szCs w:val="22"/>
        </w:rPr>
        <w:t xml:space="preserve">Charity Commission and UK Community Foundations call for more charities to join </w:t>
      </w:r>
      <w:r w:rsidR="00D135CF">
        <w:rPr>
          <w:rFonts w:ascii="Arial" w:hAnsi="Arial" w:cs="Arial"/>
          <w:color w:val="0B0C0C"/>
          <w:sz w:val="22"/>
          <w:szCs w:val="22"/>
        </w:rPr>
        <w:t xml:space="preserve">a </w:t>
      </w:r>
      <w:r w:rsidR="00D135CF" w:rsidRPr="00D135CF">
        <w:rPr>
          <w:rFonts w:ascii="Arial" w:hAnsi="Arial" w:cs="Arial"/>
          <w:color w:val="0B0C0C"/>
          <w:sz w:val="22"/>
          <w:szCs w:val="22"/>
        </w:rPr>
        <w:t>prog</w:t>
      </w:r>
      <w:r w:rsidR="00D135CF">
        <w:rPr>
          <w:rFonts w:ascii="Arial" w:hAnsi="Arial" w:cs="Arial"/>
          <w:color w:val="0B0C0C"/>
          <w:sz w:val="22"/>
          <w:szCs w:val="22"/>
        </w:rPr>
        <w:t>ramme to release charity money.</w:t>
      </w:r>
      <w:r>
        <w:rPr>
          <w:rFonts w:ascii="Arial" w:hAnsi="Arial" w:cs="Arial"/>
          <w:color w:val="0B0C0C"/>
          <w:sz w:val="22"/>
          <w:szCs w:val="22"/>
        </w:rPr>
        <w:t xml:space="preserve"> </w:t>
      </w:r>
    </w:p>
    <w:p w:rsidR="00C574E3" w:rsidRPr="00AE53E4" w:rsidRDefault="00D135CF" w:rsidP="00AE53E4">
      <w:pPr>
        <w:pStyle w:val="gem-c-lead-paragraph"/>
        <w:shd w:val="clear" w:color="auto" w:fill="FFFFFF"/>
        <w:spacing w:before="0" w:beforeAutospacing="0" w:after="675" w:afterAutospacing="0"/>
        <w:textAlignment w:val="baseline"/>
        <w:rPr>
          <w:rFonts w:ascii="Arial" w:hAnsi="Arial" w:cs="Arial"/>
          <w:color w:val="0B0C0C"/>
          <w:sz w:val="22"/>
          <w:szCs w:val="22"/>
        </w:rPr>
      </w:pPr>
      <w:r w:rsidRPr="00AE53E4">
        <w:rPr>
          <w:rFonts w:ascii="Arial" w:hAnsi="Arial" w:cs="Arial"/>
          <w:color w:val="0B0C0C"/>
          <w:sz w:val="22"/>
          <w:szCs w:val="22"/>
          <w:shd w:val="clear" w:color="auto" w:fill="FFFFFF"/>
        </w:rPr>
        <w:t>Future funding announced last month (</w:t>
      </w:r>
      <w:r w:rsidR="00AE53E4" w:rsidRPr="00AE53E4">
        <w:rPr>
          <w:rFonts w:ascii="Arial" w:hAnsi="Arial" w:cs="Arial"/>
          <w:color w:val="0B0C0C"/>
          <w:sz w:val="22"/>
          <w:szCs w:val="22"/>
          <w:shd w:val="clear" w:color="auto" w:fill="FFFFFF"/>
        </w:rPr>
        <w:t>July</w:t>
      </w:r>
      <w:r w:rsidRPr="00AE53E4">
        <w:rPr>
          <w:rFonts w:ascii="Arial" w:hAnsi="Arial" w:cs="Arial"/>
          <w:color w:val="0B0C0C"/>
          <w:sz w:val="22"/>
          <w:szCs w:val="22"/>
          <w:shd w:val="clear" w:color="auto" w:fill="FFFFFF"/>
        </w:rPr>
        <w:t>) a programme that takes funds lying dormant in the accounts of inactive or ineffective charities and puts them to good use. The programme is managed by the Charity Commission and the charity UKCF, with funding from the Department of Digital, Culture, Media and Sport (DCMS).</w:t>
      </w:r>
    </w:p>
    <w:p w:rsidR="00D135CF" w:rsidRDefault="00CD383E" w:rsidP="00C574E3">
      <w:pPr>
        <w:spacing w:before="0" w:after="0" w:line="240" w:lineRule="auto"/>
        <w:rPr>
          <w:rStyle w:val="Hyperlink"/>
          <w:rFonts w:ascii="Arial" w:hAnsi="Arial" w:cs="Arial"/>
        </w:rPr>
      </w:pPr>
      <w:hyperlink r:id="rId65" w:history="1">
        <w:r w:rsidR="00D135CF" w:rsidRPr="00D135CF">
          <w:rPr>
            <w:rStyle w:val="Hyperlink"/>
            <w:rFonts w:ascii="Arial" w:hAnsi="Arial" w:cs="Arial"/>
          </w:rPr>
          <w:t>https://www.gov.uk/government/news/charities-receive-over-32-million-from-dormant-trusts</w:t>
        </w:r>
      </w:hyperlink>
    </w:p>
    <w:p w:rsidR="00637965" w:rsidRDefault="00637965" w:rsidP="00C574E3">
      <w:pPr>
        <w:spacing w:before="0" w:after="0" w:line="240" w:lineRule="auto"/>
        <w:rPr>
          <w:rStyle w:val="Hyperlink"/>
          <w:rFonts w:ascii="Arial" w:hAnsi="Arial" w:cs="Arial"/>
        </w:rPr>
      </w:pPr>
    </w:p>
    <w:p w:rsidR="00637965" w:rsidRPr="00D135CF" w:rsidRDefault="00637965" w:rsidP="00C574E3">
      <w:pPr>
        <w:spacing w:before="0" w:after="0" w:line="240" w:lineRule="auto"/>
        <w:rPr>
          <w:rFonts w:ascii="Arial" w:hAnsi="Arial" w:cs="Arial"/>
          <w:highlight w:val="lightGray"/>
        </w:rPr>
      </w:pPr>
    </w:p>
    <w:p w:rsidR="004B4233" w:rsidRPr="00410689" w:rsidRDefault="004B4233" w:rsidP="004B4233">
      <w:pPr>
        <w:pStyle w:val="Heading2"/>
        <w:rPr>
          <w:rFonts w:ascii="Arial" w:hAnsi="Arial" w:cs="Arial"/>
        </w:rPr>
      </w:pPr>
      <w:r w:rsidRPr="00410689">
        <w:rPr>
          <w:rFonts w:ascii="Arial" w:hAnsi="Arial" w:cs="Arial"/>
        </w:rPr>
        <w:t xml:space="preserve">National pay </w:t>
      </w:r>
      <w:r w:rsidR="00697D8C" w:rsidRPr="00410689">
        <w:rPr>
          <w:rFonts w:ascii="Arial" w:hAnsi="Arial" w:cs="Arial"/>
        </w:rPr>
        <w:t>AWARD</w:t>
      </w:r>
      <w:r w:rsidR="00410689">
        <w:rPr>
          <w:rFonts w:ascii="Arial" w:hAnsi="Arial" w:cs="Arial"/>
        </w:rPr>
        <w:t xml:space="preserve"> – finally!</w:t>
      </w:r>
    </w:p>
    <w:p w:rsidR="00697D8C" w:rsidRPr="00410689" w:rsidRDefault="00410689" w:rsidP="00697D8C">
      <w:pPr>
        <w:pStyle w:val="PlainText"/>
        <w:rPr>
          <w:rFonts w:ascii="Arial" w:eastAsia="Times New Roman" w:hAnsi="Arial" w:cs="Arial"/>
          <w:szCs w:val="22"/>
          <w:lang w:val="en-US" w:eastAsia="ja-JP"/>
        </w:rPr>
      </w:pPr>
      <w:r>
        <w:rPr>
          <w:rFonts w:ascii="Arial" w:eastAsia="Times New Roman" w:hAnsi="Arial" w:cs="Arial"/>
          <w:szCs w:val="22"/>
          <w:lang w:val="en-US" w:eastAsia="ja-JP"/>
        </w:rPr>
        <w:t xml:space="preserve">E01-20  </w:t>
      </w:r>
      <w:r w:rsidR="00697D8C" w:rsidRPr="00410689">
        <w:rPr>
          <w:rFonts w:ascii="Arial" w:eastAsia="Times New Roman" w:hAnsi="Arial" w:cs="Arial"/>
          <w:szCs w:val="22"/>
          <w:lang w:val="en-US" w:eastAsia="ja-JP"/>
        </w:rPr>
        <w:t>2020-21 NATIONAL SALARY AWARD</w:t>
      </w:r>
    </w:p>
    <w:p w:rsidR="00284F1D" w:rsidRPr="00410689" w:rsidRDefault="00284F1D" w:rsidP="00697D8C">
      <w:pPr>
        <w:pStyle w:val="PlainText"/>
        <w:rPr>
          <w:rFonts w:ascii="Arial" w:eastAsia="Times New Roman" w:hAnsi="Arial" w:cs="Arial"/>
          <w:szCs w:val="22"/>
          <w:lang w:val="en-US" w:eastAsia="ja-JP"/>
        </w:rPr>
      </w:pPr>
    </w:p>
    <w:p w:rsidR="00697D8C" w:rsidRPr="00410689" w:rsidRDefault="00697D8C" w:rsidP="00697D8C">
      <w:pPr>
        <w:pStyle w:val="PlainText"/>
        <w:rPr>
          <w:rFonts w:ascii="Arial" w:eastAsia="Times New Roman" w:hAnsi="Arial" w:cs="Arial"/>
          <w:szCs w:val="22"/>
          <w:lang w:val="en-US" w:eastAsia="ja-JP"/>
        </w:rPr>
      </w:pPr>
      <w:r w:rsidRPr="00410689">
        <w:rPr>
          <w:rFonts w:ascii="Arial" w:eastAsia="Times New Roman" w:hAnsi="Arial" w:cs="Arial"/>
          <w:szCs w:val="22"/>
          <w:lang w:val="en-US" w:eastAsia="ja-JP"/>
        </w:rPr>
        <w:t>The National Joint Council for Local Government Services (NJC) has agreed the new pay scales for 2020-21 to be implemented from 1 April 2020.</w:t>
      </w:r>
    </w:p>
    <w:p w:rsidR="00697D8C" w:rsidRPr="00410689" w:rsidRDefault="00697D8C" w:rsidP="00697D8C">
      <w:pPr>
        <w:pStyle w:val="PlainText"/>
        <w:rPr>
          <w:rFonts w:ascii="Arial" w:eastAsia="Times New Roman" w:hAnsi="Arial" w:cs="Arial"/>
          <w:szCs w:val="22"/>
          <w:lang w:val="en-US" w:eastAsia="ja-JP"/>
        </w:rPr>
      </w:pPr>
    </w:p>
    <w:p w:rsidR="00697D8C" w:rsidRPr="00410689" w:rsidRDefault="00697D8C" w:rsidP="00697D8C">
      <w:pPr>
        <w:pStyle w:val="PlainText"/>
        <w:rPr>
          <w:rFonts w:ascii="Arial" w:eastAsia="Times New Roman" w:hAnsi="Arial" w:cs="Arial"/>
          <w:szCs w:val="22"/>
          <w:lang w:val="en-US" w:eastAsia="ja-JP"/>
        </w:rPr>
      </w:pPr>
      <w:r w:rsidRPr="00410689">
        <w:rPr>
          <w:rFonts w:ascii="Arial" w:eastAsia="Times New Roman" w:hAnsi="Arial" w:cs="Arial"/>
          <w:szCs w:val="22"/>
          <w:lang w:val="en-US" w:eastAsia="ja-JP"/>
        </w:rPr>
        <w:t>The NALC briefing lists the new pay scales for clerks and other employees employed under the terms of the model contract including SCPs 50 and above. These calculations have been checked by the ALCC and are based on the changes agreed by the NJC. These should be applied from 1 April 2020.</w:t>
      </w:r>
    </w:p>
    <w:p w:rsidR="00697D8C" w:rsidRPr="00410689" w:rsidRDefault="00697D8C" w:rsidP="00697D8C">
      <w:pPr>
        <w:pStyle w:val="PlainText"/>
        <w:rPr>
          <w:rFonts w:ascii="Arial" w:eastAsia="Times New Roman" w:hAnsi="Arial" w:cs="Arial"/>
          <w:szCs w:val="22"/>
          <w:lang w:val="en-US" w:eastAsia="ja-JP"/>
        </w:rPr>
      </w:pPr>
    </w:p>
    <w:p w:rsidR="007F67E6" w:rsidRPr="00410689" w:rsidRDefault="00697D8C" w:rsidP="00697D8C">
      <w:pPr>
        <w:pStyle w:val="PlainText"/>
        <w:rPr>
          <w:rFonts w:ascii="Arial" w:eastAsia="Times New Roman" w:hAnsi="Arial" w:cs="Arial"/>
          <w:szCs w:val="22"/>
          <w:lang w:val="en-US" w:eastAsia="ja-JP"/>
        </w:rPr>
      </w:pPr>
      <w:r w:rsidRPr="00410689">
        <w:rPr>
          <w:rFonts w:ascii="Arial" w:eastAsia="Times New Roman" w:hAnsi="Arial" w:cs="Arial"/>
          <w:szCs w:val="22"/>
          <w:lang w:val="en-US" w:eastAsia="ja-JP"/>
        </w:rPr>
        <w:t>Due to the introduction of the national living wage, the NJC agreement included the introduction of a new pay spine on 1 April 2019. Reference to the former pay scales has been removed. However, if you wish to see how the old spinal column points and scale ranges translated to the new scales, these are set out in E02-18</w:t>
      </w:r>
    </w:p>
    <w:p w:rsidR="00697D8C" w:rsidRPr="00410689" w:rsidRDefault="00697D8C" w:rsidP="00697D8C">
      <w:pPr>
        <w:pStyle w:val="PlainText"/>
        <w:rPr>
          <w:rFonts w:ascii="Arial" w:eastAsia="Times New Roman" w:hAnsi="Arial" w:cs="Arial"/>
          <w:szCs w:val="22"/>
          <w:lang w:val="en-US" w:eastAsia="ja-JP"/>
        </w:rPr>
      </w:pPr>
    </w:p>
    <w:p w:rsidR="00697D8C" w:rsidRPr="00410689" w:rsidRDefault="00697D8C" w:rsidP="00697D8C">
      <w:pPr>
        <w:pStyle w:val="PlainText"/>
        <w:rPr>
          <w:rFonts w:ascii="Arial" w:eastAsia="Times New Roman" w:hAnsi="Arial" w:cs="Arial"/>
          <w:szCs w:val="22"/>
          <w:lang w:val="en-US" w:eastAsia="ja-JP"/>
        </w:rPr>
      </w:pPr>
    </w:p>
    <w:p w:rsidR="00697D8C" w:rsidRPr="00AE53E4" w:rsidRDefault="00284F1D" w:rsidP="00AE53E4">
      <w:pPr>
        <w:pStyle w:val="PlainText"/>
        <w:rPr>
          <w:rFonts w:ascii="Arial" w:eastAsia="Times New Roman" w:hAnsi="Arial" w:cs="Arial"/>
          <w:szCs w:val="22"/>
          <w:lang w:val="en-US" w:eastAsia="ja-JP"/>
        </w:rPr>
      </w:pPr>
      <w:r w:rsidRPr="00410689">
        <w:rPr>
          <w:rFonts w:ascii="Arial" w:eastAsia="Times New Roman" w:hAnsi="Arial" w:cs="Arial"/>
          <w:szCs w:val="22"/>
          <w:lang w:val="en-US" w:eastAsia="ja-JP"/>
        </w:rPr>
        <w:t>Due to copyright reasons the briefing cannot be reproduced here but is attached to this Update and both briefings E01-20 and E02-18 are in the Members Area</w:t>
      </w:r>
      <w:r w:rsidR="00410689" w:rsidRPr="00410689">
        <w:rPr>
          <w:rFonts w:ascii="Arial" w:eastAsia="Times New Roman" w:hAnsi="Arial" w:cs="Arial"/>
          <w:szCs w:val="22"/>
          <w:lang w:val="en-US" w:eastAsia="ja-JP"/>
        </w:rPr>
        <w:t xml:space="preserve"> of the OALC website (login required)</w:t>
      </w:r>
      <w:r w:rsidR="00AE53E4">
        <w:rPr>
          <w:rFonts w:ascii="Arial" w:eastAsia="Times New Roman" w:hAnsi="Arial" w:cs="Arial"/>
          <w:szCs w:val="22"/>
          <w:lang w:val="en-US" w:eastAsia="ja-JP"/>
        </w:rPr>
        <w:t xml:space="preserve"> under NALC briefings.</w:t>
      </w:r>
    </w:p>
    <w:p w:rsidR="00E44D95" w:rsidRPr="00430BDE" w:rsidRDefault="00E44D95" w:rsidP="00717D2C">
      <w:pPr>
        <w:pStyle w:val="PlainText"/>
        <w:rPr>
          <w:rFonts w:ascii="Arial" w:hAnsi="Arial" w:cs="Arial"/>
          <w:highlight w:val="lightGray"/>
        </w:rPr>
      </w:pPr>
    </w:p>
    <w:p w:rsidR="008274E1" w:rsidRPr="00AE53E4" w:rsidRDefault="008274E1" w:rsidP="00546A33">
      <w:pPr>
        <w:pStyle w:val="Heading2"/>
        <w:rPr>
          <w:rFonts w:ascii="Arial" w:hAnsi="Arial" w:cs="Arial"/>
        </w:rPr>
      </w:pPr>
      <w:r w:rsidRPr="00AE53E4">
        <w:rPr>
          <w:rFonts w:ascii="Arial" w:hAnsi="Arial" w:cs="Arial"/>
        </w:rPr>
        <w:t>NALC website accessibility publication</w:t>
      </w:r>
    </w:p>
    <w:p w:rsidR="00866C02" w:rsidRPr="00AE53E4" w:rsidRDefault="008274E1" w:rsidP="00546A33">
      <w:pPr>
        <w:rPr>
          <w:rFonts w:ascii="Arial" w:hAnsi="Arial" w:cs="Arial"/>
        </w:rPr>
      </w:pPr>
      <w:r w:rsidRPr="00AE53E4">
        <w:rPr>
          <w:rFonts w:ascii="Arial" w:hAnsi="Arial" w:cs="Arial"/>
        </w:rPr>
        <w:t>NALC has issued a publi</w:t>
      </w:r>
      <w:r w:rsidR="00866C02" w:rsidRPr="00AE53E4">
        <w:rPr>
          <w:rFonts w:ascii="Arial" w:hAnsi="Arial" w:cs="Arial"/>
        </w:rPr>
        <w:t>cation to assist your council to be</w:t>
      </w:r>
      <w:r w:rsidRPr="00AE53E4">
        <w:rPr>
          <w:rFonts w:ascii="Arial" w:hAnsi="Arial" w:cs="Arial"/>
        </w:rPr>
        <w:t xml:space="preserve"> complia</w:t>
      </w:r>
      <w:r w:rsidR="00866C02" w:rsidRPr="00AE53E4">
        <w:rPr>
          <w:rFonts w:ascii="Arial" w:hAnsi="Arial" w:cs="Arial"/>
        </w:rPr>
        <w:t xml:space="preserve">nt with the Website Accessibility Regulations </w:t>
      </w:r>
      <w:hyperlink r:id="rId66" w:history="1">
        <w:r w:rsidR="00866C02" w:rsidRPr="00AE53E4">
          <w:rPr>
            <w:rStyle w:val="Hyperlink"/>
            <w:rFonts w:ascii="Arial" w:hAnsi="Arial" w:cs="Arial"/>
          </w:rPr>
          <w:t>http://www.legislation.gov.uk/uksi/2018/952/made</w:t>
        </w:r>
      </w:hyperlink>
      <w:r w:rsidR="00546A33" w:rsidRPr="00AE53E4">
        <w:rPr>
          <w:rFonts w:ascii="Arial" w:hAnsi="Arial" w:cs="Arial"/>
        </w:rPr>
        <w:t xml:space="preserve"> </w:t>
      </w:r>
      <w:r w:rsidR="00720FD9" w:rsidRPr="00AE53E4">
        <w:rPr>
          <w:rFonts w:ascii="Arial" w:hAnsi="Arial" w:cs="Arial"/>
        </w:rPr>
        <w:t xml:space="preserve"> </w:t>
      </w:r>
      <w:r w:rsidR="00F12A22" w:rsidRPr="00AE53E4">
        <w:rPr>
          <w:rFonts w:ascii="Arial" w:hAnsi="Arial" w:cs="Arial"/>
        </w:rPr>
        <w:t>we</w:t>
      </w:r>
      <w:r w:rsidR="00866C02" w:rsidRPr="00AE53E4">
        <w:rPr>
          <w:rFonts w:ascii="Arial" w:hAnsi="Arial" w:cs="Arial"/>
        </w:rPr>
        <w:t xml:space="preserve"> have put it into the Members Area of our website. In summary it covers:</w:t>
      </w:r>
    </w:p>
    <w:p w:rsidR="00866C02" w:rsidRPr="00AE53E4" w:rsidRDefault="00866C02" w:rsidP="00546A33">
      <w:pPr>
        <w:pStyle w:val="ListParagraph"/>
        <w:ind w:left="360" w:hanging="360"/>
        <w:rPr>
          <w:rFonts w:ascii="Arial" w:hAnsi="Arial" w:cs="Arial"/>
          <w:b/>
        </w:rPr>
      </w:pPr>
      <w:r w:rsidRPr="00AE53E4">
        <w:rPr>
          <w:rFonts w:ascii="Arial" w:hAnsi="Arial" w:cs="Arial"/>
          <w:b/>
        </w:rPr>
        <w:t>Requirements</w:t>
      </w:r>
    </w:p>
    <w:p w:rsidR="00866C02" w:rsidRPr="00AE53E4" w:rsidRDefault="00866C02" w:rsidP="00CB040A">
      <w:pPr>
        <w:pStyle w:val="ListParagraph"/>
        <w:numPr>
          <w:ilvl w:val="0"/>
          <w:numId w:val="2"/>
        </w:numPr>
        <w:rPr>
          <w:rFonts w:ascii="Arial" w:hAnsi="Arial" w:cs="Arial"/>
        </w:rPr>
      </w:pPr>
      <w:r w:rsidRPr="00AE53E4">
        <w:rPr>
          <w:rFonts w:ascii="Arial" w:hAnsi="Arial" w:cs="Arial"/>
        </w:rPr>
        <w:t>Legislation</w:t>
      </w:r>
    </w:p>
    <w:p w:rsidR="00866C02" w:rsidRPr="00AE53E4" w:rsidRDefault="00866C02" w:rsidP="00CB040A">
      <w:pPr>
        <w:pStyle w:val="ListParagraph"/>
        <w:numPr>
          <w:ilvl w:val="0"/>
          <w:numId w:val="2"/>
        </w:numPr>
        <w:rPr>
          <w:rFonts w:ascii="Arial" w:hAnsi="Arial" w:cs="Arial"/>
        </w:rPr>
      </w:pPr>
      <w:r w:rsidRPr="00AE53E4">
        <w:rPr>
          <w:rFonts w:ascii="Arial" w:hAnsi="Arial" w:cs="Arial"/>
        </w:rPr>
        <w:t>Standards</w:t>
      </w:r>
    </w:p>
    <w:p w:rsidR="00866C02" w:rsidRPr="00AE53E4" w:rsidRDefault="00866C02" w:rsidP="00CB040A">
      <w:pPr>
        <w:pStyle w:val="ListParagraph"/>
        <w:numPr>
          <w:ilvl w:val="0"/>
          <w:numId w:val="2"/>
        </w:numPr>
        <w:rPr>
          <w:rFonts w:ascii="Arial" w:hAnsi="Arial" w:cs="Arial"/>
        </w:rPr>
      </w:pPr>
      <w:r w:rsidRPr="00AE53E4">
        <w:rPr>
          <w:rFonts w:ascii="Arial" w:hAnsi="Arial" w:cs="Arial"/>
        </w:rPr>
        <w:t>Exemptions</w:t>
      </w:r>
    </w:p>
    <w:p w:rsidR="00866C02" w:rsidRPr="00AE53E4" w:rsidRDefault="00866C02" w:rsidP="00CB040A">
      <w:pPr>
        <w:pStyle w:val="ListParagraph"/>
        <w:numPr>
          <w:ilvl w:val="0"/>
          <w:numId w:val="2"/>
        </w:numPr>
        <w:rPr>
          <w:rFonts w:ascii="Arial" w:hAnsi="Arial" w:cs="Arial"/>
        </w:rPr>
      </w:pPr>
      <w:r w:rsidRPr="00AE53E4">
        <w:rPr>
          <w:rFonts w:ascii="Arial" w:hAnsi="Arial" w:cs="Arial"/>
        </w:rPr>
        <w:t>Disproportionate burden</w:t>
      </w:r>
    </w:p>
    <w:p w:rsidR="00866C02" w:rsidRPr="00AE53E4" w:rsidRDefault="00866C02" w:rsidP="00CB040A">
      <w:pPr>
        <w:pStyle w:val="ListParagraph"/>
        <w:numPr>
          <w:ilvl w:val="0"/>
          <w:numId w:val="2"/>
        </w:numPr>
        <w:rPr>
          <w:rFonts w:ascii="Arial" w:hAnsi="Arial" w:cs="Arial"/>
        </w:rPr>
      </w:pPr>
      <w:r w:rsidRPr="00AE53E4">
        <w:rPr>
          <w:rFonts w:ascii="Arial" w:hAnsi="Arial" w:cs="Arial"/>
        </w:rPr>
        <w:lastRenderedPageBreak/>
        <w:t>Accessibility statement</w:t>
      </w:r>
    </w:p>
    <w:p w:rsidR="00866C02" w:rsidRPr="00AE53E4" w:rsidRDefault="00866C02" w:rsidP="00CB040A">
      <w:pPr>
        <w:pStyle w:val="ListParagraph"/>
        <w:numPr>
          <w:ilvl w:val="0"/>
          <w:numId w:val="2"/>
        </w:numPr>
        <w:rPr>
          <w:rFonts w:ascii="Arial" w:hAnsi="Arial" w:cs="Arial"/>
        </w:rPr>
      </w:pPr>
      <w:r w:rsidRPr="00AE53E4">
        <w:rPr>
          <w:rFonts w:ascii="Arial" w:hAnsi="Arial" w:cs="Arial"/>
        </w:rPr>
        <w:t>Timing</w:t>
      </w:r>
    </w:p>
    <w:p w:rsidR="00866C02" w:rsidRPr="00AE53E4" w:rsidRDefault="00866C02" w:rsidP="00CB040A">
      <w:pPr>
        <w:pStyle w:val="ListParagraph"/>
        <w:numPr>
          <w:ilvl w:val="0"/>
          <w:numId w:val="2"/>
        </w:numPr>
        <w:rPr>
          <w:rFonts w:ascii="Arial" w:hAnsi="Arial" w:cs="Arial"/>
        </w:rPr>
      </w:pPr>
      <w:r w:rsidRPr="00AE53E4">
        <w:rPr>
          <w:rFonts w:ascii="Arial" w:hAnsi="Arial" w:cs="Arial"/>
        </w:rPr>
        <w:t>Non-compliance</w:t>
      </w:r>
    </w:p>
    <w:p w:rsidR="00866C02" w:rsidRPr="00AE53E4" w:rsidRDefault="00866C02" w:rsidP="00546A33">
      <w:pPr>
        <w:rPr>
          <w:rFonts w:ascii="Arial" w:hAnsi="Arial" w:cs="Arial"/>
          <w:b/>
        </w:rPr>
      </w:pPr>
      <w:r w:rsidRPr="00AE53E4">
        <w:rPr>
          <w:rFonts w:ascii="Arial" w:hAnsi="Arial" w:cs="Arial"/>
          <w:b/>
        </w:rPr>
        <w:t>What you need to do</w:t>
      </w:r>
      <w:r w:rsidR="00FD414A" w:rsidRPr="00AE53E4">
        <w:rPr>
          <w:rFonts w:ascii="Arial" w:hAnsi="Arial" w:cs="Arial"/>
          <w:b/>
        </w:rPr>
        <w:t xml:space="preserve"> - checklist</w:t>
      </w:r>
    </w:p>
    <w:p w:rsidR="00866C02" w:rsidRPr="00AE53E4" w:rsidRDefault="00866C02" w:rsidP="00CB040A">
      <w:pPr>
        <w:pStyle w:val="ListParagraph"/>
        <w:numPr>
          <w:ilvl w:val="0"/>
          <w:numId w:val="3"/>
        </w:numPr>
        <w:rPr>
          <w:rFonts w:ascii="Arial" w:hAnsi="Arial" w:cs="Arial"/>
        </w:rPr>
      </w:pPr>
      <w:r w:rsidRPr="00AE53E4">
        <w:rPr>
          <w:rFonts w:ascii="Arial" w:hAnsi="Arial" w:cs="Arial"/>
        </w:rPr>
        <w:t>H</w:t>
      </w:r>
      <w:r w:rsidR="00546A33" w:rsidRPr="00AE53E4">
        <w:rPr>
          <w:rFonts w:ascii="Arial" w:hAnsi="Arial" w:cs="Arial"/>
        </w:rPr>
        <w:t xml:space="preserve">ave a plan </w:t>
      </w:r>
    </w:p>
    <w:p w:rsidR="00A64D3A" w:rsidRPr="00AE53E4" w:rsidRDefault="00546A33" w:rsidP="003E7F06">
      <w:pPr>
        <w:pStyle w:val="ListParagraph"/>
        <w:numPr>
          <w:ilvl w:val="0"/>
          <w:numId w:val="3"/>
        </w:numPr>
      </w:pPr>
      <w:r w:rsidRPr="00AE53E4">
        <w:rPr>
          <w:rFonts w:ascii="Arial" w:hAnsi="Arial" w:cs="Arial"/>
        </w:rPr>
        <w:t xml:space="preserve">Remedy </w:t>
      </w:r>
    </w:p>
    <w:p w:rsidR="00496A98" w:rsidRPr="006B242F" w:rsidRDefault="006B242F" w:rsidP="00496A98">
      <w:pPr>
        <w:pStyle w:val="Heading2"/>
        <w:rPr>
          <w:rFonts w:ascii="Arial" w:hAnsi="Arial" w:cs="Arial"/>
        </w:rPr>
      </w:pPr>
      <w:r>
        <w:rPr>
          <w:rFonts w:ascii="Arial" w:hAnsi="Arial" w:cs="Arial"/>
        </w:rPr>
        <w:t>AUDIT deadline</w:t>
      </w:r>
      <w:r w:rsidR="00BB4C85" w:rsidRPr="006B242F">
        <w:rPr>
          <w:rFonts w:ascii="Arial" w:hAnsi="Arial" w:cs="Arial"/>
        </w:rPr>
        <w:t xml:space="preserve"> </w:t>
      </w:r>
      <w:r>
        <w:rPr>
          <w:rFonts w:ascii="Arial" w:hAnsi="Arial" w:cs="Arial"/>
        </w:rPr>
        <w:t>is monday 31</w:t>
      </w:r>
      <w:r w:rsidRPr="006B242F">
        <w:rPr>
          <w:rFonts w:ascii="Arial" w:hAnsi="Arial" w:cs="Arial"/>
          <w:vertAlign w:val="superscript"/>
        </w:rPr>
        <w:t>st</w:t>
      </w:r>
      <w:r>
        <w:rPr>
          <w:rFonts w:ascii="Arial" w:hAnsi="Arial" w:cs="Arial"/>
        </w:rPr>
        <w:t xml:space="preserve"> August</w:t>
      </w:r>
    </w:p>
    <w:p w:rsidR="00496A98" w:rsidRPr="006B242F" w:rsidRDefault="00496A98" w:rsidP="003E7F06">
      <w:pPr>
        <w:pStyle w:val="PlainText"/>
      </w:pPr>
    </w:p>
    <w:p w:rsidR="006B242F" w:rsidRDefault="00BB4C85" w:rsidP="00BB4C85">
      <w:pPr>
        <w:rPr>
          <w:rFonts w:ascii="Arial" w:hAnsi="Arial" w:cs="Arial"/>
          <w:color w:val="333333"/>
          <w:shd w:val="clear" w:color="auto" w:fill="FFFFFF"/>
        </w:rPr>
      </w:pPr>
      <w:r w:rsidRPr="006B242F">
        <w:rPr>
          <w:rStyle w:val="Strong"/>
          <w:rFonts w:ascii="Arial" w:hAnsi="Arial" w:cs="Arial"/>
          <w:color w:val="FF0000"/>
          <w:bdr w:val="none" w:sz="0" w:space="0" w:color="auto" w:frame="1"/>
          <w:shd w:val="clear" w:color="auto" w:fill="FFFFFF"/>
        </w:rPr>
        <w:t>ALL DOCUMENTS MUST BE SUBMITTED ON OR BEFORE 31 AUGUST 2020</w:t>
      </w:r>
      <w:r w:rsidRPr="006B242F">
        <w:rPr>
          <w:rFonts w:ascii="Arial" w:hAnsi="Arial" w:cs="Arial"/>
          <w:color w:val="FF0000"/>
          <w:shd w:val="clear" w:color="auto" w:fill="FFFFFF"/>
        </w:rPr>
        <w:t xml:space="preserve"> – </w:t>
      </w:r>
      <w:r w:rsidRPr="006B242F">
        <w:rPr>
          <w:rFonts w:ascii="Arial" w:hAnsi="Arial" w:cs="Arial"/>
          <w:color w:val="333333"/>
          <w:shd w:val="clear" w:color="auto" w:fill="FFFFFF"/>
        </w:rPr>
        <w:t>please do not wait until your public inspection periods have concluded before submitting your documents.</w:t>
      </w:r>
    </w:p>
    <w:p w:rsidR="00BB4C85" w:rsidRPr="006B242F" w:rsidRDefault="006B242F" w:rsidP="00BB4C85">
      <w:r>
        <w:rPr>
          <w:rFonts w:ascii="Arial" w:hAnsi="Arial" w:cs="Arial"/>
          <w:color w:val="333333"/>
          <w:shd w:val="clear" w:color="auto" w:fill="FFFFFF"/>
        </w:rPr>
        <w:t xml:space="preserve">Moore will be sending chasing letters next week to those that haven’t yet sent the required documents. Don’t forget each chasing letter/email from them will be charged at £40 (except Parish Meetings </w:t>
      </w:r>
      <w:r w:rsidR="002A6F6E">
        <w:rPr>
          <w:rFonts w:ascii="Arial" w:hAnsi="Arial" w:cs="Arial"/>
          <w:color w:val="333333"/>
          <w:shd w:val="clear" w:color="auto" w:fill="FFFFFF"/>
        </w:rPr>
        <w:t>who have had less time to comply)</w:t>
      </w:r>
      <w:r w:rsidR="00AE53E4">
        <w:rPr>
          <w:rFonts w:ascii="Arial" w:hAnsi="Arial" w:cs="Arial"/>
          <w:color w:val="333333"/>
          <w:shd w:val="clear" w:color="auto" w:fill="FFFFFF"/>
        </w:rPr>
        <w:t>.</w:t>
      </w:r>
      <w:r w:rsidR="00BB4C85" w:rsidRPr="006B242F">
        <w:rPr>
          <w:rFonts w:ascii="Arial" w:hAnsi="Arial" w:cs="Arial"/>
          <w:color w:val="333333"/>
        </w:rPr>
        <w:br/>
      </w:r>
      <w:r w:rsidR="00BB4C85" w:rsidRPr="006B242F">
        <w:rPr>
          <w:rFonts w:ascii="Arial" w:hAnsi="Arial" w:cs="Arial"/>
          <w:color w:val="333333"/>
          <w:shd w:val="clear" w:color="auto" w:fill="FFFFFF"/>
        </w:rPr>
        <w:t> </w:t>
      </w:r>
      <w:r w:rsidR="00BB4C85" w:rsidRPr="006B242F">
        <w:rPr>
          <w:rFonts w:ascii="Arial" w:hAnsi="Arial" w:cs="Arial"/>
          <w:color w:val="333333"/>
        </w:rPr>
        <w:br/>
      </w:r>
      <w:r w:rsidR="00BB4C85" w:rsidRPr="006B242F">
        <w:rPr>
          <w:rFonts w:ascii="Arial" w:hAnsi="Arial" w:cs="Arial"/>
          <w:color w:val="333333"/>
          <w:shd w:val="clear" w:color="auto" w:fill="FFFFFF"/>
        </w:rPr>
        <w:t>The key changes for publication of draft and final accounts are</w:t>
      </w:r>
      <w:r w:rsidR="00F12A22" w:rsidRPr="006B242F">
        <w:rPr>
          <w:rFonts w:ascii="Arial" w:hAnsi="Arial" w:cs="Arial"/>
          <w:color w:val="333333"/>
          <w:shd w:val="clear" w:color="auto" w:fill="FFFFFF"/>
        </w:rPr>
        <w:t xml:space="preserve">: </w:t>
      </w:r>
      <w:r w:rsidR="00BB4C85" w:rsidRPr="006B242F">
        <w:rPr>
          <w:rFonts w:ascii="Arial" w:hAnsi="Arial" w:cs="Arial"/>
          <w:color w:val="333333"/>
        </w:rPr>
        <w:br/>
      </w:r>
      <w:r w:rsidR="00BB4C85" w:rsidRPr="006B242F">
        <w:rPr>
          <w:rFonts w:ascii="Arial" w:hAnsi="Arial" w:cs="Arial"/>
          <w:color w:val="333333"/>
        </w:rPr>
        <w:br/>
      </w:r>
      <w:r w:rsidR="00BB4C85" w:rsidRPr="006B242F">
        <w:rPr>
          <w:rStyle w:val="Strong"/>
          <w:rFonts w:ascii="Arial" w:hAnsi="Arial" w:cs="Arial"/>
          <w:color w:val="333333"/>
          <w:bdr w:val="none" w:sz="0" w:space="0" w:color="auto" w:frame="1"/>
          <w:shd w:val="clear" w:color="auto" w:fill="FFFFFF"/>
        </w:rPr>
        <w:t>For Category 1 authorities:</w:t>
      </w:r>
    </w:p>
    <w:p w:rsidR="00BB4C85" w:rsidRPr="006B242F" w:rsidRDefault="00BB4C85" w:rsidP="009C1221">
      <w:pPr>
        <w:numPr>
          <w:ilvl w:val="0"/>
          <w:numId w:val="22"/>
        </w:numPr>
        <w:shd w:val="clear" w:color="auto" w:fill="FFFFFF"/>
        <w:spacing w:before="0" w:after="120" w:line="240" w:lineRule="auto"/>
        <w:ind w:left="240"/>
        <w:textAlignment w:val="baseline"/>
        <w:rPr>
          <w:rFonts w:ascii="Arial" w:hAnsi="Arial" w:cs="Arial"/>
          <w:color w:val="333333"/>
        </w:rPr>
      </w:pPr>
      <w:r w:rsidRPr="006B242F">
        <w:rPr>
          <w:rFonts w:ascii="Arial" w:hAnsi="Arial" w:cs="Arial"/>
          <w:color w:val="333333"/>
        </w:rPr>
        <w:t>The deadline for authorities to publish draft financial statements moves from 31 May to 31 August 2020.</w:t>
      </w:r>
    </w:p>
    <w:p w:rsidR="00BB4C85" w:rsidRPr="006B242F" w:rsidRDefault="00BB4C85" w:rsidP="009C1221">
      <w:pPr>
        <w:numPr>
          <w:ilvl w:val="0"/>
          <w:numId w:val="22"/>
        </w:numPr>
        <w:shd w:val="clear" w:color="auto" w:fill="FFFFFF"/>
        <w:spacing w:before="0" w:after="120" w:line="240" w:lineRule="auto"/>
        <w:ind w:left="240"/>
        <w:textAlignment w:val="baseline"/>
        <w:rPr>
          <w:rFonts w:ascii="Arial" w:hAnsi="Arial" w:cs="Arial"/>
          <w:color w:val="333333"/>
        </w:rPr>
      </w:pPr>
      <w:r w:rsidRPr="006B242F">
        <w:rPr>
          <w:rFonts w:ascii="Arial" w:hAnsi="Arial" w:cs="Arial"/>
          <w:color w:val="333333"/>
        </w:rPr>
        <w:t>The deadline for publication of final (audited) financial statements moves from 31 July to 30 November 2020.</w:t>
      </w:r>
    </w:p>
    <w:p w:rsidR="00BB4C85" w:rsidRPr="006B242F" w:rsidRDefault="00BB4C85" w:rsidP="00BB4C85">
      <w:pPr>
        <w:spacing w:after="0"/>
        <w:rPr>
          <w:rFonts w:ascii="Times New Roman" w:hAnsi="Times New Roman" w:cs="Times New Roman"/>
        </w:rPr>
      </w:pPr>
      <w:r w:rsidRPr="006B242F">
        <w:rPr>
          <w:rStyle w:val="Strong"/>
          <w:rFonts w:ascii="Arial" w:hAnsi="Arial" w:cs="Arial"/>
          <w:color w:val="333333"/>
          <w:bdr w:val="none" w:sz="0" w:space="0" w:color="auto" w:frame="1"/>
          <w:shd w:val="clear" w:color="auto" w:fill="FFFFFF"/>
        </w:rPr>
        <w:t>For Category 2 authorities (smaller authorities):</w:t>
      </w:r>
    </w:p>
    <w:p w:rsidR="00BB4C85" w:rsidRPr="006B242F" w:rsidRDefault="00BB4C85" w:rsidP="009C1221">
      <w:pPr>
        <w:numPr>
          <w:ilvl w:val="0"/>
          <w:numId w:val="23"/>
        </w:numPr>
        <w:shd w:val="clear" w:color="auto" w:fill="FFFFFF"/>
        <w:spacing w:before="0" w:after="120" w:line="240" w:lineRule="auto"/>
        <w:ind w:left="240"/>
        <w:textAlignment w:val="baseline"/>
        <w:rPr>
          <w:rFonts w:ascii="Arial" w:hAnsi="Arial" w:cs="Arial"/>
          <w:color w:val="333333"/>
        </w:rPr>
      </w:pPr>
      <w:r w:rsidRPr="006B242F">
        <w:rPr>
          <w:rFonts w:ascii="Arial" w:hAnsi="Arial" w:cs="Arial"/>
          <w:color w:val="333333"/>
        </w:rPr>
        <w:t>The deadline for authorities to publish draft Annual Governance and Accountability Returns (AGAR) moves from 31 May to 31 August 2020.</w:t>
      </w:r>
    </w:p>
    <w:p w:rsidR="00BB4C85" w:rsidRPr="006B242F" w:rsidRDefault="00BB4C85" w:rsidP="009C1221">
      <w:pPr>
        <w:numPr>
          <w:ilvl w:val="0"/>
          <w:numId w:val="23"/>
        </w:numPr>
        <w:shd w:val="clear" w:color="auto" w:fill="FFFFFF"/>
        <w:spacing w:before="0" w:after="120" w:line="240" w:lineRule="auto"/>
        <w:ind w:left="240"/>
        <w:textAlignment w:val="baseline"/>
        <w:rPr>
          <w:rFonts w:ascii="Arial" w:hAnsi="Arial" w:cs="Arial"/>
          <w:color w:val="333333"/>
        </w:rPr>
      </w:pPr>
      <w:r w:rsidRPr="006B242F">
        <w:rPr>
          <w:rFonts w:ascii="Arial" w:hAnsi="Arial" w:cs="Arial"/>
          <w:color w:val="333333"/>
        </w:rPr>
        <w:t>The deadline for publication of final (audited) AGAR moves from 30 September to 30 November 2020.</w:t>
      </w:r>
    </w:p>
    <w:p w:rsidR="00BB4C85" w:rsidRPr="006B242F" w:rsidRDefault="00BB4C85" w:rsidP="00BB4C85">
      <w:pPr>
        <w:pStyle w:val="PlainText"/>
        <w:rPr>
          <w:rStyle w:val="Strong"/>
          <w:rFonts w:ascii="Arial" w:hAnsi="Arial" w:cs="Arial"/>
          <w:color w:val="333333"/>
          <w:bdr w:val="none" w:sz="0" w:space="0" w:color="auto" w:frame="1"/>
          <w:shd w:val="clear" w:color="auto" w:fill="FFFFFF"/>
        </w:rPr>
      </w:pPr>
      <w:r w:rsidRPr="006B242F">
        <w:rPr>
          <w:rFonts w:ascii="Arial" w:hAnsi="Arial" w:cs="Arial"/>
          <w:color w:val="333333"/>
          <w:shd w:val="clear" w:color="auto" w:fill="FFFFFF"/>
        </w:rPr>
        <w:t>For both Category 1 and Category 2 authorities, the requirement for a ‘common’ inspection period has been removed. The requirement to hold a 30-working-day inspection period remains, but for 2019-20 both Category 1 and Category 2 authorities can commence the inspection period at any time, </w:t>
      </w:r>
      <w:r w:rsidRPr="006B242F">
        <w:rPr>
          <w:rStyle w:val="Strong"/>
          <w:rFonts w:ascii="Arial" w:hAnsi="Arial" w:cs="Arial"/>
          <w:color w:val="333333"/>
          <w:bdr w:val="none" w:sz="0" w:space="0" w:color="auto" w:frame="1"/>
          <w:shd w:val="clear" w:color="auto" w:fill="FFFFFF"/>
        </w:rPr>
        <w:t>except it must commence no later than 1 September 2020</w:t>
      </w:r>
      <w:r w:rsidRPr="006B242F">
        <w:rPr>
          <w:rFonts w:ascii="Arial" w:hAnsi="Arial" w:cs="Arial"/>
          <w:color w:val="333333"/>
          <w:shd w:val="clear" w:color="auto" w:fill="FFFFFF"/>
        </w:rPr>
        <w:t>. This will allow authorities to produce their draft accounts and commence their inspection periods as soon as they are able.</w:t>
      </w:r>
      <w:r w:rsidRPr="006B242F">
        <w:rPr>
          <w:rFonts w:ascii="Arial" w:hAnsi="Arial" w:cs="Arial"/>
          <w:color w:val="333333"/>
        </w:rPr>
        <w:br/>
      </w:r>
      <w:r w:rsidRPr="006B242F">
        <w:rPr>
          <w:rFonts w:ascii="Arial" w:hAnsi="Arial" w:cs="Arial"/>
          <w:color w:val="333333"/>
        </w:rPr>
        <w:br/>
      </w:r>
      <w:r w:rsidRPr="006B242F">
        <w:rPr>
          <w:rStyle w:val="Strong"/>
          <w:rFonts w:ascii="Arial" w:hAnsi="Arial" w:cs="Arial"/>
          <w:color w:val="333333"/>
          <w:bdr w:val="none" w:sz="0" w:space="0" w:color="auto" w:frame="1"/>
          <w:shd w:val="clear" w:color="auto" w:fill="FFFFFF"/>
        </w:rPr>
        <w:t>If you have concerns or may have a problem meeting this extended deadline for whatever reason please contact the external auditors - Moore</w:t>
      </w:r>
    </w:p>
    <w:p w:rsidR="00BB4C85" w:rsidRPr="006B242F" w:rsidRDefault="00BB4C85" w:rsidP="00BB4C85">
      <w:pPr>
        <w:pStyle w:val="PlainText"/>
        <w:rPr>
          <w:rFonts w:ascii="Arial" w:hAnsi="Arial" w:cs="Arial"/>
          <w:color w:val="333333"/>
          <w:shd w:val="clear" w:color="auto" w:fill="FFFFFF"/>
        </w:rPr>
      </w:pPr>
      <w:r w:rsidRPr="006B242F">
        <w:rPr>
          <w:rFonts w:ascii="Arial" w:hAnsi="Arial" w:cs="Arial"/>
          <w:color w:val="333333"/>
        </w:rPr>
        <w:br/>
      </w:r>
      <w:r w:rsidRPr="006B242F">
        <w:rPr>
          <w:rFonts w:ascii="Arial" w:hAnsi="Arial" w:cs="Arial"/>
          <w:color w:val="333333"/>
          <w:shd w:val="clear" w:color="auto" w:fill="FFFFFF"/>
        </w:rPr>
        <w:t>The primary contact for any enquiries relating to the limited assurance review process is Rich Dixon, Audit Manager. </w:t>
      </w:r>
      <w:r w:rsidR="00B06906" w:rsidRPr="006B242F">
        <w:rPr>
          <w:rFonts w:ascii="Arial" w:hAnsi="Arial" w:cs="Arial"/>
          <w:color w:val="333333"/>
        </w:rPr>
        <w:t xml:space="preserve"> </w:t>
      </w:r>
      <w:r w:rsidRPr="006B242F">
        <w:rPr>
          <w:rFonts w:ascii="Arial" w:hAnsi="Arial" w:cs="Arial"/>
          <w:color w:val="333333"/>
          <w:shd w:val="clear" w:color="auto" w:fill="FFFFFF"/>
        </w:rPr>
        <w:t>The team can be contacted by telephone on </w:t>
      </w:r>
      <w:r w:rsidRPr="006B242F">
        <w:rPr>
          <w:rStyle w:val="Strong"/>
          <w:rFonts w:ascii="Arial" w:hAnsi="Arial" w:cs="Arial"/>
          <w:color w:val="333333"/>
          <w:bdr w:val="none" w:sz="0" w:space="0" w:color="auto" w:frame="1"/>
          <w:shd w:val="clear" w:color="auto" w:fill="FFFFFF"/>
        </w:rPr>
        <w:t>01733 397300</w:t>
      </w:r>
      <w:r w:rsidRPr="006B242F">
        <w:rPr>
          <w:rFonts w:ascii="Arial" w:hAnsi="Arial" w:cs="Arial"/>
          <w:color w:val="333333"/>
          <w:shd w:val="clear" w:color="auto" w:fill="FFFFFF"/>
        </w:rPr>
        <w:t> or via email</w:t>
      </w:r>
      <w:r w:rsidRPr="006B242F">
        <w:rPr>
          <w:rFonts w:ascii="Arial" w:hAnsi="Arial" w:cs="Arial"/>
          <w:color w:val="333333"/>
        </w:rPr>
        <w:t xml:space="preserve"> </w:t>
      </w:r>
      <w:hyperlink r:id="rId67" w:history="1">
        <w:r w:rsidRPr="006B242F">
          <w:rPr>
            <w:rStyle w:val="Hyperlink"/>
            <w:rFonts w:ascii="Arial" w:hAnsi="Arial" w:cs="Arial"/>
            <w:color w:val="4E85BB"/>
            <w:bdr w:val="none" w:sz="0" w:space="0" w:color="auto" w:frame="1"/>
            <w:shd w:val="clear" w:color="auto" w:fill="FFFFFF"/>
          </w:rPr>
          <w:t>Oxon.sa@moore.co.uk</w:t>
        </w:r>
      </w:hyperlink>
      <w:r w:rsidRPr="006B242F">
        <w:rPr>
          <w:rFonts w:ascii="Arial" w:hAnsi="Arial" w:cs="Arial"/>
          <w:color w:val="333333"/>
          <w:shd w:val="clear" w:color="auto" w:fill="FFFFFF"/>
        </w:rPr>
        <w:t> </w:t>
      </w:r>
    </w:p>
    <w:p w:rsidR="00B06906" w:rsidRPr="006B242F" w:rsidRDefault="00B06906" w:rsidP="00BB4C85">
      <w:pPr>
        <w:pStyle w:val="PlainText"/>
        <w:rPr>
          <w:rFonts w:ascii="Arial" w:hAnsi="Arial" w:cs="Arial"/>
          <w:color w:val="333333"/>
          <w:shd w:val="clear" w:color="auto" w:fill="FFFFFF"/>
        </w:rPr>
      </w:pPr>
    </w:p>
    <w:p w:rsidR="00BB4C85" w:rsidRPr="006B242F" w:rsidRDefault="00CD383E" w:rsidP="00BB4C85">
      <w:pPr>
        <w:pStyle w:val="PlainText"/>
      </w:pPr>
      <w:hyperlink r:id="rId68" w:history="1">
        <w:r w:rsidR="00BB4C85" w:rsidRPr="006B242F">
          <w:rPr>
            <w:rStyle w:val="Hyperlink"/>
          </w:rPr>
          <w:t>https://www.moore.co.uk/sectors/public-sector/smaller-authorities</w:t>
        </w:r>
      </w:hyperlink>
    </w:p>
    <w:p w:rsidR="00A23320" w:rsidRPr="006B242F" w:rsidRDefault="00A23320" w:rsidP="00BB4C85">
      <w:pPr>
        <w:pStyle w:val="PlainText"/>
      </w:pPr>
    </w:p>
    <w:p w:rsidR="00C226B1" w:rsidRPr="00591B41" w:rsidRDefault="00546A33" w:rsidP="00C226B1">
      <w:pPr>
        <w:pStyle w:val="Heading2"/>
        <w:rPr>
          <w:rFonts w:ascii="Arial" w:hAnsi="Arial" w:cs="Arial"/>
        </w:rPr>
      </w:pPr>
      <w:r w:rsidRPr="00AE53E4">
        <w:rPr>
          <w:rFonts w:ascii="Arial" w:hAnsi="Arial" w:cs="Arial"/>
        </w:rPr>
        <w:t>Furloughing</w:t>
      </w:r>
      <w:r w:rsidRPr="00591B41">
        <w:rPr>
          <w:rFonts w:ascii="Arial" w:hAnsi="Arial" w:cs="Arial"/>
        </w:rPr>
        <w:t xml:space="preserve"> of staff</w:t>
      </w:r>
    </w:p>
    <w:p w:rsidR="00546A33" w:rsidRPr="00591B41" w:rsidRDefault="00546A33" w:rsidP="00546A33">
      <w:pPr>
        <w:pStyle w:val="NormalWeb"/>
        <w:shd w:val="clear" w:color="auto" w:fill="FFFFFF"/>
        <w:spacing w:before="300" w:beforeAutospacing="0" w:after="300" w:afterAutospacing="0"/>
        <w:rPr>
          <w:rFonts w:ascii="Arial" w:hAnsi="Arial" w:cs="Arial"/>
          <w:color w:val="0B0C0C"/>
          <w:sz w:val="22"/>
          <w:szCs w:val="22"/>
        </w:rPr>
      </w:pPr>
      <w:r w:rsidRPr="00591B41">
        <w:rPr>
          <w:rFonts w:ascii="Arial" w:hAnsi="Arial" w:cs="Arial"/>
          <w:color w:val="0B0C0C"/>
          <w:sz w:val="22"/>
          <w:szCs w:val="22"/>
        </w:rPr>
        <w:lastRenderedPageBreak/>
        <w:t>The Coronavirus Job Retention Scheme will close on 31 October 2020.</w:t>
      </w:r>
    </w:p>
    <w:p w:rsidR="00546A33" w:rsidRPr="00591B41" w:rsidRDefault="00546A33" w:rsidP="00546A33">
      <w:pPr>
        <w:pStyle w:val="NormalWeb"/>
        <w:shd w:val="clear" w:color="auto" w:fill="FFFFFF"/>
        <w:spacing w:before="300" w:beforeAutospacing="0" w:after="300" w:afterAutospacing="0"/>
        <w:rPr>
          <w:rFonts w:ascii="Arial" w:hAnsi="Arial" w:cs="Arial"/>
          <w:color w:val="0B0C0C"/>
          <w:sz w:val="22"/>
          <w:szCs w:val="22"/>
        </w:rPr>
      </w:pPr>
      <w:r w:rsidRPr="00591B41">
        <w:rPr>
          <w:rFonts w:ascii="Arial" w:hAnsi="Arial" w:cs="Arial"/>
          <w:color w:val="0B0C0C"/>
          <w:sz w:val="22"/>
          <w:szCs w:val="22"/>
        </w:rPr>
        <w:t>From 1 July, employers can bring furloughed employees back to work for any amount of time and any shift pattern, while still being able to claim CJRS grant for the hours not worked.</w:t>
      </w:r>
    </w:p>
    <w:p w:rsidR="00546A33" w:rsidRPr="00591B41" w:rsidRDefault="00546A33" w:rsidP="00546A33">
      <w:pPr>
        <w:pStyle w:val="NormalWeb"/>
        <w:shd w:val="clear" w:color="auto" w:fill="FFFFFF"/>
        <w:spacing w:before="300" w:beforeAutospacing="0" w:after="300" w:afterAutospacing="0"/>
        <w:rPr>
          <w:rFonts w:ascii="Arial" w:hAnsi="Arial" w:cs="Arial"/>
          <w:color w:val="0B0C0C"/>
          <w:sz w:val="22"/>
          <w:szCs w:val="22"/>
        </w:rPr>
      </w:pPr>
      <w:r w:rsidRPr="00591B41">
        <w:rPr>
          <w:rFonts w:ascii="Arial" w:hAnsi="Arial" w:cs="Arial"/>
          <w:color w:val="0B0C0C"/>
          <w:sz w:val="22"/>
          <w:szCs w:val="22"/>
        </w:rPr>
        <w:t>From 1 August 2020, the level of grant will be reduced each month.</w:t>
      </w:r>
      <w:r w:rsidR="00720FD9" w:rsidRPr="00591B41">
        <w:rPr>
          <w:rFonts w:ascii="Arial" w:hAnsi="Arial" w:cs="Arial"/>
          <w:color w:val="0B0C0C"/>
          <w:sz w:val="22"/>
          <w:szCs w:val="22"/>
        </w:rPr>
        <w:t xml:space="preserve"> </w:t>
      </w:r>
      <w:r w:rsidRPr="00591B41">
        <w:rPr>
          <w:rFonts w:ascii="Arial" w:hAnsi="Arial" w:cs="Arial"/>
          <w:color w:val="0B0C0C"/>
          <w:sz w:val="22"/>
          <w:szCs w:val="22"/>
        </w:rPr>
        <w:t>To be eligible for the grant employers must pay furloughed employees 80% of their wages, up to a cap of £2,500 per month for the time they are being furloughed.</w:t>
      </w:r>
    </w:p>
    <w:p w:rsidR="00546A33" w:rsidRPr="00591B41" w:rsidRDefault="00546A33" w:rsidP="00546A33">
      <w:pPr>
        <w:pStyle w:val="NormalWeb"/>
        <w:shd w:val="clear" w:color="auto" w:fill="FFFFFF"/>
        <w:spacing w:before="300" w:beforeAutospacing="0" w:after="300" w:afterAutospacing="0"/>
        <w:rPr>
          <w:rFonts w:ascii="Arial" w:hAnsi="Arial" w:cs="Arial"/>
          <w:color w:val="0B0C0C"/>
          <w:sz w:val="22"/>
          <w:szCs w:val="22"/>
        </w:rPr>
      </w:pPr>
      <w:r w:rsidRPr="00591B41">
        <w:rPr>
          <w:rFonts w:ascii="Arial" w:hAnsi="Arial" w:cs="Arial"/>
          <w:sz w:val="22"/>
          <w:szCs w:val="22"/>
        </w:rPr>
        <w:t xml:space="preserve">More information on the government website here </w:t>
      </w:r>
      <w:hyperlink r:id="rId69" w:history="1">
        <w:r w:rsidRPr="00591B41">
          <w:rPr>
            <w:rStyle w:val="Hyperlink"/>
            <w:rFonts w:ascii="Arial" w:eastAsiaTheme="majorEastAsia" w:hAnsi="Arial" w:cs="Arial"/>
            <w:sz w:val="22"/>
            <w:szCs w:val="22"/>
          </w:rPr>
          <w:t>https://www.gov.uk/government/publications/changes-to-the-coronavirus-job-retention-scheme/changes-to-the-coronavirus-job-retention-scheme</w:t>
        </w:r>
      </w:hyperlink>
    </w:p>
    <w:p w:rsidR="0087169D" w:rsidRDefault="009C1221" w:rsidP="00B87DE1">
      <w:pPr>
        <w:pStyle w:val="Heading2"/>
        <w:spacing w:before="300" w:after="150"/>
        <w:rPr>
          <w:rFonts w:ascii="Arial" w:hAnsi="Arial" w:cs="Arial"/>
          <w:caps w:val="0"/>
          <w:color w:val="333333"/>
          <w:sz w:val="24"/>
          <w:szCs w:val="24"/>
        </w:rPr>
      </w:pPr>
      <w:r w:rsidRPr="009C1221">
        <w:rPr>
          <w:rFonts w:ascii="Arial" w:hAnsi="Arial" w:cs="Arial"/>
          <w:caps w:val="0"/>
          <w:color w:val="333333"/>
          <w:sz w:val="24"/>
          <w:szCs w:val="24"/>
        </w:rPr>
        <w:t>PLANNING FOR THE FUTURE</w:t>
      </w:r>
      <w:r w:rsidR="00472765">
        <w:rPr>
          <w:rFonts w:ascii="Arial" w:hAnsi="Arial" w:cs="Arial"/>
          <w:caps w:val="0"/>
          <w:color w:val="333333"/>
          <w:sz w:val="24"/>
          <w:szCs w:val="24"/>
        </w:rPr>
        <w:t>,</w:t>
      </w:r>
      <w:r w:rsidRPr="009C1221">
        <w:rPr>
          <w:rFonts w:ascii="Arial" w:hAnsi="Arial" w:cs="Arial"/>
          <w:caps w:val="0"/>
          <w:color w:val="333333"/>
          <w:sz w:val="24"/>
          <w:szCs w:val="24"/>
        </w:rPr>
        <w:t xml:space="preserve"> </w:t>
      </w:r>
      <w:r w:rsidR="002A6F6E">
        <w:rPr>
          <w:rFonts w:ascii="Arial" w:hAnsi="Arial" w:cs="Arial"/>
          <w:caps w:val="0"/>
          <w:color w:val="333333"/>
          <w:sz w:val="24"/>
          <w:szCs w:val="24"/>
        </w:rPr>
        <w:t>WHITE PAPER</w:t>
      </w:r>
    </w:p>
    <w:p w:rsidR="009C1221" w:rsidRPr="00E94A21" w:rsidRDefault="002671E2" w:rsidP="00B87DE1">
      <w:pPr>
        <w:pStyle w:val="Heading2"/>
        <w:spacing w:before="300" w:after="150"/>
        <w:rPr>
          <w:rFonts w:ascii="Arial" w:hAnsi="Arial" w:cs="Arial"/>
          <w:caps w:val="0"/>
          <w:color w:val="333333"/>
          <w:sz w:val="24"/>
          <w:szCs w:val="24"/>
        </w:rPr>
      </w:pPr>
      <w:r>
        <w:rPr>
          <w:rFonts w:ascii="Arial" w:hAnsi="Arial" w:cs="Arial"/>
          <w:caps w:val="0"/>
          <w:color w:val="333333"/>
          <w:sz w:val="24"/>
          <w:szCs w:val="24"/>
        </w:rPr>
        <w:t>CONSULTATION</w:t>
      </w:r>
      <w:r w:rsidR="00E94A21">
        <w:rPr>
          <w:rFonts w:ascii="Arial" w:hAnsi="Arial" w:cs="Arial"/>
          <w:caps w:val="0"/>
          <w:color w:val="333333"/>
          <w:sz w:val="24"/>
          <w:szCs w:val="24"/>
        </w:rPr>
        <w:t xml:space="preserve">, </w:t>
      </w:r>
      <w:r w:rsidR="00E94A21" w:rsidRPr="009C1221">
        <w:rPr>
          <w:rFonts w:ascii="Arial" w:hAnsi="Arial" w:cs="Arial"/>
          <w:caps w:val="0"/>
          <w:color w:val="333333"/>
          <w:sz w:val="24"/>
          <w:szCs w:val="24"/>
        </w:rPr>
        <w:t>REFORM</w:t>
      </w:r>
      <w:r w:rsidR="009C1221" w:rsidRPr="009C1221">
        <w:rPr>
          <w:rFonts w:ascii="Arial" w:hAnsi="Arial" w:cs="Arial"/>
          <w:caps w:val="0"/>
          <w:color w:val="333333"/>
          <w:sz w:val="24"/>
          <w:szCs w:val="24"/>
        </w:rPr>
        <w:t xml:space="preserve"> </w:t>
      </w:r>
      <w:r>
        <w:rPr>
          <w:rFonts w:ascii="Arial" w:hAnsi="Arial" w:cs="Arial"/>
          <w:caps w:val="0"/>
          <w:color w:val="333333"/>
          <w:sz w:val="24"/>
          <w:szCs w:val="24"/>
        </w:rPr>
        <w:t xml:space="preserve">OF </w:t>
      </w:r>
      <w:r w:rsidR="009C1221" w:rsidRPr="009C1221">
        <w:rPr>
          <w:rFonts w:ascii="Arial" w:hAnsi="Arial" w:cs="Arial"/>
          <w:caps w:val="0"/>
          <w:color w:val="333333"/>
          <w:sz w:val="24"/>
          <w:szCs w:val="24"/>
        </w:rPr>
        <w:t>THE PLANNING SYSTEM</w:t>
      </w:r>
      <w:r w:rsidR="00472765">
        <w:rPr>
          <w:rFonts w:ascii="Arial" w:hAnsi="Arial" w:cs="Arial"/>
          <w:caps w:val="0"/>
          <w:color w:val="333333"/>
          <w:sz w:val="24"/>
          <w:szCs w:val="24"/>
        </w:rPr>
        <w:t xml:space="preserve"> and two other planning consultations</w:t>
      </w:r>
    </w:p>
    <w:p w:rsidR="00472765" w:rsidRPr="002671E2" w:rsidRDefault="00472765" w:rsidP="00AE53E4">
      <w:pPr>
        <w:pStyle w:val="NormalWeb"/>
        <w:spacing w:before="150" w:after="300"/>
        <w:rPr>
          <w:rFonts w:ascii="Arial" w:hAnsi="Arial" w:cs="Arial"/>
          <w:color w:val="333333"/>
          <w:sz w:val="22"/>
          <w:szCs w:val="22"/>
        </w:rPr>
      </w:pPr>
      <w:r w:rsidRPr="002671E2">
        <w:rPr>
          <w:rFonts w:ascii="Arial" w:hAnsi="Arial" w:cs="Arial"/>
          <w:color w:val="333333"/>
          <w:sz w:val="22"/>
          <w:szCs w:val="22"/>
        </w:rPr>
        <w:t>There are two planning consultations and a call for evidence open at the moment, in chronological order of their closing dates:</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b/>
          <w:color w:val="333333"/>
          <w:sz w:val="22"/>
          <w:szCs w:val="22"/>
          <w:u w:val="single"/>
        </w:rPr>
        <w:t>1.</w:t>
      </w:r>
      <w:r w:rsidRPr="002671E2">
        <w:rPr>
          <w:rFonts w:ascii="Arial" w:hAnsi="Arial" w:cs="Arial"/>
          <w:b/>
          <w:color w:val="333333"/>
          <w:sz w:val="22"/>
          <w:szCs w:val="22"/>
          <w:u w:val="single"/>
        </w:rPr>
        <w:tab/>
        <w:t>Changes to the current planning system</w:t>
      </w:r>
      <w:r w:rsidRPr="002671E2">
        <w:rPr>
          <w:rFonts w:ascii="Arial" w:hAnsi="Arial" w:cs="Arial"/>
          <w:color w:val="333333"/>
          <w:sz w:val="22"/>
          <w:szCs w:val="22"/>
        </w:rPr>
        <w:t xml:space="preserve"> (closes 1st October) </w:t>
      </w:r>
      <w:hyperlink r:id="rId70" w:history="1">
        <w:r w:rsidR="002671E2" w:rsidRPr="002671E2">
          <w:rPr>
            <w:rStyle w:val="Hyperlink"/>
            <w:rFonts w:ascii="Arial" w:hAnsi="Arial" w:cs="Arial"/>
            <w:sz w:val="22"/>
            <w:szCs w:val="22"/>
          </w:rPr>
          <w:t>https://assets.publishing.service.gov.uk/government/uploads/system/uploads/attachment_data/file/907215/200805_Changes_to_the_current_planning_system_FINAL_version.pdf</w:t>
        </w:r>
      </w:hyperlink>
      <w:r w:rsidR="002671E2" w:rsidRPr="002671E2">
        <w:rPr>
          <w:rFonts w:ascii="Arial" w:hAnsi="Arial" w:cs="Arial"/>
          <w:color w:val="333333"/>
          <w:sz w:val="22"/>
          <w:szCs w:val="22"/>
        </w:rPr>
        <w:t xml:space="preserve"> </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This makes four proposals:</w:t>
      </w:r>
    </w:p>
    <w:p w:rsidR="00472765" w:rsidRPr="002671E2" w:rsidRDefault="00472765" w:rsidP="002671E2">
      <w:pPr>
        <w:pStyle w:val="NormalWeb"/>
        <w:numPr>
          <w:ilvl w:val="0"/>
          <w:numId w:val="4"/>
        </w:numPr>
        <w:spacing w:before="150" w:after="300"/>
        <w:rPr>
          <w:rFonts w:ascii="Arial" w:hAnsi="Arial" w:cs="Arial"/>
          <w:color w:val="333333"/>
          <w:sz w:val="22"/>
          <w:szCs w:val="22"/>
        </w:rPr>
      </w:pPr>
      <w:r w:rsidRPr="002671E2">
        <w:rPr>
          <w:rFonts w:ascii="Arial" w:hAnsi="Arial" w:cs="Arial"/>
          <w:color w:val="333333"/>
          <w:sz w:val="22"/>
          <w:szCs w:val="22"/>
        </w:rPr>
        <w:t>changes to the standard, much tinkered with, method for assessing local housing need, which as well as being a short term proposal links into proposals for land supply reforms set out in Planning for the Future (proposal 4);</w:t>
      </w:r>
    </w:p>
    <w:p w:rsidR="00472765" w:rsidRPr="002671E2" w:rsidRDefault="00472765" w:rsidP="002671E2">
      <w:pPr>
        <w:pStyle w:val="NormalWeb"/>
        <w:numPr>
          <w:ilvl w:val="0"/>
          <w:numId w:val="4"/>
        </w:numPr>
        <w:spacing w:before="150" w:after="300"/>
        <w:rPr>
          <w:rFonts w:ascii="Arial" w:hAnsi="Arial" w:cs="Arial"/>
          <w:color w:val="333333"/>
          <w:sz w:val="22"/>
          <w:szCs w:val="22"/>
        </w:rPr>
      </w:pPr>
      <w:r w:rsidRPr="002671E2">
        <w:rPr>
          <w:rFonts w:ascii="Arial" w:hAnsi="Arial" w:cs="Arial"/>
          <w:color w:val="333333"/>
          <w:sz w:val="22"/>
          <w:szCs w:val="22"/>
        </w:rPr>
        <w:t xml:space="preserve">securing of First Homes, sold at a discounted market price for first time buyers, including key workers, through developer contributions in the short term until the transition to a new system. The Government intends that a minimum of 25 per cent of all affordable housing units secured through developer contributions (sec.106) should be First Homes. </w:t>
      </w:r>
    </w:p>
    <w:p w:rsidR="00472765" w:rsidRPr="002671E2" w:rsidRDefault="002671E2" w:rsidP="002671E2">
      <w:pPr>
        <w:pStyle w:val="NormalWeb"/>
        <w:numPr>
          <w:ilvl w:val="0"/>
          <w:numId w:val="4"/>
        </w:numPr>
        <w:spacing w:before="150" w:after="300"/>
        <w:rPr>
          <w:rFonts w:ascii="Arial" w:hAnsi="Arial" w:cs="Arial"/>
          <w:color w:val="333333"/>
          <w:sz w:val="22"/>
          <w:szCs w:val="22"/>
        </w:rPr>
      </w:pPr>
      <w:r>
        <w:rPr>
          <w:rFonts w:ascii="Arial" w:hAnsi="Arial" w:cs="Arial"/>
          <w:color w:val="333333"/>
          <w:sz w:val="22"/>
          <w:szCs w:val="22"/>
        </w:rPr>
        <w:t>a</w:t>
      </w:r>
      <w:r w:rsidR="00472765" w:rsidRPr="002671E2">
        <w:rPr>
          <w:rFonts w:ascii="Arial" w:hAnsi="Arial" w:cs="Arial"/>
          <w:color w:val="333333"/>
          <w:sz w:val="22"/>
          <w:szCs w:val="22"/>
        </w:rPr>
        <w:t>s a short term measure lifting the small sites threshold in sec 106 agreements, below which developers do not need to contribute to affordable housing, to up to 40 or 50 units to support SME builders as the economy recovers from the impact of Covid-19;</w:t>
      </w:r>
    </w:p>
    <w:p w:rsidR="00472765" w:rsidRPr="002671E2" w:rsidRDefault="00472765" w:rsidP="002671E2">
      <w:pPr>
        <w:pStyle w:val="NormalWeb"/>
        <w:numPr>
          <w:ilvl w:val="0"/>
          <w:numId w:val="4"/>
        </w:numPr>
        <w:spacing w:before="150" w:after="300"/>
        <w:rPr>
          <w:rFonts w:ascii="Arial" w:hAnsi="Arial" w:cs="Arial"/>
          <w:color w:val="333333"/>
          <w:sz w:val="22"/>
          <w:szCs w:val="22"/>
        </w:rPr>
      </w:pPr>
      <w:r w:rsidRPr="002671E2">
        <w:rPr>
          <w:rFonts w:ascii="Arial" w:hAnsi="Arial" w:cs="Arial"/>
          <w:color w:val="333333"/>
          <w:sz w:val="22"/>
          <w:szCs w:val="22"/>
        </w:rPr>
        <w:t>extending the current Permission in Principle to include major development so landowners and developers have a fast route to secure the principle of development for housing on sites. PiP was introduced in 2017 for allocated brownfield sites and extended in 2018 to small sites under 10 dwellings. The Permission in Principle consent route has two stages:</w:t>
      </w:r>
    </w:p>
    <w:p w:rsidR="00472765" w:rsidRPr="002671E2" w:rsidRDefault="00472765" w:rsidP="00A619BF">
      <w:pPr>
        <w:pStyle w:val="NormalWeb"/>
        <w:spacing w:before="150" w:after="300"/>
        <w:ind w:left="1440"/>
        <w:rPr>
          <w:rFonts w:ascii="Arial" w:hAnsi="Arial" w:cs="Arial"/>
          <w:color w:val="333333"/>
          <w:sz w:val="22"/>
          <w:szCs w:val="22"/>
        </w:rPr>
      </w:pPr>
      <w:r w:rsidRPr="002671E2">
        <w:rPr>
          <w:rFonts w:ascii="Arial" w:hAnsi="Arial" w:cs="Arial"/>
          <w:color w:val="333333"/>
          <w:sz w:val="22"/>
          <w:szCs w:val="22"/>
        </w:rPr>
        <w:t>• the first stage (“Permission in Principle”) establishes whether a site is suitable in-principle for development. This grant of Permission in Principle is for five years and no planning conditions can be attached to it</w:t>
      </w:r>
    </w:p>
    <w:p w:rsidR="00472765" w:rsidRPr="002671E2" w:rsidRDefault="00472765" w:rsidP="00A619BF">
      <w:pPr>
        <w:pStyle w:val="NormalWeb"/>
        <w:spacing w:before="150" w:after="300"/>
        <w:ind w:left="1440"/>
        <w:rPr>
          <w:rFonts w:ascii="Arial" w:hAnsi="Arial" w:cs="Arial"/>
          <w:color w:val="333333"/>
          <w:sz w:val="22"/>
          <w:szCs w:val="22"/>
        </w:rPr>
      </w:pPr>
      <w:r w:rsidRPr="002671E2">
        <w:rPr>
          <w:rFonts w:ascii="Arial" w:hAnsi="Arial" w:cs="Arial"/>
          <w:color w:val="333333"/>
          <w:sz w:val="22"/>
          <w:szCs w:val="22"/>
        </w:rPr>
        <w:t xml:space="preserve"> • the second (‘technical details consent’) stage is when the detailed development proposals are assessed, and conditions can be attached.</w:t>
      </w:r>
    </w:p>
    <w:p w:rsidR="00472765" w:rsidRPr="002671E2" w:rsidRDefault="00472765" w:rsidP="002671E2">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lastRenderedPageBreak/>
        <w:t>A grant of Permission in Principle plus a grant of technical details consent together equa</w:t>
      </w:r>
      <w:r w:rsidR="002671E2" w:rsidRPr="002671E2">
        <w:rPr>
          <w:rFonts w:ascii="Arial" w:hAnsi="Arial" w:cs="Arial"/>
          <w:color w:val="333333"/>
          <w:sz w:val="22"/>
          <w:szCs w:val="22"/>
        </w:rPr>
        <w:t>te to full planning permission.</w:t>
      </w:r>
    </w:p>
    <w:p w:rsidR="00472765" w:rsidRPr="002671E2" w:rsidRDefault="00472765" w:rsidP="00472765">
      <w:pPr>
        <w:pStyle w:val="NormalWeb"/>
        <w:spacing w:before="150" w:after="300"/>
        <w:ind w:left="360"/>
        <w:rPr>
          <w:rFonts w:ascii="Arial" w:hAnsi="Arial" w:cs="Arial"/>
          <w:b/>
          <w:color w:val="333333"/>
          <w:sz w:val="22"/>
          <w:szCs w:val="22"/>
          <w:u w:val="single"/>
        </w:rPr>
      </w:pPr>
      <w:r w:rsidRPr="002671E2">
        <w:rPr>
          <w:rFonts w:ascii="Arial" w:hAnsi="Arial" w:cs="Arial"/>
          <w:b/>
          <w:color w:val="333333"/>
          <w:sz w:val="22"/>
          <w:szCs w:val="22"/>
          <w:u w:val="single"/>
        </w:rPr>
        <w:t>2.</w:t>
      </w:r>
      <w:r w:rsidRPr="002671E2">
        <w:rPr>
          <w:rFonts w:ascii="Arial" w:hAnsi="Arial" w:cs="Arial"/>
          <w:b/>
          <w:color w:val="333333"/>
          <w:sz w:val="22"/>
          <w:szCs w:val="22"/>
          <w:u w:val="single"/>
        </w:rPr>
        <w:tab/>
      </w:r>
      <w:r w:rsidRPr="00A619BF">
        <w:rPr>
          <w:rFonts w:ascii="Arial" w:hAnsi="Arial" w:cs="Arial"/>
          <w:b/>
          <w:i/>
          <w:color w:val="333333"/>
          <w:sz w:val="22"/>
          <w:szCs w:val="22"/>
          <w:u w:val="single"/>
        </w:rPr>
        <w:t>Planning for the future</w:t>
      </w:r>
      <w:r w:rsidRPr="002671E2">
        <w:rPr>
          <w:rFonts w:ascii="Arial" w:hAnsi="Arial" w:cs="Arial"/>
          <w:b/>
          <w:color w:val="333333"/>
          <w:sz w:val="22"/>
          <w:szCs w:val="22"/>
          <w:u w:val="single"/>
        </w:rPr>
        <w:t xml:space="preserve">, White Paper </w:t>
      </w:r>
    </w:p>
    <w:p w:rsidR="00472765" w:rsidRPr="002671E2" w:rsidRDefault="00CD383E" w:rsidP="00472765">
      <w:pPr>
        <w:pStyle w:val="NormalWeb"/>
        <w:spacing w:before="150" w:after="300"/>
        <w:ind w:left="360"/>
        <w:rPr>
          <w:rFonts w:ascii="Arial" w:hAnsi="Arial" w:cs="Arial"/>
          <w:color w:val="333333"/>
          <w:sz w:val="22"/>
          <w:szCs w:val="22"/>
        </w:rPr>
      </w:pPr>
      <w:hyperlink r:id="rId71" w:history="1">
        <w:r w:rsidR="002671E2" w:rsidRPr="002671E2">
          <w:rPr>
            <w:rStyle w:val="Hyperlink"/>
            <w:rFonts w:ascii="Arial" w:hAnsi="Arial" w:cs="Arial"/>
            <w:sz w:val="22"/>
            <w:szCs w:val="22"/>
          </w:rPr>
          <w:t>https://www.gov.uk/government/consultations/planning-for-the-future</w:t>
        </w:r>
      </w:hyperlink>
      <w:r w:rsidR="002671E2" w:rsidRPr="002671E2">
        <w:rPr>
          <w:rFonts w:ascii="Arial" w:hAnsi="Arial" w:cs="Arial"/>
          <w:color w:val="333333"/>
          <w:sz w:val="22"/>
          <w:szCs w:val="22"/>
        </w:rPr>
        <w:t xml:space="preserve"> </w:t>
      </w:r>
    </w:p>
    <w:p w:rsidR="00472765" w:rsidRDefault="00472765" w:rsidP="002A6F6E">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 xml:space="preserve">Consultation closes 29th October. Email responses via </w:t>
      </w:r>
      <w:hyperlink r:id="rId72" w:history="1">
        <w:r w:rsidR="002671E2" w:rsidRPr="002671E2">
          <w:rPr>
            <w:rStyle w:val="Hyperlink"/>
            <w:rFonts w:ascii="Arial" w:hAnsi="Arial" w:cs="Arial"/>
            <w:sz w:val="22"/>
            <w:szCs w:val="22"/>
          </w:rPr>
          <w:t>planningforthefuture@communities.gov.uk</w:t>
        </w:r>
      </w:hyperlink>
      <w:r w:rsidR="002671E2" w:rsidRPr="002671E2">
        <w:rPr>
          <w:rFonts w:ascii="Arial" w:hAnsi="Arial" w:cs="Arial"/>
          <w:color w:val="333333"/>
          <w:sz w:val="22"/>
          <w:szCs w:val="22"/>
        </w:rPr>
        <w:t xml:space="preserve"> </w:t>
      </w:r>
      <w:r w:rsidR="00981B16">
        <w:rPr>
          <w:rFonts w:ascii="Arial" w:hAnsi="Arial" w:cs="Arial"/>
          <w:color w:val="333333"/>
          <w:sz w:val="22"/>
          <w:szCs w:val="22"/>
        </w:rPr>
        <w:t>or</w:t>
      </w:r>
      <w:r w:rsidR="002A6F6E">
        <w:rPr>
          <w:rFonts w:ascii="Arial" w:hAnsi="Arial" w:cs="Arial"/>
          <w:color w:val="333333"/>
          <w:sz w:val="22"/>
          <w:szCs w:val="22"/>
        </w:rPr>
        <w:t xml:space="preserve"> via the website      </w:t>
      </w:r>
      <w:hyperlink r:id="rId73" w:history="1">
        <w:r w:rsidR="002671E2" w:rsidRPr="002671E2">
          <w:rPr>
            <w:rStyle w:val="Hyperlink"/>
            <w:rFonts w:ascii="Arial" w:hAnsi="Arial" w:cs="Arial"/>
            <w:sz w:val="22"/>
            <w:szCs w:val="22"/>
          </w:rPr>
          <w:t>https://www.gov.uk/government/consultations/planning-for-the-future</w:t>
        </w:r>
      </w:hyperlink>
      <w:r w:rsidR="002671E2" w:rsidRPr="002671E2">
        <w:rPr>
          <w:rFonts w:ascii="Arial" w:hAnsi="Arial" w:cs="Arial"/>
          <w:color w:val="333333"/>
          <w:sz w:val="22"/>
          <w:szCs w:val="22"/>
        </w:rPr>
        <w:t xml:space="preserve"> </w:t>
      </w:r>
    </w:p>
    <w:p w:rsidR="00472765" w:rsidRPr="002671E2" w:rsidRDefault="00B87DE1" w:rsidP="002A6F6E">
      <w:pPr>
        <w:pStyle w:val="NormalWeb"/>
        <w:spacing w:before="150" w:after="300"/>
        <w:ind w:left="360"/>
        <w:rPr>
          <w:rFonts w:ascii="Arial" w:hAnsi="Arial" w:cs="Arial"/>
          <w:color w:val="333333"/>
          <w:sz w:val="22"/>
          <w:szCs w:val="22"/>
        </w:rPr>
      </w:pPr>
      <w:r>
        <w:rPr>
          <w:rFonts w:ascii="Helvetica" w:hAnsi="Helvetica"/>
          <w:noProof/>
          <w:color w:val="333333"/>
          <w:sz w:val="21"/>
          <w:szCs w:val="21"/>
        </w:rPr>
        <w:drawing>
          <wp:anchor distT="0" distB="0" distL="114300" distR="114300" simplePos="0" relativeHeight="252088320" behindDoc="1" locked="0" layoutInCell="1" allowOverlap="1">
            <wp:simplePos x="0" y="0"/>
            <wp:positionH relativeFrom="column">
              <wp:posOffset>232410</wp:posOffset>
            </wp:positionH>
            <wp:positionV relativeFrom="paragraph">
              <wp:posOffset>635</wp:posOffset>
            </wp:positionV>
            <wp:extent cx="2857899" cy="1905266"/>
            <wp:effectExtent l="0" t="0" r="0" b="0"/>
            <wp:wrapTight wrapText="bothSides">
              <wp:wrapPolygon edited="0">
                <wp:start x="0" y="0"/>
                <wp:lineTo x="0" y="21384"/>
                <wp:lineTo x="21456" y="21384"/>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nning for the Future.png"/>
                    <pic:cNvPicPr/>
                  </pic:nvPicPr>
                  <pic:blipFill>
                    <a:blip r:embed="rId74">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anchor>
        </w:drawing>
      </w:r>
      <w:r w:rsidR="00472765" w:rsidRPr="002671E2">
        <w:rPr>
          <w:rFonts w:ascii="Arial" w:hAnsi="Arial" w:cs="Arial"/>
          <w:color w:val="333333"/>
          <w:sz w:val="22"/>
          <w:szCs w:val="22"/>
        </w:rPr>
        <w:t>This White Paper is potentially the biggest change in the planning system since Town and Country Planning Act, 1947</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Central government perceive the current planning system to be:</w:t>
      </w:r>
    </w:p>
    <w:p w:rsidR="00472765" w:rsidRPr="002671E2" w:rsidRDefault="00472765" w:rsidP="00A619BF">
      <w:pPr>
        <w:pStyle w:val="NormalWeb"/>
        <w:numPr>
          <w:ilvl w:val="1"/>
          <w:numId w:val="22"/>
        </w:numPr>
        <w:spacing w:before="150" w:after="300"/>
        <w:rPr>
          <w:rFonts w:ascii="Arial" w:hAnsi="Arial" w:cs="Arial"/>
          <w:color w:val="333333"/>
          <w:sz w:val="22"/>
          <w:szCs w:val="22"/>
        </w:rPr>
      </w:pPr>
      <w:r w:rsidRPr="002671E2">
        <w:rPr>
          <w:rFonts w:ascii="Arial" w:hAnsi="Arial" w:cs="Arial"/>
          <w:color w:val="333333"/>
          <w:sz w:val="22"/>
          <w:szCs w:val="22"/>
        </w:rPr>
        <w:t>Too complex</w:t>
      </w:r>
    </w:p>
    <w:p w:rsidR="00472765" w:rsidRPr="002671E2" w:rsidRDefault="00472765" w:rsidP="00A619BF">
      <w:pPr>
        <w:pStyle w:val="NormalWeb"/>
        <w:numPr>
          <w:ilvl w:val="1"/>
          <w:numId w:val="22"/>
        </w:numPr>
        <w:spacing w:before="150" w:after="300"/>
        <w:rPr>
          <w:rFonts w:ascii="Arial" w:hAnsi="Arial" w:cs="Arial"/>
          <w:color w:val="333333"/>
          <w:sz w:val="22"/>
          <w:szCs w:val="22"/>
        </w:rPr>
      </w:pPr>
      <w:r w:rsidRPr="002671E2">
        <w:rPr>
          <w:rFonts w:ascii="Arial" w:hAnsi="Arial" w:cs="Arial"/>
          <w:color w:val="333333"/>
          <w:sz w:val="22"/>
          <w:szCs w:val="22"/>
        </w:rPr>
        <w:t>Discretionary, not rules based</w:t>
      </w:r>
    </w:p>
    <w:p w:rsidR="00472765" w:rsidRPr="002671E2" w:rsidRDefault="00472765" w:rsidP="00A619BF">
      <w:pPr>
        <w:pStyle w:val="NormalWeb"/>
        <w:numPr>
          <w:ilvl w:val="1"/>
          <w:numId w:val="22"/>
        </w:numPr>
        <w:spacing w:before="150" w:after="300"/>
        <w:rPr>
          <w:rFonts w:ascii="Arial" w:hAnsi="Arial" w:cs="Arial"/>
          <w:color w:val="333333"/>
          <w:sz w:val="22"/>
          <w:szCs w:val="22"/>
        </w:rPr>
      </w:pPr>
      <w:r w:rsidRPr="002671E2">
        <w:rPr>
          <w:rFonts w:ascii="Arial" w:hAnsi="Arial" w:cs="Arial"/>
          <w:color w:val="333333"/>
          <w:sz w:val="22"/>
          <w:szCs w:val="22"/>
        </w:rPr>
        <w:t>Taking too long to adopt a Local Plan</w:t>
      </w:r>
    </w:p>
    <w:p w:rsidR="00472765" w:rsidRPr="002671E2" w:rsidRDefault="00472765" w:rsidP="00A619BF">
      <w:pPr>
        <w:pStyle w:val="NormalWeb"/>
        <w:numPr>
          <w:ilvl w:val="1"/>
          <w:numId w:val="22"/>
        </w:numPr>
        <w:spacing w:before="150" w:after="300"/>
        <w:rPr>
          <w:rFonts w:ascii="Arial" w:hAnsi="Arial" w:cs="Arial"/>
          <w:color w:val="333333"/>
          <w:sz w:val="22"/>
          <w:szCs w:val="22"/>
        </w:rPr>
      </w:pPr>
      <w:r w:rsidRPr="002671E2">
        <w:rPr>
          <w:rFonts w:ascii="Arial" w:hAnsi="Arial" w:cs="Arial"/>
          <w:color w:val="333333"/>
          <w:sz w:val="22"/>
          <w:szCs w:val="22"/>
        </w:rPr>
        <w:t>Housing needs assessments, viability and environmental impact statements are too opaque</w:t>
      </w:r>
    </w:p>
    <w:p w:rsidR="00472765" w:rsidRPr="002671E2" w:rsidRDefault="00472765" w:rsidP="00A619BF">
      <w:pPr>
        <w:pStyle w:val="NormalWeb"/>
        <w:numPr>
          <w:ilvl w:val="1"/>
          <w:numId w:val="22"/>
        </w:numPr>
        <w:spacing w:before="150" w:after="300"/>
        <w:rPr>
          <w:rFonts w:ascii="Arial" w:hAnsi="Arial" w:cs="Arial"/>
          <w:color w:val="333333"/>
          <w:sz w:val="22"/>
          <w:szCs w:val="22"/>
        </w:rPr>
      </w:pPr>
      <w:r w:rsidRPr="002671E2">
        <w:rPr>
          <w:rFonts w:ascii="Arial" w:hAnsi="Arial" w:cs="Arial"/>
          <w:color w:val="333333"/>
          <w:sz w:val="22"/>
          <w:szCs w:val="22"/>
        </w:rPr>
        <w:t>To have lost public confidence</w:t>
      </w:r>
    </w:p>
    <w:p w:rsidR="00472765" w:rsidRPr="002671E2" w:rsidRDefault="00472765" w:rsidP="00A619BF">
      <w:pPr>
        <w:pStyle w:val="NormalWeb"/>
        <w:numPr>
          <w:ilvl w:val="1"/>
          <w:numId w:val="22"/>
        </w:numPr>
        <w:spacing w:before="150" w:after="300"/>
        <w:rPr>
          <w:rFonts w:ascii="Arial" w:hAnsi="Arial" w:cs="Arial"/>
          <w:color w:val="333333"/>
          <w:sz w:val="22"/>
          <w:szCs w:val="22"/>
        </w:rPr>
      </w:pPr>
      <w:r w:rsidRPr="002671E2">
        <w:rPr>
          <w:rFonts w:ascii="Arial" w:hAnsi="Arial" w:cs="Arial"/>
          <w:color w:val="333333"/>
          <w:sz w:val="22"/>
          <w:szCs w:val="22"/>
        </w:rPr>
        <w:t>Based on old tech</w:t>
      </w:r>
    </w:p>
    <w:p w:rsidR="00472765" w:rsidRPr="002671E2" w:rsidRDefault="00472765" w:rsidP="00A619BF">
      <w:pPr>
        <w:pStyle w:val="NormalWeb"/>
        <w:numPr>
          <w:ilvl w:val="1"/>
          <w:numId w:val="22"/>
        </w:numPr>
        <w:spacing w:before="150" w:after="300"/>
        <w:rPr>
          <w:rFonts w:ascii="Arial" w:hAnsi="Arial" w:cs="Arial"/>
          <w:color w:val="333333"/>
          <w:sz w:val="22"/>
          <w:szCs w:val="22"/>
        </w:rPr>
      </w:pPr>
      <w:r w:rsidRPr="002671E2">
        <w:rPr>
          <w:rFonts w:ascii="Arial" w:hAnsi="Arial" w:cs="Arial"/>
          <w:color w:val="333333"/>
          <w:sz w:val="22"/>
          <w:szCs w:val="22"/>
        </w:rPr>
        <w:t>Developer contribution negotiations are complex, slow and unclear</w:t>
      </w:r>
    </w:p>
    <w:p w:rsidR="00472765" w:rsidRPr="002671E2" w:rsidRDefault="00472765" w:rsidP="00A619BF">
      <w:pPr>
        <w:pStyle w:val="NormalWeb"/>
        <w:numPr>
          <w:ilvl w:val="1"/>
          <w:numId w:val="22"/>
        </w:numPr>
        <w:spacing w:before="150" w:after="300"/>
        <w:rPr>
          <w:rFonts w:ascii="Arial" w:hAnsi="Arial" w:cs="Arial"/>
          <w:color w:val="333333"/>
          <w:sz w:val="22"/>
          <w:szCs w:val="22"/>
        </w:rPr>
      </w:pPr>
      <w:r w:rsidRPr="002671E2">
        <w:rPr>
          <w:rFonts w:ascii="Arial" w:hAnsi="Arial" w:cs="Arial"/>
          <w:color w:val="333333"/>
          <w:sz w:val="22"/>
          <w:szCs w:val="22"/>
        </w:rPr>
        <w:t>Not have enough focus on design; and</w:t>
      </w:r>
    </w:p>
    <w:p w:rsidR="00472765" w:rsidRPr="002671E2" w:rsidRDefault="002671E2" w:rsidP="00A619BF">
      <w:pPr>
        <w:pStyle w:val="NormalWeb"/>
        <w:numPr>
          <w:ilvl w:val="1"/>
          <w:numId w:val="22"/>
        </w:numPr>
        <w:spacing w:before="150" w:after="300"/>
        <w:rPr>
          <w:rFonts w:ascii="Arial" w:hAnsi="Arial" w:cs="Arial"/>
          <w:color w:val="333333"/>
          <w:sz w:val="22"/>
          <w:szCs w:val="22"/>
        </w:rPr>
      </w:pPr>
      <w:r w:rsidRPr="002671E2">
        <w:rPr>
          <w:rFonts w:ascii="Arial" w:hAnsi="Arial" w:cs="Arial"/>
          <w:color w:val="333333"/>
          <w:sz w:val="22"/>
          <w:szCs w:val="22"/>
        </w:rPr>
        <w:t>Not enough homes being built</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There are 24 proposals in the White Paper, split under three Pillars or headings – Planning for Development; Planning for beautiful sustainable places and Planning for infrastructure &amp; connected places. The numbers in brackets below are the proposals.</w:t>
      </w:r>
    </w:p>
    <w:p w:rsidR="00472765" w:rsidRPr="002671E2" w:rsidRDefault="00472765" w:rsidP="00472765">
      <w:pPr>
        <w:pStyle w:val="NormalWeb"/>
        <w:spacing w:before="150" w:after="300"/>
        <w:ind w:left="360"/>
        <w:rPr>
          <w:rFonts w:ascii="Arial" w:hAnsi="Arial" w:cs="Arial"/>
          <w:b/>
          <w:color w:val="333333"/>
          <w:sz w:val="22"/>
          <w:szCs w:val="22"/>
          <w:u w:val="single"/>
        </w:rPr>
      </w:pPr>
      <w:r w:rsidRPr="002671E2">
        <w:rPr>
          <w:rFonts w:ascii="Arial" w:hAnsi="Arial" w:cs="Arial"/>
          <w:b/>
          <w:color w:val="333333"/>
          <w:sz w:val="22"/>
          <w:szCs w:val="22"/>
          <w:u w:val="single"/>
        </w:rPr>
        <w:t>Pillar one - Planning for Development</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The idea is that Local Plans should be simplified, digitized, standardized, slimmed down and their production speeded up and to have a 10 not 15 year life span. All areas to have Local Plans by 2023. They should identify three zones – Growth, Renewal and Protect. (1)</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b/>
          <w:color w:val="333333"/>
          <w:sz w:val="22"/>
          <w:szCs w:val="22"/>
        </w:rPr>
        <w:t>Growth Areas</w:t>
      </w:r>
      <w:r w:rsidRPr="002671E2">
        <w:rPr>
          <w:rFonts w:ascii="Arial" w:hAnsi="Arial" w:cs="Arial"/>
          <w:color w:val="333333"/>
          <w:sz w:val="22"/>
          <w:szCs w:val="22"/>
        </w:rPr>
        <w:t xml:space="preserve"> – suitable for substantial development such as new settlements, urban extensions and areas for redevelopment such as ex-industrial land suitable for urban regeneration. Automatic outline approval – Permission in Principle would be conferred by adoption of the Local Plan. (5) Detailed permission secured in one of three ways – reformed reserved matters; Local Development Order prepared by LPA in parallel with the Local Plan, linked to Master Plan and design codes or for exceptionally large sites a Development Consent Order under Nationally Significant Infrastructure Project.</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b/>
          <w:color w:val="333333"/>
          <w:sz w:val="22"/>
          <w:szCs w:val="22"/>
        </w:rPr>
        <w:t>Renewal Areas</w:t>
      </w:r>
      <w:r w:rsidRPr="002671E2">
        <w:rPr>
          <w:rFonts w:ascii="Arial" w:hAnsi="Arial" w:cs="Arial"/>
          <w:color w:val="333333"/>
          <w:sz w:val="22"/>
          <w:szCs w:val="22"/>
        </w:rPr>
        <w:t xml:space="preserve"> – suitable for smaller scale development, infill, densification and rural areas. General presumption in favour of development established in legislation (plan led system). Consent given for pre-specified forms of development. A new route to automatic planning permission if it meets certain design and other criteria.</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b/>
          <w:color w:val="333333"/>
          <w:sz w:val="22"/>
          <w:szCs w:val="22"/>
        </w:rPr>
        <w:lastRenderedPageBreak/>
        <w:t>Protected Areas</w:t>
      </w:r>
      <w:r w:rsidRPr="002671E2">
        <w:rPr>
          <w:rFonts w:ascii="Arial" w:hAnsi="Arial" w:cs="Arial"/>
          <w:color w:val="333333"/>
          <w:sz w:val="22"/>
          <w:szCs w:val="22"/>
        </w:rPr>
        <w:t xml:space="preserve"> – Green Belt, SSSI’s, AONB’s, flood risk areas, wildlife sites etc. More stringent control to ensure sustainability but planning application to the LPA.</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 xml:space="preserve">The National Planning Policy Framework </w:t>
      </w:r>
      <w:r w:rsidR="00A619BF">
        <w:rPr>
          <w:rFonts w:ascii="Arial" w:hAnsi="Arial" w:cs="Arial"/>
          <w:color w:val="333333"/>
          <w:sz w:val="22"/>
          <w:szCs w:val="22"/>
        </w:rPr>
        <w:t xml:space="preserve">(NPPF) </w:t>
      </w:r>
      <w:r w:rsidRPr="002671E2">
        <w:rPr>
          <w:rFonts w:ascii="Arial" w:hAnsi="Arial" w:cs="Arial"/>
          <w:color w:val="333333"/>
          <w:sz w:val="22"/>
          <w:szCs w:val="22"/>
        </w:rPr>
        <w:t>will be the primary source of policies (2), set nationally along with development control policies, not repeated in the Local Plan which just has the site or area specific policies.  Local Planning Authorities to produce local design codes in parallel with the Local Plan.</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The Local Plan to be subject to a single sustainability test - “</w:t>
      </w:r>
      <w:r w:rsidRPr="00A619BF">
        <w:rPr>
          <w:rFonts w:ascii="Arial" w:hAnsi="Arial" w:cs="Arial"/>
          <w:i/>
          <w:color w:val="333333"/>
          <w:sz w:val="22"/>
          <w:szCs w:val="22"/>
        </w:rPr>
        <w:t>Will the Local Plan contribute to achieving sustainable development in accordance with the NPPF</w:t>
      </w:r>
      <w:r w:rsidRPr="002671E2">
        <w:rPr>
          <w:rFonts w:ascii="Arial" w:hAnsi="Arial" w:cs="Arial"/>
          <w:color w:val="333333"/>
          <w:sz w:val="22"/>
          <w:szCs w:val="22"/>
        </w:rPr>
        <w:t>”. Abolishing the duty to co-operate between LPA’s, slimmed down deliverability text and remove existing test of soundness. (3)</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There will be a standard national method for establishing housing requirements and for distributing the 300,000 new annual homes requirement. The 5 year land supply requirement will go (4)</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Faster decision making with firm deadlines; shorter more standardized applications, national digital templates and supporting technical information; standard national conditions and LPA’s to return fees if appeals are successful. (6)</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Local Plans to be visual, map based with standardized data sets to a new national template (7)</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30 month Local Plan production timetable to be adhered to, 5 stage method. Review every 5 years. Risk government intervention if non-compliance. (8)</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Neighbourhood Plans to be retained and supported, more use of digital tools (pilots) (9)</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Masterplans should seek to include a variety of development types by different builders to encourage faster build out. Few details (10)</w:t>
      </w:r>
    </w:p>
    <w:p w:rsidR="00472765" w:rsidRPr="002671E2" w:rsidRDefault="00472765" w:rsidP="00472765">
      <w:pPr>
        <w:pStyle w:val="NormalWeb"/>
        <w:spacing w:before="150" w:after="300"/>
        <w:ind w:left="360"/>
        <w:rPr>
          <w:rFonts w:ascii="Arial" w:hAnsi="Arial" w:cs="Arial"/>
          <w:b/>
          <w:color w:val="333333"/>
          <w:sz w:val="22"/>
          <w:szCs w:val="22"/>
          <w:u w:val="single"/>
        </w:rPr>
      </w:pPr>
      <w:r w:rsidRPr="002671E2">
        <w:rPr>
          <w:rFonts w:ascii="Arial" w:hAnsi="Arial" w:cs="Arial"/>
          <w:b/>
          <w:color w:val="333333"/>
          <w:sz w:val="22"/>
          <w:szCs w:val="22"/>
          <w:u w:val="single"/>
        </w:rPr>
        <w:t>Pillar Two Building Beautiful, sustainable places</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 xml:space="preserve">The White Paper suggests that a slimmed down faster planning system is just the start of high quality development and better place making. It refers to the work of the </w:t>
      </w:r>
      <w:hyperlink r:id="rId75" w:history="1">
        <w:r w:rsidRPr="00A619BF">
          <w:rPr>
            <w:rStyle w:val="Hyperlink"/>
            <w:rFonts w:ascii="Arial" w:hAnsi="Arial" w:cs="Arial"/>
            <w:sz w:val="22"/>
            <w:szCs w:val="22"/>
          </w:rPr>
          <w:t>Building Better, Building Beautiful Commission.</w:t>
        </w:r>
      </w:hyperlink>
      <w:r w:rsidRPr="002671E2">
        <w:rPr>
          <w:rFonts w:ascii="Arial" w:hAnsi="Arial" w:cs="Arial"/>
          <w:color w:val="333333"/>
          <w:sz w:val="22"/>
          <w:szCs w:val="22"/>
        </w:rPr>
        <w:t xml:space="preserve"> It expects design codes and guidance to be prepared locally and to be binding on decisions. (11). MHCLG will set up a body to support delivery of local design codes and each LPA is to have a Chief Officer for design and place making. (12)</w:t>
      </w:r>
    </w:p>
    <w:p w:rsidR="00472765" w:rsidRPr="002671E2" w:rsidRDefault="00CD383E" w:rsidP="00472765">
      <w:pPr>
        <w:pStyle w:val="NormalWeb"/>
        <w:spacing w:before="150" w:after="300"/>
        <w:ind w:left="360"/>
        <w:rPr>
          <w:rFonts w:ascii="Arial" w:hAnsi="Arial" w:cs="Arial"/>
          <w:color w:val="333333"/>
          <w:sz w:val="22"/>
          <w:szCs w:val="22"/>
        </w:rPr>
      </w:pPr>
      <w:hyperlink r:id="rId76" w:history="1">
        <w:r w:rsidR="00472765" w:rsidRPr="00A619BF">
          <w:rPr>
            <w:rStyle w:val="Hyperlink"/>
            <w:rFonts w:ascii="Arial" w:hAnsi="Arial" w:cs="Arial"/>
            <w:sz w:val="22"/>
            <w:szCs w:val="22"/>
          </w:rPr>
          <w:t>Homes England</w:t>
        </w:r>
      </w:hyperlink>
      <w:r w:rsidR="00472765" w:rsidRPr="002671E2">
        <w:rPr>
          <w:rFonts w:ascii="Arial" w:hAnsi="Arial" w:cs="Arial"/>
          <w:color w:val="333333"/>
          <w:sz w:val="22"/>
          <w:szCs w:val="22"/>
        </w:rPr>
        <w:t xml:space="preserve"> to provide leadership in giving emphasis to delivering beautiful places (13). There will be a ‘fast track’ for beauty for applications which comply with established good design principles, incentivizing attractive and popular development which reflects local character (14)</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Amend the NPPF to strengthen but simplify the way the planning system considers environmental issues (15 &amp;16)</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Review and update the planning framework for listed buildings, allowing sympathetic changes to support continued use of buildings. Perhaps allowing experienced architectural specialists autonomy from listed building consent. (17)</w:t>
      </w:r>
    </w:p>
    <w:p w:rsidR="00472765" w:rsidRPr="002671E2" w:rsidRDefault="00472765" w:rsidP="002A6F6E">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Introduce ambitious improvements in energy efficiency sta</w:t>
      </w:r>
      <w:r w:rsidR="002A6F6E">
        <w:rPr>
          <w:rFonts w:ascii="Arial" w:hAnsi="Arial" w:cs="Arial"/>
          <w:color w:val="333333"/>
          <w:sz w:val="22"/>
          <w:szCs w:val="22"/>
        </w:rPr>
        <w:t>ndards to net-zero by 2050 (18)</w:t>
      </w:r>
    </w:p>
    <w:p w:rsidR="00472765" w:rsidRPr="002671E2" w:rsidRDefault="00472765" w:rsidP="00472765">
      <w:pPr>
        <w:pStyle w:val="NormalWeb"/>
        <w:spacing w:before="150" w:after="300"/>
        <w:ind w:left="360"/>
        <w:rPr>
          <w:rFonts w:ascii="Arial" w:hAnsi="Arial" w:cs="Arial"/>
          <w:b/>
          <w:color w:val="333333"/>
          <w:sz w:val="22"/>
          <w:szCs w:val="22"/>
          <w:u w:val="single"/>
        </w:rPr>
      </w:pPr>
      <w:r w:rsidRPr="002671E2">
        <w:rPr>
          <w:rFonts w:ascii="Arial" w:hAnsi="Arial" w:cs="Arial"/>
          <w:b/>
          <w:color w:val="333333"/>
          <w:sz w:val="22"/>
          <w:szCs w:val="22"/>
          <w:u w:val="single"/>
        </w:rPr>
        <w:lastRenderedPageBreak/>
        <w:t>Pillar Three Planning for Infrastructure and connected places</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Consolidated Infrastructure Levy (IL) replaces L both Sec 106 agreements and CIL. A mandatory nationally set rate/s. Abolish planning obligations. (19)</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IL to be extended to capture changes of use through permitted development which don’t necessarily create additional floor space. (20) IL to deliver affordable housing on site which CIL currently doesn’t. (21)</w:t>
      </w:r>
    </w:p>
    <w:p w:rsidR="00472765" w:rsidRPr="002671E2" w:rsidRDefault="00472765" w:rsidP="00472765">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More freedom for LA’s on what they spend IL on, 25% for parish councils to be kept. MHCLG is interested in ways to enhance community engagement about how funds should be spent (22)</w:t>
      </w:r>
    </w:p>
    <w:p w:rsidR="00472765" w:rsidRPr="002671E2" w:rsidRDefault="00472765" w:rsidP="002671E2">
      <w:pPr>
        <w:pStyle w:val="NormalWeb"/>
        <w:spacing w:before="150" w:after="300"/>
        <w:ind w:left="360"/>
        <w:rPr>
          <w:rFonts w:ascii="Arial" w:hAnsi="Arial" w:cs="Arial"/>
          <w:color w:val="333333"/>
          <w:sz w:val="22"/>
          <w:szCs w:val="22"/>
        </w:rPr>
      </w:pPr>
      <w:r w:rsidRPr="002671E2">
        <w:rPr>
          <w:rFonts w:ascii="Arial" w:hAnsi="Arial" w:cs="Arial"/>
          <w:color w:val="333333"/>
          <w:sz w:val="22"/>
          <w:szCs w:val="22"/>
        </w:rPr>
        <w:t>Proposals 23 &amp; 24 are about providing resources &amp; skills for the planning sector and strengthening en</w:t>
      </w:r>
      <w:r w:rsidR="002671E2" w:rsidRPr="002671E2">
        <w:rPr>
          <w:rFonts w:ascii="Arial" w:hAnsi="Arial" w:cs="Arial"/>
          <w:color w:val="333333"/>
          <w:sz w:val="22"/>
          <w:szCs w:val="22"/>
        </w:rPr>
        <w:t>forcement powers and sanctions.</w:t>
      </w:r>
    </w:p>
    <w:p w:rsidR="00472765" w:rsidRPr="002671E2" w:rsidRDefault="002A6F6E" w:rsidP="00472765">
      <w:pPr>
        <w:pStyle w:val="NormalWeb"/>
        <w:spacing w:before="150" w:after="300"/>
        <w:ind w:left="360"/>
        <w:rPr>
          <w:rFonts w:ascii="Arial" w:hAnsi="Arial" w:cs="Arial"/>
          <w:b/>
          <w:color w:val="333333"/>
          <w:sz w:val="22"/>
          <w:szCs w:val="22"/>
        </w:rPr>
      </w:pPr>
      <w:r>
        <w:rPr>
          <w:rFonts w:ascii="Arial" w:hAnsi="Arial" w:cs="Arial"/>
          <w:b/>
          <w:color w:val="333333"/>
          <w:sz w:val="22"/>
          <w:szCs w:val="22"/>
        </w:rPr>
        <w:t>O</w:t>
      </w:r>
      <w:r w:rsidR="00472765" w:rsidRPr="002671E2">
        <w:rPr>
          <w:rFonts w:ascii="Arial" w:hAnsi="Arial" w:cs="Arial"/>
          <w:b/>
          <w:color w:val="333333"/>
          <w:sz w:val="22"/>
          <w:szCs w:val="22"/>
        </w:rPr>
        <w:t>bservations – Pro’s:</w:t>
      </w:r>
    </w:p>
    <w:p w:rsidR="00472765" w:rsidRPr="002671E2" w:rsidRDefault="00472765" w:rsidP="002671E2">
      <w:pPr>
        <w:pStyle w:val="NormalWeb"/>
        <w:numPr>
          <w:ilvl w:val="0"/>
          <w:numId w:val="4"/>
        </w:numPr>
        <w:spacing w:before="150" w:after="300"/>
        <w:rPr>
          <w:rFonts w:ascii="Arial" w:hAnsi="Arial" w:cs="Arial"/>
          <w:color w:val="333333"/>
          <w:sz w:val="22"/>
          <w:szCs w:val="22"/>
        </w:rPr>
      </w:pPr>
      <w:r w:rsidRPr="002671E2">
        <w:rPr>
          <w:rFonts w:ascii="Arial" w:hAnsi="Arial" w:cs="Arial"/>
          <w:color w:val="333333"/>
          <w:sz w:val="22"/>
          <w:szCs w:val="22"/>
        </w:rPr>
        <w:t>Recognition of the need for proper resourcing of the planning system</w:t>
      </w:r>
    </w:p>
    <w:p w:rsidR="00472765" w:rsidRPr="002671E2" w:rsidRDefault="00472765" w:rsidP="002671E2">
      <w:pPr>
        <w:pStyle w:val="NormalWeb"/>
        <w:numPr>
          <w:ilvl w:val="0"/>
          <w:numId w:val="4"/>
        </w:numPr>
        <w:spacing w:before="150" w:after="300"/>
        <w:rPr>
          <w:rFonts w:ascii="Arial" w:hAnsi="Arial" w:cs="Arial"/>
          <w:color w:val="333333"/>
          <w:sz w:val="22"/>
          <w:szCs w:val="22"/>
        </w:rPr>
      </w:pPr>
      <w:r w:rsidRPr="002671E2">
        <w:rPr>
          <w:rFonts w:ascii="Arial" w:hAnsi="Arial" w:cs="Arial"/>
          <w:color w:val="333333"/>
          <w:sz w:val="22"/>
          <w:szCs w:val="22"/>
        </w:rPr>
        <w:t>Great to have encouragement of Building for Beauty, this has been much neglected by volume housebuilders</w:t>
      </w:r>
    </w:p>
    <w:p w:rsidR="00472765" w:rsidRPr="002671E2" w:rsidRDefault="00472765" w:rsidP="002671E2">
      <w:pPr>
        <w:pStyle w:val="NormalWeb"/>
        <w:numPr>
          <w:ilvl w:val="0"/>
          <w:numId w:val="4"/>
        </w:numPr>
        <w:spacing w:before="150" w:after="300"/>
        <w:rPr>
          <w:rFonts w:ascii="Arial" w:hAnsi="Arial" w:cs="Arial"/>
          <w:color w:val="333333"/>
          <w:sz w:val="22"/>
          <w:szCs w:val="22"/>
        </w:rPr>
      </w:pPr>
      <w:r w:rsidRPr="002671E2">
        <w:rPr>
          <w:rFonts w:ascii="Arial" w:hAnsi="Arial" w:cs="Arial"/>
          <w:color w:val="333333"/>
          <w:sz w:val="22"/>
          <w:szCs w:val="22"/>
        </w:rPr>
        <w:t>Maintains the foundation of a plan led system</w:t>
      </w:r>
    </w:p>
    <w:p w:rsidR="00472765" w:rsidRPr="002671E2" w:rsidRDefault="00472765" w:rsidP="002671E2">
      <w:pPr>
        <w:pStyle w:val="NormalWeb"/>
        <w:numPr>
          <w:ilvl w:val="0"/>
          <w:numId w:val="4"/>
        </w:numPr>
        <w:spacing w:before="150" w:after="300"/>
        <w:rPr>
          <w:rFonts w:ascii="Arial" w:hAnsi="Arial" w:cs="Arial"/>
          <w:color w:val="333333"/>
          <w:sz w:val="22"/>
          <w:szCs w:val="22"/>
        </w:rPr>
      </w:pPr>
      <w:r w:rsidRPr="002671E2">
        <w:rPr>
          <w:rFonts w:ascii="Arial" w:hAnsi="Arial" w:cs="Arial"/>
          <w:color w:val="333333"/>
          <w:sz w:val="22"/>
          <w:szCs w:val="22"/>
        </w:rPr>
        <w:t>Continued support for Neighbourhood Plans and parish councils getting 25% of IL</w:t>
      </w:r>
    </w:p>
    <w:p w:rsidR="00472765" w:rsidRPr="002671E2" w:rsidRDefault="00472765" w:rsidP="002671E2">
      <w:pPr>
        <w:pStyle w:val="NormalWeb"/>
        <w:numPr>
          <w:ilvl w:val="0"/>
          <w:numId w:val="4"/>
        </w:numPr>
        <w:spacing w:before="150" w:after="300"/>
        <w:rPr>
          <w:rFonts w:ascii="Arial" w:hAnsi="Arial" w:cs="Arial"/>
          <w:color w:val="333333"/>
          <w:sz w:val="22"/>
          <w:szCs w:val="22"/>
        </w:rPr>
      </w:pPr>
      <w:r w:rsidRPr="002671E2">
        <w:rPr>
          <w:rFonts w:ascii="Arial" w:hAnsi="Arial" w:cs="Arial"/>
          <w:color w:val="333333"/>
          <w:sz w:val="22"/>
          <w:szCs w:val="22"/>
        </w:rPr>
        <w:t>Good to encourage better use of digitization</w:t>
      </w:r>
    </w:p>
    <w:p w:rsidR="00472765" w:rsidRPr="002671E2" w:rsidRDefault="00472765" w:rsidP="002671E2">
      <w:pPr>
        <w:pStyle w:val="NormalWeb"/>
        <w:numPr>
          <w:ilvl w:val="0"/>
          <w:numId w:val="4"/>
        </w:numPr>
        <w:spacing w:before="150" w:after="300"/>
        <w:rPr>
          <w:rFonts w:ascii="Arial" w:hAnsi="Arial" w:cs="Arial"/>
          <w:color w:val="333333"/>
          <w:sz w:val="22"/>
          <w:szCs w:val="22"/>
        </w:rPr>
      </w:pPr>
      <w:r w:rsidRPr="002671E2">
        <w:rPr>
          <w:rFonts w:ascii="Arial" w:hAnsi="Arial" w:cs="Arial"/>
          <w:color w:val="333333"/>
          <w:sz w:val="22"/>
          <w:szCs w:val="22"/>
        </w:rPr>
        <w:t>Suggests the reforms will “radically and profoundly re-invent engagement with local communities” which is a pro but can’t see how this will happen in reality (con)</w:t>
      </w:r>
    </w:p>
    <w:p w:rsidR="00472765" w:rsidRPr="002671E2" w:rsidRDefault="00981B16" w:rsidP="00472765">
      <w:pPr>
        <w:pStyle w:val="NormalWeb"/>
        <w:spacing w:before="150" w:after="300"/>
        <w:ind w:left="360"/>
        <w:rPr>
          <w:rFonts w:ascii="Arial" w:hAnsi="Arial" w:cs="Arial"/>
          <w:b/>
          <w:color w:val="333333"/>
          <w:sz w:val="22"/>
          <w:szCs w:val="22"/>
        </w:rPr>
      </w:pPr>
      <w:r w:rsidRPr="002671E2">
        <w:rPr>
          <w:rFonts w:ascii="Arial" w:hAnsi="Arial" w:cs="Arial"/>
          <w:b/>
          <w:color w:val="333333"/>
          <w:sz w:val="22"/>
          <w:szCs w:val="22"/>
        </w:rPr>
        <w:t>Cons</w:t>
      </w:r>
      <w:r w:rsidR="00472765" w:rsidRPr="002671E2">
        <w:rPr>
          <w:rFonts w:ascii="Arial" w:hAnsi="Arial" w:cs="Arial"/>
          <w:b/>
          <w:color w:val="333333"/>
          <w:sz w:val="22"/>
          <w:szCs w:val="22"/>
        </w:rPr>
        <w:t>:</w:t>
      </w:r>
    </w:p>
    <w:p w:rsidR="00472765" w:rsidRPr="002671E2" w:rsidRDefault="00472765" w:rsidP="002671E2">
      <w:pPr>
        <w:pStyle w:val="NormalWeb"/>
        <w:numPr>
          <w:ilvl w:val="0"/>
          <w:numId w:val="4"/>
        </w:numPr>
        <w:spacing w:before="150" w:after="300"/>
        <w:rPr>
          <w:rFonts w:ascii="Arial" w:hAnsi="Arial" w:cs="Arial"/>
          <w:color w:val="333333"/>
          <w:sz w:val="22"/>
          <w:szCs w:val="22"/>
        </w:rPr>
      </w:pPr>
      <w:r w:rsidRPr="002671E2">
        <w:rPr>
          <w:rFonts w:ascii="Arial" w:hAnsi="Arial" w:cs="Arial"/>
          <w:color w:val="333333"/>
          <w:sz w:val="22"/>
          <w:szCs w:val="22"/>
        </w:rPr>
        <w:t>Thin on detail</w:t>
      </w:r>
    </w:p>
    <w:p w:rsidR="00472765" w:rsidRPr="002671E2" w:rsidRDefault="00472765" w:rsidP="002671E2">
      <w:pPr>
        <w:pStyle w:val="NormalWeb"/>
        <w:numPr>
          <w:ilvl w:val="0"/>
          <w:numId w:val="4"/>
        </w:numPr>
        <w:spacing w:before="150" w:after="300"/>
        <w:rPr>
          <w:rFonts w:ascii="Arial" w:hAnsi="Arial" w:cs="Arial"/>
          <w:color w:val="333333"/>
          <w:sz w:val="22"/>
          <w:szCs w:val="22"/>
        </w:rPr>
      </w:pPr>
      <w:r w:rsidRPr="002671E2">
        <w:rPr>
          <w:rFonts w:ascii="Arial" w:hAnsi="Arial" w:cs="Arial"/>
          <w:color w:val="333333"/>
          <w:sz w:val="22"/>
          <w:szCs w:val="22"/>
        </w:rPr>
        <w:t>Narrow emphasis on build to buy (</w:t>
      </w:r>
      <w:hyperlink r:id="rId77" w:history="1">
        <w:r w:rsidRPr="00A619BF">
          <w:rPr>
            <w:rStyle w:val="Hyperlink"/>
            <w:rFonts w:ascii="Arial" w:hAnsi="Arial" w:cs="Arial"/>
            <w:sz w:val="22"/>
            <w:szCs w:val="22"/>
          </w:rPr>
          <w:t>First Homes</w:t>
        </w:r>
      </w:hyperlink>
      <w:r w:rsidRPr="002671E2">
        <w:rPr>
          <w:rFonts w:ascii="Arial" w:hAnsi="Arial" w:cs="Arial"/>
          <w:color w:val="333333"/>
          <w:sz w:val="22"/>
          <w:szCs w:val="22"/>
        </w:rPr>
        <w:t xml:space="preserve"> - 25% of affordable homes, only 5% other tenancies), little about other tenancies and Community Land Trusts</w:t>
      </w:r>
      <w:r w:rsidR="002A6F6E">
        <w:rPr>
          <w:rFonts w:ascii="Arial" w:hAnsi="Arial" w:cs="Arial"/>
          <w:color w:val="333333"/>
          <w:sz w:val="22"/>
          <w:szCs w:val="22"/>
        </w:rPr>
        <w:t xml:space="preserve">. Will affect rural affordable housing (CPRE very critical </w:t>
      </w:r>
      <w:hyperlink r:id="rId78" w:history="1">
        <w:r w:rsidR="002A6F6E">
          <w:rPr>
            <w:rStyle w:val="Hyperlink"/>
            <w:rFonts w:eastAsiaTheme="majorEastAsia"/>
          </w:rPr>
          <w:t>https://www.cpre.org.uk/news/major-planning-reforms-criticism/</w:t>
        </w:r>
      </w:hyperlink>
      <w:r w:rsidR="002A6F6E">
        <w:t>)</w:t>
      </w:r>
    </w:p>
    <w:p w:rsidR="00472765" w:rsidRPr="002671E2" w:rsidRDefault="00472765" w:rsidP="002671E2">
      <w:pPr>
        <w:pStyle w:val="NormalWeb"/>
        <w:numPr>
          <w:ilvl w:val="0"/>
          <w:numId w:val="4"/>
        </w:numPr>
        <w:spacing w:before="150" w:after="300"/>
        <w:rPr>
          <w:rFonts w:ascii="Arial" w:hAnsi="Arial" w:cs="Arial"/>
          <w:color w:val="333333"/>
          <w:sz w:val="22"/>
          <w:szCs w:val="22"/>
        </w:rPr>
      </w:pPr>
      <w:r w:rsidRPr="002671E2">
        <w:rPr>
          <w:rFonts w:ascii="Arial" w:hAnsi="Arial" w:cs="Arial"/>
          <w:color w:val="333333"/>
          <w:sz w:val="22"/>
          <w:szCs w:val="22"/>
        </w:rPr>
        <w:t>Massive centralization with government templates for Local Plans, binding housing numbers set nationally, Development Management policies, national body for design codes</w:t>
      </w:r>
    </w:p>
    <w:p w:rsidR="00472765" w:rsidRPr="002671E2" w:rsidRDefault="00472765" w:rsidP="002671E2">
      <w:pPr>
        <w:pStyle w:val="NormalWeb"/>
        <w:numPr>
          <w:ilvl w:val="0"/>
          <w:numId w:val="4"/>
        </w:numPr>
        <w:spacing w:before="150" w:after="300"/>
        <w:rPr>
          <w:rFonts w:ascii="Arial" w:hAnsi="Arial" w:cs="Arial"/>
          <w:color w:val="333333"/>
          <w:sz w:val="22"/>
          <w:szCs w:val="22"/>
        </w:rPr>
      </w:pPr>
      <w:r w:rsidRPr="002671E2">
        <w:rPr>
          <w:rFonts w:ascii="Arial" w:hAnsi="Arial" w:cs="Arial"/>
          <w:color w:val="333333"/>
          <w:sz w:val="22"/>
          <w:szCs w:val="22"/>
        </w:rPr>
        <w:t>Where is the duty to co-operate, or joined up strategic planning across an area?</w:t>
      </w:r>
    </w:p>
    <w:p w:rsidR="00472765" w:rsidRPr="002671E2" w:rsidRDefault="00472765" w:rsidP="002671E2">
      <w:pPr>
        <w:pStyle w:val="NormalWeb"/>
        <w:numPr>
          <w:ilvl w:val="0"/>
          <w:numId w:val="4"/>
        </w:numPr>
        <w:spacing w:before="150" w:after="300"/>
        <w:rPr>
          <w:rFonts w:ascii="Arial" w:hAnsi="Arial" w:cs="Arial"/>
          <w:color w:val="333333"/>
          <w:sz w:val="22"/>
          <w:szCs w:val="22"/>
        </w:rPr>
      </w:pPr>
      <w:r w:rsidRPr="002671E2">
        <w:rPr>
          <w:rFonts w:ascii="Arial" w:hAnsi="Arial" w:cs="Arial"/>
          <w:color w:val="333333"/>
          <w:sz w:val="22"/>
          <w:szCs w:val="22"/>
        </w:rPr>
        <w:t>General presumption in favour of development. Development, simplicity or speed of delivery aren’t the answer to everything and probably mean less rigorous and less effective</w:t>
      </w:r>
      <w:r w:rsidR="002A6F6E">
        <w:rPr>
          <w:rFonts w:ascii="Arial" w:hAnsi="Arial" w:cs="Arial"/>
          <w:color w:val="333333"/>
          <w:sz w:val="22"/>
          <w:szCs w:val="22"/>
        </w:rPr>
        <w:t xml:space="preserve"> local scrutiny, less democratic engagement</w:t>
      </w:r>
    </w:p>
    <w:p w:rsidR="00472765" w:rsidRPr="002671E2" w:rsidRDefault="00472765" w:rsidP="002671E2">
      <w:pPr>
        <w:pStyle w:val="NormalWeb"/>
        <w:numPr>
          <w:ilvl w:val="0"/>
          <w:numId w:val="4"/>
        </w:numPr>
        <w:spacing w:before="150" w:after="300"/>
        <w:rPr>
          <w:rFonts w:ascii="Arial" w:hAnsi="Arial" w:cs="Arial"/>
          <w:color w:val="333333"/>
          <w:sz w:val="22"/>
          <w:szCs w:val="22"/>
        </w:rPr>
      </w:pPr>
      <w:r w:rsidRPr="002671E2">
        <w:rPr>
          <w:rFonts w:ascii="Arial" w:hAnsi="Arial" w:cs="Arial"/>
          <w:color w:val="333333"/>
          <w:sz w:val="22"/>
          <w:szCs w:val="22"/>
        </w:rPr>
        <w:t>Only three categories of zoning. Towns and countryside are far more nuanced, three zones is too</w:t>
      </w:r>
      <w:r w:rsidR="002A6F6E">
        <w:rPr>
          <w:rFonts w:ascii="Arial" w:hAnsi="Arial" w:cs="Arial"/>
          <w:color w:val="333333"/>
          <w:sz w:val="22"/>
          <w:szCs w:val="22"/>
        </w:rPr>
        <w:t xml:space="preserve"> blunt an instrument. S</w:t>
      </w:r>
      <w:r w:rsidRPr="002671E2">
        <w:rPr>
          <w:rFonts w:ascii="Arial" w:hAnsi="Arial" w:cs="Arial"/>
          <w:color w:val="333333"/>
          <w:sz w:val="22"/>
          <w:szCs w:val="22"/>
        </w:rPr>
        <w:t>ub-zones for self-build will be introduced.</w:t>
      </w:r>
    </w:p>
    <w:p w:rsidR="00472765" w:rsidRPr="002671E2" w:rsidRDefault="00472765" w:rsidP="002671E2">
      <w:pPr>
        <w:pStyle w:val="NormalWeb"/>
        <w:numPr>
          <w:ilvl w:val="0"/>
          <w:numId w:val="4"/>
        </w:numPr>
        <w:spacing w:before="150" w:after="300"/>
        <w:rPr>
          <w:rFonts w:ascii="Arial" w:hAnsi="Arial" w:cs="Arial"/>
          <w:color w:val="333333"/>
          <w:sz w:val="22"/>
          <w:szCs w:val="22"/>
        </w:rPr>
      </w:pPr>
      <w:r w:rsidRPr="002671E2">
        <w:rPr>
          <w:rFonts w:ascii="Arial" w:hAnsi="Arial" w:cs="Arial"/>
          <w:color w:val="333333"/>
          <w:sz w:val="22"/>
          <w:szCs w:val="22"/>
        </w:rPr>
        <w:t>Climate change has slipped down the agenda and environmental assessments appear to be marginalized</w:t>
      </w:r>
    </w:p>
    <w:p w:rsidR="00472765" w:rsidRPr="002671E2" w:rsidRDefault="00472765" w:rsidP="002671E2">
      <w:pPr>
        <w:pStyle w:val="NormalWeb"/>
        <w:numPr>
          <w:ilvl w:val="0"/>
          <w:numId w:val="4"/>
        </w:numPr>
        <w:spacing w:before="150" w:after="300"/>
        <w:rPr>
          <w:rFonts w:ascii="Arial" w:hAnsi="Arial" w:cs="Arial"/>
          <w:color w:val="333333"/>
          <w:sz w:val="22"/>
          <w:szCs w:val="22"/>
        </w:rPr>
      </w:pPr>
      <w:r w:rsidRPr="002671E2">
        <w:rPr>
          <w:rFonts w:ascii="Arial" w:hAnsi="Arial" w:cs="Arial"/>
          <w:color w:val="333333"/>
          <w:sz w:val="22"/>
          <w:szCs w:val="22"/>
        </w:rPr>
        <w:t>Streamlining or speeding up of the planning permission system is likely to mean less opportunity/time for parish councils to comment.</w:t>
      </w:r>
    </w:p>
    <w:p w:rsidR="00472765" w:rsidRPr="005D033C" w:rsidRDefault="00472765" w:rsidP="002671E2">
      <w:pPr>
        <w:pStyle w:val="NormalWeb"/>
        <w:numPr>
          <w:ilvl w:val="0"/>
          <w:numId w:val="4"/>
        </w:numPr>
        <w:spacing w:before="150" w:after="300"/>
        <w:rPr>
          <w:rFonts w:ascii="Helvetica" w:hAnsi="Helvetica"/>
          <w:color w:val="333333"/>
          <w:sz w:val="21"/>
          <w:szCs w:val="21"/>
        </w:rPr>
      </w:pPr>
      <w:r w:rsidRPr="002671E2">
        <w:rPr>
          <w:rFonts w:ascii="Arial" w:hAnsi="Arial" w:cs="Arial"/>
          <w:color w:val="333333"/>
          <w:sz w:val="22"/>
          <w:szCs w:val="22"/>
        </w:rPr>
        <w:t xml:space="preserve">Ironic emphasis on </w:t>
      </w:r>
      <w:r w:rsidR="00981B16" w:rsidRPr="002671E2">
        <w:rPr>
          <w:rFonts w:ascii="Arial" w:hAnsi="Arial" w:cs="Arial"/>
          <w:color w:val="333333"/>
          <w:sz w:val="22"/>
          <w:szCs w:val="22"/>
        </w:rPr>
        <w:t>‘beauty’</w:t>
      </w:r>
      <w:r w:rsidRPr="002671E2">
        <w:rPr>
          <w:rFonts w:ascii="Arial" w:hAnsi="Arial" w:cs="Arial"/>
          <w:color w:val="333333"/>
          <w:sz w:val="22"/>
          <w:szCs w:val="22"/>
        </w:rPr>
        <w:t xml:space="preserve"> (subjective?) and place making when current system allows office to rabbit hutch conversions with no windows! Volume house builders have never been known for beauty</w:t>
      </w:r>
      <w:r w:rsidRPr="00472765">
        <w:rPr>
          <w:rFonts w:ascii="Helvetica" w:hAnsi="Helvetica"/>
          <w:color w:val="333333"/>
          <w:sz w:val="21"/>
          <w:szCs w:val="21"/>
        </w:rPr>
        <w:t>.</w:t>
      </w:r>
    </w:p>
    <w:p w:rsidR="00472765" w:rsidRPr="002671E2" w:rsidRDefault="00472765" w:rsidP="002671E2">
      <w:pPr>
        <w:pStyle w:val="NormalWeb"/>
        <w:spacing w:before="150" w:after="300"/>
        <w:rPr>
          <w:rFonts w:ascii="Arial" w:hAnsi="Arial" w:cs="Arial"/>
          <w:color w:val="333333"/>
          <w:sz w:val="22"/>
          <w:szCs w:val="22"/>
        </w:rPr>
      </w:pPr>
      <w:r w:rsidRPr="002671E2">
        <w:rPr>
          <w:rFonts w:ascii="Arial" w:hAnsi="Arial" w:cs="Arial"/>
          <w:color w:val="333333"/>
          <w:sz w:val="22"/>
          <w:szCs w:val="22"/>
        </w:rPr>
        <w:t>3.</w:t>
      </w:r>
      <w:r w:rsidRPr="002671E2">
        <w:rPr>
          <w:rFonts w:ascii="Arial" w:hAnsi="Arial" w:cs="Arial"/>
          <w:color w:val="333333"/>
          <w:sz w:val="22"/>
          <w:szCs w:val="22"/>
        </w:rPr>
        <w:tab/>
        <w:t xml:space="preserve">A call for evidence to seek </w:t>
      </w:r>
      <w:r w:rsidRPr="002671E2">
        <w:rPr>
          <w:rFonts w:ascii="Arial" w:hAnsi="Arial" w:cs="Arial"/>
          <w:b/>
          <w:color w:val="333333"/>
          <w:sz w:val="22"/>
          <w:szCs w:val="22"/>
          <w:u w:val="single"/>
        </w:rPr>
        <w:t>views on proposals to help councils and local communities better understand who controls land in their area</w:t>
      </w:r>
      <w:r w:rsidRPr="002671E2">
        <w:rPr>
          <w:rFonts w:ascii="Arial" w:hAnsi="Arial" w:cs="Arial"/>
          <w:color w:val="333333"/>
          <w:sz w:val="22"/>
          <w:szCs w:val="22"/>
        </w:rPr>
        <w:t xml:space="preserve"> and to assist SME and new entrants to the housing market identity land suitable for development. </w:t>
      </w:r>
      <w:hyperlink r:id="rId79" w:history="1">
        <w:r w:rsidR="002671E2" w:rsidRPr="002671E2">
          <w:rPr>
            <w:rStyle w:val="Hyperlink"/>
            <w:rFonts w:ascii="Arial" w:hAnsi="Arial" w:cs="Arial"/>
            <w:sz w:val="22"/>
            <w:szCs w:val="22"/>
          </w:rPr>
          <w:t>https://assets.publishing.service.gov.uk/government/uploads/system/uploads/attachment_data/file/907213/Call_for_evidence_on_Contractual_Controls.pdf</w:t>
        </w:r>
      </w:hyperlink>
      <w:r w:rsidR="002671E2" w:rsidRPr="002671E2">
        <w:rPr>
          <w:rFonts w:ascii="Arial" w:hAnsi="Arial" w:cs="Arial"/>
          <w:color w:val="333333"/>
          <w:sz w:val="22"/>
          <w:szCs w:val="22"/>
        </w:rPr>
        <w:t xml:space="preserve"> </w:t>
      </w:r>
    </w:p>
    <w:p w:rsidR="00472765" w:rsidRPr="002671E2" w:rsidRDefault="00472765" w:rsidP="002671E2">
      <w:pPr>
        <w:pStyle w:val="NormalWeb"/>
        <w:spacing w:before="150" w:after="300"/>
        <w:rPr>
          <w:rFonts w:ascii="Arial" w:hAnsi="Arial" w:cs="Arial"/>
          <w:color w:val="333333"/>
          <w:sz w:val="22"/>
          <w:szCs w:val="22"/>
        </w:rPr>
      </w:pPr>
      <w:r w:rsidRPr="002671E2">
        <w:rPr>
          <w:rFonts w:ascii="Arial" w:hAnsi="Arial" w:cs="Arial"/>
          <w:color w:val="333333"/>
          <w:sz w:val="22"/>
          <w:szCs w:val="22"/>
        </w:rPr>
        <w:t>The call for evidence closes on 30th October, details of how to respond via the link above.</w:t>
      </w:r>
    </w:p>
    <w:p w:rsidR="009C1221" w:rsidRPr="002671E2" w:rsidRDefault="00472765" w:rsidP="002671E2">
      <w:pPr>
        <w:pStyle w:val="NormalWeb"/>
        <w:spacing w:before="150" w:beforeAutospacing="0" w:after="300" w:afterAutospacing="0"/>
        <w:rPr>
          <w:rFonts w:ascii="Arial" w:hAnsi="Arial" w:cs="Arial"/>
          <w:sz w:val="22"/>
          <w:szCs w:val="22"/>
          <w:highlight w:val="lightGray"/>
        </w:rPr>
      </w:pPr>
      <w:r w:rsidRPr="002671E2">
        <w:rPr>
          <w:rFonts w:ascii="Arial" w:hAnsi="Arial" w:cs="Arial"/>
          <w:color w:val="333333"/>
          <w:sz w:val="22"/>
          <w:szCs w:val="22"/>
        </w:rPr>
        <w:t>HM Land Registry (HMLR) is committed to registering all publicly owned land by 2025 and aims to achieve comprehensive registration by 2030. But the information it holds is primarily associated with conveyancing and does not cover all interests in the land such as contractual arrangements—rights of pre-emption, options and conditional contracts.</w:t>
      </w:r>
    </w:p>
    <w:p w:rsidR="00D932D5" w:rsidRPr="00AE53E4" w:rsidRDefault="00D932D5" w:rsidP="00AE53E4">
      <w:pPr>
        <w:pStyle w:val="Heading2"/>
        <w:rPr>
          <w:rFonts w:ascii="Arial" w:hAnsi="Arial" w:cs="Arial"/>
        </w:rPr>
      </w:pPr>
      <w:r w:rsidRPr="00AE53E4">
        <w:rPr>
          <w:rFonts w:ascii="Arial" w:hAnsi="Arial" w:cs="Arial"/>
        </w:rPr>
        <w:t>Consultation on England’s Economic Heartland’s draft Transport Strategy</w:t>
      </w:r>
    </w:p>
    <w:p w:rsidR="00D932D5" w:rsidRPr="002A6F6E" w:rsidRDefault="00D932D5" w:rsidP="002A6F6E">
      <w:pPr>
        <w:pStyle w:val="NormalWeb"/>
        <w:spacing w:before="150" w:beforeAutospacing="0" w:after="300" w:afterAutospacing="0"/>
        <w:rPr>
          <w:rFonts w:ascii="Arial" w:hAnsi="Arial" w:cs="Arial"/>
          <w:color w:val="333333"/>
          <w:sz w:val="22"/>
          <w:szCs w:val="22"/>
        </w:rPr>
      </w:pPr>
      <w:r w:rsidRPr="002A6F6E">
        <w:rPr>
          <w:rFonts w:ascii="Arial" w:hAnsi="Arial" w:cs="Arial"/>
          <w:color w:val="333333"/>
          <w:sz w:val="22"/>
          <w:szCs w:val="22"/>
        </w:rPr>
        <w:t>The Heartland region is a net contributor to the Treasury and a vital economic asset for the UK, both during its recovery from the COVID-19 crisis and in the decades that follow.</w:t>
      </w:r>
    </w:p>
    <w:p w:rsidR="00D932D5" w:rsidRPr="002A6F6E" w:rsidRDefault="00D932D5" w:rsidP="002A6F6E">
      <w:pPr>
        <w:pStyle w:val="NormalWeb"/>
        <w:spacing w:before="150" w:beforeAutospacing="0" w:after="300" w:afterAutospacing="0"/>
        <w:rPr>
          <w:rFonts w:ascii="Arial" w:hAnsi="Arial" w:cs="Arial"/>
          <w:color w:val="333333"/>
          <w:sz w:val="22"/>
          <w:szCs w:val="22"/>
        </w:rPr>
      </w:pPr>
      <w:r w:rsidRPr="002A6F6E">
        <w:rPr>
          <w:rFonts w:ascii="Arial" w:hAnsi="Arial" w:cs="Arial"/>
          <w:color w:val="333333"/>
          <w:sz w:val="22"/>
          <w:szCs w:val="22"/>
        </w:rPr>
        <w:t>As the region’s Sub-national Transport</w:t>
      </w:r>
      <w:r w:rsidR="00B06906" w:rsidRPr="002A6F6E">
        <w:rPr>
          <w:rFonts w:ascii="Arial" w:hAnsi="Arial" w:cs="Arial"/>
          <w:color w:val="333333"/>
          <w:sz w:val="22"/>
          <w:szCs w:val="22"/>
        </w:rPr>
        <w:t xml:space="preserve"> Body, we are delighted to</w:t>
      </w:r>
      <w:r w:rsidRPr="002A6F6E">
        <w:rPr>
          <w:rFonts w:ascii="Arial" w:hAnsi="Arial" w:cs="Arial"/>
          <w:color w:val="333333"/>
          <w:sz w:val="22"/>
          <w:szCs w:val="22"/>
        </w:rPr>
        <w:t xml:space="preserve"> publish our draft Transport Strategy for consultation. The strategy’s overarching aim is to support sustainable economic growth while achieving a net zero carbon transport system no later than 2050.</w:t>
      </w:r>
    </w:p>
    <w:p w:rsidR="00D932D5" w:rsidRPr="002A6F6E" w:rsidRDefault="00D932D5" w:rsidP="002A6F6E">
      <w:pPr>
        <w:pStyle w:val="NormalWeb"/>
        <w:spacing w:before="150" w:beforeAutospacing="0" w:after="300" w:afterAutospacing="0"/>
        <w:rPr>
          <w:rFonts w:ascii="Arial" w:hAnsi="Arial" w:cs="Arial"/>
          <w:color w:val="333333"/>
          <w:sz w:val="22"/>
          <w:szCs w:val="22"/>
        </w:rPr>
      </w:pPr>
      <w:r w:rsidRPr="002A6F6E">
        <w:rPr>
          <w:rFonts w:ascii="Arial" w:hAnsi="Arial" w:cs="Arial"/>
          <w:color w:val="333333"/>
          <w:sz w:val="22"/>
          <w:szCs w:val="22"/>
        </w:rPr>
        <w:t>The strategy seeks to harness the Heartland’s strengths and sets out how the region will:</w:t>
      </w:r>
    </w:p>
    <w:p w:rsidR="002A6F6E" w:rsidRDefault="00D932D5" w:rsidP="002A6F6E">
      <w:pPr>
        <w:pStyle w:val="NormalWeb"/>
        <w:numPr>
          <w:ilvl w:val="0"/>
          <w:numId w:val="41"/>
        </w:numPr>
        <w:spacing w:before="150" w:beforeAutospacing="0" w:after="300" w:afterAutospacing="0"/>
        <w:rPr>
          <w:rFonts w:ascii="Arial" w:hAnsi="Arial" w:cs="Arial"/>
          <w:color w:val="333333"/>
          <w:sz w:val="22"/>
          <w:szCs w:val="22"/>
        </w:rPr>
      </w:pPr>
      <w:r w:rsidRPr="002A6F6E">
        <w:rPr>
          <w:rFonts w:ascii="Arial" w:hAnsi="Arial" w:cs="Arial"/>
          <w:color w:val="333333"/>
          <w:sz w:val="22"/>
          <w:szCs w:val="22"/>
        </w:rPr>
        <w:t>Use the need to decarbonise our transport system as the opportunity to harness innovation and deliver solutions that in themselves generate economic growth</w:t>
      </w:r>
    </w:p>
    <w:p w:rsidR="00D932D5" w:rsidRPr="002A6F6E" w:rsidRDefault="00D932D5" w:rsidP="002A6F6E">
      <w:pPr>
        <w:pStyle w:val="NormalWeb"/>
        <w:numPr>
          <w:ilvl w:val="0"/>
          <w:numId w:val="41"/>
        </w:numPr>
        <w:spacing w:before="150" w:beforeAutospacing="0" w:after="300" w:afterAutospacing="0"/>
        <w:rPr>
          <w:rFonts w:ascii="Arial" w:hAnsi="Arial" w:cs="Arial"/>
          <w:color w:val="333333"/>
          <w:sz w:val="22"/>
          <w:szCs w:val="22"/>
        </w:rPr>
      </w:pPr>
      <w:r w:rsidRPr="002A6F6E">
        <w:rPr>
          <w:rFonts w:ascii="Arial" w:hAnsi="Arial" w:cs="Arial"/>
          <w:color w:val="333333"/>
          <w:sz w:val="22"/>
          <w:szCs w:val="22"/>
        </w:rPr>
        <w:t>Champion investment in digital infrastructure as a means of improving connectivity, particularly within our rural communities, in order to reduce the need to travel</w:t>
      </w:r>
    </w:p>
    <w:p w:rsidR="00D932D5" w:rsidRPr="002A6F6E" w:rsidRDefault="00D932D5" w:rsidP="002A6F6E">
      <w:pPr>
        <w:pStyle w:val="NormalWeb"/>
        <w:numPr>
          <w:ilvl w:val="0"/>
          <w:numId w:val="41"/>
        </w:numPr>
        <w:spacing w:before="150" w:beforeAutospacing="0" w:after="300" w:afterAutospacing="0"/>
        <w:rPr>
          <w:rFonts w:ascii="Arial" w:hAnsi="Arial" w:cs="Arial"/>
          <w:color w:val="333333"/>
          <w:sz w:val="22"/>
          <w:szCs w:val="22"/>
        </w:rPr>
      </w:pPr>
      <w:r w:rsidRPr="002A6F6E">
        <w:rPr>
          <w:rFonts w:ascii="Arial" w:hAnsi="Arial" w:cs="Arial"/>
          <w:color w:val="333333"/>
          <w:sz w:val="22"/>
          <w:szCs w:val="22"/>
        </w:rPr>
        <w:t>Use delivery of East West Rail as the catalyst for the transformation of our strategic public transport networks, investing in those networks to connect our economic assets and communities in a shared endeavour that unlocks added value</w:t>
      </w:r>
    </w:p>
    <w:p w:rsidR="00D932D5" w:rsidRPr="002A6F6E" w:rsidRDefault="00D932D5" w:rsidP="002A6F6E">
      <w:pPr>
        <w:pStyle w:val="NormalWeb"/>
        <w:numPr>
          <w:ilvl w:val="0"/>
          <w:numId w:val="41"/>
        </w:numPr>
        <w:spacing w:before="150" w:beforeAutospacing="0" w:after="300" w:afterAutospacing="0"/>
        <w:rPr>
          <w:rFonts w:ascii="Arial" w:hAnsi="Arial" w:cs="Arial"/>
          <w:color w:val="333333"/>
          <w:sz w:val="22"/>
          <w:szCs w:val="22"/>
        </w:rPr>
      </w:pPr>
      <w:r w:rsidRPr="002A6F6E">
        <w:rPr>
          <w:rFonts w:ascii="Arial" w:hAnsi="Arial" w:cs="Arial"/>
          <w:color w:val="333333"/>
          <w:sz w:val="22"/>
          <w:szCs w:val="22"/>
        </w:rPr>
        <w:t>Champion increased investment in active travel and shared transport solutions to improve local connectivity and ensure that everyone has the opportunity to realise their potential</w:t>
      </w:r>
    </w:p>
    <w:p w:rsidR="00D932D5" w:rsidRPr="002A6F6E" w:rsidRDefault="00D932D5" w:rsidP="002A6F6E">
      <w:pPr>
        <w:pStyle w:val="NormalWeb"/>
        <w:numPr>
          <w:ilvl w:val="0"/>
          <w:numId w:val="41"/>
        </w:numPr>
        <w:spacing w:before="150" w:beforeAutospacing="0" w:after="300" w:afterAutospacing="0"/>
        <w:rPr>
          <w:rFonts w:ascii="Arial" w:hAnsi="Arial" w:cs="Arial"/>
          <w:color w:val="333333"/>
          <w:sz w:val="22"/>
          <w:szCs w:val="22"/>
        </w:rPr>
      </w:pPr>
      <w:r w:rsidRPr="002A6F6E">
        <w:rPr>
          <w:rFonts w:ascii="Arial" w:hAnsi="Arial" w:cs="Arial"/>
          <w:color w:val="333333"/>
          <w:sz w:val="22"/>
          <w:szCs w:val="22"/>
        </w:rPr>
        <w:t>Ensure that our freight and logistic needs continue to be met whilst lowering the environmental impact of their delivery.</w:t>
      </w:r>
    </w:p>
    <w:p w:rsidR="00D932D5" w:rsidRPr="002A6F6E" w:rsidRDefault="00D932D5" w:rsidP="002A6F6E">
      <w:pPr>
        <w:pStyle w:val="NormalWeb"/>
        <w:spacing w:before="150" w:beforeAutospacing="0" w:after="300" w:afterAutospacing="0"/>
        <w:rPr>
          <w:rFonts w:ascii="Arial" w:hAnsi="Arial" w:cs="Arial"/>
          <w:color w:val="333333"/>
          <w:sz w:val="22"/>
          <w:szCs w:val="22"/>
        </w:rPr>
      </w:pPr>
      <w:r w:rsidRPr="002A6F6E">
        <w:rPr>
          <w:rFonts w:ascii="Arial" w:hAnsi="Arial" w:cs="Arial"/>
          <w:color w:val="333333"/>
          <w:sz w:val="22"/>
          <w:szCs w:val="22"/>
        </w:rPr>
        <w:t>As our experience during the pandemic has shown, there is considerable scope to increase our use of flexible and remote working; to challenge received wisdom when it comes to the future for our transport system; to do things differently.</w:t>
      </w:r>
    </w:p>
    <w:p w:rsidR="00D932D5" w:rsidRPr="0024709F" w:rsidRDefault="00D932D5" w:rsidP="002A6F6E">
      <w:pPr>
        <w:pStyle w:val="NormalWeb"/>
        <w:spacing w:before="150" w:beforeAutospacing="0" w:after="300" w:afterAutospacing="0"/>
        <w:rPr>
          <w:rFonts w:ascii="Arial" w:hAnsi="Arial" w:cs="Arial"/>
          <w:color w:val="333333"/>
          <w:sz w:val="22"/>
          <w:szCs w:val="22"/>
        </w:rPr>
      </w:pPr>
      <w:r w:rsidRPr="0024709F">
        <w:rPr>
          <w:rFonts w:ascii="Arial" w:hAnsi="Arial" w:cs="Arial"/>
          <w:b/>
          <w:color w:val="333333"/>
          <w:sz w:val="22"/>
          <w:szCs w:val="22"/>
          <w:u w:val="single"/>
        </w:rPr>
        <w:t>A formal consultation on the Transport Strategy will now run until midnight on October 6</w:t>
      </w:r>
      <w:r w:rsidR="0024709F">
        <w:rPr>
          <w:rFonts w:ascii="Arial" w:hAnsi="Arial" w:cs="Arial"/>
          <w:color w:val="333333"/>
          <w:sz w:val="22"/>
          <w:szCs w:val="22"/>
        </w:rPr>
        <w:t xml:space="preserve"> and the survey is on the </w:t>
      </w:r>
      <w:r w:rsidRPr="0024709F">
        <w:rPr>
          <w:rFonts w:ascii="Arial" w:hAnsi="Arial" w:cs="Arial"/>
          <w:color w:val="333333"/>
          <w:sz w:val="22"/>
          <w:szCs w:val="22"/>
        </w:rPr>
        <w:t xml:space="preserve">website, </w:t>
      </w:r>
      <w:hyperlink r:id="rId80" w:history="1">
        <w:r w:rsidR="00AE53E4" w:rsidRPr="0024709F">
          <w:rPr>
            <w:rStyle w:val="Hyperlink"/>
            <w:rFonts w:ascii="Arial" w:eastAsiaTheme="majorEastAsia" w:hAnsi="Arial" w:cs="Arial"/>
            <w:sz w:val="22"/>
            <w:szCs w:val="22"/>
          </w:rPr>
          <w:t>http://www.englandseconomicheartland.com/Pages/transport-strategyconsult.aspx</w:t>
        </w:r>
      </w:hyperlink>
      <w:r w:rsidR="0024709F" w:rsidRPr="0024709F">
        <w:rPr>
          <w:rFonts w:ascii="Arial" w:hAnsi="Arial" w:cs="Arial"/>
          <w:sz w:val="22"/>
          <w:szCs w:val="22"/>
        </w:rPr>
        <w:t xml:space="preserve"> </w:t>
      </w:r>
    </w:p>
    <w:p w:rsidR="00E8041D" w:rsidRPr="003D2569" w:rsidRDefault="00E8041D" w:rsidP="00E8041D">
      <w:pPr>
        <w:pStyle w:val="Heading1"/>
        <w:rPr>
          <w:rStyle w:val="Strong"/>
          <w:rFonts w:ascii="Arial" w:hAnsi="Arial" w:cs="Arial"/>
          <w:b w:val="0"/>
          <w:bCs w:val="0"/>
        </w:rPr>
      </w:pPr>
      <w:r w:rsidRPr="003D2569">
        <w:rPr>
          <w:rFonts w:ascii="Arial" w:hAnsi="Arial" w:cs="Arial"/>
        </w:rPr>
        <w:t>Financial Briefing</w:t>
      </w:r>
      <w:r w:rsidRPr="003D2569">
        <w:rPr>
          <w:rFonts w:ascii="Arial" w:hAnsi="Arial" w:cs="Arial"/>
          <w:noProof/>
          <w:lang w:eastAsia="en-US"/>
        </w:rPr>
        <w:drawing>
          <wp:anchor distT="0" distB="0" distL="114300" distR="114300" simplePos="0" relativeHeight="252018688" behindDoc="1" locked="0" layoutInCell="1" allowOverlap="1" wp14:anchorId="2BB9681E" wp14:editId="02DC1979">
            <wp:simplePos x="0" y="0"/>
            <wp:positionH relativeFrom="margin">
              <wp:align>left</wp:align>
            </wp:positionH>
            <wp:positionV relativeFrom="paragraph">
              <wp:posOffset>384175</wp:posOffset>
            </wp:positionV>
            <wp:extent cx="1076960" cy="1438275"/>
            <wp:effectExtent l="0" t="0" r="8890" b="9525"/>
            <wp:wrapTight wrapText="bothSides">
              <wp:wrapPolygon edited="0">
                <wp:start x="0" y="0"/>
                <wp:lineTo x="0" y="21457"/>
                <wp:lineTo x="21396" y="21457"/>
                <wp:lineTo x="213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eve Parkinson.jpg"/>
                    <pic:cNvPicPr/>
                  </pic:nvPicPr>
                  <pic:blipFill>
                    <a:blip r:embed="rId81">
                      <a:extLst>
                        <a:ext uri="{28A0092B-C50C-407E-A947-70E740481C1C}">
                          <a14:useLocalDpi xmlns:a14="http://schemas.microsoft.com/office/drawing/2010/main" val="0"/>
                        </a:ext>
                      </a:extLst>
                    </a:blip>
                    <a:stretch>
                      <a:fillRect/>
                    </a:stretch>
                  </pic:blipFill>
                  <pic:spPr>
                    <a:xfrm>
                      <a:off x="0" y="0"/>
                      <a:ext cx="1076960" cy="1438275"/>
                    </a:xfrm>
                    <a:prstGeom prst="rect">
                      <a:avLst/>
                    </a:prstGeom>
                  </pic:spPr>
                </pic:pic>
              </a:graphicData>
            </a:graphic>
            <wp14:sizeRelH relativeFrom="margin">
              <wp14:pctWidth>0</wp14:pctWidth>
            </wp14:sizeRelH>
            <wp14:sizeRelV relativeFrom="margin">
              <wp14:pctHeight>0</wp14:pctHeight>
            </wp14:sizeRelV>
          </wp:anchor>
        </w:drawing>
      </w:r>
    </w:p>
    <w:p w:rsidR="00E8041D" w:rsidRPr="003D2569" w:rsidRDefault="00955370" w:rsidP="00E8041D">
      <w:pPr>
        <w:rPr>
          <w:rFonts w:ascii="Arial" w:hAnsi="Arial" w:cs="Arial"/>
          <w:bCs/>
          <w:color w:val="000000"/>
          <w:shd w:val="clear" w:color="auto" w:fill="FFFFFF"/>
        </w:rPr>
      </w:pPr>
      <w:r w:rsidRPr="003D2569">
        <w:rPr>
          <w:rStyle w:val="Strong"/>
          <w:rFonts w:ascii="Arial" w:hAnsi="Arial" w:cs="Arial"/>
          <w:b w:val="0"/>
          <w:color w:val="000000"/>
          <w:shd w:val="clear" w:color="auto" w:fill="FFFFFF"/>
        </w:rPr>
        <w:t xml:space="preserve">OALC </w:t>
      </w:r>
      <w:r w:rsidR="00E8041D" w:rsidRPr="003D2569">
        <w:rPr>
          <w:rStyle w:val="Strong"/>
          <w:rFonts w:ascii="Arial" w:hAnsi="Arial" w:cs="Arial"/>
          <w:b w:val="0"/>
          <w:color w:val="000000"/>
          <w:shd w:val="clear" w:color="auto" w:fill="FFFFFF"/>
        </w:rPr>
        <w:t xml:space="preserve">offers its member councils the benefit of advice from Steve Parkinson, our Finance, Audit and VAT advisor. If you have any problems or queries concerning </w:t>
      </w:r>
      <w:r w:rsidR="00E8041D" w:rsidRPr="003D2569">
        <w:rPr>
          <w:rStyle w:val="Strong"/>
          <w:rFonts w:ascii="Arial" w:hAnsi="Arial" w:cs="Arial"/>
          <w:b w:val="0"/>
          <w:color w:val="000000"/>
          <w:shd w:val="clear" w:color="auto" w:fill="FFFFFF"/>
        </w:rPr>
        <w:lastRenderedPageBreak/>
        <w:t>finance, VAT, accounting process or financial governance we will send them on to Steve so that you can benefit from his extensive experience. Please send us an email (</w:t>
      </w:r>
      <w:hyperlink r:id="rId82" w:history="1">
        <w:r w:rsidR="00E8041D" w:rsidRPr="003D2569">
          <w:rPr>
            <w:rStyle w:val="Hyperlink"/>
            <w:rFonts w:ascii="Arial" w:hAnsi="Arial" w:cs="Arial"/>
            <w:shd w:val="clear" w:color="auto" w:fill="FFFFFF"/>
          </w:rPr>
          <w:t>info@oalc.org.uk</w:t>
        </w:r>
      </w:hyperlink>
      <w:r w:rsidR="00E8041D" w:rsidRPr="003D2569">
        <w:rPr>
          <w:rStyle w:val="Strong"/>
          <w:rFonts w:ascii="Arial" w:hAnsi="Arial" w:cs="Arial"/>
          <w:b w:val="0"/>
          <w:color w:val="000000"/>
          <w:shd w:val="clear" w:color="auto" w:fill="FFFFFF"/>
        </w:rPr>
        <w:t xml:space="preserve"> ) with a clear description of your problem with as much background information as possible. We will send it on to Steve and get back to you with his response.</w:t>
      </w:r>
    </w:p>
    <w:p w:rsidR="002552CF" w:rsidRDefault="00E8041D" w:rsidP="002552CF">
      <w:pPr>
        <w:rPr>
          <w:rFonts w:ascii="Arial" w:hAnsi="Arial" w:cs="Arial"/>
          <w:color w:val="000000"/>
          <w:shd w:val="clear" w:color="auto" w:fill="FFFFFF"/>
        </w:rPr>
      </w:pPr>
      <w:r w:rsidRPr="003D2569">
        <w:rPr>
          <w:rFonts w:ascii="Arial" w:hAnsi="Arial" w:cs="Arial"/>
          <w:color w:val="000000"/>
          <w:shd w:val="clear" w:color="auto" w:fill="FFFFFF"/>
        </w:rPr>
        <w:t>As part of his work for us Steve writes a short article each month. We will put these articles in our Member’s Area for reference as well. This month it is on</w:t>
      </w:r>
      <w:r w:rsidR="00203192" w:rsidRPr="003D2569">
        <w:rPr>
          <w:rFonts w:ascii="Arial" w:hAnsi="Arial" w:cs="Arial"/>
          <w:color w:val="000000"/>
          <w:shd w:val="clear" w:color="auto" w:fill="FFFFFF"/>
        </w:rPr>
        <w:t xml:space="preserve"> </w:t>
      </w:r>
      <w:r w:rsidR="002552CF" w:rsidRPr="003D2569">
        <w:rPr>
          <w:rFonts w:ascii="Arial" w:hAnsi="Arial" w:cs="Arial"/>
          <w:color w:val="000000"/>
          <w:shd w:val="clear" w:color="auto" w:fill="FFFFFF"/>
        </w:rPr>
        <w:t>-</w:t>
      </w:r>
      <w:r w:rsidR="002552CF">
        <w:rPr>
          <w:rFonts w:ascii="Arial" w:hAnsi="Arial" w:cs="Arial"/>
          <w:color w:val="000000"/>
          <w:shd w:val="clear" w:color="auto" w:fill="FFFFFF"/>
        </w:rPr>
        <w:t xml:space="preserve"> </w:t>
      </w:r>
    </w:p>
    <w:p w:rsidR="002552CF" w:rsidRPr="002552CF" w:rsidRDefault="002552CF" w:rsidP="002552CF">
      <w:pPr>
        <w:rPr>
          <w:rFonts w:ascii="Arial" w:hAnsi="Arial" w:cs="Arial"/>
        </w:rPr>
      </w:pPr>
      <w:r w:rsidRPr="002552CF">
        <w:rPr>
          <w:rFonts w:ascii="Arial" w:hAnsi="Arial" w:cs="Arial"/>
          <w:b/>
          <w:bCs/>
        </w:rPr>
        <w:t>Bank Reconciliation</w:t>
      </w:r>
    </w:p>
    <w:p w:rsidR="002552CF" w:rsidRPr="002552CF" w:rsidRDefault="002552CF" w:rsidP="0024709F">
      <w:pPr>
        <w:rPr>
          <w:rFonts w:ascii="Arial" w:hAnsi="Arial" w:cs="Arial"/>
        </w:rPr>
      </w:pPr>
      <w:r w:rsidRPr="002552CF">
        <w:rPr>
          <w:rFonts w:ascii="Arial" w:hAnsi="Arial" w:cs="Arial"/>
        </w:rPr>
        <w:t>Up to date, accurate financial information is important for decision making and for exercising financial control.  Over time, accounting records can become inaccurate if no steps are taken to check that the records agree with the real world.  Transactions may get missed, duplicated, entered in the wrong place or for the wrong amount.  It is essential to have processes in place to ensure that these are picked up and corrected.</w:t>
      </w:r>
    </w:p>
    <w:p w:rsidR="002552CF" w:rsidRDefault="002552CF" w:rsidP="0024709F">
      <w:pPr>
        <w:rPr>
          <w:rFonts w:ascii="Arial" w:hAnsi="Arial" w:cs="Arial"/>
        </w:rPr>
      </w:pPr>
      <w:r w:rsidRPr="002552CF">
        <w:rPr>
          <w:rFonts w:ascii="Arial" w:hAnsi="Arial" w:cs="Arial"/>
        </w:rPr>
        <w:t>Bank reconciliation is a key tool is ensuring that accounts are accurate, by checking them against information from an outside source.  This will pick up any discrepancies between the council’s cashbook and the bank.  Where mistakes are picked up, these must be corrected and not left as reconciling items, otherwise the accounts will still be inaccurate.</w:t>
      </w:r>
    </w:p>
    <w:p w:rsidR="002552CF" w:rsidRPr="002552CF" w:rsidRDefault="002552CF" w:rsidP="0024709F">
      <w:pPr>
        <w:rPr>
          <w:rFonts w:ascii="Arial" w:hAnsi="Arial" w:cs="Arial"/>
        </w:rPr>
      </w:pPr>
      <w:r w:rsidRPr="002552CF">
        <w:rPr>
          <w:rFonts w:ascii="Arial" w:hAnsi="Arial" w:cs="Arial"/>
        </w:rPr>
        <w:t xml:space="preserve">Items such as interest received, bank charges, direct debits and receipts into the bank account need to be recorded in the cashbook to give an accurate financial position.  Duplicate or unidentified payments, along with any for the wrong amount require corrective action and should not be left.  True reconciling items will normally be those where there is a timing difference, such as unpresented cheques or cash received but not banked.  </w:t>
      </w:r>
    </w:p>
    <w:p w:rsidR="002552CF" w:rsidRPr="002552CF" w:rsidRDefault="002552CF" w:rsidP="0024709F">
      <w:pPr>
        <w:rPr>
          <w:rFonts w:ascii="Arial" w:hAnsi="Arial" w:cs="Arial"/>
        </w:rPr>
      </w:pPr>
      <w:r w:rsidRPr="002552CF">
        <w:rPr>
          <w:rFonts w:ascii="Arial" w:hAnsi="Arial" w:cs="Arial"/>
        </w:rPr>
        <w:t>Where a council has more than one account, movements between these accounts are neither receipts not payments – the council already has this money and is simply moving it around.  Last year a council that closed its second bank account treated the money as a receipt into their main account and couldn’t work out why the accounts didn’t balance.</w:t>
      </w:r>
    </w:p>
    <w:p w:rsidR="002552CF" w:rsidRPr="002552CF" w:rsidRDefault="002552CF" w:rsidP="0024709F">
      <w:pPr>
        <w:rPr>
          <w:rFonts w:ascii="Arial" w:hAnsi="Arial" w:cs="Arial"/>
        </w:rPr>
      </w:pPr>
      <w:r w:rsidRPr="002552CF">
        <w:rPr>
          <w:rFonts w:ascii="Arial" w:hAnsi="Arial" w:cs="Arial"/>
        </w:rPr>
        <w:t>If reconciliation is done monthly, it is a quicker and simpler task as well as ensuring that any serious discrepancy is picked up promptly.  The Practitioners Guide (2020 edition) says that the reconciliation “should be reported to members, and the full reconciliation made available for their scrutiny each time it is done. Approval of the bank reconciliation by the authority or the chair of finance or another authority nominee is not only good practice but it is also a safeguard for the RFO”.</w:t>
      </w:r>
    </w:p>
    <w:p w:rsidR="002552CF" w:rsidRPr="002552CF" w:rsidRDefault="002552CF" w:rsidP="0024709F">
      <w:pPr>
        <w:rPr>
          <w:rFonts w:ascii="Arial" w:hAnsi="Arial" w:cs="Arial"/>
        </w:rPr>
      </w:pPr>
      <w:r w:rsidRPr="002552CF">
        <w:rPr>
          <w:rFonts w:ascii="Arial" w:hAnsi="Arial" w:cs="Arial"/>
        </w:rPr>
        <w:t xml:space="preserve">This is particularly true where a clerk is the only employee and it is important that the reconciliation is checked against the bank statement (which is the whole point of doing the reconciliation).  Each council should determine how frequently it wants to see it, but it is particularly important that members see that the accounts reconcile at 31 March each year.  </w:t>
      </w:r>
    </w:p>
    <w:p w:rsidR="002552CF" w:rsidRDefault="002552CF" w:rsidP="002552CF">
      <w:pPr>
        <w:jc w:val="both"/>
        <w:rPr>
          <w:rFonts w:ascii="Calibri" w:hAnsi="Calibri" w:cs="Calibri"/>
        </w:rPr>
      </w:pPr>
    </w:p>
    <w:p w:rsidR="00EF3FD5" w:rsidRPr="002552CF" w:rsidRDefault="00203192" w:rsidP="002552CF">
      <w:pPr>
        <w:jc w:val="both"/>
        <w:rPr>
          <w:rFonts w:ascii="Arial" w:hAnsi="Arial" w:cs="Arial"/>
          <w:color w:val="000000"/>
        </w:rPr>
      </w:pPr>
      <w:r w:rsidRPr="002552CF">
        <w:t xml:space="preserve"> </w:t>
      </w:r>
      <w:r w:rsidR="00546A33" w:rsidRPr="002552CF">
        <w:rPr>
          <w:rFonts w:ascii="Arial" w:hAnsi="Arial" w:cs="Arial"/>
          <w:b/>
          <w:bCs/>
          <w:color w:val="000000"/>
        </w:rPr>
        <w:t>Disclaimer</w:t>
      </w:r>
      <w:r w:rsidR="00546A33" w:rsidRPr="002552CF">
        <w:rPr>
          <w:rFonts w:ascii="Arial" w:hAnsi="Arial" w:cs="Arial"/>
          <w:b/>
          <w:bCs/>
          <w:color w:val="000000"/>
        </w:rPr>
        <w:br/>
      </w:r>
      <w:r w:rsidR="00546A33" w:rsidRPr="002552CF">
        <w:rPr>
          <w:rFonts w:ascii="Arial" w:hAnsi="Arial" w:cs="Arial"/>
          <w:color w:val="000000"/>
        </w:rPr>
        <w:t>This guidance is issued to assist in finding and understanding the rel</w:t>
      </w:r>
      <w:r w:rsidR="004707CD" w:rsidRPr="002552CF">
        <w:rPr>
          <w:rFonts w:ascii="Arial" w:hAnsi="Arial" w:cs="Arial"/>
          <w:color w:val="000000"/>
        </w:rPr>
        <w:t xml:space="preserve">evant legislation and </w:t>
      </w:r>
      <w:r w:rsidR="00546A33" w:rsidRPr="002552CF">
        <w:rPr>
          <w:rFonts w:ascii="Arial" w:hAnsi="Arial" w:cs="Arial"/>
          <w:color w:val="000000"/>
        </w:rPr>
        <w:t>guidance. It is not a statement of law, nor does it accoun</w:t>
      </w:r>
      <w:r w:rsidR="004707CD" w:rsidRPr="002552CF">
        <w:rPr>
          <w:rFonts w:ascii="Arial" w:hAnsi="Arial" w:cs="Arial"/>
          <w:color w:val="000000"/>
        </w:rPr>
        <w:t xml:space="preserve">t for individual circumstances. </w:t>
      </w:r>
      <w:r w:rsidR="00546A33" w:rsidRPr="002552CF">
        <w:rPr>
          <w:rFonts w:ascii="Arial" w:hAnsi="Arial" w:cs="Arial"/>
          <w:color w:val="000000"/>
        </w:rPr>
        <w:t>The Parkinson Partnership LLP accepts no liability for a</w:t>
      </w:r>
      <w:r w:rsidR="004707CD" w:rsidRPr="002552CF">
        <w:rPr>
          <w:rFonts w:ascii="Arial" w:hAnsi="Arial" w:cs="Arial"/>
          <w:color w:val="000000"/>
        </w:rPr>
        <w:t xml:space="preserve">ny loss arising from situations </w:t>
      </w:r>
      <w:r w:rsidR="00546A33" w:rsidRPr="002552CF">
        <w:rPr>
          <w:rFonts w:ascii="Arial" w:hAnsi="Arial" w:cs="Arial"/>
          <w:color w:val="000000"/>
        </w:rPr>
        <w:t>where users of this guidance note have not followed the law and HMRC guidance.</w:t>
      </w:r>
    </w:p>
    <w:p w:rsidR="009865AA" w:rsidRPr="00215B50" w:rsidRDefault="009865AA" w:rsidP="00B30EB7">
      <w:pPr>
        <w:pStyle w:val="Heading1"/>
        <w:rPr>
          <w:rFonts w:ascii="Arial" w:hAnsi="Arial" w:cs="Arial"/>
        </w:rPr>
      </w:pPr>
      <w:r w:rsidRPr="00215B50">
        <w:rPr>
          <w:rFonts w:ascii="Arial" w:hAnsi="Arial" w:cs="Arial"/>
        </w:rPr>
        <w:lastRenderedPageBreak/>
        <w:t>Employment Briefing</w:t>
      </w:r>
    </w:p>
    <w:p w:rsidR="00B06906" w:rsidRPr="00215B50" w:rsidRDefault="009865AA" w:rsidP="00B06906">
      <w:pPr>
        <w:rPr>
          <w:rFonts w:ascii="Arial" w:hAnsi="Arial" w:cs="Arial"/>
          <w:lang w:val="en" w:eastAsia="en-GB"/>
        </w:rPr>
      </w:pPr>
      <w:r w:rsidRPr="00215B50">
        <w:rPr>
          <w:rFonts w:ascii="Arial" w:hAnsi="Arial" w:cs="Arial"/>
        </w:rPr>
        <w:t>Employment law is complex and specialized. OALC can assist with general employment queries but we retain the services o</w:t>
      </w:r>
      <w:r w:rsidRPr="00215B50">
        <w:rPr>
          <w:noProof/>
          <w:lang w:eastAsia="en-US"/>
        </w:rPr>
        <w:drawing>
          <wp:anchor distT="0" distB="0" distL="114300" distR="114300" simplePos="0" relativeHeight="252020736" behindDoc="1" locked="0" layoutInCell="1" allowOverlap="1" wp14:anchorId="544BE5E6" wp14:editId="7EBF82FD">
            <wp:simplePos x="0" y="0"/>
            <wp:positionH relativeFrom="column">
              <wp:posOffset>3810</wp:posOffset>
            </wp:positionH>
            <wp:positionV relativeFrom="paragraph">
              <wp:posOffset>-635</wp:posOffset>
            </wp:positionV>
            <wp:extent cx="1752600" cy="1173000"/>
            <wp:effectExtent l="0" t="0" r="0" b="8255"/>
            <wp:wrapTight wrapText="bothSides">
              <wp:wrapPolygon edited="0">
                <wp:start x="0" y="0"/>
                <wp:lineTo x="0" y="21401"/>
                <wp:lineTo x="21365" y="21401"/>
                <wp:lineTo x="2136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Logo centred.jpg"/>
                    <pic:cNvPicPr/>
                  </pic:nvPicPr>
                  <pic:blipFill>
                    <a:blip r:embed="rId83">
                      <a:extLst>
                        <a:ext uri="{28A0092B-C50C-407E-A947-70E740481C1C}">
                          <a14:useLocalDpi xmlns:a14="http://schemas.microsoft.com/office/drawing/2010/main" val="0"/>
                        </a:ext>
                      </a:extLst>
                    </a:blip>
                    <a:stretch>
                      <a:fillRect/>
                    </a:stretch>
                  </pic:blipFill>
                  <pic:spPr>
                    <a:xfrm>
                      <a:off x="0" y="0"/>
                      <a:ext cx="1752600" cy="1173000"/>
                    </a:xfrm>
                    <a:prstGeom prst="rect">
                      <a:avLst/>
                    </a:prstGeom>
                  </pic:spPr>
                </pic:pic>
              </a:graphicData>
            </a:graphic>
          </wp:anchor>
        </w:drawing>
      </w:r>
      <w:r w:rsidRPr="00215B50">
        <w:rPr>
          <w:rFonts w:ascii="Arial" w:hAnsi="Arial" w:cs="Arial"/>
        </w:rPr>
        <w:t xml:space="preserve">f Chris Moses, Personnel Advice and Solutions Ltd. to provide expert advice to our member councils. We have retained Chris for four hours per month available free of charge to member councils. OALC pay for this, because we believe it is an important and valuable service to our members. </w:t>
      </w:r>
    </w:p>
    <w:p w:rsidR="00430BDE" w:rsidRPr="009B465E" w:rsidRDefault="00430BDE" w:rsidP="00A74C2D">
      <w:pPr>
        <w:jc w:val="center"/>
        <w:rPr>
          <w:rFonts w:ascii="Arial" w:hAnsi="Arial" w:cs="Arial"/>
          <w:b/>
        </w:rPr>
      </w:pPr>
      <w:r w:rsidRPr="009B465E">
        <w:rPr>
          <w:rFonts w:ascii="Arial" w:hAnsi="Arial" w:cs="Arial"/>
          <w:b/>
        </w:rPr>
        <w:t>AUGUST 2020</w:t>
      </w:r>
    </w:p>
    <w:p w:rsidR="00430BDE" w:rsidRPr="009B465E" w:rsidRDefault="00430BDE" w:rsidP="00430BDE">
      <w:pPr>
        <w:rPr>
          <w:rFonts w:ascii="Arial" w:hAnsi="Arial" w:cs="Arial"/>
          <w:b/>
          <w:u w:val="single"/>
        </w:rPr>
      </w:pPr>
      <w:r w:rsidRPr="009B465E">
        <w:rPr>
          <w:rFonts w:ascii="Arial" w:hAnsi="Arial" w:cs="Arial"/>
          <w:b/>
          <w:u w:val="single"/>
        </w:rPr>
        <w:t>Shielded Staff Facing a Return to Work Dilemma</w:t>
      </w:r>
    </w:p>
    <w:p w:rsidR="00A74C2D" w:rsidRPr="009B465E" w:rsidRDefault="00430BDE" w:rsidP="00430BDE">
      <w:pPr>
        <w:rPr>
          <w:rFonts w:ascii="Arial" w:hAnsi="Arial" w:cs="Arial"/>
          <w:bCs/>
        </w:rPr>
      </w:pPr>
      <w:r w:rsidRPr="009B465E">
        <w:rPr>
          <w:rFonts w:ascii="Arial" w:hAnsi="Arial" w:cs="Arial"/>
          <w:bCs/>
        </w:rPr>
        <w:t>Employees who have been subject to Shielding Notices since March now face the prospect of returning to work. There is no doubt that some will be glad to return and “get back to normal”, but it is also indisputable that many may feel uncertain.  These anxieties may be compounded by t</w:t>
      </w:r>
      <w:r w:rsidR="00A74C2D" w:rsidRPr="009B465E">
        <w:rPr>
          <w:rFonts w:ascii="Arial" w:hAnsi="Arial" w:cs="Arial"/>
          <w:bCs/>
        </w:rPr>
        <w:t xml:space="preserve">he recent increase in infection </w:t>
      </w:r>
      <w:r w:rsidR="0024709F" w:rsidRPr="009B465E">
        <w:rPr>
          <w:rFonts w:ascii="Arial" w:hAnsi="Arial" w:cs="Arial"/>
          <w:bCs/>
        </w:rPr>
        <w:t>rates in</w:t>
      </w:r>
      <w:r w:rsidRPr="009B465E">
        <w:rPr>
          <w:rFonts w:ascii="Arial" w:hAnsi="Arial" w:cs="Arial"/>
          <w:bCs/>
        </w:rPr>
        <w:t xml:space="preserve"> some parts of the country, along with a return to some lockdown restrictions.</w:t>
      </w:r>
    </w:p>
    <w:p w:rsidR="00430BDE" w:rsidRPr="009B465E" w:rsidRDefault="00A74C2D" w:rsidP="00430BDE">
      <w:pPr>
        <w:rPr>
          <w:rFonts w:ascii="Arial" w:hAnsi="Arial" w:cs="Arial"/>
          <w:bCs/>
        </w:rPr>
      </w:pPr>
      <w:r w:rsidRPr="009B465E">
        <w:rPr>
          <w:rFonts w:ascii="Arial" w:hAnsi="Arial" w:cs="Arial"/>
          <w:bCs/>
        </w:rPr>
        <w:t>Despite</w:t>
      </w:r>
      <w:r w:rsidR="00430BDE" w:rsidRPr="009B465E">
        <w:rPr>
          <w:rFonts w:ascii="Arial" w:hAnsi="Arial" w:cs="Arial"/>
          <w:bCs/>
        </w:rPr>
        <w:t xml:space="preserve"> these concerns, the Government has stated that Shielding Notices for many have now ended, and they no longer qualify for Furlough Leave and payments through the Job Retention Grant.</w:t>
      </w:r>
    </w:p>
    <w:p w:rsidR="00430BDE" w:rsidRPr="009B465E" w:rsidRDefault="00A74C2D" w:rsidP="00430BDE">
      <w:pPr>
        <w:rPr>
          <w:rFonts w:ascii="Arial" w:hAnsi="Arial" w:cs="Arial"/>
          <w:bCs/>
        </w:rPr>
      </w:pPr>
      <w:r w:rsidRPr="009B465E">
        <w:rPr>
          <w:rFonts w:ascii="Arial" w:hAnsi="Arial" w:cs="Arial"/>
          <w:bCs/>
        </w:rPr>
        <w:t>These e</w:t>
      </w:r>
      <w:r w:rsidR="00430BDE" w:rsidRPr="009B465E">
        <w:rPr>
          <w:rFonts w:ascii="Arial" w:hAnsi="Arial" w:cs="Arial"/>
          <w:bCs/>
        </w:rPr>
        <w:t>mployees now need to</w:t>
      </w:r>
      <w:r w:rsidRPr="009B465E">
        <w:rPr>
          <w:rFonts w:ascii="Arial" w:hAnsi="Arial" w:cs="Arial"/>
          <w:bCs/>
        </w:rPr>
        <w:t xml:space="preserve"> return to work, however their employer may find that they need</w:t>
      </w:r>
      <w:r w:rsidR="00430BDE" w:rsidRPr="009B465E">
        <w:rPr>
          <w:rFonts w:ascii="Arial" w:hAnsi="Arial" w:cs="Arial"/>
          <w:bCs/>
        </w:rPr>
        <w:t xml:space="preserve"> to take steps to encourage anxious staff to come back</w:t>
      </w:r>
      <w:r w:rsidRPr="009B465E">
        <w:rPr>
          <w:rFonts w:ascii="Arial" w:hAnsi="Arial" w:cs="Arial"/>
          <w:bCs/>
        </w:rPr>
        <w:t>.</w:t>
      </w:r>
      <w:r w:rsidR="00430BDE" w:rsidRPr="009B465E">
        <w:rPr>
          <w:rFonts w:ascii="Arial" w:hAnsi="Arial" w:cs="Arial"/>
          <w:bCs/>
        </w:rPr>
        <w:t xml:space="preserve"> Councils could consider the following range of support measures to help returning staff.</w:t>
      </w:r>
    </w:p>
    <w:p w:rsidR="00430BDE" w:rsidRPr="009B465E" w:rsidRDefault="00430BDE" w:rsidP="00430BDE">
      <w:pPr>
        <w:pStyle w:val="ListParagraph"/>
        <w:numPr>
          <w:ilvl w:val="0"/>
          <w:numId w:val="24"/>
        </w:numPr>
        <w:spacing w:before="0" w:after="0" w:line="240" w:lineRule="auto"/>
        <w:rPr>
          <w:rFonts w:ascii="Arial" w:hAnsi="Arial" w:cs="Arial"/>
          <w:bCs/>
        </w:rPr>
      </w:pPr>
      <w:r w:rsidRPr="009B465E">
        <w:rPr>
          <w:rFonts w:ascii="Arial" w:hAnsi="Arial" w:cs="Arial"/>
          <w:bCs/>
        </w:rPr>
        <w:t xml:space="preserve">An </w:t>
      </w:r>
      <w:r w:rsidRPr="009B465E">
        <w:rPr>
          <w:rFonts w:ascii="Arial" w:hAnsi="Arial" w:cs="Arial"/>
          <w:b/>
          <w:bCs/>
        </w:rPr>
        <w:t>effective dialogue</w:t>
      </w:r>
      <w:r w:rsidRPr="009B465E">
        <w:rPr>
          <w:rFonts w:ascii="Arial" w:hAnsi="Arial" w:cs="Arial"/>
          <w:bCs/>
        </w:rPr>
        <w:t xml:space="preserve"> is important.  Take time to discuss the Council’s risk assessment with returning staff to make sure they understand, and are comfortable with, the Council’s infection prevention measures.</w:t>
      </w:r>
    </w:p>
    <w:p w:rsidR="00430BDE" w:rsidRPr="009B465E" w:rsidRDefault="00430BDE" w:rsidP="00A74C2D">
      <w:pPr>
        <w:pStyle w:val="ListParagraph"/>
        <w:numPr>
          <w:ilvl w:val="0"/>
          <w:numId w:val="24"/>
        </w:numPr>
        <w:spacing w:before="0" w:after="0" w:line="240" w:lineRule="auto"/>
        <w:rPr>
          <w:rFonts w:ascii="Arial" w:hAnsi="Arial" w:cs="Arial"/>
          <w:bCs/>
        </w:rPr>
      </w:pPr>
      <w:r w:rsidRPr="009B465E">
        <w:rPr>
          <w:rFonts w:ascii="Arial" w:hAnsi="Arial" w:cs="Arial"/>
          <w:bCs/>
        </w:rPr>
        <w:t xml:space="preserve">If possible, consider </w:t>
      </w:r>
      <w:r w:rsidRPr="009B465E">
        <w:rPr>
          <w:rFonts w:ascii="Arial" w:hAnsi="Arial" w:cs="Arial"/>
          <w:b/>
          <w:bCs/>
        </w:rPr>
        <w:t>a phased return</w:t>
      </w:r>
      <w:r w:rsidRPr="009B465E">
        <w:rPr>
          <w:rFonts w:ascii="Arial" w:hAnsi="Arial" w:cs="Arial"/>
          <w:bCs/>
        </w:rPr>
        <w:t xml:space="preserve">.  The transition from 4 months effective isolation to getting straight back to work can be daunting for some people, causing anxiety and stress.  A phased return over 4 weeks could help resolve the problem.  This could also be combined with some home working if possible. </w:t>
      </w:r>
    </w:p>
    <w:p w:rsidR="00430BDE" w:rsidRPr="009B465E" w:rsidRDefault="00430BDE" w:rsidP="00A74C2D">
      <w:pPr>
        <w:pStyle w:val="ListParagraph"/>
        <w:numPr>
          <w:ilvl w:val="0"/>
          <w:numId w:val="24"/>
        </w:numPr>
        <w:spacing w:before="0" w:after="0" w:line="240" w:lineRule="auto"/>
        <w:rPr>
          <w:rFonts w:ascii="Arial" w:hAnsi="Arial" w:cs="Arial"/>
          <w:bCs/>
        </w:rPr>
      </w:pPr>
      <w:r w:rsidRPr="009B465E">
        <w:rPr>
          <w:rFonts w:ascii="Arial" w:hAnsi="Arial" w:cs="Arial"/>
          <w:b/>
          <w:bCs/>
        </w:rPr>
        <w:t>Temporary Redeployment</w:t>
      </w:r>
      <w:r w:rsidRPr="009B465E">
        <w:rPr>
          <w:rFonts w:ascii="Arial" w:hAnsi="Arial" w:cs="Arial"/>
          <w:bCs/>
        </w:rPr>
        <w:t>.  This would involve moving front line Employees who would have regular direct contact with the public when they return to work, to alternative posts where they have less contract.  This could be conducted over a short-term period of 2-3 week</w:t>
      </w:r>
      <w:r w:rsidR="00A74C2D" w:rsidRPr="009B465E">
        <w:rPr>
          <w:rFonts w:ascii="Arial" w:hAnsi="Arial" w:cs="Arial"/>
          <w:bCs/>
        </w:rPr>
        <w:t>s, just to allow the returning e</w:t>
      </w:r>
      <w:r w:rsidRPr="009B465E">
        <w:rPr>
          <w:rFonts w:ascii="Arial" w:hAnsi="Arial" w:cs="Arial"/>
          <w:bCs/>
        </w:rPr>
        <w:t>mployee to re</w:t>
      </w:r>
      <w:r w:rsidR="00A74C2D" w:rsidRPr="009B465E">
        <w:rPr>
          <w:rFonts w:ascii="Arial" w:hAnsi="Arial" w:cs="Arial"/>
          <w:bCs/>
        </w:rPr>
        <w:t>-</w:t>
      </w:r>
      <w:r w:rsidRPr="009B465E">
        <w:rPr>
          <w:rFonts w:ascii="Arial" w:hAnsi="Arial" w:cs="Arial"/>
          <w:bCs/>
        </w:rPr>
        <w:t>acclimatise.</w:t>
      </w:r>
    </w:p>
    <w:p w:rsidR="00430BDE" w:rsidRPr="009B465E" w:rsidRDefault="00430BDE" w:rsidP="00A74C2D">
      <w:pPr>
        <w:pStyle w:val="ListParagraph"/>
        <w:numPr>
          <w:ilvl w:val="0"/>
          <w:numId w:val="24"/>
        </w:numPr>
        <w:spacing w:before="0" w:after="0" w:line="240" w:lineRule="auto"/>
        <w:rPr>
          <w:rFonts w:ascii="Arial" w:hAnsi="Arial" w:cs="Arial"/>
          <w:bCs/>
        </w:rPr>
      </w:pPr>
      <w:r w:rsidRPr="009B465E">
        <w:rPr>
          <w:rFonts w:ascii="Arial" w:hAnsi="Arial" w:cs="Arial"/>
          <w:bCs/>
        </w:rPr>
        <w:t>Employees with particular vulnerability, such as those receiving trea</w:t>
      </w:r>
      <w:r w:rsidR="00A74C2D" w:rsidRPr="009B465E">
        <w:rPr>
          <w:rFonts w:ascii="Arial" w:hAnsi="Arial" w:cs="Arial"/>
          <w:bCs/>
        </w:rPr>
        <w:t>tment for cancer or diabetes, may want to consult their doctor prior to returning.  The d</w:t>
      </w:r>
      <w:r w:rsidRPr="009B465E">
        <w:rPr>
          <w:rFonts w:ascii="Arial" w:hAnsi="Arial" w:cs="Arial"/>
          <w:bCs/>
        </w:rPr>
        <w:t xml:space="preserve">octor may issue them with an amended Fit Note, stating that they can come back to work, but </w:t>
      </w:r>
      <w:r w:rsidR="00A74C2D" w:rsidRPr="009B465E">
        <w:rPr>
          <w:rFonts w:ascii="Arial" w:hAnsi="Arial" w:cs="Arial"/>
          <w:bCs/>
        </w:rPr>
        <w:t>with certain limitations.  The council needs to follow the d</w:t>
      </w:r>
      <w:r w:rsidRPr="009B465E">
        <w:rPr>
          <w:rFonts w:ascii="Arial" w:hAnsi="Arial" w:cs="Arial"/>
          <w:bCs/>
        </w:rPr>
        <w:t>octor’s guidance, if reasonably possible, to ensu</w:t>
      </w:r>
      <w:r w:rsidR="00A74C2D" w:rsidRPr="009B465E">
        <w:rPr>
          <w:rFonts w:ascii="Arial" w:hAnsi="Arial" w:cs="Arial"/>
          <w:bCs/>
        </w:rPr>
        <w:t>re the safety of the returning e</w:t>
      </w:r>
      <w:r w:rsidRPr="009B465E">
        <w:rPr>
          <w:rFonts w:ascii="Arial" w:hAnsi="Arial" w:cs="Arial"/>
          <w:bCs/>
        </w:rPr>
        <w:t>mployee.</w:t>
      </w:r>
    </w:p>
    <w:p w:rsidR="00430BDE" w:rsidRPr="009B465E" w:rsidRDefault="00430BDE" w:rsidP="009C1221">
      <w:pPr>
        <w:pStyle w:val="ListParagraph"/>
        <w:numPr>
          <w:ilvl w:val="0"/>
          <w:numId w:val="24"/>
        </w:numPr>
        <w:spacing w:before="0" w:after="0" w:line="240" w:lineRule="auto"/>
        <w:rPr>
          <w:rFonts w:ascii="Arial" w:hAnsi="Arial" w:cs="Arial"/>
          <w:bCs/>
        </w:rPr>
      </w:pPr>
      <w:r w:rsidRPr="009B465E">
        <w:rPr>
          <w:rFonts w:ascii="Arial" w:hAnsi="Arial" w:cs="Arial"/>
          <w:bCs/>
        </w:rPr>
        <w:t>Provide a qui</w:t>
      </w:r>
      <w:r w:rsidR="00A74C2D" w:rsidRPr="009B465E">
        <w:rPr>
          <w:rFonts w:ascii="Arial" w:hAnsi="Arial" w:cs="Arial"/>
          <w:bCs/>
        </w:rPr>
        <w:t xml:space="preserve">ck </w:t>
      </w:r>
      <w:r w:rsidR="00A74C2D" w:rsidRPr="009B465E">
        <w:rPr>
          <w:rFonts w:ascii="Arial" w:hAnsi="Arial" w:cs="Arial"/>
          <w:b/>
          <w:bCs/>
        </w:rPr>
        <w:t>contact point</w:t>
      </w:r>
      <w:r w:rsidR="00A74C2D" w:rsidRPr="009B465E">
        <w:rPr>
          <w:rFonts w:ascii="Arial" w:hAnsi="Arial" w:cs="Arial"/>
          <w:bCs/>
        </w:rPr>
        <w:t xml:space="preserve"> for returning e</w:t>
      </w:r>
      <w:r w:rsidRPr="009B465E">
        <w:rPr>
          <w:rFonts w:ascii="Arial" w:hAnsi="Arial" w:cs="Arial"/>
          <w:bCs/>
        </w:rPr>
        <w:t>mployees if they become worried, or panicky about their working environment.  Under these circumstances the Employee could contact a line manager/supervisor/Chair at short notice to say that they are worried, and to be able to take a break.  This could be a temporary measure covering the first 2-4 weeks return to work.</w:t>
      </w:r>
    </w:p>
    <w:p w:rsidR="00430BDE" w:rsidRPr="009B465E" w:rsidRDefault="00430BDE" w:rsidP="00430BDE">
      <w:pPr>
        <w:pStyle w:val="ListParagraph"/>
        <w:rPr>
          <w:rFonts w:ascii="Arial" w:hAnsi="Arial" w:cs="Arial"/>
          <w:bCs/>
        </w:rPr>
      </w:pPr>
    </w:p>
    <w:p w:rsidR="00430BDE" w:rsidRPr="009B465E" w:rsidRDefault="00430BDE" w:rsidP="00430BDE">
      <w:pPr>
        <w:rPr>
          <w:rFonts w:ascii="Arial" w:hAnsi="Arial" w:cs="Arial"/>
          <w:bCs/>
        </w:rPr>
      </w:pPr>
      <w:r w:rsidRPr="009B465E">
        <w:rPr>
          <w:rFonts w:ascii="Arial" w:hAnsi="Arial" w:cs="Arial"/>
          <w:bCs/>
        </w:rPr>
        <w:t>Finally, do not forget the Council’s obligations to make reasonable adjustments to accommoda</w:t>
      </w:r>
      <w:r w:rsidR="00A74C2D" w:rsidRPr="009B465E">
        <w:rPr>
          <w:rFonts w:ascii="Arial" w:hAnsi="Arial" w:cs="Arial"/>
          <w:bCs/>
        </w:rPr>
        <w:t>te any e</w:t>
      </w:r>
      <w:r w:rsidRPr="009B465E">
        <w:rPr>
          <w:rFonts w:ascii="Arial" w:hAnsi="Arial" w:cs="Arial"/>
          <w:bCs/>
        </w:rPr>
        <w:t>mp</w:t>
      </w:r>
      <w:r w:rsidR="00A74C2D" w:rsidRPr="009B465E">
        <w:rPr>
          <w:rFonts w:ascii="Arial" w:hAnsi="Arial" w:cs="Arial"/>
          <w:bCs/>
        </w:rPr>
        <w:t>loyee with disabilities.  Most e</w:t>
      </w:r>
      <w:r w:rsidRPr="009B465E">
        <w:rPr>
          <w:rFonts w:ascii="Arial" w:hAnsi="Arial" w:cs="Arial"/>
          <w:bCs/>
        </w:rPr>
        <w:t xml:space="preserve">mployees who have been subject to shielding notices have done so due to a pre-existing disability.  </w:t>
      </w:r>
      <w:r w:rsidR="00A74C2D" w:rsidRPr="009B465E">
        <w:rPr>
          <w:rFonts w:ascii="Arial" w:hAnsi="Arial" w:cs="Arial"/>
          <w:bCs/>
        </w:rPr>
        <w:t>The Equality Act 2010 requires c</w:t>
      </w:r>
      <w:r w:rsidRPr="009B465E">
        <w:rPr>
          <w:rFonts w:ascii="Arial" w:hAnsi="Arial" w:cs="Arial"/>
          <w:bCs/>
        </w:rPr>
        <w:t>ouncils to make reasonable a</w:t>
      </w:r>
      <w:r w:rsidR="00A74C2D" w:rsidRPr="009B465E">
        <w:rPr>
          <w:rFonts w:ascii="Arial" w:hAnsi="Arial" w:cs="Arial"/>
          <w:bCs/>
        </w:rPr>
        <w:t>djustments to accommodate such e</w:t>
      </w:r>
      <w:r w:rsidRPr="009B465E">
        <w:rPr>
          <w:rFonts w:ascii="Arial" w:hAnsi="Arial" w:cs="Arial"/>
          <w:bCs/>
        </w:rPr>
        <w:t xml:space="preserve">mployees.  </w:t>
      </w:r>
    </w:p>
    <w:p w:rsidR="00430BDE" w:rsidRPr="009B465E" w:rsidRDefault="00430BDE" w:rsidP="00430BDE">
      <w:pPr>
        <w:rPr>
          <w:rFonts w:ascii="Arial" w:hAnsi="Arial" w:cs="Arial"/>
          <w:bCs/>
        </w:rPr>
      </w:pPr>
      <w:r w:rsidRPr="009B465E">
        <w:rPr>
          <w:rFonts w:ascii="Arial" w:hAnsi="Arial" w:cs="Arial"/>
          <w:bCs/>
        </w:rPr>
        <w:lastRenderedPageBreak/>
        <w:t>Consequently, treating someone unfavourably because of their shielding and subsequent adjustments needed to help them return to work, could result in a claim for Disability Discrimination.</w:t>
      </w:r>
    </w:p>
    <w:p w:rsidR="00A74C2D" w:rsidRPr="009B465E" w:rsidRDefault="009B465E" w:rsidP="00A74C2D">
      <w:pPr>
        <w:jc w:val="center"/>
        <w:rPr>
          <w:rFonts w:ascii="Arial" w:hAnsi="Arial" w:cs="Arial"/>
          <w:b/>
        </w:rPr>
      </w:pPr>
      <w:r>
        <w:rPr>
          <w:rFonts w:ascii="Arial" w:hAnsi="Arial" w:cs="Arial"/>
          <w:b/>
        </w:rPr>
        <w:t>SEPTEMBER 2020</w:t>
      </w:r>
    </w:p>
    <w:p w:rsidR="00A74C2D" w:rsidRPr="009B465E" w:rsidRDefault="00A74C2D" w:rsidP="00A74C2D">
      <w:pPr>
        <w:spacing w:before="0" w:after="0" w:line="240" w:lineRule="auto"/>
        <w:rPr>
          <w:rFonts w:ascii="Arial" w:hAnsi="Arial" w:cs="Arial"/>
          <w:b/>
          <w:bCs/>
          <w:u w:val="single"/>
        </w:rPr>
      </w:pPr>
      <w:r w:rsidRPr="009B465E">
        <w:rPr>
          <w:rFonts w:ascii="Arial" w:hAnsi="Arial" w:cs="Arial"/>
          <w:b/>
          <w:bCs/>
          <w:u w:val="single"/>
        </w:rPr>
        <w:t>HMRC is starting to investigate Furlough Fraud</w:t>
      </w:r>
    </w:p>
    <w:p w:rsidR="00A74C2D" w:rsidRPr="009B465E" w:rsidRDefault="00A74C2D" w:rsidP="00A74C2D">
      <w:pPr>
        <w:shd w:val="clear" w:color="auto" w:fill="FFFFFF"/>
        <w:spacing w:before="100" w:beforeAutospacing="1" w:after="100" w:afterAutospacing="1"/>
        <w:rPr>
          <w:rFonts w:ascii="Arial" w:eastAsia="Times New Roman" w:hAnsi="Arial" w:cs="Arial"/>
          <w:color w:val="000000"/>
          <w:lang w:eastAsia="en-GB"/>
        </w:rPr>
      </w:pPr>
      <w:r w:rsidRPr="009B465E">
        <w:rPr>
          <w:rFonts w:ascii="Arial" w:eastAsia="Times New Roman" w:hAnsi="Arial" w:cs="Arial"/>
          <w:color w:val="000000"/>
          <w:lang w:eastAsia="en-GB"/>
        </w:rPr>
        <w:t xml:space="preserve">HMRC has realised that not everyone has made claims for the Job Retention Grant correctly. Some employers including town and parish councils have made genuine mistakes, which is not surprising when the panic and confusion that existed when the scheme was announced is taken into consideration.  However there have also been a number of erroneous applications. </w:t>
      </w:r>
    </w:p>
    <w:p w:rsidR="00A74C2D" w:rsidRPr="009B465E" w:rsidRDefault="00A74C2D" w:rsidP="00A74C2D">
      <w:pPr>
        <w:shd w:val="clear" w:color="auto" w:fill="FFFFFF"/>
        <w:spacing w:before="100" w:beforeAutospacing="1" w:after="100" w:afterAutospacing="1"/>
        <w:rPr>
          <w:rFonts w:ascii="Arial" w:eastAsia="Times New Roman" w:hAnsi="Arial" w:cs="Arial"/>
          <w:color w:val="000000"/>
          <w:lang w:eastAsia="en-GB"/>
        </w:rPr>
      </w:pPr>
      <w:r w:rsidRPr="009B465E">
        <w:rPr>
          <w:rFonts w:ascii="Arial" w:eastAsia="Times New Roman" w:hAnsi="Arial" w:cs="Arial"/>
          <w:color w:val="000000"/>
          <w:lang w:eastAsia="en-GB"/>
        </w:rPr>
        <w:t>When the Job Retention Grant and Furlough Leave were introduced in March, HMRC stated that they did not expect to receive Grant applications from public sector employers.  Despite this announcement, a number of town and parish councils did make use of the Grant, on the understanding that the closure of their income generating facilities such as sports centres and community centres, would put the staff employed in them at risk of redundancy.</w:t>
      </w:r>
    </w:p>
    <w:p w:rsidR="00A74C2D" w:rsidRPr="009B465E" w:rsidRDefault="00A74C2D" w:rsidP="00A74C2D">
      <w:pPr>
        <w:shd w:val="clear" w:color="auto" w:fill="FFFFFF"/>
        <w:spacing w:before="100" w:beforeAutospacing="1" w:after="100" w:afterAutospacing="1"/>
        <w:rPr>
          <w:rFonts w:ascii="Arial" w:eastAsia="Times New Roman" w:hAnsi="Arial" w:cs="Arial"/>
          <w:color w:val="000000"/>
          <w:lang w:eastAsia="en-GB"/>
        </w:rPr>
      </w:pPr>
      <w:r w:rsidRPr="009B465E">
        <w:rPr>
          <w:rFonts w:ascii="Arial" w:eastAsia="Times New Roman" w:hAnsi="Arial" w:cs="Arial"/>
          <w:color w:val="000000"/>
          <w:lang w:eastAsia="en-GB"/>
        </w:rPr>
        <w:t>We have seen the first arrest for furlough fraud. It was of an individual in the West Midlands, who allegedly committed a fraud on the scheme amounting to almost £500,000.</w:t>
      </w:r>
    </w:p>
    <w:p w:rsidR="00A74C2D" w:rsidRPr="009B465E" w:rsidRDefault="00A74C2D" w:rsidP="00A74C2D">
      <w:pPr>
        <w:shd w:val="clear" w:color="auto" w:fill="FFFFFF"/>
        <w:spacing w:before="100" w:beforeAutospacing="1" w:after="100" w:afterAutospacing="1"/>
        <w:rPr>
          <w:rFonts w:ascii="Arial" w:eastAsia="Times New Roman" w:hAnsi="Arial" w:cs="Arial"/>
          <w:color w:val="000000"/>
          <w:lang w:eastAsia="en-GB"/>
        </w:rPr>
      </w:pPr>
      <w:r w:rsidRPr="009B465E">
        <w:rPr>
          <w:rFonts w:ascii="Arial" w:eastAsia="Times New Roman" w:hAnsi="Arial" w:cs="Arial"/>
          <w:color w:val="000000"/>
          <w:lang w:eastAsia="en-GB"/>
        </w:rPr>
        <w:t xml:space="preserve">The Finance Bill which has just received Royal Assent, contains an important amnesty provision. If within a period of 90 days an employer, including Councils, go back to HMRC to point out any claims that were mistakenly made, they can repay the grant and not incur a penalty. Penalties can be severe – up to 100 per cent of the value of the erroneous claims. </w:t>
      </w:r>
      <w:r w:rsidRPr="009B465E">
        <w:rPr>
          <w:rFonts w:ascii="Arial" w:eastAsia="Times New Roman" w:hAnsi="Arial" w:cs="Arial"/>
          <w:b/>
          <w:color w:val="FF0000"/>
          <w:u w:val="single"/>
          <w:lang w:eastAsia="en-GB"/>
        </w:rPr>
        <w:t>Councils should therefore check their furlough applications really carefully at this point, so they are able to take advantage of the amnesty offer.</w:t>
      </w:r>
    </w:p>
    <w:p w:rsidR="00A74C2D" w:rsidRPr="009B465E" w:rsidRDefault="00A74C2D" w:rsidP="0024709F">
      <w:pPr>
        <w:shd w:val="clear" w:color="auto" w:fill="FFFFFF"/>
        <w:spacing w:before="100" w:beforeAutospacing="1" w:after="100" w:afterAutospacing="1"/>
        <w:rPr>
          <w:rFonts w:ascii="Arial" w:eastAsia="Times New Roman" w:hAnsi="Arial" w:cs="Arial"/>
          <w:color w:val="000000"/>
          <w:lang w:eastAsia="en-GB"/>
        </w:rPr>
      </w:pPr>
      <w:r w:rsidRPr="009B465E">
        <w:rPr>
          <w:rFonts w:ascii="Arial" w:eastAsia="Times New Roman" w:hAnsi="Arial" w:cs="Arial"/>
          <w:color w:val="000000"/>
          <w:lang w:eastAsia="en-GB"/>
        </w:rPr>
        <w:t>It is not just a potential HMRC problem that awaits any council that has abused the scheme. The government has made it clear that they will pursue corporate bodies and individuals (which could include Councillors and employees) through the criminal courts if they have been party to the commission of an offence. Given that it is estimated that more than 180,000 applications were falsely made (although the figure is probably far higher than that), this may be a real threat. There are a number of crimes that may have been committed. These include offences under the Fraud Act 2006, cheating the public revenue, false accounting and money laundering. Significant prison sentences and the risk of being disqualified from acting as a directo</w:t>
      </w:r>
      <w:r w:rsidR="0024709F">
        <w:rPr>
          <w:rFonts w:ascii="Arial" w:eastAsia="Times New Roman" w:hAnsi="Arial" w:cs="Arial"/>
          <w:color w:val="000000"/>
          <w:lang w:eastAsia="en-GB"/>
        </w:rPr>
        <w:t>r may await those found guilty.</w:t>
      </w:r>
    </w:p>
    <w:p w:rsidR="00A74C2D" w:rsidRPr="009B465E" w:rsidRDefault="00A74C2D" w:rsidP="00A74C2D">
      <w:pPr>
        <w:rPr>
          <w:rFonts w:ascii="Arial" w:hAnsi="Arial" w:cs="Arial"/>
          <w:b/>
          <w:bCs/>
          <w:u w:val="single"/>
        </w:rPr>
      </w:pPr>
      <w:r w:rsidRPr="009B465E">
        <w:rPr>
          <w:rFonts w:ascii="Arial" w:hAnsi="Arial" w:cs="Arial"/>
          <w:b/>
          <w:bCs/>
          <w:u w:val="single"/>
        </w:rPr>
        <w:t>Do you always have to have a disciplinary hearing to sack someone?</w:t>
      </w:r>
    </w:p>
    <w:p w:rsidR="00A74C2D" w:rsidRPr="009B465E" w:rsidRDefault="00A74C2D" w:rsidP="00A74C2D">
      <w:pPr>
        <w:rPr>
          <w:rFonts w:ascii="Arial" w:hAnsi="Arial" w:cs="Arial"/>
        </w:rPr>
      </w:pPr>
      <w:r w:rsidRPr="009B465E">
        <w:rPr>
          <w:rFonts w:ascii="Arial" w:eastAsia="Times New Roman" w:hAnsi="Arial" w:cs="Arial"/>
          <w:color w:val="202020"/>
        </w:rPr>
        <w:t xml:space="preserve">Can an employee be fairly dismissed without any procedure (including an appeal), after a breakdown in working </w:t>
      </w:r>
      <w:r w:rsidR="009B465E" w:rsidRPr="009B465E">
        <w:rPr>
          <w:rFonts w:ascii="Arial" w:eastAsia="Times New Roman" w:hAnsi="Arial" w:cs="Arial"/>
          <w:color w:val="202020"/>
        </w:rPr>
        <w:t>relations?</w:t>
      </w:r>
      <w:r w:rsidRPr="009B465E">
        <w:rPr>
          <w:rFonts w:ascii="Arial" w:eastAsia="Times New Roman" w:hAnsi="Arial" w:cs="Arial"/>
          <w:color w:val="202020"/>
        </w:rPr>
        <w:br/>
      </w:r>
      <w:r w:rsidRPr="009B465E">
        <w:rPr>
          <w:rFonts w:ascii="Arial" w:eastAsia="Times New Roman" w:hAnsi="Arial" w:cs="Arial"/>
          <w:color w:val="202020"/>
        </w:rPr>
        <w:br/>
        <w:t xml:space="preserve">Yes (in rather unusual </w:t>
      </w:r>
      <w:r w:rsidRPr="009B465E">
        <w:rPr>
          <w:rFonts w:ascii="Arial" w:eastAsia="Times New Roman" w:hAnsi="Arial" w:cs="Arial"/>
        </w:rPr>
        <w:t>circumstances), held the E</w:t>
      </w:r>
      <w:r w:rsidR="009B465E">
        <w:rPr>
          <w:rFonts w:ascii="Arial" w:eastAsia="Times New Roman" w:hAnsi="Arial" w:cs="Arial"/>
        </w:rPr>
        <w:t xml:space="preserve">mployment </w:t>
      </w:r>
      <w:r w:rsidR="009B465E" w:rsidRPr="009B465E">
        <w:rPr>
          <w:rFonts w:ascii="Arial" w:eastAsia="Times New Roman" w:hAnsi="Arial" w:cs="Arial"/>
        </w:rPr>
        <w:t>A</w:t>
      </w:r>
      <w:r w:rsidR="009B465E">
        <w:rPr>
          <w:rFonts w:ascii="Arial" w:eastAsia="Times New Roman" w:hAnsi="Arial" w:cs="Arial"/>
        </w:rPr>
        <w:t xml:space="preserve">ppeal </w:t>
      </w:r>
      <w:r w:rsidRPr="009B465E">
        <w:rPr>
          <w:rFonts w:ascii="Arial" w:eastAsia="Times New Roman" w:hAnsi="Arial" w:cs="Arial"/>
        </w:rPr>
        <w:t>T</w:t>
      </w:r>
      <w:r w:rsidR="009B465E">
        <w:rPr>
          <w:rFonts w:ascii="Arial" w:eastAsia="Times New Roman" w:hAnsi="Arial" w:cs="Arial"/>
        </w:rPr>
        <w:t>ribunal</w:t>
      </w:r>
      <w:r w:rsidRPr="009B465E">
        <w:rPr>
          <w:rFonts w:ascii="Arial" w:eastAsia="Times New Roman" w:hAnsi="Arial" w:cs="Arial"/>
        </w:rPr>
        <w:t xml:space="preserve"> in </w:t>
      </w:r>
      <w:hyperlink r:id="rId84" w:tgtFrame="_blank" w:history="1">
        <w:r w:rsidRPr="009B465E">
          <w:rPr>
            <w:rStyle w:val="Hyperlink"/>
            <w:rFonts w:ascii="Arial" w:eastAsia="Times New Roman" w:hAnsi="Arial" w:cs="Arial"/>
            <w:i/>
            <w:iCs/>
          </w:rPr>
          <w:t>Gallacher v Abellio Scotrail</w:t>
        </w:r>
      </w:hyperlink>
      <w:r w:rsidRPr="009B465E">
        <w:rPr>
          <w:rFonts w:ascii="Arial" w:eastAsia="Times New Roman" w:hAnsi="Arial" w:cs="Arial"/>
          <w:i/>
          <w:iCs/>
        </w:rPr>
        <w:t>.</w:t>
      </w:r>
      <w:r w:rsidRPr="009B465E">
        <w:rPr>
          <w:rFonts w:ascii="Arial" w:eastAsia="Times New Roman" w:hAnsi="Arial" w:cs="Arial"/>
        </w:rPr>
        <w:br/>
      </w:r>
      <w:r w:rsidRPr="009B465E">
        <w:rPr>
          <w:rFonts w:ascii="Arial" w:eastAsia="Times New Roman" w:hAnsi="Arial" w:cs="Arial"/>
          <w:color w:val="202020"/>
        </w:rPr>
        <w:br/>
        <w:t>The Claimant was a senior manager in the Respondent's business. Her relationship with her line manager deteriorated at a critical juncture for the Respondent. The Claimant's manager decided, after consulting with HR, to dismiss her at an appraisal meeting with no procedure, forewarning or right of appeal.</w:t>
      </w:r>
      <w:r w:rsidR="009B465E">
        <w:rPr>
          <w:rFonts w:ascii="Arial" w:hAnsi="Arial" w:cs="Arial"/>
        </w:rPr>
        <w:t xml:space="preserve">  </w:t>
      </w:r>
    </w:p>
    <w:p w:rsidR="00A74C2D" w:rsidRPr="009B465E" w:rsidRDefault="00A74C2D" w:rsidP="00A74C2D">
      <w:pPr>
        <w:rPr>
          <w:rFonts w:ascii="Arial" w:eastAsia="Times New Roman" w:hAnsi="Arial" w:cs="Arial"/>
          <w:color w:val="202020"/>
        </w:rPr>
      </w:pPr>
      <w:r w:rsidRPr="009B465E">
        <w:rPr>
          <w:rFonts w:ascii="Arial" w:eastAsia="Times New Roman" w:hAnsi="Arial" w:cs="Arial"/>
          <w:color w:val="202020"/>
        </w:rPr>
        <w:lastRenderedPageBreak/>
        <w:t>The tribunal found the dismissal to be fair, the decision to dismiss without any procedure being within the band of reasonable responses in these particular circumstances, even holding that a procedure would</w:t>
      </w:r>
      <w:r w:rsidR="009B465E">
        <w:rPr>
          <w:rFonts w:ascii="Arial" w:eastAsia="Times New Roman" w:hAnsi="Arial" w:cs="Arial"/>
          <w:color w:val="202020"/>
        </w:rPr>
        <w:t xml:space="preserve"> have made the situation worse.</w:t>
      </w:r>
      <w:r w:rsidRPr="009B465E">
        <w:rPr>
          <w:rFonts w:ascii="Arial" w:eastAsia="Times New Roman" w:hAnsi="Arial" w:cs="Arial"/>
          <w:color w:val="202020"/>
        </w:rPr>
        <w:br/>
      </w:r>
      <w:r w:rsidRPr="009B465E">
        <w:rPr>
          <w:rFonts w:ascii="Arial" w:eastAsia="Times New Roman" w:hAnsi="Arial" w:cs="Arial"/>
          <w:color w:val="202020"/>
        </w:rPr>
        <w:br/>
        <w:t>The Employment Appeal Court, noting the rather unusual circumstances of the case, declined to overturn the tribunal's decision. There may be cases, albeit rare, where procedures may be dispensed with because they are reasonably considered by the employer to be futile in the circumstances. The tribunal had found that on both sides the working relationship had broken down. There is no rule of law that the absence of any procedure renders a dismissal unfair, all the circumstances of the case have to be taken into ac</w:t>
      </w:r>
      <w:r w:rsidR="009B465E">
        <w:rPr>
          <w:rFonts w:ascii="Arial" w:eastAsia="Times New Roman" w:hAnsi="Arial" w:cs="Arial"/>
          <w:color w:val="202020"/>
        </w:rPr>
        <w:t>count. But the EAT noted that: </w:t>
      </w:r>
    </w:p>
    <w:p w:rsidR="00430BDE" w:rsidRPr="00DA1DDF" w:rsidRDefault="00A74C2D" w:rsidP="00430BDE">
      <w:pPr>
        <w:rPr>
          <w:rFonts w:ascii="Arial" w:eastAsia="Times New Roman" w:hAnsi="Arial" w:cs="Arial"/>
          <w:color w:val="202020"/>
        </w:rPr>
      </w:pPr>
      <w:r w:rsidRPr="009B465E">
        <w:rPr>
          <w:rStyle w:val="Emphasis"/>
          <w:rFonts w:ascii="Arial" w:eastAsia="Times New Roman" w:hAnsi="Arial" w:cs="Arial"/>
          <w:color w:val="202020"/>
        </w:rPr>
        <w:t>"Dismissals without following any procedures will always be subject to extra caution on the part of the Tribunal before being considered to fall within the band of reasonable responses."</w:t>
      </w:r>
    </w:p>
    <w:p w:rsidR="00430BDE" w:rsidRPr="009B465E" w:rsidRDefault="00430BDE" w:rsidP="00430BDE">
      <w:pPr>
        <w:autoSpaceDE w:val="0"/>
        <w:autoSpaceDN w:val="0"/>
        <w:adjustRightInd w:val="0"/>
        <w:jc w:val="center"/>
        <w:rPr>
          <w:rFonts w:ascii="Arial" w:eastAsia="Calibri" w:hAnsi="Arial" w:cs="Arial"/>
          <w:color w:val="000000"/>
        </w:rPr>
      </w:pPr>
      <w:r w:rsidRPr="009B465E">
        <w:rPr>
          <w:rFonts w:ascii="Arial" w:eastAsia="Calibri" w:hAnsi="Arial" w:cs="Arial"/>
          <w:b/>
          <w:bCs/>
          <w:color w:val="000000"/>
        </w:rPr>
        <w:t>PROFILE</w:t>
      </w:r>
    </w:p>
    <w:p w:rsidR="00430BDE" w:rsidRPr="009B465E" w:rsidRDefault="00430BDE" w:rsidP="00430BDE">
      <w:pPr>
        <w:autoSpaceDE w:val="0"/>
        <w:autoSpaceDN w:val="0"/>
        <w:adjustRightInd w:val="0"/>
        <w:jc w:val="center"/>
        <w:rPr>
          <w:rFonts w:ascii="Arial" w:eastAsia="Calibri" w:hAnsi="Arial" w:cs="Arial"/>
        </w:rPr>
      </w:pPr>
      <w:r w:rsidRPr="009B465E">
        <w:rPr>
          <w:rFonts w:ascii="Arial" w:eastAsia="Calibri" w:hAnsi="Arial" w:cs="Arial"/>
          <w:color w:val="000000"/>
        </w:rPr>
        <w:t xml:space="preserve">Chris Moses LLM Chartered FCIPD is Managing Director of Personnel Advice &amp; Solutions Ltd.  He is a Chartered Fellow of the Chartered Institute of Personnel and Development, and has a Master’s Degree in Employment Law. If you have any questions regarding these issues please feel free to contact him on (01529) 305056 or email </w:t>
      </w:r>
      <w:hyperlink r:id="rId85" w:history="1">
        <w:r w:rsidRPr="009B465E">
          <w:rPr>
            <w:rStyle w:val="Hyperlink"/>
            <w:rFonts w:ascii="Arial" w:eastAsia="Calibri" w:hAnsi="Arial" w:cs="Arial"/>
          </w:rPr>
          <w:t>p.d.solutions@zen.co.uk</w:t>
        </w:r>
      </w:hyperlink>
    </w:p>
    <w:p w:rsidR="00430BDE" w:rsidRPr="009B465E" w:rsidRDefault="00CD383E" w:rsidP="00430BDE">
      <w:pPr>
        <w:jc w:val="center"/>
        <w:rPr>
          <w:rFonts w:ascii="Arial" w:hAnsi="Arial" w:cs="Arial"/>
          <w:lang w:eastAsia="en-GB"/>
        </w:rPr>
      </w:pPr>
      <w:hyperlink r:id="rId86" w:history="1">
        <w:r w:rsidR="00430BDE" w:rsidRPr="009B465E">
          <w:rPr>
            <w:rStyle w:val="Hyperlink"/>
            <w:rFonts w:ascii="Arial" w:hAnsi="Arial" w:cs="Arial"/>
            <w:lang w:eastAsia="en-GB"/>
          </w:rPr>
          <w:t>www.personneladviceandsolutions.co.uk</w:t>
        </w:r>
      </w:hyperlink>
    </w:p>
    <w:p w:rsidR="00345693" w:rsidRPr="00430BDE" w:rsidRDefault="00345693" w:rsidP="00345693">
      <w:pPr>
        <w:pStyle w:val="ListParagraph"/>
        <w:rPr>
          <w:rFonts w:ascii="Arial" w:eastAsiaTheme="minorHAnsi" w:hAnsi="Arial" w:cs="Arial"/>
          <w:highlight w:val="lightGray"/>
        </w:rPr>
      </w:pPr>
    </w:p>
    <w:p w:rsidR="00345693" w:rsidRPr="00370A4F" w:rsidRDefault="00251A8A" w:rsidP="00251A8A">
      <w:pPr>
        <w:pStyle w:val="Heading2"/>
        <w:rPr>
          <w:rFonts w:ascii="Arial" w:hAnsi="Arial" w:cs="Arial"/>
        </w:rPr>
      </w:pPr>
      <w:r w:rsidRPr="00370A4F">
        <w:rPr>
          <w:rFonts w:ascii="Arial" w:hAnsi="Arial" w:cs="Arial"/>
        </w:rPr>
        <w:t>Training and development</w:t>
      </w:r>
    </w:p>
    <w:p w:rsidR="00E5442C" w:rsidRPr="00DA1DDF" w:rsidRDefault="00DA1DDF" w:rsidP="00DA1DDF">
      <w:pPr>
        <w:rPr>
          <w:rFonts w:ascii="Arial" w:hAnsi="Arial" w:cs="Arial"/>
          <w:b/>
        </w:rPr>
      </w:pPr>
      <w:r>
        <w:rPr>
          <w:noProof/>
          <w:lang w:eastAsia="en-US"/>
        </w:rPr>
        <w:drawing>
          <wp:inline distT="0" distB="0" distL="0" distR="0" wp14:anchorId="24B59037" wp14:editId="646A5AEE">
            <wp:extent cx="3505200" cy="1304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at improvement strategy 1.jpg"/>
                    <pic:cNvPicPr/>
                  </pic:nvPicPr>
                  <pic:blipFill>
                    <a:blip r:embed="rId10">
                      <a:extLst>
                        <a:ext uri="{28A0092B-C50C-407E-A947-70E740481C1C}">
                          <a14:useLocalDpi xmlns:a14="http://schemas.microsoft.com/office/drawing/2010/main" val="0"/>
                        </a:ext>
                      </a:extLst>
                    </a:blip>
                    <a:stretch>
                      <a:fillRect/>
                    </a:stretch>
                  </pic:blipFill>
                  <pic:spPr>
                    <a:xfrm>
                      <a:off x="0" y="0"/>
                      <a:ext cx="3505200" cy="1304925"/>
                    </a:xfrm>
                    <a:prstGeom prst="rect">
                      <a:avLst/>
                    </a:prstGeom>
                  </pic:spPr>
                </pic:pic>
              </a:graphicData>
            </a:graphic>
          </wp:inline>
        </w:drawing>
      </w:r>
    </w:p>
    <w:p w:rsidR="00E5442C" w:rsidRPr="00DA1DDF" w:rsidRDefault="00D51AB1" w:rsidP="00DA1DDF">
      <w:pPr>
        <w:pStyle w:val="ListParagraph"/>
        <w:numPr>
          <w:ilvl w:val="0"/>
          <w:numId w:val="39"/>
        </w:numPr>
        <w:rPr>
          <w:rFonts w:ascii="Arial" w:hAnsi="Arial" w:cs="Arial"/>
        </w:rPr>
      </w:pPr>
      <w:r w:rsidRPr="00DA1DDF">
        <w:rPr>
          <w:rFonts w:ascii="Arial" w:hAnsi="Arial" w:cs="Arial"/>
          <w:b/>
        </w:rPr>
        <w:t xml:space="preserve">NEW </w:t>
      </w:r>
      <w:r w:rsidR="00E5442C" w:rsidRPr="00DA1DDF">
        <w:rPr>
          <w:rFonts w:ascii="Arial" w:hAnsi="Arial" w:cs="Arial"/>
          <w:b/>
        </w:rPr>
        <w:t xml:space="preserve">OALC </w:t>
      </w:r>
      <w:r w:rsidRPr="00DA1DDF">
        <w:rPr>
          <w:rFonts w:ascii="Arial" w:hAnsi="Arial" w:cs="Arial"/>
          <w:b/>
        </w:rPr>
        <w:t xml:space="preserve">CILCA ONLINE MENTORING SESSIONS </w:t>
      </w:r>
      <w:r w:rsidR="009674BF" w:rsidRPr="00DA1DDF">
        <w:rPr>
          <w:rFonts w:ascii="Arial" w:hAnsi="Arial" w:cs="Arial"/>
        </w:rPr>
        <w:t>starting 7</w:t>
      </w:r>
      <w:r w:rsidR="009674BF" w:rsidRPr="00DA1DDF">
        <w:rPr>
          <w:rFonts w:ascii="Arial" w:hAnsi="Arial" w:cs="Arial"/>
          <w:vertAlign w:val="superscript"/>
        </w:rPr>
        <w:t>th</w:t>
      </w:r>
      <w:r w:rsidR="00370A4F" w:rsidRPr="00DA1DDF">
        <w:rPr>
          <w:rFonts w:ascii="Arial" w:hAnsi="Arial" w:cs="Arial"/>
        </w:rPr>
        <w:t xml:space="preserve"> October; </w:t>
      </w:r>
      <w:r w:rsidR="009674BF" w:rsidRPr="00DA1DDF">
        <w:rPr>
          <w:rFonts w:ascii="Arial" w:hAnsi="Arial" w:cs="Arial"/>
        </w:rPr>
        <w:t>3hr Zoom sessions (Octobe</w:t>
      </w:r>
      <w:r w:rsidR="00251A8A" w:rsidRPr="00DA1DDF">
        <w:rPr>
          <w:rFonts w:ascii="Arial" w:hAnsi="Arial" w:cs="Arial"/>
        </w:rPr>
        <w:t>r, November, January</w:t>
      </w:r>
      <w:r w:rsidR="00B57B7C" w:rsidRPr="00DA1DDF">
        <w:rPr>
          <w:rFonts w:ascii="Arial" w:hAnsi="Arial" w:cs="Arial"/>
        </w:rPr>
        <w:t xml:space="preserve"> 2021</w:t>
      </w:r>
      <w:r w:rsidR="00251A8A" w:rsidRPr="00DA1DDF">
        <w:rPr>
          <w:rFonts w:ascii="Arial" w:hAnsi="Arial" w:cs="Arial"/>
        </w:rPr>
        <w:t xml:space="preserve"> and March) Cost £275 per person in total for all four sessions. </w:t>
      </w:r>
    </w:p>
    <w:p w:rsidR="00D51AB1" w:rsidRPr="00E5442C" w:rsidRDefault="00251A8A" w:rsidP="001C1B20">
      <w:pPr>
        <w:rPr>
          <w:rFonts w:ascii="Arial" w:hAnsi="Arial" w:cs="Arial"/>
          <w:b/>
        </w:rPr>
      </w:pPr>
      <w:r w:rsidRPr="00E5442C">
        <w:rPr>
          <w:rFonts w:ascii="Arial" w:hAnsi="Arial" w:cs="Arial"/>
          <w:b/>
        </w:rPr>
        <w:t>P</w:t>
      </w:r>
      <w:r w:rsidR="00D51AB1" w:rsidRPr="00E5442C">
        <w:rPr>
          <w:rFonts w:ascii="Arial" w:hAnsi="Arial" w:cs="Arial"/>
          <w:b/>
        </w:rPr>
        <w:t xml:space="preserve">lease contact OALC </w:t>
      </w:r>
      <w:hyperlink r:id="rId87" w:history="1">
        <w:r w:rsidR="00D51AB1" w:rsidRPr="00E5442C">
          <w:rPr>
            <w:rStyle w:val="Hyperlink"/>
            <w:rFonts w:ascii="Arial" w:hAnsi="Arial" w:cs="Arial"/>
            <w:b/>
          </w:rPr>
          <w:t>info@oalc.org.uk</w:t>
        </w:r>
      </w:hyperlink>
      <w:r w:rsidR="00E5442C">
        <w:rPr>
          <w:rFonts w:ascii="Arial" w:hAnsi="Arial" w:cs="Arial"/>
          <w:b/>
        </w:rPr>
        <w:t xml:space="preserve"> to register your interest </w:t>
      </w:r>
      <w:r w:rsidR="00E5442C" w:rsidRPr="00E5442C">
        <w:rPr>
          <w:rFonts w:ascii="Arial" w:hAnsi="Arial" w:cs="Arial"/>
          <w:b/>
          <w:color w:val="FF0000"/>
          <w:u w:val="single"/>
        </w:rPr>
        <w:t>now</w:t>
      </w:r>
    </w:p>
    <w:p w:rsidR="00B57B7C" w:rsidRPr="00370A4F" w:rsidRDefault="00B57B7C" w:rsidP="001C1B20">
      <w:pPr>
        <w:rPr>
          <w:rFonts w:ascii="Arial" w:hAnsi="Arial" w:cs="Arial"/>
        </w:rPr>
      </w:pPr>
      <w:r w:rsidRPr="00370A4F">
        <w:rPr>
          <w:rFonts w:ascii="Arial" w:hAnsi="Arial" w:cs="Arial"/>
        </w:rPr>
        <w:t>Please note that the cost for registering with SLCC for the Certificate will go up on 1</w:t>
      </w:r>
      <w:r w:rsidRPr="00370A4F">
        <w:rPr>
          <w:rFonts w:ascii="Arial" w:hAnsi="Arial" w:cs="Arial"/>
          <w:vertAlign w:val="superscript"/>
        </w:rPr>
        <w:t>st</w:t>
      </w:r>
      <w:r w:rsidRPr="00370A4F">
        <w:rPr>
          <w:rFonts w:ascii="Arial" w:hAnsi="Arial" w:cs="Arial"/>
        </w:rPr>
        <w:t xml:space="preserve"> October 2020 from £350 to £410.</w:t>
      </w:r>
    </w:p>
    <w:p w:rsidR="00B57B7C" w:rsidRPr="00370A4F" w:rsidRDefault="00B57B7C" w:rsidP="001C1B20">
      <w:pPr>
        <w:rPr>
          <w:rStyle w:val="Hyperlink"/>
        </w:rPr>
      </w:pPr>
      <w:r w:rsidRPr="00370A4F">
        <w:rPr>
          <w:rFonts w:ascii="Arial" w:hAnsi="Arial" w:cs="Arial"/>
        </w:rPr>
        <w:t xml:space="preserve">For more information on CiLCA go the SLCC website here - </w:t>
      </w:r>
      <w:hyperlink r:id="rId88" w:history="1">
        <w:r w:rsidR="00DA1DDF">
          <w:rPr>
            <w:rStyle w:val="Hyperlink"/>
          </w:rPr>
          <w:t>https://www.slcc.co.uk/qualification/cilca/</w:t>
        </w:r>
      </w:hyperlink>
    </w:p>
    <w:p w:rsidR="00E5442C" w:rsidRDefault="00E5442C" w:rsidP="001C1B20">
      <w:pPr>
        <w:rPr>
          <w:rStyle w:val="Hyperlink"/>
        </w:rPr>
      </w:pPr>
    </w:p>
    <w:p w:rsidR="0000312E" w:rsidRPr="00DA1DDF" w:rsidRDefault="00390681" w:rsidP="00DA1DDF">
      <w:pPr>
        <w:pStyle w:val="ListParagraph"/>
        <w:numPr>
          <w:ilvl w:val="0"/>
          <w:numId w:val="39"/>
        </w:numPr>
        <w:rPr>
          <w:rFonts w:ascii="Arial" w:hAnsi="Arial" w:cs="Arial"/>
        </w:rPr>
      </w:pPr>
      <w:r w:rsidRPr="00DA1DDF">
        <w:rPr>
          <w:rFonts w:ascii="Arial" w:hAnsi="Arial" w:cs="Arial"/>
        </w:rPr>
        <w:t>NALC is pleased to announce details</w:t>
      </w:r>
      <w:r w:rsidR="004D4457" w:rsidRPr="00DA1DDF">
        <w:rPr>
          <w:rFonts w:ascii="Arial" w:hAnsi="Arial" w:cs="Arial"/>
        </w:rPr>
        <w:t xml:space="preserve"> for a further six events to it</w:t>
      </w:r>
      <w:r w:rsidRPr="00DA1DDF">
        <w:rPr>
          <w:rFonts w:ascii="Arial" w:hAnsi="Arial" w:cs="Arial"/>
        </w:rPr>
        <w:t>s Rebuilding Communities online event serie</w:t>
      </w:r>
      <w:r w:rsidR="004D4457" w:rsidRPr="00DA1DDF">
        <w:rPr>
          <w:rFonts w:ascii="Arial" w:hAnsi="Arial" w:cs="Arial"/>
        </w:rPr>
        <w:t xml:space="preserve">s taking place over the next 18 </w:t>
      </w:r>
      <w:r w:rsidRPr="00DA1DDF">
        <w:rPr>
          <w:rFonts w:ascii="Arial" w:hAnsi="Arial" w:cs="Arial"/>
        </w:rPr>
        <w:t xml:space="preserve">months. The series will bring together national influencers, policymakers and decision-makers, along with people from across the sector to share </w:t>
      </w:r>
      <w:r w:rsidRPr="00DA1DDF">
        <w:rPr>
          <w:rFonts w:ascii="Arial" w:hAnsi="Arial" w:cs="Arial"/>
        </w:rPr>
        <w:lastRenderedPageBreak/>
        <w:t xml:space="preserve">ideas and good practice on how to build back stronger and more resilient communities. To find out more about </w:t>
      </w:r>
      <w:r w:rsidR="0000312E" w:rsidRPr="00DA1DDF">
        <w:rPr>
          <w:rFonts w:ascii="Arial" w:hAnsi="Arial" w:cs="Arial"/>
        </w:rPr>
        <w:t xml:space="preserve">the series and the events </w:t>
      </w:r>
      <w:r w:rsidR="00981B16" w:rsidRPr="00DA1DDF">
        <w:rPr>
          <w:rFonts w:ascii="Arial" w:hAnsi="Arial" w:cs="Arial"/>
        </w:rPr>
        <w:t xml:space="preserve">visit </w:t>
      </w:r>
      <w:hyperlink r:id="rId89" w:tgtFrame="_blank" w:history="1">
        <w:r w:rsidRPr="00DA1DDF">
          <w:rPr>
            <w:rStyle w:val="Hyperlink"/>
            <w:rFonts w:ascii="Arial" w:hAnsi="Arial" w:cs="Arial"/>
            <w:b/>
            <w:bCs/>
            <w:color w:val="00879B"/>
          </w:rPr>
          <w:t>www.nalc.gov.uk/rebuildingcommunities</w:t>
        </w:r>
      </w:hyperlink>
      <w:r w:rsidR="00370A4F" w:rsidRPr="00DA1DDF">
        <w:rPr>
          <w:rFonts w:ascii="Arial" w:hAnsi="Arial" w:cs="Arial"/>
          <w:color w:val="5C5C5C"/>
        </w:rPr>
        <w:t>.</w:t>
      </w:r>
      <w:r w:rsidR="00370A4F" w:rsidRPr="00DA1DDF">
        <w:rPr>
          <w:rFonts w:ascii="Arial" w:hAnsi="Arial" w:cs="Arial"/>
          <w:color w:val="5C5C5C"/>
        </w:rPr>
        <w:br/>
      </w:r>
      <w:r w:rsidR="00CD6DD8" w:rsidRPr="00DA1DDF">
        <w:rPr>
          <w:rFonts w:ascii="Arial" w:hAnsi="Arial" w:cs="Arial"/>
          <w:color w:val="5C5C5C"/>
        </w:rPr>
        <w:br/>
      </w:r>
      <w:r w:rsidR="00F95C27" w:rsidRPr="00DA1DDF">
        <w:rPr>
          <w:rFonts w:eastAsia="Times New Roman"/>
          <w:noProof/>
          <w:color w:val="0000FF"/>
          <w:lang w:eastAsia="en-US"/>
        </w:rPr>
        <w:drawing>
          <wp:anchor distT="0" distB="0" distL="114300" distR="114300" simplePos="0" relativeHeight="252087296" behindDoc="1" locked="0" layoutInCell="1" allowOverlap="1">
            <wp:simplePos x="0" y="0"/>
            <wp:positionH relativeFrom="column">
              <wp:posOffset>3810</wp:posOffset>
            </wp:positionH>
            <wp:positionV relativeFrom="paragraph">
              <wp:posOffset>352425</wp:posOffset>
            </wp:positionV>
            <wp:extent cx="2895600" cy="1447800"/>
            <wp:effectExtent l="0" t="0" r="0" b="0"/>
            <wp:wrapTight wrapText="bothSides">
              <wp:wrapPolygon edited="0">
                <wp:start x="0" y="0"/>
                <wp:lineTo x="0" y="21316"/>
                <wp:lineTo x="21458" y="21316"/>
                <wp:lineTo x="21458" y="0"/>
                <wp:lineTo x="0" y="0"/>
              </wp:wrapPolygon>
            </wp:wrapTight>
            <wp:docPr id="19" name="Picture 19" descr="https://mcusercontent.com/16886b5d6c31eade2f9a50027/images/ffb5cda9-24a3-4a45-8cfa-9130bb203311.gif">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16886b5d6c31eade2f9a50027/images/ffb5cda9-24a3-4a45-8cfa-9130bb203311.gif"/>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895600" cy="1447800"/>
                    </a:xfrm>
                    <a:prstGeom prst="rect">
                      <a:avLst/>
                    </a:prstGeom>
                    <a:noFill/>
                    <a:ln>
                      <a:noFill/>
                    </a:ln>
                  </pic:spPr>
                </pic:pic>
              </a:graphicData>
            </a:graphic>
          </wp:anchor>
        </w:drawing>
      </w:r>
      <w:r w:rsidR="0000312E" w:rsidRPr="00DA1DDF">
        <w:rPr>
          <w:rFonts w:ascii="Arial" w:hAnsi="Arial" w:cs="Arial"/>
        </w:rPr>
        <w:t xml:space="preserve">The first event in partnership with The Woodland Trust </w:t>
      </w:r>
      <w:r w:rsidR="00DA1DDF" w:rsidRPr="00DA1DDF">
        <w:rPr>
          <w:rFonts w:ascii="Arial" w:hAnsi="Arial" w:cs="Arial"/>
        </w:rPr>
        <w:t>is,</w:t>
      </w:r>
      <w:r w:rsidR="0000312E" w:rsidRPr="00DA1DDF">
        <w:rPr>
          <w:rFonts w:ascii="Arial" w:hAnsi="Arial" w:cs="Arial"/>
        </w:rPr>
        <w:t> </w:t>
      </w:r>
      <w:r w:rsidR="0000312E" w:rsidRPr="00DA1DDF">
        <w:rPr>
          <w:rStyle w:val="Emphasis"/>
          <w:rFonts w:ascii="Arial" w:hAnsi="Arial" w:cs="Arial"/>
          <w:b/>
        </w:rPr>
        <w:t>Leaders talk: Putting trees at the heart of your community</w:t>
      </w:r>
      <w:r w:rsidR="0000312E" w:rsidRPr="00DA1DDF">
        <w:rPr>
          <w:rFonts w:ascii="Arial" w:hAnsi="Arial" w:cs="Arial"/>
          <w:b/>
        </w:rPr>
        <w:t>,</w:t>
      </w:r>
      <w:r w:rsidR="0000312E" w:rsidRPr="00DA1DDF">
        <w:rPr>
          <w:rFonts w:ascii="Arial" w:hAnsi="Arial" w:cs="Arial"/>
        </w:rPr>
        <w:t xml:space="preserve"> and takes place on 8 September 2020. The event covers how parish and town councils can provide sustainable wildlife habitats, tackle climate change with woods and trees, understanding the Tree Charter and its benefits (free trees!), and how to get involved in Tree Charter Day.</w:t>
      </w:r>
    </w:p>
    <w:p w:rsidR="0000312E" w:rsidRPr="0000312E" w:rsidRDefault="0000312E" w:rsidP="0041788D">
      <w:pPr>
        <w:pStyle w:val="ListParagraph"/>
        <w:ind w:left="360"/>
        <w:rPr>
          <w:rStyle w:val="Strong"/>
          <w:rFonts w:ascii="Arial" w:hAnsi="Arial" w:cs="Arial"/>
        </w:rPr>
      </w:pPr>
    </w:p>
    <w:p w:rsidR="0000312E" w:rsidRPr="00DA1DDF" w:rsidRDefault="00390681" w:rsidP="0041788D">
      <w:pPr>
        <w:pStyle w:val="ListParagraph"/>
        <w:ind w:left="360"/>
        <w:rPr>
          <w:rFonts w:ascii="Arial" w:hAnsi="Arial" w:cs="Arial"/>
        </w:rPr>
      </w:pPr>
      <w:r w:rsidRPr="00DA1DDF">
        <w:rPr>
          <w:rStyle w:val="Strong"/>
          <w:rFonts w:ascii="Arial" w:hAnsi="Arial" w:cs="Arial"/>
        </w:rPr>
        <w:t>Leaders talk: Rebuilding sustainable communities</w:t>
      </w:r>
      <w:r w:rsidR="0041788D" w:rsidRPr="00DA1DDF">
        <w:rPr>
          <w:rFonts w:ascii="Arial" w:hAnsi="Arial" w:cs="Arial"/>
        </w:rPr>
        <w:t xml:space="preserve">    </w:t>
      </w:r>
      <w:r w:rsidRPr="00DA1DDF">
        <w:rPr>
          <w:rFonts w:ascii="Arial" w:hAnsi="Arial" w:cs="Arial"/>
        </w:rPr>
        <w:t>28 September 2020 — 12.00 - 13:00</w:t>
      </w:r>
      <w:r w:rsidRPr="00DA1DDF">
        <w:rPr>
          <w:rFonts w:ascii="Arial" w:hAnsi="Arial" w:cs="Arial"/>
        </w:rPr>
        <w:br/>
        <w:t>NALC member: £30 — Non-member: £40</w:t>
      </w:r>
    </w:p>
    <w:p w:rsidR="00F95C27" w:rsidRPr="00DA1DDF" w:rsidRDefault="0000312E" w:rsidP="0000312E">
      <w:pPr>
        <w:pStyle w:val="ListParagraph"/>
        <w:ind w:left="360"/>
        <w:rPr>
          <w:rFonts w:ascii="Arial" w:hAnsi="Arial" w:cs="Arial"/>
        </w:rPr>
      </w:pPr>
      <w:r w:rsidRPr="00DA1DDF">
        <w:rPr>
          <w:rFonts w:ascii="Arial" w:hAnsi="Arial" w:cs="Arial"/>
        </w:rPr>
        <w:t>The event will focus on what local councils can do after declaring a climate emergency, climate action plans, working with principal authorities, how to ensure community assets and biodiversity are sustainable and how to rebuild sustainable green communities. </w:t>
      </w:r>
      <w:r w:rsidR="00390681" w:rsidRPr="00DA1DDF">
        <w:rPr>
          <w:rFonts w:ascii="Arial" w:hAnsi="Arial" w:cs="Arial"/>
          <w:color w:val="5C5C5C"/>
        </w:rPr>
        <w:br/>
      </w:r>
      <w:hyperlink r:id="rId92" w:tgtFrame="_blank" w:history="1">
        <w:r w:rsidR="00390681" w:rsidRPr="00DA1DDF">
          <w:rPr>
            <w:rStyle w:val="Strong"/>
            <w:rFonts w:ascii="Arial" w:hAnsi="Arial" w:cs="Arial"/>
            <w:color w:val="00879B"/>
          </w:rPr>
          <w:t>Register your place</w:t>
        </w:r>
      </w:hyperlink>
      <w:r w:rsidR="00390681" w:rsidRPr="00DA1DDF">
        <w:rPr>
          <w:rFonts w:ascii="Arial" w:hAnsi="Arial" w:cs="Arial"/>
          <w:color w:val="5C5C5C"/>
        </w:rPr>
        <w:br/>
      </w:r>
      <w:r w:rsidR="00390681" w:rsidRPr="00DA1DDF">
        <w:rPr>
          <w:rFonts w:ascii="Arial" w:hAnsi="Arial" w:cs="Arial"/>
          <w:color w:val="5C5C5C"/>
        </w:rPr>
        <w:br/>
      </w:r>
      <w:r w:rsidR="00390681" w:rsidRPr="00DA1DDF">
        <w:rPr>
          <w:rStyle w:val="Strong"/>
          <w:rFonts w:ascii="Arial" w:hAnsi="Arial" w:cs="Arial"/>
        </w:rPr>
        <w:t>Health and Wellbeing Week</w:t>
      </w:r>
      <w:r w:rsidR="0041788D" w:rsidRPr="00DA1DDF">
        <w:rPr>
          <w:rFonts w:ascii="Arial" w:hAnsi="Arial" w:cs="Arial"/>
        </w:rPr>
        <w:t xml:space="preserve">    </w:t>
      </w:r>
      <w:r w:rsidR="00F95C27" w:rsidRPr="00DA1DDF">
        <w:rPr>
          <w:rFonts w:ascii="Arial" w:hAnsi="Arial" w:cs="Arial"/>
        </w:rPr>
        <w:t>26 - 30 October 2020</w:t>
      </w:r>
      <w:r w:rsidRPr="00DA1DDF">
        <w:rPr>
          <w:rFonts w:ascii="Arial" w:hAnsi="Arial" w:cs="Arial"/>
        </w:rPr>
        <w:br/>
        <w:t>Many parish and town</w:t>
      </w:r>
      <w:r w:rsidR="00F95C27" w:rsidRPr="00DA1DDF">
        <w:rPr>
          <w:rFonts w:ascii="Arial" w:hAnsi="Arial" w:cs="Arial"/>
        </w:rPr>
        <w:t xml:space="preserve"> councils across England have stepped up to support health and wellbeing in their communities, and now COVID-1</w:t>
      </w:r>
      <w:r w:rsidRPr="00DA1DDF">
        <w:rPr>
          <w:rFonts w:ascii="Arial" w:hAnsi="Arial" w:cs="Arial"/>
        </w:rPr>
        <w:t>9 has permanently embedded that</w:t>
      </w:r>
      <w:r w:rsidR="00F95C27" w:rsidRPr="00DA1DDF">
        <w:rPr>
          <w:rFonts w:ascii="Arial" w:hAnsi="Arial" w:cs="Arial"/>
        </w:rPr>
        <w:t xml:space="preserve"> role. Health and Wellbeing Week will showcase their importance to community health.</w:t>
      </w:r>
      <w:r w:rsidR="00F95C27" w:rsidRPr="00DA1DDF">
        <w:rPr>
          <w:rFonts w:ascii="Arial" w:hAnsi="Arial" w:cs="Arial"/>
        </w:rPr>
        <w:br/>
      </w:r>
      <w:r w:rsidR="00F95C27" w:rsidRPr="00DA1DDF">
        <w:rPr>
          <w:rFonts w:ascii="Arial" w:hAnsi="Arial" w:cs="Arial"/>
        </w:rPr>
        <w:br/>
        <w:t>The week, which takes place between 26 and 30 October, will feature seven online events. The event themes will cover:</w:t>
      </w:r>
    </w:p>
    <w:p w:rsidR="00F95C27" w:rsidRPr="00DA1DDF" w:rsidRDefault="00F95C27" w:rsidP="00DA1DDF">
      <w:pPr>
        <w:pStyle w:val="ListParagraph"/>
        <w:numPr>
          <w:ilvl w:val="0"/>
          <w:numId w:val="40"/>
        </w:numPr>
        <w:spacing w:before="100" w:beforeAutospacing="1" w:after="100" w:afterAutospacing="1" w:line="360" w:lineRule="auto"/>
        <w:rPr>
          <w:rFonts w:ascii="Arial" w:eastAsia="Times New Roman" w:hAnsi="Arial" w:cs="Arial"/>
          <w:color w:val="2C2C2C" w:themeColor="text1"/>
        </w:rPr>
      </w:pPr>
      <w:r w:rsidRPr="00DA1DDF">
        <w:rPr>
          <w:rFonts w:ascii="Arial" w:eastAsia="Times New Roman" w:hAnsi="Arial" w:cs="Arial"/>
          <w:color w:val="2C2C2C" w:themeColor="text1"/>
        </w:rPr>
        <w:t>Local councils and the COVID-19 health agenda</w:t>
      </w:r>
    </w:p>
    <w:p w:rsidR="00F95C27" w:rsidRPr="00DA1DDF" w:rsidRDefault="00F95C27" w:rsidP="00DA1DDF">
      <w:pPr>
        <w:pStyle w:val="ListParagraph"/>
        <w:numPr>
          <w:ilvl w:val="0"/>
          <w:numId w:val="40"/>
        </w:numPr>
        <w:spacing w:before="100" w:beforeAutospacing="1" w:after="100" w:afterAutospacing="1" w:line="360" w:lineRule="auto"/>
        <w:rPr>
          <w:rFonts w:ascii="Arial" w:eastAsia="Times New Roman" w:hAnsi="Arial" w:cs="Arial"/>
          <w:color w:val="2C2C2C" w:themeColor="text1"/>
        </w:rPr>
      </w:pPr>
      <w:r w:rsidRPr="00DA1DDF">
        <w:rPr>
          <w:rFonts w:ascii="Arial" w:eastAsia="Times New Roman" w:hAnsi="Arial" w:cs="Arial"/>
          <w:color w:val="2C2C2C" w:themeColor="text1"/>
        </w:rPr>
        <w:t>The future of health challenges post COVID-19</w:t>
      </w:r>
    </w:p>
    <w:p w:rsidR="00F95C27" w:rsidRPr="00DA1DDF" w:rsidRDefault="00F95C27" w:rsidP="00DA1DDF">
      <w:pPr>
        <w:pStyle w:val="ListParagraph"/>
        <w:numPr>
          <w:ilvl w:val="0"/>
          <w:numId w:val="40"/>
        </w:numPr>
        <w:spacing w:before="100" w:beforeAutospacing="1" w:after="100" w:afterAutospacing="1" w:line="360" w:lineRule="auto"/>
        <w:rPr>
          <w:rFonts w:ascii="Arial" w:eastAsia="Times New Roman" w:hAnsi="Arial" w:cs="Arial"/>
          <w:color w:val="2C2C2C" w:themeColor="text1"/>
        </w:rPr>
      </w:pPr>
      <w:r w:rsidRPr="00DA1DDF">
        <w:rPr>
          <w:rFonts w:ascii="Arial" w:eastAsia="Times New Roman" w:hAnsi="Arial" w:cs="Arial"/>
          <w:color w:val="2C2C2C" w:themeColor="text1"/>
        </w:rPr>
        <w:t>Community revival through COVID-19</w:t>
      </w:r>
    </w:p>
    <w:p w:rsidR="00F95C27" w:rsidRPr="00DA1DDF" w:rsidRDefault="00F95C27" w:rsidP="00DA1DDF">
      <w:pPr>
        <w:pStyle w:val="ListParagraph"/>
        <w:numPr>
          <w:ilvl w:val="0"/>
          <w:numId w:val="40"/>
        </w:numPr>
        <w:spacing w:before="100" w:beforeAutospacing="1" w:after="100" w:afterAutospacing="1" w:line="360" w:lineRule="auto"/>
        <w:rPr>
          <w:rFonts w:ascii="Arial" w:eastAsia="Times New Roman" w:hAnsi="Arial" w:cs="Arial"/>
          <w:color w:val="2C2C2C" w:themeColor="text1"/>
        </w:rPr>
      </w:pPr>
      <w:r w:rsidRPr="00DA1DDF">
        <w:rPr>
          <w:rFonts w:ascii="Arial" w:eastAsia="Times New Roman" w:hAnsi="Arial" w:cs="Arial"/>
          <w:color w:val="2C2C2C" w:themeColor="text1"/>
        </w:rPr>
        <w:t>Collaboration through health and wellbeing</w:t>
      </w:r>
    </w:p>
    <w:p w:rsidR="00F95C27" w:rsidRPr="00DA1DDF" w:rsidRDefault="00F95C27" w:rsidP="00DA1DDF">
      <w:pPr>
        <w:pStyle w:val="ListParagraph"/>
        <w:numPr>
          <w:ilvl w:val="0"/>
          <w:numId w:val="40"/>
        </w:numPr>
        <w:spacing w:before="100" w:beforeAutospacing="1" w:after="100" w:afterAutospacing="1" w:line="360" w:lineRule="auto"/>
        <w:rPr>
          <w:rFonts w:ascii="Arial" w:eastAsia="Times New Roman" w:hAnsi="Arial" w:cs="Arial"/>
          <w:color w:val="2C2C2C" w:themeColor="text1"/>
        </w:rPr>
      </w:pPr>
      <w:r w:rsidRPr="00DA1DDF">
        <w:rPr>
          <w:rFonts w:ascii="Arial" w:eastAsia="Times New Roman" w:hAnsi="Arial" w:cs="Arial"/>
          <w:color w:val="2C2C2C" w:themeColor="text1"/>
        </w:rPr>
        <w:t>Local councils and hidden disabilities</w:t>
      </w:r>
    </w:p>
    <w:p w:rsidR="00F95C27" w:rsidRPr="00DA1DDF" w:rsidRDefault="00F95C27" w:rsidP="00DA1DDF">
      <w:pPr>
        <w:pStyle w:val="ListParagraph"/>
        <w:numPr>
          <w:ilvl w:val="0"/>
          <w:numId w:val="40"/>
        </w:numPr>
        <w:spacing w:before="100" w:beforeAutospacing="1" w:after="100" w:afterAutospacing="1" w:line="360" w:lineRule="auto"/>
        <w:rPr>
          <w:rFonts w:ascii="Arial" w:eastAsia="Times New Roman" w:hAnsi="Arial" w:cs="Arial"/>
          <w:color w:val="2C2C2C" w:themeColor="text1"/>
        </w:rPr>
      </w:pPr>
      <w:r w:rsidRPr="00DA1DDF">
        <w:rPr>
          <w:rFonts w:ascii="Arial" w:eastAsia="Times New Roman" w:hAnsi="Arial" w:cs="Arial"/>
          <w:color w:val="2C2C2C" w:themeColor="text1"/>
        </w:rPr>
        <w:t>Supporting mental health in your community</w:t>
      </w:r>
    </w:p>
    <w:p w:rsidR="00DA1DDF" w:rsidRDefault="00DA1DDF" w:rsidP="00F95C27">
      <w:pPr>
        <w:pStyle w:val="ListParagraph"/>
        <w:ind w:left="360"/>
        <w:rPr>
          <w:rFonts w:ascii="Arial" w:hAnsi="Arial" w:cs="Arial"/>
        </w:rPr>
      </w:pPr>
    </w:p>
    <w:p w:rsidR="00F95C27" w:rsidRPr="00DA1DDF" w:rsidRDefault="00F95C27" w:rsidP="00F95C27">
      <w:pPr>
        <w:pStyle w:val="ListParagraph"/>
        <w:ind w:left="360"/>
        <w:rPr>
          <w:rFonts w:ascii="Arial" w:hAnsi="Arial" w:cs="Arial"/>
        </w:rPr>
      </w:pPr>
      <w:r w:rsidRPr="00DA1DDF">
        <w:rPr>
          <w:rFonts w:ascii="Arial" w:hAnsi="Arial" w:cs="Arial"/>
        </w:rPr>
        <w:t>Ticket prices start from £30 for single events and £210 for the full week. Health and Wellbeing Week is sponsored by BHIB Councils Insurance, Blachere Illumination and CCLA.</w:t>
      </w:r>
    </w:p>
    <w:p w:rsidR="00D51AB1" w:rsidRPr="00DA1DDF" w:rsidRDefault="0000312E" w:rsidP="0041788D">
      <w:pPr>
        <w:pStyle w:val="ListParagraph"/>
        <w:ind w:left="360"/>
        <w:rPr>
          <w:rFonts w:ascii="Arial" w:hAnsi="Arial" w:cs="Arial"/>
        </w:rPr>
      </w:pPr>
      <w:r w:rsidRPr="00DA1DDF">
        <w:rPr>
          <w:rFonts w:ascii="Arial" w:hAnsi="Arial" w:cs="Arial"/>
        </w:rPr>
        <w:br/>
      </w:r>
      <w:r w:rsidR="00390681" w:rsidRPr="00DA1DDF">
        <w:rPr>
          <w:rStyle w:val="Strong"/>
          <w:rFonts w:ascii="Arial" w:hAnsi="Arial" w:cs="Arial"/>
        </w:rPr>
        <w:t>In conversation: Frome virtual study tour </w:t>
      </w:r>
      <w:r w:rsidR="0041788D" w:rsidRPr="00DA1DDF">
        <w:rPr>
          <w:rStyle w:val="Strong"/>
          <w:rFonts w:ascii="Arial" w:hAnsi="Arial" w:cs="Arial"/>
        </w:rPr>
        <w:t xml:space="preserve">   </w:t>
      </w:r>
      <w:r w:rsidR="00390681" w:rsidRPr="00DA1DDF">
        <w:rPr>
          <w:rFonts w:ascii="Arial" w:hAnsi="Arial" w:cs="Arial"/>
        </w:rPr>
        <w:t>17 November 2020 — 12.00 - 13.15</w:t>
      </w:r>
      <w:r w:rsidR="00390681" w:rsidRPr="00DA1DDF">
        <w:rPr>
          <w:rFonts w:ascii="Arial" w:hAnsi="Arial" w:cs="Arial"/>
        </w:rPr>
        <w:br/>
        <w:t>NALC member: £30 — Non-member: £40</w:t>
      </w:r>
      <w:r w:rsidR="00390681" w:rsidRPr="00DA1DDF">
        <w:rPr>
          <w:rFonts w:ascii="Arial" w:hAnsi="Arial" w:cs="Arial"/>
          <w:color w:val="5C5C5C"/>
        </w:rPr>
        <w:br/>
      </w:r>
      <w:hyperlink r:id="rId93" w:tgtFrame="_blank" w:history="1">
        <w:r w:rsidR="00390681" w:rsidRPr="00DA1DDF">
          <w:rPr>
            <w:rStyle w:val="Strong"/>
            <w:rFonts w:ascii="Arial" w:hAnsi="Arial" w:cs="Arial"/>
            <w:color w:val="00879B"/>
          </w:rPr>
          <w:t>Register your place</w:t>
        </w:r>
      </w:hyperlink>
      <w:r w:rsidR="00390681" w:rsidRPr="00DA1DDF">
        <w:rPr>
          <w:rFonts w:ascii="Arial" w:hAnsi="Arial" w:cs="Arial"/>
          <w:color w:val="5C5C5C"/>
        </w:rPr>
        <w:br/>
      </w:r>
      <w:r w:rsidR="00390681" w:rsidRPr="00DA1DDF">
        <w:rPr>
          <w:rFonts w:ascii="Arial" w:hAnsi="Arial" w:cs="Arial"/>
          <w:color w:val="5C5C5C"/>
        </w:rPr>
        <w:br/>
      </w:r>
      <w:r w:rsidR="00390681" w:rsidRPr="00DA1DDF">
        <w:rPr>
          <w:rStyle w:val="Strong"/>
          <w:rFonts w:ascii="Arial" w:hAnsi="Arial" w:cs="Arial"/>
        </w:rPr>
        <w:t>In conversation: Biggleswade virtual study tour</w:t>
      </w:r>
      <w:r w:rsidR="0041788D" w:rsidRPr="00DA1DDF">
        <w:rPr>
          <w:rFonts w:ascii="Arial" w:hAnsi="Arial" w:cs="Arial"/>
        </w:rPr>
        <w:t xml:space="preserve">    </w:t>
      </w:r>
      <w:r w:rsidR="00390681" w:rsidRPr="00DA1DDF">
        <w:rPr>
          <w:rFonts w:ascii="Arial" w:hAnsi="Arial" w:cs="Arial"/>
        </w:rPr>
        <w:t>26 January 2021 — 12.00 - 13:15</w:t>
      </w:r>
      <w:r w:rsidR="00390681" w:rsidRPr="00DA1DDF">
        <w:rPr>
          <w:rFonts w:ascii="Arial" w:hAnsi="Arial" w:cs="Arial"/>
        </w:rPr>
        <w:br/>
        <w:t>NALC member: £30 — Non-member: £40</w:t>
      </w:r>
      <w:r w:rsidR="00390681" w:rsidRPr="00DA1DDF">
        <w:rPr>
          <w:rFonts w:ascii="Arial" w:hAnsi="Arial" w:cs="Arial"/>
          <w:color w:val="5C5C5C"/>
        </w:rPr>
        <w:br/>
      </w:r>
      <w:hyperlink r:id="rId94" w:tgtFrame="_blank" w:history="1">
        <w:r w:rsidR="00390681" w:rsidRPr="00DA1DDF">
          <w:rPr>
            <w:rStyle w:val="Strong"/>
            <w:rFonts w:ascii="Arial" w:hAnsi="Arial" w:cs="Arial"/>
            <w:color w:val="00879B"/>
          </w:rPr>
          <w:t>Register your place</w:t>
        </w:r>
      </w:hyperlink>
    </w:p>
    <w:p w:rsidR="00370A4F" w:rsidRPr="00DA1DDF" w:rsidRDefault="00370A4F" w:rsidP="0041788D">
      <w:pPr>
        <w:pStyle w:val="ListParagraph"/>
        <w:ind w:left="360"/>
        <w:rPr>
          <w:rFonts w:ascii="Arial" w:hAnsi="Arial" w:cs="Arial"/>
          <w:highlight w:val="lightGray"/>
        </w:rPr>
      </w:pPr>
    </w:p>
    <w:p w:rsidR="00370A4F" w:rsidRPr="00CD6DD8" w:rsidRDefault="00370A4F" w:rsidP="00B13940">
      <w:pPr>
        <w:pStyle w:val="Heading2"/>
        <w:rPr>
          <w:bCs/>
        </w:rPr>
      </w:pPr>
      <w:r w:rsidRPr="00CD6DD8">
        <w:rPr>
          <w:rStyle w:val="Heading2Char"/>
          <w:rFonts w:ascii="Arial" w:hAnsi="Arial" w:cs="Arial"/>
        </w:rPr>
        <w:lastRenderedPageBreak/>
        <w:t>MAKING EVER</w:t>
      </w:r>
      <w:r w:rsidR="00CD6DD8">
        <w:rPr>
          <w:rStyle w:val="Heading2Char"/>
          <w:rFonts w:ascii="Arial" w:hAnsi="Arial" w:cs="Arial"/>
        </w:rPr>
        <w:t>Y CONTACT COUNT (MECC) TRAINING</w:t>
      </w:r>
    </w:p>
    <w:p w:rsidR="00CD6DD8" w:rsidRDefault="00CD6DD8" w:rsidP="0041788D">
      <w:pPr>
        <w:pStyle w:val="ListParagraph"/>
        <w:ind w:left="360"/>
        <w:rPr>
          <w:rFonts w:ascii="Arial" w:hAnsi="Arial" w:cs="Arial"/>
          <w:bCs/>
        </w:rPr>
      </w:pPr>
    </w:p>
    <w:p w:rsidR="00CD6DD8" w:rsidRDefault="00CD6DD8" w:rsidP="0024709F">
      <w:pPr>
        <w:pStyle w:val="ListParagraph"/>
        <w:ind w:left="0"/>
        <w:rPr>
          <w:rFonts w:ascii="Arial" w:hAnsi="Arial" w:cs="Arial"/>
          <w:color w:val="000000"/>
          <w:sz w:val="24"/>
          <w:szCs w:val="24"/>
        </w:rPr>
      </w:pPr>
      <w:r w:rsidRPr="00CD6DD8">
        <w:rPr>
          <w:rFonts w:ascii="Arial" w:hAnsi="Arial" w:cs="Arial"/>
          <w:bCs/>
        </w:rPr>
        <w:t xml:space="preserve">Kate Austin, Public </w:t>
      </w:r>
      <w:r w:rsidR="00947BF3" w:rsidRPr="00CD6DD8">
        <w:rPr>
          <w:rFonts w:ascii="Arial" w:hAnsi="Arial" w:cs="Arial"/>
          <w:bCs/>
        </w:rPr>
        <w:t>Health,</w:t>
      </w:r>
      <w:r w:rsidRPr="00CD6DD8">
        <w:rPr>
          <w:rFonts w:ascii="Arial" w:hAnsi="Arial" w:cs="Arial"/>
          <w:bCs/>
        </w:rPr>
        <w:t xml:space="preserve"> Oxfordshire CC asked us to circulate this information -</w:t>
      </w:r>
      <w:r w:rsidR="00370A4F" w:rsidRPr="00CD6DD8">
        <w:rPr>
          <w:rFonts w:ascii="Arial" w:hAnsi="Arial" w:cs="Arial"/>
          <w:b/>
          <w:bCs/>
          <w:color w:val="FF0000"/>
          <w:sz w:val="36"/>
          <w:szCs w:val="36"/>
        </w:rPr>
        <w:br/>
      </w:r>
    </w:p>
    <w:p w:rsidR="00370A4F" w:rsidRPr="00CD6DD8" w:rsidRDefault="00370A4F" w:rsidP="0024709F">
      <w:pPr>
        <w:pStyle w:val="ListParagraph"/>
        <w:ind w:left="0"/>
        <w:rPr>
          <w:rFonts w:ascii="Arial" w:hAnsi="Arial" w:cs="Arial"/>
          <w:color w:val="000000"/>
        </w:rPr>
      </w:pPr>
      <w:r w:rsidRPr="00CD6DD8">
        <w:rPr>
          <w:rFonts w:ascii="Arial" w:hAnsi="Arial" w:cs="Arial"/>
          <w:color w:val="000000"/>
        </w:rPr>
        <w:t>Making Every Contact Count (MECC) training is available to help give volunteers the skills and confidence to have conversations about health with others and to follow up with signposting for support. MECC works through opportunistic conversations in everyday life to talk about health and involves responding appropriately to cues from others to encourage them to think about behaviour change and steps that they could take to improve their health and wellbeing.</w:t>
      </w:r>
      <w:r w:rsidRPr="00CD6DD8">
        <w:rPr>
          <w:rFonts w:ascii="Arial" w:hAnsi="Arial" w:cs="Arial"/>
          <w:color w:val="000000"/>
        </w:rPr>
        <w:br/>
      </w:r>
    </w:p>
    <w:p w:rsidR="00370A4F" w:rsidRPr="00CD6DD8" w:rsidRDefault="00370A4F" w:rsidP="0024709F">
      <w:pPr>
        <w:pStyle w:val="ListParagraph"/>
        <w:ind w:left="0"/>
        <w:rPr>
          <w:rFonts w:ascii="Arial" w:hAnsi="Arial" w:cs="Arial"/>
          <w:color w:val="000000"/>
        </w:rPr>
      </w:pPr>
      <w:r w:rsidRPr="00CD6DD8">
        <w:rPr>
          <w:rFonts w:ascii="Arial" w:hAnsi="Arial" w:cs="Arial"/>
          <w:color w:val="000000"/>
        </w:rPr>
        <w:t>As a Volunteer you may be having brief conversations with others in your community through your role, and there may be opportunities to have MECC conversations through these</w:t>
      </w:r>
      <w:r w:rsidR="00CD6DD8" w:rsidRPr="00CD6DD8">
        <w:rPr>
          <w:rFonts w:ascii="Arial" w:hAnsi="Arial" w:cs="Arial"/>
          <w:color w:val="000000"/>
        </w:rPr>
        <w:t xml:space="preserve"> </w:t>
      </w:r>
      <w:r w:rsidRPr="00CD6DD8">
        <w:rPr>
          <w:rFonts w:ascii="Arial" w:hAnsi="Arial" w:cs="Arial"/>
          <w:color w:val="000000"/>
        </w:rPr>
        <w:t>various day to day interactions. This could be with people that you talk to through your volunteering activities as well as with neighbours, family, friends and colleagues.</w:t>
      </w:r>
      <w:r w:rsidRPr="00CD6DD8">
        <w:rPr>
          <w:rFonts w:ascii="Arial" w:hAnsi="Arial" w:cs="Arial"/>
          <w:color w:val="000000"/>
        </w:rPr>
        <w:br/>
      </w:r>
    </w:p>
    <w:p w:rsidR="00370A4F" w:rsidRPr="00CD6DD8" w:rsidRDefault="00370A4F" w:rsidP="0024709F">
      <w:pPr>
        <w:pStyle w:val="ListParagraph"/>
        <w:ind w:left="0"/>
        <w:rPr>
          <w:rFonts w:ascii="Arial" w:hAnsi="Arial" w:cs="Arial"/>
          <w:color w:val="000000"/>
        </w:rPr>
      </w:pPr>
      <w:r w:rsidRPr="00CD6DD8">
        <w:rPr>
          <w:rFonts w:ascii="Arial" w:hAnsi="Arial" w:cs="Arial"/>
          <w:color w:val="000000"/>
        </w:rPr>
        <w:t>The MECC approach has a preventative element; this means that by helping and supporting people to change their lifestyle habits we may help people stay healthy for longer. MECC uses the millions of day-to-day interactions that we have with other people to support them to take positive steps towards improving their physical and mental health and wellbeing.</w:t>
      </w:r>
    </w:p>
    <w:p w:rsidR="00370A4F" w:rsidRPr="00CD6DD8" w:rsidRDefault="00370A4F" w:rsidP="0024709F">
      <w:pPr>
        <w:pStyle w:val="ListParagraph"/>
        <w:ind w:left="0"/>
        <w:rPr>
          <w:rFonts w:ascii="Arial" w:hAnsi="Arial" w:cs="Arial"/>
          <w:color w:val="000000"/>
        </w:rPr>
      </w:pPr>
    </w:p>
    <w:p w:rsidR="00370A4F" w:rsidRPr="00B13940" w:rsidRDefault="00370A4F" w:rsidP="0024709F">
      <w:pPr>
        <w:pStyle w:val="ListParagraph"/>
        <w:ind w:left="0"/>
        <w:rPr>
          <w:rFonts w:ascii="Arial" w:hAnsi="Arial" w:cs="Arial"/>
          <w:color w:val="000000"/>
        </w:rPr>
      </w:pPr>
      <w:r w:rsidRPr="00B13940">
        <w:rPr>
          <w:rFonts w:ascii="Arial" w:hAnsi="Arial" w:cs="Arial"/>
          <w:color w:val="000000"/>
        </w:rPr>
        <w:t xml:space="preserve">The nationwide MECC initiative is led by NHS Health Education England and Public Health England. This training course in Oxfordshire is being </w:t>
      </w:r>
      <w:r w:rsidR="00981B16" w:rsidRPr="00B13940">
        <w:rPr>
          <w:rFonts w:ascii="Arial" w:hAnsi="Arial" w:cs="Arial"/>
          <w:color w:val="000000"/>
        </w:rPr>
        <w:t>coordinated</w:t>
      </w:r>
      <w:r w:rsidRPr="00B13940">
        <w:rPr>
          <w:rFonts w:ascii="Arial" w:hAnsi="Arial" w:cs="Arial"/>
          <w:color w:val="000000"/>
        </w:rPr>
        <w:t xml:space="preserve"> by Oxfordshire Clinical Commissioning Group, Oxfordshire County Council, Cherwell District Council and the Oxfordshire Training Hub as members of the Oxfordshire MECC Systems Implementation Group.</w:t>
      </w:r>
    </w:p>
    <w:p w:rsidR="00370A4F" w:rsidRPr="00B13940" w:rsidRDefault="00370A4F" w:rsidP="0024709F">
      <w:pPr>
        <w:pStyle w:val="ListParagraph"/>
        <w:ind w:left="0"/>
        <w:rPr>
          <w:rFonts w:ascii="Arial" w:hAnsi="Arial" w:cs="Arial"/>
          <w:color w:val="000000"/>
        </w:rPr>
      </w:pPr>
      <w:r w:rsidRPr="00CD6DD8">
        <w:rPr>
          <w:rFonts w:ascii="Arial" w:hAnsi="Arial" w:cs="Arial"/>
          <w:color w:val="000000"/>
          <w:sz w:val="20"/>
          <w:szCs w:val="20"/>
        </w:rPr>
        <w:br/>
      </w:r>
      <w:r w:rsidRPr="00B13940">
        <w:rPr>
          <w:rFonts w:ascii="Arial" w:hAnsi="Arial" w:cs="Arial"/>
          <w:b/>
          <w:bCs/>
        </w:rPr>
        <w:t>What will I get from the training?</w:t>
      </w:r>
      <w:r w:rsidRPr="00B13940">
        <w:rPr>
          <w:rFonts w:ascii="Arial" w:hAnsi="Arial" w:cs="Arial"/>
          <w:b/>
          <w:bCs/>
          <w:color w:val="002060"/>
        </w:rPr>
        <w:br/>
      </w:r>
      <w:r w:rsidRPr="00B13940">
        <w:rPr>
          <w:rFonts w:ascii="Arial" w:hAnsi="Arial" w:cs="Arial"/>
          <w:color w:val="000000"/>
        </w:rPr>
        <w:t>• Develop the skills, knowledge and confidence you need to have brief conversations with the public about their health and wellbeing.</w:t>
      </w:r>
      <w:r w:rsidRPr="00B13940">
        <w:rPr>
          <w:rFonts w:ascii="Arial" w:hAnsi="Arial" w:cs="Arial"/>
          <w:color w:val="000000"/>
        </w:rPr>
        <w:br/>
        <w:t>• Gain information to help signpost the people you are helping to services they may require for more specific health related support.</w:t>
      </w:r>
    </w:p>
    <w:p w:rsidR="00CD6DD8" w:rsidRPr="00CD6DD8" w:rsidRDefault="00370A4F" w:rsidP="0024709F">
      <w:pPr>
        <w:pStyle w:val="ListParagraph"/>
        <w:ind w:left="0"/>
        <w:rPr>
          <w:rFonts w:ascii="Arial" w:hAnsi="Arial" w:cs="Arial"/>
          <w:b/>
          <w:bCs/>
          <w:color w:val="2C2C2C"/>
          <w:sz w:val="24"/>
          <w:szCs w:val="24"/>
        </w:rPr>
      </w:pPr>
      <w:r w:rsidRPr="00B13940">
        <w:rPr>
          <w:rFonts w:ascii="Arial" w:hAnsi="Arial" w:cs="Arial"/>
          <w:color w:val="000000"/>
        </w:rPr>
        <w:br/>
      </w:r>
      <w:r w:rsidRPr="00B13940">
        <w:rPr>
          <w:rFonts w:ascii="Arial" w:hAnsi="Arial" w:cs="Arial"/>
          <w:b/>
          <w:bCs/>
        </w:rPr>
        <w:t>What does the training involve?</w:t>
      </w:r>
      <w:r w:rsidRPr="00B13940">
        <w:rPr>
          <w:rFonts w:ascii="Arial" w:hAnsi="Arial" w:cs="Arial"/>
          <w:b/>
          <w:bCs/>
          <w:color w:val="002060"/>
        </w:rPr>
        <w:br/>
      </w:r>
      <w:r w:rsidRPr="00B13940">
        <w:rPr>
          <w:rFonts w:ascii="Arial" w:hAnsi="Arial" w:cs="Arial"/>
          <w:color w:val="000000"/>
        </w:rPr>
        <w:t>We are piloting a virtual training model which involves two stages, step 1 and step 2. As this is a pilot project, we would welcome your feedback at each stage of the course. You can</w:t>
      </w:r>
      <w:r w:rsidR="00CD6DD8" w:rsidRPr="00B13940">
        <w:rPr>
          <w:rFonts w:ascii="Arial" w:hAnsi="Arial" w:cs="Arial"/>
          <w:color w:val="000000"/>
        </w:rPr>
        <w:t xml:space="preserve"> </w:t>
      </w:r>
      <w:r w:rsidRPr="00B13940">
        <w:rPr>
          <w:rFonts w:ascii="Arial" w:hAnsi="Arial" w:cs="Arial"/>
          <w:color w:val="000000"/>
        </w:rPr>
        <w:t>do this informally by contacting the</w:t>
      </w:r>
      <w:r w:rsidR="00CD6DD8" w:rsidRPr="00B13940">
        <w:rPr>
          <w:rFonts w:ascii="Arial" w:hAnsi="Arial" w:cs="Arial"/>
          <w:color w:val="000000"/>
        </w:rPr>
        <w:t xml:space="preserve"> </w:t>
      </w:r>
      <w:r w:rsidRPr="00B13940">
        <w:rPr>
          <w:rFonts w:ascii="Arial" w:hAnsi="Arial" w:cs="Arial"/>
          <w:color w:val="000000"/>
        </w:rPr>
        <w:t>Oxfo</w:t>
      </w:r>
      <w:r w:rsidR="00CD6DD8" w:rsidRPr="00B13940">
        <w:rPr>
          <w:rFonts w:ascii="Arial" w:hAnsi="Arial" w:cs="Arial"/>
          <w:color w:val="000000"/>
        </w:rPr>
        <w:t xml:space="preserve">rdshire Training Hub by email </w:t>
      </w:r>
      <w:hyperlink r:id="rId95" w:history="1">
        <w:r w:rsidR="00CD6DD8" w:rsidRPr="00B13940">
          <w:rPr>
            <w:rStyle w:val="Hyperlink"/>
            <w:rFonts w:ascii="Arial" w:hAnsi="Arial" w:cs="Arial"/>
          </w:rPr>
          <w:t>oxfordshire.training@nhs.net</w:t>
        </w:r>
      </w:hyperlink>
      <w:r w:rsidR="00CD6DD8" w:rsidRPr="00B13940">
        <w:rPr>
          <w:rFonts w:ascii="Arial" w:hAnsi="Arial" w:cs="Arial"/>
          <w:color w:val="005DBA"/>
        </w:rPr>
        <w:t xml:space="preserve"> </w:t>
      </w:r>
      <w:r w:rsidRPr="00B13940">
        <w:rPr>
          <w:rFonts w:ascii="Arial" w:hAnsi="Arial" w:cs="Arial"/>
          <w:color w:val="005DBA"/>
        </w:rPr>
        <w:t xml:space="preserve"> </w:t>
      </w:r>
      <w:r w:rsidRPr="00B13940">
        <w:rPr>
          <w:rFonts w:ascii="Arial" w:hAnsi="Arial" w:cs="Arial"/>
          <w:color w:val="000000"/>
        </w:rPr>
        <w:t>as well as by</w:t>
      </w:r>
      <w:r w:rsidR="00CD6DD8" w:rsidRPr="00B13940">
        <w:rPr>
          <w:rFonts w:ascii="Arial" w:hAnsi="Arial" w:cs="Arial"/>
          <w:color w:val="000000"/>
        </w:rPr>
        <w:t xml:space="preserve"> </w:t>
      </w:r>
      <w:r w:rsidRPr="00B13940">
        <w:rPr>
          <w:rFonts w:ascii="Arial" w:hAnsi="Arial" w:cs="Arial"/>
          <w:color w:val="000000"/>
        </w:rPr>
        <w:t>completing the questionnaire (via a link sent to</w:t>
      </w:r>
      <w:r w:rsidR="00CD6DD8" w:rsidRPr="00B13940">
        <w:rPr>
          <w:rFonts w:ascii="Arial" w:hAnsi="Arial" w:cs="Arial"/>
          <w:color w:val="000000"/>
        </w:rPr>
        <w:t xml:space="preserve"> </w:t>
      </w:r>
      <w:r w:rsidRPr="00B13940">
        <w:rPr>
          <w:rFonts w:ascii="Arial" w:hAnsi="Arial" w:cs="Arial"/>
          <w:color w:val="000000"/>
        </w:rPr>
        <w:t>you) before and after the course.</w:t>
      </w:r>
      <w:r w:rsidRPr="00CD6DD8">
        <w:rPr>
          <w:rFonts w:ascii="Arial" w:hAnsi="Arial" w:cs="Arial"/>
          <w:color w:val="000000"/>
        </w:rPr>
        <w:br/>
      </w:r>
    </w:p>
    <w:p w:rsidR="00370A4F" w:rsidRPr="00CD6DD8" w:rsidRDefault="00370A4F" w:rsidP="0041788D">
      <w:pPr>
        <w:pStyle w:val="ListParagraph"/>
        <w:ind w:left="360"/>
        <w:rPr>
          <w:rFonts w:ascii="Arial" w:hAnsi="Arial" w:cs="Arial"/>
          <w:highlight w:val="lightGray"/>
        </w:rPr>
      </w:pPr>
      <w:r w:rsidRPr="00CD6DD8">
        <w:rPr>
          <w:rFonts w:ascii="Arial" w:hAnsi="Arial" w:cs="Arial"/>
          <w:b/>
          <w:bCs/>
          <w:color w:val="2C2C2C"/>
        </w:rPr>
        <w:t>More general information about MECC can be found here:</w:t>
      </w:r>
      <w:r w:rsidR="00CD6DD8">
        <w:rPr>
          <w:rFonts w:ascii="Arial" w:hAnsi="Arial" w:cs="Arial"/>
          <w:b/>
          <w:bCs/>
          <w:color w:val="2C2C2C"/>
        </w:rPr>
        <w:t xml:space="preserve"> </w:t>
      </w:r>
      <w:r w:rsidRPr="00CD6DD8">
        <w:rPr>
          <w:rFonts w:ascii="Arial" w:hAnsi="Arial" w:cs="Arial"/>
          <w:color w:val="005DBA"/>
        </w:rPr>
        <w:t>http://www.makingeverycontactcount.co.uk/</w:t>
      </w:r>
    </w:p>
    <w:p w:rsidR="00370A4F" w:rsidRPr="00CD6DD8" w:rsidRDefault="00370A4F" w:rsidP="0041788D">
      <w:pPr>
        <w:pStyle w:val="ListParagraph"/>
        <w:ind w:left="360"/>
        <w:rPr>
          <w:rFonts w:ascii="Arial" w:hAnsi="Arial" w:cs="Arial"/>
          <w:highlight w:val="lightGray"/>
        </w:rPr>
      </w:pPr>
    </w:p>
    <w:p w:rsidR="00370A4F" w:rsidRPr="00CD6DD8" w:rsidRDefault="00370A4F" w:rsidP="00CD6DD8">
      <w:pPr>
        <w:pStyle w:val="ListParagraph"/>
        <w:numPr>
          <w:ilvl w:val="0"/>
          <w:numId w:val="31"/>
        </w:numPr>
        <w:rPr>
          <w:rFonts w:ascii="Arial" w:hAnsi="Arial" w:cs="Arial"/>
        </w:rPr>
      </w:pPr>
      <w:r w:rsidRPr="00CD6DD8">
        <w:rPr>
          <w:rFonts w:ascii="Arial" w:hAnsi="Arial" w:cs="Arial"/>
          <w:b/>
          <w:bCs/>
        </w:rPr>
        <w:t>21st Sept 10.30 to 12.00</w:t>
      </w:r>
      <w:r w:rsidRPr="00CD6DD8">
        <w:rPr>
          <w:rFonts w:ascii="Arial" w:hAnsi="Arial" w:cs="Arial"/>
        </w:rPr>
        <w:t xml:space="preserve"> - </w:t>
      </w:r>
      <w:hyperlink r:id="rId96" w:history="1">
        <w:r w:rsidRPr="00CD6DD8">
          <w:rPr>
            <w:rStyle w:val="Hyperlink"/>
            <w:rFonts w:ascii="Arial" w:hAnsi="Arial" w:cs="Arial"/>
          </w:rPr>
          <w:t>https://oxfordshiretraining.net/event/e-learning-making-every-contact-count-mecc-training/</w:t>
        </w:r>
      </w:hyperlink>
      <w:r w:rsidR="00CD6DD8" w:rsidRPr="00CD6DD8">
        <w:rPr>
          <w:rFonts w:ascii="Arial" w:hAnsi="Arial" w:cs="Arial"/>
        </w:rPr>
        <w:t xml:space="preserve"> </w:t>
      </w:r>
    </w:p>
    <w:p w:rsidR="00370A4F" w:rsidRPr="00CD6DD8" w:rsidRDefault="00370A4F" w:rsidP="00CD6DD8">
      <w:pPr>
        <w:pStyle w:val="ListParagraph"/>
        <w:numPr>
          <w:ilvl w:val="0"/>
          <w:numId w:val="31"/>
        </w:numPr>
        <w:rPr>
          <w:rFonts w:ascii="Arial" w:hAnsi="Arial" w:cs="Arial"/>
        </w:rPr>
      </w:pPr>
      <w:r w:rsidRPr="00CD6DD8">
        <w:rPr>
          <w:rFonts w:ascii="Arial" w:hAnsi="Arial" w:cs="Arial"/>
          <w:b/>
          <w:bCs/>
        </w:rPr>
        <w:t>22nd Sept 10.30 to 12.00</w:t>
      </w:r>
      <w:r w:rsidRPr="00CD6DD8">
        <w:rPr>
          <w:rFonts w:ascii="Arial" w:hAnsi="Arial" w:cs="Arial"/>
        </w:rPr>
        <w:t xml:space="preserve"> - </w:t>
      </w:r>
      <w:hyperlink r:id="rId97" w:history="1">
        <w:r w:rsidRPr="00CD6DD8">
          <w:rPr>
            <w:rStyle w:val="Hyperlink"/>
            <w:rFonts w:ascii="Arial" w:hAnsi="Arial" w:cs="Arial"/>
          </w:rPr>
          <w:t>https://oxfordshiretraining.net/event/e-learning-making-every-contact-count-mecc-training-2/</w:t>
        </w:r>
      </w:hyperlink>
    </w:p>
    <w:p w:rsidR="00370A4F" w:rsidRPr="00CD6DD8" w:rsidRDefault="00370A4F" w:rsidP="00CD6DD8">
      <w:pPr>
        <w:pStyle w:val="ListParagraph"/>
        <w:numPr>
          <w:ilvl w:val="0"/>
          <w:numId w:val="31"/>
        </w:numPr>
        <w:rPr>
          <w:rFonts w:ascii="Arial" w:hAnsi="Arial" w:cs="Arial"/>
        </w:rPr>
      </w:pPr>
      <w:r w:rsidRPr="00CD6DD8">
        <w:rPr>
          <w:rFonts w:ascii="Arial" w:hAnsi="Arial" w:cs="Arial"/>
          <w:b/>
          <w:bCs/>
        </w:rPr>
        <w:t>23rd Sept 10.30to 12.00</w:t>
      </w:r>
      <w:r w:rsidRPr="00CD6DD8">
        <w:rPr>
          <w:rFonts w:ascii="Arial" w:hAnsi="Arial" w:cs="Arial"/>
        </w:rPr>
        <w:t xml:space="preserve"> - </w:t>
      </w:r>
      <w:hyperlink r:id="rId98" w:history="1">
        <w:r w:rsidRPr="00CD6DD8">
          <w:rPr>
            <w:rStyle w:val="Hyperlink"/>
            <w:rFonts w:ascii="Arial" w:hAnsi="Arial" w:cs="Arial"/>
          </w:rPr>
          <w:t>https://oxfordshiretraining.net/event/e-learning-making-every-contact-count-mecc-training-3/</w:t>
        </w:r>
      </w:hyperlink>
    </w:p>
    <w:p w:rsidR="00370A4F" w:rsidRPr="00CD6DD8" w:rsidRDefault="00370A4F" w:rsidP="00370A4F">
      <w:pPr>
        <w:pStyle w:val="ListParagraph"/>
        <w:numPr>
          <w:ilvl w:val="0"/>
          <w:numId w:val="31"/>
        </w:numPr>
        <w:rPr>
          <w:rFonts w:ascii="Arial" w:hAnsi="Arial" w:cs="Arial"/>
        </w:rPr>
      </w:pPr>
      <w:r w:rsidRPr="00CD6DD8">
        <w:rPr>
          <w:rFonts w:ascii="Arial" w:hAnsi="Arial" w:cs="Arial"/>
          <w:b/>
          <w:bCs/>
        </w:rPr>
        <w:lastRenderedPageBreak/>
        <w:t>7th Oct 10.30 to 12.00</w:t>
      </w:r>
      <w:r w:rsidRPr="00CD6DD8">
        <w:rPr>
          <w:rFonts w:ascii="Arial" w:hAnsi="Arial" w:cs="Arial"/>
        </w:rPr>
        <w:t xml:space="preserve"> - </w:t>
      </w:r>
      <w:hyperlink r:id="rId99" w:history="1">
        <w:r w:rsidRPr="00CD6DD8">
          <w:rPr>
            <w:rStyle w:val="Hyperlink"/>
            <w:rFonts w:ascii="Arial" w:hAnsi="Arial" w:cs="Arial"/>
          </w:rPr>
          <w:t>https://oxfordshiretraining.net/event/e-learning-making-every-contact-count-mecc-training-4/</w:t>
        </w:r>
      </w:hyperlink>
    </w:p>
    <w:p w:rsidR="00370A4F" w:rsidRPr="00CD6DD8" w:rsidRDefault="00370A4F" w:rsidP="00370A4F">
      <w:pPr>
        <w:rPr>
          <w:rFonts w:ascii="Arial" w:hAnsi="Arial" w:cs="Arial"/>
        </w:rPr>
      </w:pPr>
      <w:r w:rsidRPr="00CD6DD8">
        <w:rPr>
          <w:rFonts w:ascii="Arial" w:hAnsi="Arial" w:cs="Arial"/>
        </w:rPr>
        <w:t>Registration closes one week prior to each interactive session to allow participants time to complete the e-learning module first.</w:t>
      </w:r>
    </w:p>
    <w:p w:rsidR="00B13940" w:rsidRDefault="00CD6DD8" w:rsidP="00370A4F">
      <w:pPr>
        <w:rPr>
          <w:rFonts w:ascii="Arial" w:hAnsi="Arial" w:cs="Arial"/>
          <w:color w:val="000000"/>
        </w:rPr>
      </w:pPr>
      <w:r w:rsidRPr="00CD6DD8">
        <w:rPr>
          <w:rFonts w:ascii="Arial" w:hAnsi="Arial" w:cs="Arial"/>
          <w:b/>
          <w:bCs/>
        </w:rPr>
        <w:t>Step 1 – The background</w:t>
      </w:r>
      <w:r w:rsidRPr="00CD6DD8">
        <w:rPr>
          <w:rFonts w:ascii="Arial" w:hAnsi="Arial" w:cs="Arial"/>
          <w:b/>
          <w:bCs/>
          <w:color w:val="FF0000"/>
        </w:rPr>
        <w:br/>
      </w:r>
      <w:r w:rsidRPr="00CD6DD8">
        <w:rPr>
          <w:rFonts w:ascii="Arial" w:hAnsi="Arial" w:cs="Arial"/>
          <w:color w:val="000000"/>
        </w:rPr>
        <w:t xml:space="preserve">Participants will access a short on-line e-learning course to gain a basic level of MECC knowledge before attending the live and interactive session. A link for this will be sent through to you when you register for the complete MECC training course on the </w:t>
      </w:r>
      <w:r w:rsidRPr="00CD6DD8">
        <w:rPr>
          <w:rFonts w:ascii="Arial" w:hAnsi="Arial" w:cs="Arial"/>
          <w:color w:val="005DBA"/>
        </w:rPr>
        <w:t xml:space="preserve">Oxfordshire Training Hub </w:t>
      </w:r>
      <w:r w:rsidRPr="00CD6DD8">
        <w:rPr>
          <w:rFonts w:ascii="Arial" w:hAnsi="Arial" w:cs="Arial"/>
          <w:color w:val="000000"/>
        </w:rPr>
        <w:t>(OTH)</w:t>
      </w:r>
      <w:r>
        <w:rPr>
          <w:rFonts w:ascii="Arial" w:hAnsi="Arial" w:cs="Arial"/>
          <w:color w:val="000000"/>
        </w:rPr>
        <w:t xml:space="preserve"> </w:t>
      </w:r>
      <w:r w:rsidRPr="00CD6DD8">
        <w:rPr>
          <w:rFonts w:ascii="Arial" w:hAnsi="Arial" w:cs="Arial"/>
          <w:color w:val="000000"/>
        </w:rPr>
        <w:t>website.</w:t>
      </w:r>
      <w:r w:rsidRPr="00CD6DD8">
        <w:rPr>
          <w:rFonts w:ascii="Arial" w:hAnsi="Arial" w:cs="Arial"/>
          <w:color w:val="000000"/>
        </w:rPr>
        <w:br/>
      </w:r>
    </w:p>
    <w:p w:rsidR="00CD6DD8" w:rsidRDefault="00CD6DD8" w:rsidP="00370A4F">
      <w:pPr>
        <w:rPr>
          <w:rFonts w:ascii="Arial" w:hAnsi="Arial" w:cs="Arial"/>
          <w:color w:val="000000"/>
        </w:rPr>
      </w:pPr>
      <w:r w:rsidRPr="00CD6DD8">
        <w:rPr>
          <w:rFonts w:ascii="Arial" w:hAnsi="Arial" w:cs="Arial"/>
          <w:color w:val="000000"/>
        </w:rPr>
        <w:t>The e-learning, should only take about an hour to complete and will really help attendees prepare for the live session. It includes the following</w:t>
      </w:r>
      <w:r w:rsidR="00981B16" w:rsidRPr="00CD6DD8">
        <w:rPr>
          <w:rFonts w:ascii="Arial" w:hAnsi="Arial" w:cs="Arial"/>
          <w:color w:val="000000"/>
        </w:rPr>
        <w:t xml:space="preserve">: </w:t>
      </w:r>
      <w:r w:rsidRPr="00CD6DD8">
        <w:rPr>
          <w:rFonts w:ascii="Arial" w:hAnsi="Arial" w:cs="Arial"/>
          <w:color w:val="000000"/>
        </w:rPr>
        <w:br/>
        <w:t>• Explaining what MECC is and who it is for</w:t>
      </w:r>
      <w:r w:rsidRPr="00CD6DD8">
        <w:rPr>
          <w:rFonts w:ascii="Arial" w:hAnsi="Arial" w:cs="Arial"/>
          <w:color w:val="000000"/>
        </w:rPr>
        <w:br/>
        <w:t>• An introduction to behaviour change and the COMB behaviour change model</w:t>
      </w:r>
      <w:r w:rsidRPr="00CD6DD8">
        <w:rPr>
          <w:rFonts w:ascii="Arial" w:hAnsi="Arial" w:cs="Arial"/>
          <w:color w:val="000000"/>
        </w:rPr>
        <w:br/>
        <w:t>• How to have a MECC conversation using a three step approach, the 3A’s.</w:t>
      </w:r>
      <w:r w:rsidRPr="00CD6DD8">
        <w:rPr>
          <w:rFonts w:ascii="Arial" w:hAnsi="Arial" w:cs="Arial"/>
          <w:color w:val="000000"/>
        </w:rPr>
        <w:br/>
        <w:t>• Using open – discovery questions</w:t>
      </w:r>
      <w:r w:rsidRPr="00CD6DD8">
        <w:rPr>
          <w:rFonts w:ascii="Arial" w:hAnsi="Arial" w:cs="Arial"/>
          <w:color w:val="000000"/>
        </w:rPr>
        <w:br/>
        <w:t>• What to consider when providing information or signposting a person to a service</w:t>
      </w:r>
      <w:r w:rsidRPr="00CD6DD8">
        <w:rPr>
          <w:rFonts w:ascii="Arial" w:hAnsi="Arial" w:cs="Arial"/>
          <w:color w:val="000000"/>
        </w:rPr>
        <w:br/>
      </w:r>
    </w:p>
    <w:p w:rsidR="00CD6DD8" w:rsidRDefault="00CD6DD8" w:rsidP="00370A4F">
      <w:pPr>
        <w:rPr>
          <w:rFonts w:ascii="Arial" w:hAnsi="Arial" w:cs="Arial"/>
          <w:color w:val="000000"/>
        </w:rPr>
      </w:pPr>
      <w:r w:rsidRPr="00CD6DD8">
        <w:rPr>
          <w:rFonts w:ascii="Arial" w:hAnsi="Arial" w:cs="Arial"/>
          <w:color w:val="000000"/>
        </w:rPr>
        <w:t>Areas we would really like you to focus on are: The COMB behaviour change model and the three step approach (the 3A’s).</w:t>
      </w:r>
    </w:p>
    <w:p w:rsidR="00CD6DD8" w:rsidRPr="00CD6DD8" w:rsidRDefault="00CD6DD8" w:rsidP="00370A4F">
      <w:pPr>
        <w:rPr>
          <w:rFonts w:ascii="Arial" w:hAnsi="Arial" w:cs="Arial"/>
          <w:color w:val="000000"/>
        </w:rPr>
      </w:pPr>
      <w:r w:rsidRPr="00CD6DD8">
        <w:rPr>
          <w:rFonts w:ascii="Arial" w:hAnsi="Arial" w:cs="Arial"/>
          <w:color w:val="000000"/>
        </w:rPr>
        <w:br/>
      </w:r>
      <w:r w:rsidRPr="00CD6DD8">
        <w:rPr>
          <w:rFonts w:ascii="Arial" w:hAnsi="Arial" w:cs="Arial"/>
          <w:b/>
          <w:bCs/>
        </w:rPr>
        <w:t>Step 2 – The practical</w:t>
      </w:r>
      <w:r w:rsidRPr="00CD6DD8">
        <w:rPr>
          <w:rFonts w:ascii="Arial" w:hAnsi="Arial" w:cs="Arial"/>
          <w:b/>
          <w:bCs/>
          <w:color w:val="FF0000"/>
        </w:rPr>
        <w:br/>
      </w:r>
      <w:r w:rsidRPr="00CD6DD8">
        <w:rPr>
          <w:rFonts w:ascii="Arial" w:hAnsi="Arial" w:cs="Arial"/>
          <w:color w:val="000000"/>
        </w:rPr>
        <w:t>A live, on-line, interactive session – The second stage to this training will be live and with a real MECC trainer. A Microsoft Teams link will be sent through to you by the trainer after registration for this second stage. If you anticipate any issues with using Microsoft Teams please let OTH know, details are below.</w:t>
      </w:r>
      <w:r w:rsidRPr="00CD6DD8">
        <w:rPr>
          <w:rFonts w:ascii="Arial" w:hAnsi="Arial" w:cs="Arial"/>
          <w:color w:val="000000"/>
        </w:rPr>
        <w:br/>
        <w:t>The live session aims to quickly recap on the content that you learnt about in step 1 and then focuses on the practical side of MECC. This includes: Discussing what MECC is, practicing good conversation skills and how to ask open questions. It will also look at local resources and tools to help you with your MECC conversations.</w:t>
      </w:r>
      <w:r w:rsidRPr="00CD6DD8">
        <w:rPr>
          <w:rFonts w:ascii="Arial" w:hAnsi="Arial" w:cs="Arial"/>
          <w:color w:val="000000"/>
        </w:rPr>
        <w:br/>
        <w:t>When registering please include any training support needs that may affect your experience of this course, this is to prepare organisers and trainers to make necessary alterations.</w:t>
      </w:r>
    </w:p>
    <w:p w:rsidR="0041788D" w:rsidRPr="00DA1DDF" w:rsidRDefault="00CD6DD8" w:rsidP="00DA1DDF">
      <w:pPr>
        <w:rPr>
          <w:rFonts w:ascii="Arial" w:hAnsi="Arial" w:cs="Arial"/>
        </w:rPr>
      </w:pPr>
      <w:r w:rsidRPr="00CD6DD8">
        <w:rPr>
          <w:rFonts w:ascii="Arial" w:hAnsi="Arial" w:cs="Arial"/>
          <w:color w:val="000000"/>
        </w:rPr>
        <w:br/>
        <w:t xml:space="preserve">How to register – book your place </w:t>
      </w:r>
      <w:hyperlink r:id="rId100" w:history="1">
        <w:r w:rsidR="00DA1DDF" w:rsidRPr="00164CBD">
          <w:rPr>
            <w:rStyle w:val="Hyperlink"/>
            <w:rFonts w:ascii="Arial" w:hAnsi="Arial" w:cs="Arial"/>
          </w:rPr>
          <w:t>https://oxfordshiretraining.net/events/</w:t>
        </w:r>
      </w:hyperlink>
      <w:r w:rsidR="00DA1DDF">
        <w:rPr>
          <w:rFonts w:ascii="Arial" w:hAnsi="Arial" w:cs="Arial"/>
          <w:color w:val="005DBA"/>
        </w:rPr>
        <w:t xml:space="preserve"> </w:t>
      </w:r>
      <w:r w:rsidRPr="00CD6DD8">
        <w:rPr>
          <w:rFonts w:ascii="Arial" w:hAnsi="Arial" w:cs="Arial"/>
          <w:color w:val="005DBA"/>
        </w:rPr>
        <w:br/>
      </w:r>
      <w:r w:rsidRPr="00CD6DD8">
        <w:rPr>
          <w:rFonts w:ascii="Arial" w:hAnsi="Arial" w:cs="Arial"/>
          <w:color w:val="000000"/>
        </w:rPr>
        <w:t xml:space="preserve">Contact for more information </w:t>
      </w:r>
      <w:hyperlink r:id="rId101" w:history="1">
        <w:r w:rsidR="00DA1DDF" w:rsidRPr="00164CBD">
          <w:rPr>
            <w:rStyle w:val="Hyperlink"/>
            <w:rFonts w:ascii="Arial" w:hAnsi="Arial" w:cs="Arial"/>
          </w:rPr>
          <w:t>oxfordshire.training@nhs.net</w:t>
        </w:r>
      </w:hyperlink>
      <w:r w:rsidR="00DA1DDF">
        <w:rPr>
          <w:rFonts w:ascii="Arial" w:hAnsi="Arial" w:cs="Arial"/>
        </w:rPr>
        <w:t xml:space="preserve"> </w:t>
      </w:r>
    </w:p>
    <w:p w:rsidR="000F3E7E" w:rsidRPr="002F4097" w:rsidRDefault="00317C15" w:rsidP="00F561DF">
      <w:pPr>
        <w:pStyle w:val="Heading2"/>
        <w:rPr>
          <w:rFonts w:ascii="Arial" w:hAnsi="Arial" w:cs="Arial"/>
        </w:rPr>
      </w:pPr>
      <w:r w:rsidRPr="002F4097">
        <w:rPr>
          <w:rFonts w:ascii="Arial" w:hAnsi="Arial" w:cs="Arial"/>
        </w:rPr>
        <w:t>OALC Training programme</w:t>
      </w:r>
      <w:r w:rsidR="00505FBB" w:rsidRPr="002F4097">
        <w:rPr>
          <w:rFonts w:ascii="Arial" w:hAnsi="Arial" w:cs="Arial"/>
        </w:rPr>
        <w:t xml:space="preserve"> </w:t>
      </w:r>
      <w:r w:rsidR="006D0C07" w:rsidRPr="002F4097">
        <w:rPr>
          <w:rFonts w:ascii="Arial" w:hAnsi="Arial" w:cs="Arial"/>
        </w:rPr>
        <w:t xml:space="preserve">- the future </w:t>
      </w:r>
      <w:r w:rsidR="00110158" w:rsidRPr="002F4097">
        <w:rPr>
          <w:rFonts w:ascii="Arial" w:hAnsi="Arial" w:cs="Arial"/>
        </w:rPr>
        <w:t>is online</w:t>
      </w:r>
    </w:p>
    <w:p w:rsidR="000E5ABD" w:rsidRPr="002F4097" w:rsidRDefault="009B27BB" w:rsidP="00C04571">
      <w:pPr>
        <w:rPr>
          <w:rFonts w:ascii="Arial" w:hAnsi="Arial" w:cs="Arial"/>
        </w:rPr>
      </w:pPr>
      <w:r w:rsidRPr="002F4097">
        <w:rPr>
          <w:rFonts w:ascii="Arial" w:hAnsi="Arial" w:cs="Arial"/>
        </w:rPr>
        <w:t>OALC has taken the decision to move all its training online</w:t>
      </w:r>
      <w:r w:rsidR="006D0C07" w:rsidRPr="002F4097">
        <w:rPr>
          <w:rFonts w:ascii="Arial" w:hAnsi="Arial" w:cs="Arial"/>
        </w:rPr>
        <w:t xml:space="preserve"> via </w:t>
      </w:r>
      <w:r w:rsidR="00251A8A" w:rsidRPr="002F4097">
        <w:rPr>
          <w:rFonts w:ascii="Arial" w:hAnsi="Arial" w:cs="Arial"/>
        </w:rPr>
        <w:t xml:space="preserve">Zoom </w:t>
      </w:r>
      <w:r w:rsidR="002F4097">
        <w:rPr>
          <w:rFonts w:ascii="Arial" w:hAnsi="Arial" w:cs="Arial"/>
        </w:rPr>
        <w:t xml:space="preserve">for the rest of this year and for </w:t>
      </w:r>
      <w:r w:rsidR="002F4097" w:rsidRPr="002F4097">
        <w:rPr>
          <w:rFonts w:ascii="Arial" w:hAnsi="Arial" w:cs="Arial"/>
        </w:rPr>
        <w:t>next year too.</w:t>
      </w:r>
    </w:p>
    <w:p w:rsidR="000E5ABD" w:rsidRPr="002F4097" w:rsidRDefault="00FC70CA" w:rsidP="00C04571">
      <w:pPr>
        <w:rPr>
          <w:rFonts w:ascii="Arial" w:hAnsi="Arial" w:cs="Arial"/>
        </w:rPr>
      </w:pPr>
      <w:r w:rsidRPr="002F4097">
        <w:rPr>
          <w:rFonts w:ascii="Arial" w:hAnsi="Arial" w:cs="Arial"/>
          <w:noProof/>
          <w:lang w:eastAsia="en-US"/>
        </w:rPr>
        <w:drawing>
          <wp:anchor distT="0" distB="0" distL="114300" distR="114300" simplePos="0" relativeHeight="252086272" behindDoc="1" locked="0" layoutInCell="1" allowOverlap="1" wp14:anchorId="1F199CB2" wp14:editId="349D241E">
            <wp:simplePos x="0" y="0"/>
            <wp:positionH relativeFrom="column">
              <wp:posOffset>0</wp:posOffset>
            </wp:positionH>
            <wp:positionV relativeFrom="paragraph">
              <wp:posOffset>294640</wp:posOffset>
            </wp:positionV>
            <wp:extent cx="2143125" cy="2143125"/>
            <wp:effectExtent l="0" t="0" r="9525" b="9525"/>
            <wp:wrapTight wrapText="bothSides">
              <wp:wrapPolygon edited="0">
                <wp:start x="0" y="0"/>
                <wp:lineTo x="0" y="21504"/>
                <wp:lineTo x="21504" y="21504"/>
                <wp:lineTo x="2150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ocial distancing.png"/>
                    <pic:cNvPicPr/>
                  </pic:nvPicPr>
                  <pic:blipFill>
                    <a:blip r:embed="rId102">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2F4097" w:rsidRPr="002F4097">
        <w:rPr>
          <w:rFonts w:ascii="Arial" w:hAnsi="Arial" w:cs="Arial"/>
        </w:rPr>
        <w:t xml:space="preserve"> </w:t>
      </w:r>
      <w:r w:rsidR="000E5ABD" w:rsidRPr="002F4097">
        <w:rPr>
          <w:rFonts w:ascii="Arial" w:hAnsi="Arial" w:cs="Arial"/>
        </w:rPr>
        <w:t>There are positives and negatives to the online training experience but in the circumstances we really don’t have much choice.</w:t>
      </w:r>
    </w:p>
    <w:p w:rsidR="000E5ABD" w:rsidRDefault="000E5ABD" w:rsidP="00C04571">
      <w:pPr>
        <w:rPr>
          <w:rFonts w:ascii="Arial" w:hAnsi="Arial" w:cs="Arial"/>
        </w:rPr>
      </w:pPr>
      <w:r w:rsidRPr="002F4097">
        <w:rPr>
          <w:rFonts w:ascii="Arial" w:hAnsi="Arial" w:cs="Arial"/>
        </w:rPr>
        <w:lastRenderedPageBreak/>
        <w:t>We will review as we go along, the future may end up being a mixture of online and smaller face to face training in larger rooms. We don’t really know what 2021 will look like but we will do our best to continue to provide quality training in a safe format.</w:t>
      </w:r>
    </w:p>
    <w:p w:rsidR="002F4097" w:rsidRDefault="002F4097" w:rsidP="00C04571">
      <w:pPr>
        <w:rPr>
          <w:rFonts w:ascii="Arial" w:hAnsi="Arial" w:cs="Arial"/>
        </w:rPr>
      </w:pPr>
      <w:r>
        <w:rPr>
          <w:rFonts w:ascii="Arial" w:hAnsi="Arial" w:cs="Arial"/>
        </w:rPr>
        <w:t>We have released a few more places on some of our courses</w:t>
      </w:r>
      <w:r w:rsidR="008B0046">
        <w:rPr>
          <w:rFonts w:ascii="Arial" w:hAnsi="Arial" w:cs="Arial"/>
        </w:rPr>
        <w:t>.</w:t>
      </w:r>
    </w:p>
    <w:p w:rsidR="008B0046" w:rsidRPr="008B0046" w:rsidRDefault="008B0046" w:rsidP="00C04571">
      <w:pPr>
        <w:rPr>
          <w:rFonts w:ascii="Arial" w:hAnsi="Arial" w:cs="Arial"/>
          <w:color w:val="FF0000"/>
        </w:rPr>
      </w:pPr>
      <w:r w:rsidRPr="008B0046">
        <w:rPr>
          <w:rFonts w:ascii="Arial" w:hAnsi="Arial" w:cs="Arial"/>
          <w:color w:val="FF0000"/>
        </w:rPr>
        <w:t>If you have a place booked</w:t>
      </w:r>
      <w:r w:rsidR="00DA1DDF">
        <w:rPr>
          <w:rFonts w:ascii="Arial" w:hAnsi="Arial" w:cs="Arial"/>
          <w:color w:val="FF0000"/>
        </w:rPr>
        <w:t>,</w:t>
      </w:r>
      <w:r w:rsidRPr="008B0046">
        <w:rPr>
          <w:rFonts w:ascii="Arial" w:hAnsi="Arial" w:cs="Arial"/>
          <w:color w:val="FF0000"/>
        </w:rPr>
        <w:t xml:space="preserve"> please turn up, we have waiting lists of people wanting any spare places. IF YOU BOOK A PLACE </w:t>
      </w:r>
      <w:r>
        <w:rPr>
          <w:rFonts w:ascii="Arial" w:hAnsi="Arial" w:cs="Arial"/>
          <w:color w:val="FF0000"/>
        </w:rPr>
        <w:t xml:space="preserve">PLEASE </w:t>
      </w:r>
      <w:r w:rsidRPr="008B0046">
        <w:rPr>
          <w:rFonts w:ascii="Arial" w:hAnsi="Arial" w:cs="Arial"/>
          <w:color w:val="FF0000"/>
        </w:rPr>
        <w:t xml:space="preserve">TURN UP, IF YOU BOOK AND DON’T PAY THAT IS A HEINIOUS CRIME. </w:t>
      </w:r>
    </w:p>
    <w:p w:rsidR="00390681" w:rsidRPr="0024709F" w:rsidRDefault="000E5ABD" w:rsidP="004B7398">
      <w:pPr>
        <w:rPr>
          <w:rFonts w:ascii="Arial" w:hAnsi="Arial" w:cs="Arial"/>
          <w:color w:val="0000FF"/>
          <w:u w:val="single"/>
        </w:rPr>
      </w:pPr>
      <w:r w:rsidRPr="002F4097">
        <w:rPr>
          <w:rFonts w:ascii="Arial" w:hAnsi="Arial" w:cs="Arial"/>
        </w:rPr>
        <w:t xml:space="preserve">All courses can be booked online here </w:t>
      </w:r>
      <w:hyperlink r:id="rId103" w:history="1">
        <w:r w:rsidRPr="002F4097">
          <w:rPr>
            <w:rStyle w:val="Hyperlink"/>
            <w:rFonts w:ascii="Arial" w:hAnsi="Arial" w:cs="Arial"/>
          </w:rPr>
          <w:t>https://www.oalc.org.uk/events</w:t>
        </w:r>
      </w:hyperlink>
      <w:r w:rsidR="0024709F">
        <w:rPr>
          <w:rStyle w:val="Hyperlink"/>
          <w:rFonts w:ascii="Arial" w:hAnsi="Arial" w:cs="Arial"/>
        </w:rPr>
        <w:t xml:space="preserve"> </w:t>
      </w:r>
    </w:p>
    <w:tbl>
      <w:tblPr>
        <w:tblStyle w:val="TableGrid"/>
        <w:tblW w:w="9771" w:type="dxa"/>
        <w:tblLayout w:type="fixed"/>
        <w:tblLook w:val="04A0" w:firstRow="1" w:lastRow="0" w:firstColumn="1" w:lastColumn="0" w:noHBand="0" w:noVBand="1"/>
      </w:tblPr>
      <w:tblGrid>
        <w:gridCol w:w="1602"/>
        <w:gridCol w:w="3071"/>
        <w:gridCol w:w="1750"/>
        <w:gridCol w:w="3348"/>
      </w:tblGrid>
      <w:tr w:rsidR="00B31260" w:rsidRPr="00430BDE" w:rsidTr="00DA1DDF">
        <w:trPr>
          <w:trHeight w:val="410"/>
        </w:trPr>
        <w:tc>
          <w:tcPr>
            <w:tcW w:w="1602" w:type="dxa"/>
            <w:shd w:val="clear" w:color="auto" w:fill="D9D9D9" w:themeFill="background1" w:themeFillShade="D9"/>
          </w:tcPr>
          <w:p w:rsidR="00B31260" w:rsidRPr="002F4097" w:rsidRDefault="00B31260" w:rsidP="005B50B6">
            <w:pPr>
              <w:rPr>
                <w:rFonts w:ascii="Arial" w:hAnsi="Arial" w:cs="Arial"/>
                <w:b/>
              </w:rPr>
            </w:pPr>
          </w:p>
          <w:p w:rsidR="00390681" w:rsidRPr="002F4097" w:rsidRDefault="00390681" w:rsidP="005B50B6">
            <w:pPr>
              <w:rPr>
                <w:rFonts w:ascii="Arial" w:hAnsi="Arial" w:cs="Arial"/>
                <w:b/>
              </w:rPr>
            </w:pPr>
          </w:p>
        </w:tc>
        <w:tc>
          <w:tcPr>
            <w:tcW w:w="3071" w:type="dxa"/>
            <w:shd w:val="clear" w:color="auto" w:fill="D9D9D9" w:themeFill="background1" w:themeFillShade="D9"/>
          </w:tcPr>
          <w:p w:rsidR="00B31260" w:rsidRPr="002F4097" w:rsidRDefault="00B31260" w:rsidP="005B50B6">
            <w:pPr>
              <w:rPr>
                <w:rFonts w:ascii="Arial" w:hAnsi="Arial" w:cs="Arial"/>
                <w:b/>
              </w:rPr>
            </w:pPr>
            <w:r w:rsidRPr="002F4097">
              <w:rPr>
                <w:rFonts w:ascii="Arial" w:hAnsi="Arial" w:cs="Arial"/>
                <w:b/>
              </w:rPr>
              <w:t>subject</w:t>
            </w:r>
          </w:p>
        </w:tc>
        <w:tc>
          <w:tcPr>
            <w:tcW w:w="1750" w:type="dxa"/>
            <w:shd w:val="clear" w:color="auto" w:fill="D9D9D9" w:themeFill="background1" w:themeFillShade="D9"/>
          </w:tcPr>
          <w:p w:rsidR="00B31260" w:rsidRPr="002F4097" w:rsidRDefault="00B31260" w:rsidP="005B50B6">
            <w:pPr>
              <w:rPr>
                <w:rFonts w:ascii="Arial" w:hAnsi="Arial" w:cs="Arial"/>
                <w:b/>
              </w:rPr>
            </w:pPr>
            <w:r w:rsidRPr="002F4097">
              <w:rPr>
                <w:rFonts w:ascii="Arial" w:hAnsi="Arial" w:cs="Arial"/>
                <w:b/>
              </w:rPr>
              <w:t>timing</w:t>
            </w:r>
          </w:p>
        </w:tc>
        <w:tc>
          <w:tcPr>
            <w:tcW w:w="3348" w:type="dxa"/>
            <w:shd w:val="clear" w:color="auto" w:fill="D9D9D9" w:themeFill="background1" w:themeFillShade="D9"/>
          </w:tcPr>
          <w:p w:rsidR="00B31260" w:rsidRPr="002F4097" w:rsidRDefault="00B31260" w:rsidP="005B50B6">
            <w:pPr>
              <w:rPr>
                <w:rFonts w:ascii="Arial" w:hAnsi="Arial" w:cs="Arial"/>
                <w:b/>
              </w:rPr>
            </w:pPr>
            <w:r w:rsidRPr="002F4097">
              <w:rPr>
                <w:rFonts w:ascii="Arial" w:hAnsi="Arial" w:cs="Arial"/>
                <w:b/>
              </w:rPr>
              <w:t>trainer</w:t>
            </w:r>
          </w:p>
        </w:tc>
      </w:tr>
      <w:tr w:rsidR="009B27BB" w:rsidRPr="00430BDE" w:rsidTr="00DA1DDF">
        <w:trPr>
          <w:trHeight w:val="1104"/>
        </w:trPr>
        <w:tc>
          <w:tcPr>
            <w:tcW w:w="1602" w:type="dxa"/>
          </w:tcPr>
          <w:p w:rsidR="00DA1DDF" w:rsidRDefault="00DA1DDF" w:rsidP="005B50B6">
            <w:pPr>
              <w:rPr>
                <w:rFonts w:ascii="Arial" w:hAnsi="Arial" w:cs="Arial"/>
              </w:rPr>
            </w:pPr>
            <w:r>
              <w:rPr>
                <w:rFonts w:ascii="Arial" w:hAnsi="Arial" w:cs="Arial"/>
              </w:rPr>
              <w:t>Monday</w:t>
            </w:r>
          </w:p>
          <w:p w:rsidR="009B27BB" w:rsidRPr="002F4097" w:rsidRDefault="009B27BB" w:rsidP="005B50B6">
            <w:pPr>
              <w:rPr>
                <w:rFonts w:ascii="Arial" w:hAnsi="Arial" w:cs="Arial"/>
              </w:rPr>
            </w:pPr>
            <w:r w:rsidRPr="002F4097">
              <w:rPr>
                <w:rFonts w:ascii="Arial" w:hAnsi="Arial" w:cs="Arial"/>
              </w:rPr>
              <w:t>7</w:t>
            </w:r>
            <w:r w:rsidRPr="002F4097">
              <w:rPr>
                <w:rFonts w:ascii="Arial" w:hAnsi="Arial" w:cs="Arial"/>
                <w:vertAlign w:val="superscript"/>
              </w:rPr>
              <w:t>th</w:t>
            </w:r>
            <w:r w:rsidRPr="002F4097">
              <w:rPr>
                <w:rFonts w:ascii="Arial" w:hAnsi="Arial" w:cs="Arial"/>
              </w:rPr>
              <w:t xml:space="preserve"> September</w:t>
            </w:r>
          </w:p>
        </w:tc>
        <w:tc>
          <w:tcPr>
            <w:tcW w:w="3071" w:type="dxa"/>
          </w:tcPr>
          <w:p w:rsidR="009B27BB" w:rsidRPr="002F4097" w:rsidRDefault="009B27BB" w:rsidP="005B50B6">
            <w:pPr>
              <w:rPr>
                <w:rFonts w:ascii="Arial" w:hAnsi="Arial" w:cs="Arial"/>
              </w:rPr>
            </w:pPr>
            <w:r w:rsidRPr="002F4097">
              <w:rPr>
                <w:rFonts w:ascii="Arial" w:hAnsi="Arial" w:cs="Arial"/>
              </w:rPr>
              <w:t>Councillor Fundamentals</w:t>
            </w:r>
          </w:p>
          <w:p w:rsidR="007625F6" w:rsidRPr="002F4097" w:rsidRDefault="008B0046" w:rsidP="005B50B6">
            <w:pPr>
              <w:rPr>
                <w:rFonts w:ascii="Arial" w:hAnsi="Arial" w:cs="Arial"/>
              </w:rPr>
            </w:pPr>
            <w:r>
              <w:rPr>
                <w:rFonts w:ascii="Arial" w:hAnsi="Arial" w:cs="Arial"/>
                <w:color w:val="FF0000"/>
              </w:rPr>
              <w:t>FULL</w:t>
            </w:r>
          </w:p>
        </w:tc>
        <w:tc>
          <w:tcPr>
            <w:tcW w:w="1750" w:type="dxa"/>
          </w:tcPr>
          <w:p w:rsidR="009B27BB" w:rsidRPr="002F4097" w:rsidRDefault="009B27BB" w:rsidP="005B50B6">
            <w:pPr>
              <w:rPr>
                <w:rFonts w:ascii="Arial" w:hAnsi="Arial" w:cs="Arial"/>
              </w:rPr>
            </w:pPr>
            <w:r w:rsidRPr="002F4097">
              <w:rPr>
                <w:rFonts w:ascii="Arial" w:hAnsi="Arial" w:cs="Arial"/>
              </w:rPr>
              <w:t>7pm</w:t>
            </w:r>
          </w:p>
        </w:tc>
        <w:tc>
          <w:tcPr>
            <w:tcW w:w="3348" w:type="dxa"/>
          </w:tcPr>
          <w:p w:rsidR="009B27BB" w:rsidRPr="002F4097" w:rsidRDefault="009B27BB" w:rsidP="005B50B6">
            <w:pPr>
              <w:rPr>
                <w:rFonts w:ascii="Arial" w:hAnsi="Arial" w:cs="Arial"/>
              </w:rPr>
            </w:pPr>
            <w:r w:rsidRPr="002F4097">
              <w:rPr>
                <w:rFonts w:ascii="Arial" w:hAnsi="Arial" w:cs="Arial"/>
              </w:rPr>
              <w:t>Kim Bedford</w:t>
            </w:r>
          </w:p>
        </w:tc>
      </w:tr>
      <w:tr w:rsidR="009B27BB" w:rsidRPr="00430BDE" w:rsidTr="00ED7FB0">
        <w:trPr>
          <w:trHeight w:val="1852"/>
        </w:trPr>
        <w:tc>
          <w:tcPr>
            <w:tcW w:w="1602" w:type="dxa"/>
            <w:shd w:val="clear" w:color="auto" w:fill="auto"/>
          </w:tcPr>
          <w:p w:rsidR="009B27BB" w:rsidRPr="002F4097" w:rsidRDefault="009B27BB" w:rsidP="005B50B6">
            <w:pPr>
              <w:rPr>
                <w:rFonts w:ascii="Arial" w:hAnsi="Arial" w:cs="Arial"/>
              </w:rPr>
            </w:pPr>
            <w:r w:rsidRPr="002F4097">
              <w:rPr>
                <w:rFonts w:ascii="Arial" w:hAnsi="Arial" w:cs="Arial"/>
              </w:rPr>
              <w:t>Wednesday 9th September</w:t>
            </w:r>
          </w:p>
        </w:tc>
        <w:tc>
          <w:tcPr>
            <w:tcW w:w="3071" w:type="dxa"/>
            <w:shd w:val="clear" w:color="auto" w:fill="auto"/>
          </w:tcPr>
          <w:p w:rsidR="009B27BB" w:rsidRPr="002F4097" w:rsidRDefault="009B27BB" w:rsidP="005B50B6">
            <w:pPr>
              <w:rPr>
                <w:rFonts w:ascii="Arial" w:hAnsi="Arial" w:cs="Arial"/>
              </w:rPr>
            </w:pPr>
            <w:r w:rsidRPr="002F4097">
              <w:rPr>
                <w:rFonts w:ascii="Arial" w:hAnsi="Arial" w:cs="Arial"/>
              </w:rPr>
              <w:t>The Experienced Councillor</w:t>
            </w:r>
          </w:p>
          <w:p w:rsidR="007625F6" w:rsidRPr="002F4097" w:rsidRDefault="007625F6" w:rsidP="005B50B6">
            <w:pPr>
              <w:rPr>
                <w:rFonts w:ascii="Arial" w:hAnsi="Arial" w:cs="Arial"/>
              </w:rPr>
            </w:pPr>
            <w:r w:rsidRPr="002F4097">
              <w:rPr>
                <w:rFonts w:ascii="Arial" w:hAnsi="Arial" w:cs="Arial"/>
                <w:color w:val="FF0000"/>
              </w:rPr>
              <w:t>FULL</w:t>
            </w:r>
          </w:p>
          <w:p w:rsidR="009B27BB" w:rsidRPr="002F4097" w:rsidRDefault="009B27BB" w:rsidP="005B50B6">
            <w:pPr>
              <w:rPr>
                <w:rFonts w:ascii="Arial" w:hAnsi="Arial" w:cs="Arial"/>
              </w:rPr>
            </w:pPr>
            <w:r w:rsidRPr="002F4097">
              <w:rPr>
                <w:rFonts w:ascii="Arial" w:hAnsi="Arial" w:cs="Arial"/>
              </w:rPr>
              <w:t>Chairing and Facilitation skills</w:t>
            </w:r>
          </w:p>
          <w:p w:rsidR="009B27BB" w:rsidRPr="002F4097" w:rsidRDefault="007625F6" w:rsidP="005B50B6">
            <w:pPr>
              <w:rPr>
                <w:rFonts w:ascii="Arial" w:hAnsi="Arial" w:cs="Arial"/>
              </w:rPr>
            </w:pPr>
            <w:r w:rsidRPr="002F4097">
              <w:rPr>
                <w:rFonts w:ascii="Arial" w:hAnsi="Arial" w:cs="Arial"/>
                <w:color w:val="FF0000"/>
              </w:rPr>
              <w:t>FULL</w:t>
            </w:r>
          </w:p>
        </w:tc>
        <w:tc>
          <w:tcPr>
            <w:tcW w:w="1750" w:type="dxa"/>
            <w:shd w:val="clear" w:color="auto" w:fill="auto"/>
          </w:tcPr>
          <w:p w:rsidR="000E5ABD" w:rsidRPr="002F4097" w:rsidRDefault="00110158" w:rsidP="005B50B6">
            <w:pPr>
              <w:rPr>
                <w:rFonts w:ascii="Arial" w:hAnsi="Arial" w:cs="Arial"/>
              </w:rPr>
            </w:pPr>
            <w:r w:rsidRPr="002F4097">
              <w:rPr>
                <w:rFonts w:ascii="Arial" w:hAnsi="Arial" w:cs="Arial"/>
              </w:rPr>
              <w:t>10am</w:t>
            </w:r>
          </w:p>
          <w:p w:rsidR="000E5ABD" w:rsidRPr="002F4097" w:rsidRDefault="000E5ABD" w:rsidP="005B50B6">
            <w:pPr>
              <w:rPr>
                <w:rFonts w:ascii="Arial" w:hAnsi="Arial" w:cs="Arial"/>
              </w:rPr>
            </w:pPr>
          </w:p>
          <w:p w:rsidR="009B27BB" w:rsidRPr="002F4097" w:rsidRDefault="00110158" w:rsidP="005B50B6">
            <w:pPr>
              <w:rPr>
                <w:rFonts w:ascii="Arial" w:hAnsi="Arial" w:cs="Arial"/>
              </w:rPr>
            </w:pPr>
            <w:r w:rsidRPr="002F4097">
              <w:rPr>
                <w:rFonts w:ascii="Arial" w:hAnsi="Arial" w:cs="Arial"/>
              </w:rPr>
              <w:t>2pm</w:t>
            </w:r>
          </w:p>
        </w:tc>
        <w:tc>
          <w:tcPr>
            <w:tcW w:w="3348" w:type="dxa"/>
            <w:shd w:val="clear" w:color="auto" w:fill="auto"/>
          </w:tcPr>
          <w:p w:rsidR="009B27BB" w:rsidRPr="002F4097" w:rsidRDefault="009B27BB" w:rsidP="005B50B6">
            <w:pPr>
              <w:rPr>
                <w:rFonts w:ascii="Arial" w:hAnsi="Arial" w:cs="Arial"/>
              </w:rPr>
            </w:pPr>
            <w:r w:rsidRPr="002F4097">
              <w:rPr>
                <w:rFonts w:ascii="Arial" w:hAnsi="Arial" w:cs="Arial"/>
              </w:rPr>
              <w:t>Frances Webster</w:t>
            </w:r>
            <w:r w:rsidR="002F4097">
              <w:rPr>
                <w:rFonts w:ascii="Arial" w:hAnsi="Arial" w:cs="Arial"/>
              </w:rPr>
              <w:t>, solicitor</w:t>
            </w:r>
          </w:p>
          <w:p w:rsidR="009B27BB" w:rsidRPr="002F4097" w:rsidRDefault="00A460DE" w:rsidP="005B50B6">
            <w:pPr>
              <w:rPr>
                <w:rFonts w:ascii="Arial" w:hAnsi="Arial" w:cs="Arial"/>
              </w:rPr>
            </w:pPr>
            <w:r w:rsidRPr="002F4097">
              <w:rPr>
                <w:rFonts w:ascii="Arial" w:hAnsi="Arial" w:cs="Arial"/>
              </w:rPr>
              <w:t>Wellers Hedleys</w:t>
            </w:r>
          </w:p>
        </w:tc>
      </w:tr>
      <w:tr w:rsidR="009B27BB" w:rsidRPr="00430BDE" w:rsidTr="00ED7FB0">
        <w:trPr>
          <w:trHeight w:val="1269"/>
        </w:trPr>
        <w:tc>
          <w:tcPr>
            <w:tcW w:w="1602" w:type="dxa"/>
            <w:shd w:val="clear" w:color="auto" w:fill="auto"/>
          </w:tcPr>
          <w:p w:rsidR="009B27BB" w:rsidRPr="002F4097" w:rsidRDefault="009B27BB" w:rsidP="005B50B6">
            <w:pPr>
              <w:rPr>
                <w:rFonts w:ascii="Arial" w:hAnsi="Arial" w:cs="Arial"/>
              </w:rPr>
            </w:pPr>
            <w:r w:rsidRPr="002F4097">
              <w:rPr>
                <w:rFonts w:ascii="Arial" w:hAnsi="Arial" w:cs="Arial"/>
              </w:rPr>
              <w:t>Wednesday 23</w:t>
            </w:r>
            <w:r w:rsidRPr="002F4097">
              <w:rPr>
                <w:rFonts w:ascii="Arial" w:hAnsi="Arial" w:cs="Arial"/>
                <w:vertAlign w:val="superscript"/>
              </w:rPr>
              <w:t>rd</w:t>
            </w:r>
            <w:r w:rsidRPr="002F4097">
              <w:rPr>
                <w:rFonts w:ascii="Arial" w:hAnsi="Arial" w:cs="Arial"/>
              </w:rPr>
              <w:t xml:space="preserve"> September </w:t>
            </w:r>
          </w:p>
          <w:p w:rsidR="009B27BB" w:rsidRPr="002F4097" w:rsidRDefault="009B27BB" w:rsidP="005B50B6">
            <w:pPr>
              <w:rPr>
                <w:rFonts w:ascii="Arial" w:hAnsi="Arial" w:cs="Arial"/>
              </w:rPr>
            </w:pPr>
          </w:p>
        </w:tc>
        <w:tc>
          <w:tcPr>
            <w:tcW w:w="3071" w:type="dxa"/>
            <w:shd w:val="clear" w:color="auto" w:fill="auto"/>
          </w:tcPr>
          <w:p w:rsidR="009B27BB" w:rsidRPr="002F4097" w:rsidRDefault="007625F6" w:rsidP="005B50B6">
            <w:pPr>
              <w:rPr>
                <w:rFonts w:ascii="Arial" w:hAnsi="Arial" w:cs="Arial"/>
              </w:rPr>
            </w:pPr>
            <w:r w:rsidRPr="002F4097">
              <w:rPr>
                <w:rFonts w:ascii="Arial" w:hAnsi="Arial" w:cs="Arial"/>
              </w:rPr>
              <w:t xml:space="preserve">Roles &amp; </w:t>
            </w:r>
            <w:r w:rsidR="009B27BB" w:rsidRPr="002F4097">
              <w:rPr>
                <w:rFonts w:ascii="Arial" w:hAnsi="Arial" w:cs="Arial"/>
              </w:rPr>
              <w:t xml:space="preserve"> Responsibilities for new councillors and clerks</w:t>
            </w:r>
          </w:p>
          <w:p w:rsidR="009B27BB" w:rsidRPr="002F4097" w:rsidRDefault="002F4097" w:rsidP="005B50B6">
            <w:pPr>
              <w:rPr>
                <w:rFonts w:ascii="Arial" w:hAnsi="Arial" w:cs="Arial"/>
              </w:rPr>
            </w:pPr>
            <w:r w:rsidRPr="002F4097">
              <w:rPr>
                <w:rFonts w:ascii="Arial" w:hAnsi="Arial" w:cs="Arial"/>
                <w:color w:val="FF0000"/>
              </w:rPr>
              <w:t>3</w:t>
            </w:r>
            <w:r w:rsidR="007625F6" w:rsidRPr="002F4097">
              <w:rPr>
                <w:rFonts w:ascii="Arial" w:hAnsi="Arial" w:cs="Arial"/>
                <w:color w:val="FF0000"/>
              </w:rPr>
              <w:t xml:space="preserve"> places left</w:t>
            </w:r>
          </w:p>
        </w:tc>
        <w:tc>
          <w:tcPr>
            <w:tcW w:w="1750" w:type="dxa"/>
            <w:shd w:val="clear" w:color="auto" w:fill="auto"/>
          </w:tcPr>
          <w:p w:rsidR="009B27BB" w:rsidRPr="002F4097" w:rsidRDefault="00A460DE" w:rsidP="005B50B6">
            <w:pPr>
              <w:rPr>
                <w:rFonts w:ascii="Arial" w:hAnsi="Arial" w:cs="Arial"/>
              </w:rPr>
            </w:pPr>
            <w:r w:rsidRPr="002F4097">
              <w:rPr>
                <w:rFonts w:ascii="Arial" w:hAnsi="Arial" w:cs="Arial"/>
              </w:rPr>
              <w:t>10.30am</w:t>
            </w:r>
          </w:p>
        </w:tc>
        <w:tc>
          <w:tcPr>
            <w:tcW w:w="3348" w:type="dxa"/>
            <w:shd w:val="clear" w:color="auto" w:fill="auto"/>
          </w:tcPr>
          <w:p w:rsidR="009B27BB" w:rsidRPr="002F4097" w:rsidRDefault="009B27BB" w:rsidP="005B50B6">
            <w:pPr>
              <w:rPr>
                <w:rFonts w:ascii="Arial" w:hAnsi="Arial" w:cs="Arial"/>
              </w:rPr>
            </w:pPr>
            <w:r w:rsidRPr="002F4097">
              <w:rPr>
                <w:rFonts w:ascii="Arial" w:hAnsi="Arial" w:cs="Arial"/>
              </w:rPr>
              <w:t>Elizabeth Howlett</w:t>
            </w:r>
            <w:r w:rsidR="002F4097">
              <w:rPr>
                <w:rFonts w:ascii="Arial" w:hAnsi="Arial" w:cs="Arial"/>
              </w:rPr>
              <w:t>, solicitor</w:t>
            </w:r>
          </w:p>
          <w:p w:rsidR="009B27BB" w:rsidRPr="002F4097" w:rsidRDefault="009B27BB" w:rsidP="005B50B6">
            <w:pPr>
              <w:rPr>
                <w:rFonts w:ascii="Arial" w:hAnsi="Arial" w:cs="Arial"/>
              </w:rPr>
            </w:pPr>
          </w:p>
        </w:tc>
      </w:tr>
      <w:tr w:rsidR="009B27BB" w:rsidRPr="00430BDE" w:rsidTr="00DA1DDF">
        <w:trPr>
          <w:trHeight w:val="2561"/>
        </w:trPr>
        <w:tc>
          <w:tcPr>
            <w:tcW w:w="1602" w:type="dxa"/>
            <w:shd w:val="clear" w:color="auto" w:fill="auto"/>
          </w:tcPr>
          <w:p w:rsidR="009B27BB" w:rsidRPr="002F4097" w:rsidRDefault="009B27BB" w:rsidP="005B50B6">
            <w:pPr>
              <w:rPr>
                <w:rFonts w:ascii="Arial" w:hAnsi="Arial" w:cs="Arial"/>
              </w:rPr>
            </w:pPr>
            <w:r w:rsidRPr="002F4097">
              <w:rPr>
                <w:rFonts w:ascii="Arial" w:hAnsi="Arial" w:cs="Arial"/>
              </w:rPr>
              <w:t xml:space="preserve">Wednesday 21st October </w:t>
            </w:r>
          </w:p>
          <w:p w:rsidR="009B27BB" w:rsidRPr="002F4097" w:rsidRDefault="009B27BB" w:rsidP="005B50B6">
            <w:pPr>
              <w:rPr>
                <w:rFonts w:ascii="Arial" w:hAnsi="Arial" w:cs="Arial"/>
              </w:rPr>
            </w:pPr>
          </w:p>
        </w:tc>
        <w:tc>
          <w:tcPr>
            <w:tcW w:w="3071" w:type="dxa"/>
            <w:shd w:val="clear" w:color="auto" w:fill="auto"/>
          </w:tcPr>
          <w:p w:rsidR="009B27BB" w:rsidRPr="002F4097" w:rsidRDefault="00667FFB" w:rsidP="005B50B6">
            <w:pPr>
              <w:rPr>
                <w:rFonts w:ascii="Arial" w:hAnsi="Arial" w:cs="Arial"/>
              </w:rPr>
            </w:pPr>
            <w:r w:rsidRPr="002F4097">
              <w:rPr>
                <w:rFonts w:ascii="Arial" w:hAnsi="Arial" w:cs="Arial"/>
              </w:rPr>
              <w:t>Fi</w:t>
            </w:r>
            <w:r w:rsidR="009B27BB" w:rsidRPr="002F4097">
              <w:rPr>
                <w:rFonts w:ascii="Arial" w:hAnsi="Arial" w:cs="Arial"/>
              </w:rPr>
              <w:t>nancial management for councillors</w:t>
            </w:r>
          </w:p>
          <w:p w:rsidR="009B27BB" w:rsidRPr="002F4097" w:rsidRDefault="002F4097" w:rsidP="005B50B6">
            <w:pPr>
              <w:rPr>
                <w:rFonts w:ascii="Arial" w:hAnsi="Arial" w:cs="Arial"/>
                <w:color w:val="FF0000"/>
              </w:rPr>
            </w:pPr>
            <w:r w:rsidRPr="002F4097">
              <w:rPr>
                <w:rFonts w:ascii="Arial" w:hAnsi="Arial" w:cs="Arial"/>
                <w:color w:val="FF0000"/>
              </w:rPr>
              <w:t>2 places left</w:t>
            </w:r>
          </w:p>
          <w:p w:rsidR="009B27BB" w:rsidRPr="002F4097" w:rsidRDefault="009B27BB" w:rsidP="005B50B6">
            <w:pPr>
              <w:rPr>
                <w:rFonts w:ascii="Arial" w:hAnsi="Arial" w:cs="Arial"/>
              </w:rPr>
            </w:pPr>
            <w:r w:rsidRPr="002F4097">
              <w:rPr>
                <w:rFonts w:ascii="Arial" w:hAnsi="Arial" w:cs="Arial"/>
                <w:color w:val="FF0000"/>
              </w:rPr>
              <w:t xml:space="preserve">Budgeting &amp; financial control </w:t>
            </w:r>
            <w:r w:rsidRPr="002F4097">
              <w:rPr>
                <w:rFonts w:ascii="Arial" w:hAnsi="Arial" w:cs="Arial"/>
              </w:rPr>
              <w:t>not Procurement as previously advertised</w:t>
            </w:r>
          </w:p>
          <w:p w:rsidR="009B27BB" w:rsidRPr="002F4097" w:rsidRDefault="002F4097" w:rsidP="005B50B6">
            <w:pPr>
              <w:rPr>
                <w:rFonts w:ascii="Arial" w:hAnsi="Arial" w:cs="Arial"/>
              </w:rPr>
            </w:pPr>
            <w:r w:rsidRPr="002F4097">
              <w:rPr>
                <w:rFonts w:ascii="Arial" w:hAnsi="Arial" w:cs="Arial"/>
                <w:color w:val="FF0000"/>
              </w:rPr>
              <w:t>4 places left</w:t>
            </w:r>
          </w:p>
        </w:tc>
        <w:tc>
          <w:tcPr>
            <w:tcW w:w="1750" w:type="dxa"/>
            <w:shd w:val="clear" w:color="auto" w:fill="auto"/>
          </w:tcPr>
          <w:p w:rsidR="009B27BB" w:rsidRPr="002F4097" w:rsidRDefault="009B27BB" w:rsidP="005B50B6">
            <w:pPr>
              <w:rPr>
                <w:rFonts w:ascii="Arial" w:hAnsi="Arial" w:cs="Arial"/>
              </w:rPr>
            </w:pPr>
            <w:r w:rsidRPr="002F4097">
              <w:rPr>
                <w:rFonts w:ascii="Arial" w:hAnsi="Arial" w:cs="Arial"/>
              </w:rPr>
              <w:t>10.30am</w:t>
            </w:r>
          </w:p>
          <w:p w:rsidR="009B27BB" w:rsidRPr="002F4097" w:rsidRDefault="009B27BB" w:rsidP="005B50B6">
            <w:pPr>
              <w:rPr>
                <w:rFonts w:ascii="Arial" w:hAnsi="Arial" w:cs="Arial"/>
              </w:rPr>
            </w:pPr>
          </w:p>
          <w:p w:rsidR="009B27BB" w:rsidRPr="002F4097" w:rsidRDefault="009B27BB" w:rsidP="005B50B6">
            <w:pPr>
              <w:rPr>
                <w:rFonts w:ascii="Arial" w:hAnsi="Arial" w:cs="Arial"/>
              </w:rPr>
            </w:pPr>
          </w:p>
          <w:p w:rsidR="009B27BB" w:rsidRPr="002F4097" w:rsidRDefault="009B27BB" w:rsidP="005B50B6">
            <w:pPr>
              <w:rPr>
                <w:rFonts w:ascii="Arial" w:hAnsi="Arial" w:cs="Arial"/>
              </w:rPr>
            </w:pPr>
          </w:p>
          <w:p w:rsidR="009B27BB" w:rsidRPr="002F4097" w:rsidRDefault="009B27BB" w:rsidP="005B50B6">
            <w:pPr>
              <w:rPr>
                <w:rFonts w:ascii="Arial" w:hAnsi="Arial" w:cs="Arial"/>
              </w:rPr>
            </w:pPr>
            <w:r w:rsidRPr="002F4097">
              <w:rPr>
                <w:rFonts w:ascii="Arial" w:hAnsi="Arial" w:cs="Arial"/>
              </w:rPr>
              <w:t>2pm</w:t>
            </w:r>
          </w:p>
        </w:tc>
        <w:tc>
          <w:tcPr>
            <w:tcW w:w="3348" w:type="dxa"/>
            <w:shd w:val="clear" w:color="auto" w:fill="auto"/>
          </w:tcPr>
          <w:p w:rsidR="009B27BB" w:rsidRPr="002F4097" w:rsidRDefault="009B27BB" w:rsidP="005B50B6">
            <w:pPr>
              <w:rPr>
                <w:rFonts w:ascii="Arial" w:hAnsi="Arial" w:cs="Arial"/>
              </w:rPr>
            </w:pPr>
            <w:r w:rsidRPr="002F4097">
              <w:rPr>
                <w:rFonts w:ascii="Arial" w:hAnsi="Arial" w:cs="Arial"/>
              </w:rPr>
              <w:t>Steve Parkinson</w:t>
            </w:r>
          </w:p>
        </w:tc>
      </w:tr>
      <w:tr w:rsidR="009B27BB" w:rsidRPr="00430BDE" w:rsidTr="00DA1DDF">
        <w:trPr>
          <w:trHeight w:val="1104"/>
        </w:trPr>
        <w:tc>
          <w:tcPr>
            <w:tcW w:w="1602" w:type="dxa"/>
            <w:shd w:val="clear" w:color="auto" w:fill="auto"/>
          </w:tcPr>
          <w:p w:rsidR="009B27BB" w:rsidRPr="002F4097" w:rsidRDefault="009B27BB" w:rsidP="005B50B6">
            <w:pPr>
              <w:rPr>
                <w:rFonts w:ascii="Arial" w:hAnsi="Arial" w:cs="Arial"/>
              </w:rPr>
            </w:pPr>
            <w:r w:rsidRPr="002F4097">
              <w:rPr>
                <w:rFonts w:ascii="Arial" w:hAnsi="Arial" w:cs="Arial"/>
              </w:rPr>
              <w:t>Sat 7</w:t>
            </w:r>
            <w:r w:rsidRPr="002F4097">
              <w:rPr>
                <w:rFonts w:ascii="Arial" w:hAnsi="Arial" w:cs="Arial"/>
                <w:vertAlign w:val="superscript"/>
              </w:rPr>
              <w:t>th</w:t>
            </w:r>
            <w:r w:rsidRPr="002F4097">
              <w:rPr>
                <w:rFonts w:ascii="Arial" w:hAnsi="Arial" w:cs="Arial"/>
              </w:rPr>
              <w:t xml:space="preserve"> November</w:t>
            </w:r>
          </w:p>
          <w:p w:rsidR="009B27BB" w:rsidRPr="002F4097" w:rsidRDefault="009B27BB" w:rsidP="005B50B6">
            <w:pPr>
              <w:rPr>
                <w:rFonts w:ascii="Arial" w:hAnsi="Arial" w:cs="Arial"/>
              </w:rPr>
            </w:pPr>
          </w:p>
          <w:p w:rsidR="009B27BB" w:rsidRPr="002F4097" w:rsidRDefault="009B27BB" w:rsidP="005B50B6">
            <w:pPr>
              <w:rPr>
                <w:rFonts w:ascii="Arial" w:hAnsi="Arial" w:cs="Arial"/>
              </w:rPr>
            </w:pPr>
          </w:p>
        </w:tc>
        <w:tc>
          <w:tcPr>
            <w:tcW w:w="3071" w:type="dxa"/>
            <w:shd w:val="clear" w:color="auto" w:fill="auto"/>
          </w:tcPr>
          <w:p w:rsidR="009B27BB" w:rsidRPr="002F4097" w:rsidRDefault="009B27BB" w:rsidP="005B50B6">
            <w:pPr>
              <w:rPr>
                <w:rFonts w:ascii="Arial" w:hAnsi="Arial" w:cs="Arial"/>
              </w:rPr>
            </w:pPr>
            <w:r w:rsidRPr="002F4097">
              <w:rPr>
                <w:rFonts w:ascii="Arial" w:hAnsi="Arial" w:cs="Arial"/>
              </w:rPr>
              <w:t>Roles and Responsibilities for new councillors and clerks</w:t>
            </w:r>
          </w:p>
          <w:p w:rsidR="007625F6" w:rsidRPr="002F4097" w:rsidRDefault="002F4097" w:rsidP="00251A8A">
            <w:pPr>
              <w:rPr>
                <w:rFonts w:ascii="Arial" w:hAnsi="Arial" w:cs="Arial"/>
              </w:rPr>
            </w:pPr>
            <w:r w:rsidRPr="002F4097">
              <w:rPr>
                <w:rFonts w:ascii="Arial" w:hAnsi="Arial" w:cs="Arial"/>
                <w:color w:val="FF0000"/>
              </w:rPr>
              <w:t>6</w:t>
            </w:r>
            <w:r w:rsidR="007625F6" w:rsidRPr="002F4097">
              <w:rPr>
                <w:rFonts w:ascii="Arial" w:hAnsi="Arial" w:cs="Arial"/>
                <w:color w:val="FF0000"/>
              </w:rPr>
              <w:t xml:space="preserve"> places left</w:t>
            </w:r>
          </w:p>
          <w:p w:rsidR="009B27BB" w:rsidRPr="002F4097" w:rsidRDefault="009B27BB" w:rsidP="005B50B6">
            <w:pPr>
              <w:rPr>
                <w:rFonts w:ascii="Arial" w:hAnsi="Arial" w:cs="Arial"/>
              </w:rPr>
            </w:pPr>
          </w:p>
        </w:tc>
        <w:tc>
          <w:tcPr>
            <w:tcW w:w="1750" w:type="dxa"/>
            <w:shd w:val="clear" w:color="auto" w:fill="auto"/>
          </w:tcPr>
          <w:p w:rsidR="009B27BB" w:rsidRPr="002F4097" w:rsidRDefault="00A460DE" w:rsidP="005B50B6">
            <w:pPr>
              <w:rPr>
                <w:rFonts w:ascii="Arial" w:hAnsi="Arial" w:cs="Arial"/>
              </w:rPr>
            </w:pPr>
            <w:r w:rsidRPr="002F4097">
              <w:rPr>
                <w:rFonts w:ascii="Arial" w:hAnsi="Arial" w:cs="Arial"/>
              </w:rPr>
              <w:t>10.30am</w:t>
            </w:r>
          </w:p>
        </w:tc>
        <w:tc>
          <w:tcPr>
            <w:tcW w:w="3348" w:type="dxa"/>
            <w:shd w:val="clear" w:color="auto" w:fill="auto"/>
          </w:tcPr>
          <w:p w:rsidR="009B27BB" w:rsidRPr="002F4097" w:rsidRDefault="009B27BB" w:rsidP="005B50B6">
            <w:pPr>
              <w:rPr>
                <w:rFonts w:ascii="Arial" w:hAnsi="Arial" w:cs="Arial"/>
              </w:rPr>
            </w:pPr>
            <w:r w:rsidRPr="002F4097">
              <w:rPr>
                <w:rFonts w:ascii="Arial" w:hAnsi="Arial" w:cs="Arial"/>
              </w:rPr>
              <w:t>Elizabeth Howlett</w:t>
            </w:r>
          </w:p>
          <w:p w:rsidR="009B27BB" w:rsidRPr="002F4097" w:rsidRDefault="009B27BB" w:rsidP="005B50B6">
            <w:pPr>
              <w:rPr>
                <w:rFonts w:ascii="Arial" w:hAnsi="Arial" w:cs="Arial"/>
              </w:rPr>
            </w:pPr>
          </w:p>
        </w:tc>
      </w:tr>
    </w:tbl>
    <w:p w:rsidR="00916319" w:rsidRPr="00740E08" w:rsidRDefault="00AA70C7" w:rsidP="008F1D70">
      <w:pPr>
        <w:pStyle w:val="Heading1"/>
        <w:rPr>
          <w:rFonts w:ascii="Arial" w:hAnsi="Arial" w:cs="Arial"/>
          <w:color w:val="2C2C2C" w:themeColor="text1"/>
        </w:rPr>
      </w:pPr>
      <w:r w:rsidRPr="00740E08">
        <w:rPr>
          <w:rFonts w:ascii="Arial" w:hAnsi="Arial" w:cs="Arial"/>
          <w:color w:val="2C2C2C" w:themeColor="text1"/>
        </w:rPr>
        <w:t>vacancies</w:t>
      </w:r>
    </w:p>
    <w:p w:rsidR="007625F6" w:rsidRPr="00430BDE" w:rsidRDefault="007625F6" w:rsidP="00AA70C7">
      <w:pPr>
        <w:rPr>
          <w:rFonts w:ascii="Arial" w:hAnsi="Arial" w:cs="Arial"/>
          <w:highlight w:val="lightGray"/>
        </w:rPr>
      </w:pPr>
    </w:p>
    <w:p w:rsidR="00AA70C7" w:rsidRPr="00A460DE" w:rsidRDefault="00740E08" w:rsidP="00A460DE">
      <w:pPr>
        <w:jc w:val="center"/>
        <w:rPr>
          <w:rFonts w:ascii="Arial" w:hAnsi="Arial" w:cs="Arial"/>
          <w:b/>
        </w:rPr>
      </w:pPr>
      <w:r>
        <w:rPr>
          <w:rFonts w:ascii="Arial" w:hAnsi="Arial" w:cs="Arial"/>
          <w:b/>
        </w:rPr>
        <w:lastRenderedPageBreak/>
        <w:t>No vacancies this month</w:t>
      </w:r>
    </w:p>
    <w:sectPr w:rsidR="00AA70C7" w:rsidRPr="00A460DE" w:rsidSect="00504C7E">
      <w:headerReference w:type="even" r:id="rId104"/>
      <w:headerReference w:type="default" r:id="rId105"/>
      <w:footerReference w:type="default" r:id="rId106"/>
      <w:headerReference w:type="first" r:id="rId107"/>
      <w:type w:val="continuous"/>
      <w:pgSz w:w="12240" w:h="15840"/>
      <w:pgMar w:top="1134" w:right="1134" w:bottom="720" w:left="1134" w:header="720" w:footer="720" w:gutter="0"/>
      <w:cols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3E" w:rsidRDefault="00CD383E">
      <w:pPr>
        <w:spacing w:after="0" w:line="240" w:lineRule="auto"/>
      </w:pPr>
      <w:r>
        <w:separator/>
      </w:r>
    </w:p>
  </w:endnote>
  <w:endnote w:type="continuationSeparator" w:id="0">
    <w:p w:rsidR="00CD383E" w:rsidRDefault="00C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F">
    <w:altName w:val="Times New Roman"/>
    <w:charset w:val="00"/>
    <w:family w:val="auto"/>
    <w:pitch w:val="variable"/>
  </w:font>
  <w:font w:name="Gotham Bold">
    <w:altName w:val="Arial"/>
    <w:panose1 w:val="00000000000000000000"/>
    <w:charset w:val="00"/>
    <w:family w:val="modern"/>
    <w:notTrueType/>
    <w:pitch w:val="variable"/>
    <w:sig w:usb0="00000001" w:usb1="4000005B" w:usb2="00000000" w:usb3="00000000" w:csb0="0000009F" w:csb1="00000000"/>
  </w:font>
  <w:font w:name="Verdana">
    <w:panose1 w:val="020B0604030504040204"/>
    <w:charset w:val="00"/>
    <w:family w:val="swiss"/>
    <w:pitch w:val="variable"/>
    <w:sig w:usb0="A10006FF" w:usb1="4000205B" w:usb2="00000010" w:usb3="00000000" w:csb0="0000019F" w:csb1="00000000"/>
  </w:font>
  <w:font w:name="KUXAU R+ Bliss">
    <w:altName w:val="Times New Roman"/>
    <w:charset w:val="00"/>
    <w:family w:val="auto"/>
    <w:pitch w:val="default"/>
  </w:font>
  <w:font w:name="Gotham Book">
    <w:altName w:val="Calibri"/>
    <w:panose1 w:val="00000000000000000000"/>
    <w:charset w:val="00"/>
    <w:family w:val="modern"/>
    <w:notTrueType/>
    <w:pitch w:val="variable"/>
    <w:sig w:usb0="A00002FF" w:usb1="4000005B" w:usb2="00000000" w:usb3="00000000" w:csb0="0000009F" w:csb1="00000000"/>
  </w:font>
  <w:font w:name="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Gotham-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3C" w:rsidRPr="008E1899" w:rsidRDefault="005D033C" w:rsidP="008E1899">
    <w:pPr>
      <w:tabs>
        <w:tab w:val="left" w:pos="3960"/>
        <w:tab w:val="right" w:pos="10080"/>
      </w:tabs>
      <w:rPr>
        <w:rFonts w:ascii="Arial" w:hAnsi="Arial" w:cs="Arial"/>
        <w:sz w:val="18"/>
        <w:szCs w:val="18"/>
      </w:rPr>
    </w:pPr>
    <w:r w:rsidRPr="008E1899">
      <w:rPr>
        <w:rFonts w:ascii="Arial" w:hAnsi="Arial" w:cs="Arial"/>
        <w:sz w:val="18"/>
        <w:szCs w:val="18"/>
      </w:rPr>
      <w:t>OXFORDSHIRE ASSOCIATION OF LOCAL COUNCILS</w:t>
    </w:r>
    <w:r>
      <w:rPr>
        <w:rFonts w:ascii="Arial" w:hAnsi="Arial" w:cs="Arial"/>
        <w:sz w:val="18"/>
        <w:szCs w:val="18"/>
      </w:rPr>
      <w:t xml:space="preserve">, </w:t>
    </w:r>
    <w:r w:rsidRPr="008E1899">
      <w:rPr>
        <w:rFonts w:ascii="Arial" w:hAnsi="Arial" w:cs="Arial"/>
        <w:sz w:val="18"/>
        <w:szCs w:val="18"/>
      </w:rPr>
      <w:t>Town Hall, Market Square, Wallingford, Oxfordshire OX10 OEG</w:t>
    </w:r>
  </w:p>
  <w:p w:rsidR="005D033C" w:rsidRPr="008E1899" w:rsidRDefault="00CD383E" w:rsidP="008E1899">
    <w:pPr>
      <w:rPr>
        <w:rFonts w:ascii="Arial" w:hAnsi="Arial" w:cs="Arial"/>
        <w:sz w:val="18"/>
        <w:szCs w:val="18"/>
      </w:rPr>
    </w:pPr>
    <w:hyperlink r:id="rId1" w:history="1">
      <w:r w:rsidR="005D033C" w:rsidRPr="008E1899">
        <w:rPr>
          <w:rStyle w:val="Hyperlink"/>
          <w:rFonts w:ascii="Arial" w:hAnsi="Arial" w:cs="Arial"/>
          <w:sz w:val="18"/>
          <w:szCs w:val="18"/>
        </w:rPr>
        <w:t>www.oalc.org.uk</w:t>
      </w:r>
    </w:hyperlink>
    <w:r w:rsidR="005D033C" w:rsidRPr="008E1899">
      <w:rPr>
        <w:rFonts w:ascii="Arial" w:hAnsi="Arial" w:cs="Arial"/>
        <w:sz w:val="18"/>
        <w:szCs w:val="18"/>
      </w:rPr>
      <w:t xml:space="preserve"> 0751 9367709 or 0774 6943076   Email: </w:t>
    </w:r>
    <w:hyperlink r:id="rId2" w:history="1">
      <w:r w:rsidR="005D033C" w:rsidRPr="008E1899">
        <w:rPr>
          <w:rStyle w:val="Hyperlink"/>
          <w:rFonts w:ascii="Arial" w:hAnsi="Arial" w:cs="Arial"/>
          <w:sz w:val="18"/>
          <w:szCs w:val="18"/>
        </w:rPr>
        <w:t>info@ oalc.org.uk</w:t>
      </w:r>
    </w:hyperlink>
  </w:p>
  <w:p w:rsidR="005D033C" w:rsidRDefault="005D0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92516"/>
      <w:docPartObj>
        <w:docPartGallery w:val="Page Numbers (Bottom of Page)"/>
        <w:docPartUnique/>
      </w:docPartObj>
    </w:sdtPr>
    <w:sdtEndPr>
      <w:rPr>
        <w:noProof/>
      </w:rPr>
    </w:sdtEndPr>
    <w:sdtContent>
      <w:p w:rsidR="005D033C" w:rsidRDefault="005D033C">
        <w:pPr>
          <w:pStyle w:val="Footer"/>
          <w:jc w:val="center"/>
        </w:pPr>
        <w:r>
          <w:fldChar w:fldCharType="begin"/>
        </w:r>
        <w:r>
          <w:instrText xml:space="preserve"> PAGE   \* MERGEFORMAT </w:instrText>
        </w:r>
        <w:r>
          <w:fldChar w:fldCharType="separate"/>
        </w:r>
        <w:r w:rsidR="00E66765">
          <w:rPr>
            <w:noProof/>
          </w:rPr>
          <w:t>27</w:t>
        </w:r>
        <w:r>
          <w:rPr>
            <w:noProof/>
          </w:rPr>
          <w:fldChar w:fldCharType="end"/>
        </w:r>
      </w:p>
    </w:sdtContent>
  </w:sdt>
  <w:p w:rsidR="005D033C" w:rsidRDefault="005D0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3E" w:rsidRDefault="00CD383E">
      <w:pPr>
        <w:spacing w:after="0" w:line="240" w:lineRule="auto"/>
      </w:pPr>
      <w:r>
        <w:separator/>
      </w:r>
    </w:p>
  </w:footnote>
  <w:footnote w:type="continuationSeparator" w:id="0">
    <w:p w:rsidR="00CD383E" w:rsidRDefault="00C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3C" w:rsidRDefault="005D0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3C" w:rsidRDefault="005D0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3C" w:rsidRDefault="005D0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26618F"/>
    <w:multiLevelType w:val="hybridMultilevel"/>
    <w:tmpl w:val="8A80F662"/>
    <w:lvl w:ilvl="0" w:tplc="E7E6E17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7E6D58"/>
    <w:multiLevelType w:val="hybridMultilevel"/>
    <w:tmpl w:val="8488D666"/>
    <w:lvl w:ilvl="0" w:tplc="CA22F682">
      <w:start w:val="120"/>
      <w:numFmt w:val="bullet"/>
      <w:lvlText w:val=""/>
      <w:lvlJc w:val="left"/>
      <w:pPr>
        <w:ind w:left="720" w:hanging="360"/>
      </w:pPr>
      <w:rPr>
        <w:rFonts w:ascii="Symbol" w:eastAsia="Times New Roman"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8A03BC"/>
    <w:multiLevelType w:val="hybridMultilevel"/>
    <w:tmpl w:val="A5BC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737E43"/>
    <w:multiLevelType w:val="hybridMultilevel"/>
    <w:tmpl w:val="B29EFA32"/>
    <w:lvl w:ilvl="0" w:tplc="EBE2D82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5C4196"/>
    <w:multiLevelType w:val="hybridMultilevel"/>
    <w:tmpl w:val="5986FF90"/>
    <w:lvl w:ilvl="0" w:tplc="08090001">
      <w:start w:val="1"/>
      <w:numFmt w:val="bullet"/>
      <w:lvlText w:val=""/>
      <w:lvlJc w:val="left"/>
      <w:pPr>
        <w:ind w:left="720" w:hanging="360"/>
      </w:pPr>
      <w:rPr>
        <w:rFonts w:ascii="Symbol" w:hAnsi="Symbol" w:hint="default"/>
      </w:rPr>
    </w:lvl>
    <w:lvl w:ilvl="1" w:tplc="D90C534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6A0B7F"/>
    <w:multiLevelType w:val="hybridMultilevel"/>
    <w:tmpl w:val="5262D37E"/>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7">
    <w:nsid w:val="0C665EB6"/>
    <w:multiLevelType w:val="multilevel"/>
    <w:tmpl w:val="6E4E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A95F84"/>
    <w:multiLevelType w:val="hybridMultilevel"/>
    <w:tmpl w:val="3A40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7B0497"/>
    <w:multiLevelType w:val="hybridMultilevel"/>
    <w:tmpl w:val="8FD8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2B533D"/>
    <w:multiLevelType w:val="multilevel"/>
    <w:tmpl w:val="0702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840E0B"/>
    <w:multiLevelType w:val="hybridMultilevel"/>
    <w:tmpl w:val="D9CE32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886055A"/>
    <w:multiLevelType w:val="hybridMultilevel"/>
    <w:tmpl w:val="0DD62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9D659F9"/>
    <w:multiLevelType w:val="hybridMultilevel"/>
    <w:tmpl w:val="BE64A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A5565D7"/>
    <w:multiLevelType w:val="multilevel"/>
    <w:tmpl w:val="5E9AA96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5">
    <w:nsid w:val="1AE86E21"/>
    <w:multiLevelType w:val="multilevel"/>
    <w:tmpl w:val="90D4A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292288"/>
    <w:multiLevelType w:val="hybridMultilevel"/>
    <w:tmpl w:val="E63C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C85726"/>
    <w:multiLevelType w:val="hybridMultilevel"/>
    <w:tmpl w:val="3D5C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0A1B5B"/>
    <w:multiLevelType w:val="hybridMultilevel"/>
    <w:tmpl w:val="6C14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0E0DB1"/>
    <w:multiLevelType w:val="hybridMultilevel"/>
    <w:tmpl w:val="6156AC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994935"/>
    <w:multiLevelType w:val="hybridMultilevel"/>
    <w:tmpl w:val="793EA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3107334"/>
    <w:multiLevelType w:val="multilevel"/>
    <w:tmpl w:val="B02C3D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4912B0"/>
    <w:multiLevelType w:val="hybridMultilevel"/>
    <w:tmpl w:val="2EF86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49704C1"/>
    <w:multiLevelType w:val="hybridMultilevel"/>
    <w:tmpl w:val="0814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3C6AFD"/>
    <w:multiLevelType w:val="hybridMultilevel"/>
    <w:tmpl w:val="8B6897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755846"/>
    <w:multiLevelType w:val="hybridMultilevel"/>
    <w:tmpl w:val="874E5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DA92495"/>
    <w:multiLevelType w:val="hybridMultilevel"/>
    <w:tmpl w:val="67604B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111877"/>
    <w:multiLevelType w:val="hybridMultilevel"/>
    <w:tmpl w:val="8916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6E7D57"/>
    <w:multiLevelType w:val="hybridMultilevel"/>
    <w:tmpl w:val="8A40468C"/>
    <w:lvl w:ilvl="0" w:tplc="0809000F">
      <w:start w:val="1"/>
      <w:numFmt w:val="decimal"/>
      <w:lvlText w:val="%1."/>
      <w:lvlJc w:val="left"/>
      <w:pPr>
        <w:ind w:left="360" w:hanging="360"/>
      </w:pPr>
      <w:rPr>
        <w:rFonts w:hint="default"/>
        <w:color w:val="auto"/>
      </w:rPr>
    </w:lvl>
    <w:lvl w:ilvl="1" w:tplc="D6B8CBF8">
      <w:numFmt w:val="bullet"/>
      <w:lvlText w:val="·"/>
      <w:lvlJc w:val="left"/>
      <w:pPr>
        <w:ind w:left="1125" w:hanging="405"/>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2C47C3F"/>
    <w:multiLevelType w:val="multilevel"/>
    <w:tmpl w:val="C09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3F64DB8"/>
    <w:multiLevelType w:val="hybridMultilevel"/>
    <w:tmpl w:val="B7FA6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8A57070"/>
    <w:multiLevelType w:val="hybridMultilevel"/>
    <w:tmpl w:val="8D9AF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C0206F3"/>
    <w:multiLevelType w:val="multilevel"/>
    <w:tmpl w:val="76C0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CF3442"/>
    <w:multiLevelType w:val="hybridMultilevel"/>
    <w:tmpl w:val="2E78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F62C73"/>
    <w:multiLevelType w:val="hybridMultilevel"/>
    <w:tmpl w:val="D432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44652"/>
    <w:multiLevelType w:val="hybridMultilevel"/>
    <w:tmpl w:val="FDEAA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5F14B8"/>
    <w:multiLevelType w:val="multilevel"/>
    <w:tmpl w:val="1B6A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6378B1"/>
    <w:multiLevelType w:val="multilevel"/>
    <w:tmpl w:val="C18C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1005A3A"/>
    <w:multiLevelType w:val="hybridMultilevel"/>
    <w:tmpl w:val="77CC5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419457E"/>
    <w:multiLevelType w:val="hybridMultilevel"/>
    <w:tmpl w:val="844CD2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AD24BC"/>
    <w:multiLevelType w:val="multilevel"/>
    <w:tmpl w:val="176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D54AEA"/>
    <w:multiLevelType w:val="hybridMultilevel"/>
    <w:tmpl w:val="68A2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2"/>
  </w:num>
  <w:num w:numId="4">
    <w:abstractNumId w:val="5"/>
  </w:num>
  <w:num w:numId="5">
    <w:abstractNumId w:val="24"/>
  </w:num>
  <w:num w:numId="6">
    <w:abstractNumId w:val="17"/>
  </w:num>
  <w:num w:numId="7">
    <w:abstractNumId w:val="39"/>
  </w:num>
  <w:num w:numId="8">
    <w:abstractNumId w:val="38"/>
  </w:num>
  <w:num w:numId="9">
    <w:abstractNumId w:val="23"/>
  </w:num>
  <w:num w:numId="10">
    <w:abstractNumId w:val="34"/>
  </w:num>
  <w:num w:numId="11">
    <w:abstractNumId w:val="35"/>
  </w:num>
  <w:num w:numId="12">
    <w:abstractNumId w:val="22"/>
  </w:num>
  <w:num w:numId="13">
    <w:abstractNumId w:val="29"/>
  </w:num>
  <w:num w:numId="14">
    <w:abstractNumId w:val="28"/>
  </w:num>
  <w:num w:numId="15">
    <w:abstractNumId w:val="6"/>
  </w:num>
  <w:num w:numId="16">
    <w:abstractNumId w:val="18"/>
  </w:num>
  <w:num w:numId="17">
    <w:abstractNumId w:val="33"/>
  </w:num>
  <w:num w:numId="18">
    <w:abstractNumId w:val="9"/>
  </w:num>
  <w:num w:numId="19">
    <w:abstractNumId w:val="4"/>
  </w:num>
  <w:num w:numId="20">
    <w:abstractNumId w:val="2"/>
  </w:num>
  <w:num w:numId="21">
    <w:abstractNumId w:val="3"/>
  </w:num>
  <w:num w:numId="22">
    <w:abstractNumId w:val="21"/>
  </w:num>
  <w:num w:numId="23">
    <w:abstractNumId w:val="37"/>
  </w:num>
  <w:num w:numId="24">
    <w:abstractNumId w:val="11"/>
  </w:num>
  <w:num w:numId="25">
    <w:abstractNumId w:val="32"/>
  </w:num>
  <w:num w:numId="26">
    <w:abstractNumId w:val="7"/>
  </w:num>
  <w:num w:numId="27">
    <w:abstractNumId w:val="40"/>
  </w:num>
  <w:num w:numId="28">
    <w:abstractNumId w:val="15"/>
  </w:num>
  <w:num w:numId="29">
    <w:abstractNumId w:val="36"/>
  </w:num>
  <w:num w:numId="30">
    <w:abstractNumId w:val="10"/>
  </w:num>
  <w:num w:numId="31">
    <w:abstractNumId w:val="27"/>
  </w:num>
  <w:num w:numId="32">
    <w:abstractNumId w:val="14"/>
  </w:num>
  <w:num w:numId="33">
    <w:abstractNumId w:val="19"/>
  </w:num>
  <w:num w:numId="34">
    <w:abstractNumId w:val="41"/>
  </w:num>
  <w:num w:numId="35">
    <w:abstractNumId w:val="13"/>
  </w:num>
  <w:num w:numId="36">
    <w:abstractNumId w:val="30"/>
  </w:num>
  <w:num w:numId="37">
    <w:abstractNumId w:val="31"/>
  </w:num>
  <w:num w:numId="38">
    <w:abstractNumId w:val="16"/>
  </w:num>
  <w:num w:numId="39">
    <w:abstractNumId w:val="1"/>
  </w:num>
  <w:num w:numId="40">
    <w:abstractNumId w:val="25"/>
  </w:num>
  <w:num w:numId="4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5C"/>
    <w:rsid w:val="0000035D"/>
    <w:rsid w:val="00000BCB"/>
    <w:rsid w:val="00001C66"/>
    <w:rsid w:val="00001CC5"/>
    <w:rsid w:val="0000312E"/>
    <w:rsid w:val="00003525"/>
    <w:rsid w:val="00003A89"/>
    <w:rsid w:val="00003D13"/>
    <w:rsid w:val="0000488C"/>
    <w:rsid w:val="00004AC1"/>
    <w:rsid w:val="0000692F"/>
    <w:rsid w:val="00010187"/>
    <w:rsid w:val="000105D1"/>
    <w:rsid w:val="000108F5"/>
    <w:rsid w:val="00011CC8"/>
    <w:rsid w:val="00011CF6"/>
    <w:rsid w:val="00012B05"/>
    <w:rsid w:val="00012B37"/>
    <w:rsid w:val="00012BC1"/>
    <w:rsid w:val="00012D3D"/>
    <w:rsid w:val="0001366B"/>
    <w:rsid w:val="00013ACC"/>
    <w:rsid w:val="00017503"/>
    <w:rsid w:val="00020B59"/>
    <w:rsid w:val="00021292"/>
    <w:rsid w:val="00021A31"/>
    <w:rsid w:val="00021D79"/>
    <w:rsid w:val="00022951"/>
    <w:rsid w:val="00022BD5"/>
    <w:rsid w:val="000234FA"/>
    <w:rsid w:val="00023FA6"/>
    <w:rsid w:val="000244C5"/>
    <w:rsid w:val="00024D10"/>
    <w:rsid w:val="0002575B"/>
    <w:rsid w:val="00025DA3"/>
    <w:rsid w:val="00025DC7"/>
    <w:rsid w:val="00025F81"/>
    <w:rsid w:val="00025F92"/>
    <w:rsid w:val="00026CC4"/>
    <w:rsid w:val="00030573"/>
    <w:rsid w:val="000310B5"/>
    <w:rsid w:val="00031C7D"/>
    <w:rsid w:val="00031E18"/>
    <w:rsid w:val="00033180"/>
    <w:rsid w:val="000342D4"/>
    <w:rsid w:val="00034781"/>
    <w:rsid w:val="000354B2"/>
    <w:rsid w:val="000359EA"/>
    <w:rsid w:val="0003607F"/>
    <w:rsid w:val="00036B9B"/>
    <w:rsid w:val="00037406"/>
    <w:rsid w:val="000375DF"/>
    <w:rsid w:val="00037C49"/>
    <w:rsid w:val="000401D3"/>
    <w:rsid w:val="000428CC"/>
    <w:rsid w:val="00042BBB"/>
    <w:rsid w:val="00044283"/>
    <w:rsid w:val="000442FE"/>
    <w:rsid w:val="00044B52"/>
    <w:rsid w:val="00045455"/>
    <w:rsid w:val="00045D5C"/>
    <w:rsid w:val="0004632A"/>
    <w:rsid w:val="00046ACC"/>
    <w:rsid w:val="000470E7"/>
    <w:rsid w:val="000478ED"/>
    <w:rsid w:val="0005001E"/>
    <w:rsid w:val="00050C37"/>
    <w:rsid w:val="00052448"/>
    <w:rsid w:val="00052515"/>
    <w:rsid w:val="00052A99"/>
    <w:rsid w:val="00052C0D"/>
    <w:rsid w:val="000535E7"/>
    <w:rsid w:val="00053CA5"/>
    <w:rsid w:val="0005445C"/>
    <w:rsid w:val="00054F5B"/>
    <w:rsid w:val="00055F63"/>
    <w:rsid w:val="00056580"/>
    <w:rsid w:val="00056986"/>
    <w:rsid w:val="00057A69"/>
    <w:rsid w:val="00057AED"/>
    <w:rsid w:val="00060027"/>
    <w:rsid w:val="000602FD"/>
    <w:rsid w:val="00060AFD"/>
    <w:rsid w:val="000616F2"/>
    <w:rsid w:val="00061D6A"/>
    <w:rsid w:val="00062631"/>
    <w:rsid w:val="00062C92"/>
    <w:rsid w:val="00063261"/>
    <w:rsid w:val="00063897"/>
    <w:rsid w:val="00063A7A"/>
    <w:rsid w:val="00063E20"/>
    <w:rsid w:val="0006414C"/>
    <w:rsid w:val="00065A22"/>
    <w:rsid w:val="000664B7"/>
    <w:rsid w:val="00066B2C"/>
    <w:rsid w:val="000675BE"/>
    <w:rsid w:val="00067792"/>
    <w:rsid w:val="000706B3"/>
    <w:rsid w:val="00070D8B"/>
    <w:rsid w:val="00070F46"/>
    <w:rsid w:val="000719A1"/>
    <w:rsid w:val="00071CC7"/>
    <w:rsid w:val="00072897"/>
    <w:rsid w:val="00072E75"/>
    <w:rsid w:val="00074192"/>
    <w:rsid w:val="00075BA0"/>
    <w:rsid w:val="0007660B"/>
    <w:rsid w:val="000769E0"/>
    <w:rsid w:val="00076A8A"/>
    <w:rsid w:val="00076FC5"/>
    <w:rsid w:val="000801B7"/>
    <w:rsid w:val="000802F0"/>
    <w:rsid w:val="00080355"/>
    <w:rsid w:val="000810CE"/>
    <w:rsid w:val="000812B9"/>
    <w:rsid w:val="00081468"/>
    <w:rsid w:val="00081A8B"/>
    <w:rsid w:val="00081F34"/>
    <w:rsid w:val="0008259A"/>
    <w:rsid w:val="00082AAD"/>
    <w:rsid w:val="00082D7D"/>
    <w:rsid w:val="00083582"/>
    <w:rsid w:val="00083E91"/>
    <w:rsid w:val="00084C85"/>
    <w:rsid w:val="00086CD1"/>
    <w:rsid w:val="00086D4C"/>
    <w:rsid w:val="00087E16"/>
    <w:rsid w:val="0009041B"/>
    <w:rsid w:val="00091C1C"/>
    <w:rsid w:val="00092391"/>
    <w:rsid w:val="000929A2"/>
    <w:rsid w:val="00092B53"/>
    <w:rsid w:val="00092D2C"/>
    <w:rsid w:val="00093278"/>
    <w:rsid w:val="00093D19"/>
    <w:rsid w:val="000946AF"/>
    <w:rsid w:val="000946BF"/>
    <w:rsid w:val="00094E12"/>
    <w:rsid w:val="000960D3"/>
    <w:rsid w:val="000964CE"/>
    <w:rsid w:val="00096A19"/>
    <w:rsid w:val="00096F23"/>
    <w:rsid w:val="000973C1"/>
    <w:rsid w:val="00097A0F"/>
    <w:rsid w:val="00097B7E"/>
    <w:rsid w:val="000A0AA6"/>
    <w:rsid w:val="000A112F"/>
    <w:rsid w:val="000A16C6"/>
    <w:rsid w:val="000A1703"/>
    <w:rsid w:val="000A1AC8"/>
    <w:rsid w:val="000A1C65"/>
    <w:rsid w:val="000A24F6"/>
    <w:rsid w:val="000A3C49"/>
    <w:rsid w:val="000A3D1E"/>
    <w:rsid w:val="000A4056"/>
    <w:rsid w:val="000A444B"/>
    <w:rsid w:val="000A474B"/>
    <w:rsid w:val="000A5FB7"/>
    <w:rsid w:val="000A6C8A"/>
    <w:rsid w:val="000A7555"/>
    <w:rsid w:val="000A7B4C"/>
    <w:rsid w:val="000B002B"/>
    <w:rsid w:val="000B0BC5"/>
    <w:rsid w:val="000B18C0"/>
    <w:rsid w:val="000B1A18"/>
    <w:rsid w:val="000B210B"/>
    <w:rsid w:val="000B311D"/>
    <w:rsid w:val="000B31F0"/>
    <w:rsid w:val="000B37DB"/>
    <w:rsid w:val="000B418C"/>
    <w:rsid w:val="000B4746"/>
    <w:rsid w:val="000B5A73"/>
    <w:rsid w:val="000B6D52"/>
    <w:rsid w:val="000B7223"/>
    <w:rsid w:val="000C00EB"/>
    <w:rsid w:val="000C01AB"/>
    <w:rsid w:val="000C18DE"/>
    <w:rsid w:val="000C1B94"/>
    <w:rsid w:val="000C20E6"/>
    <w:rsid w:val="000C28C2"/>
    <w:rsid w:val="000C2C34"/>
    <w:rsid w:val="000C4C28"/>
    <w:rsid w:val="000C54BC"/>
    <w:rsid w:val="000C588E"/>
    <w:rsid w:val="000C5CE1"/>
    <w:rsid w:val="000C5DA1"/>
    <w:rsid w:val="000C5FA5"/>
    <w:rsid w:val="000C6101"/>
    <w:rsid w:val="000C646B"/>
    <w:rsid w:val="000C6C66"/>
    <w:rsid w:val="000C6F0F"/>
    <w:rsid w:val="000C70BD"/>
    <w:rsid w:val="000C7C81"/>
    <w:rsid w:val="000C7E52"/>
    <w:rsid w:val="000C7EDC"/>
    <w:rsid w:val="000D00BF"/>
    <w:rsid w:val="000D057F"/>
    <w:rsid w:val="000D0C0C"/>
    <w:rsid w:val="000D0C16"/>
    <w:rsid w:val="000D158D"/>
    <w:rsid w:val="000D1CC3"/>
    <w:rsid w:val="000D212C"/>
    <w:rsid w:val="000D2269"/>
    <w:rsid w:val="000D25E0"/>
    <w:rsid w:val="000D30D6"/>
    <w:rsid w:val="000D31A8"/>
    <w:rsid w:val="000D3343"/>
    <w:rsid w:val="000D3630"/>
    <w:rsid w:val="000D38E7"/>
    <w:rsid w:val="000D4381"/>
    <w:rsid w:val="000D53E0"/>
    <w:rsid w:val="000D58BD"/>
    <w:rsid w:val="000D5B8F"/>
    <w:rsid w:val="000D5FAD"/>
    <w:rsid w:val="000D602F"/>
    <w:rsid w:val="000D6221"/>
    <w:rsid w:val="000D65A2"/>
    <w:rsid w:val="000D68B6"/>
    <w:rsid w:val="000D6B10"/>
    <w:rsid w:val="000E0066"/>
    <w:rsid w:val="000E0201"/>
    <w:rsid w:val="000E037D"/>
    <w:rsid w:val="000E0C0F"/>
    <w:rsid w:val="000E1529"/>
    <w:rsid w:val="000E209F"/>
    <w:rsid w:val="000E2C1C"/>
    <w:rsid w:val="000E2CBB"/>
    <w:rsid w:val="000E3B12"/>
    <w:rsid w:val="000E56E8"/>
    <w:rsid w:val="000E5ABD"/>
    <w:rsid w:val="000E6BC8"/>
    <w:rsid w:val="000E6E15"/>
    <w:rsid w:val="000E734C"/>
    <w:rsid w:val="000E791E"/>
    <w:rsid w:val="000E7B5D"/>
    <w:rsid w:val="000F0D86"/>
    <w:rsid w:val="000F1038"/>
    <w:rsid w:val="000F1672"/>
    <w:rsid w:val="000F1DFB"/>
    <w:rsid w:val="000F2801"/>
    <w:rsid w:val="000F2EF2"/>
    <w:rsid w:val="000F3911"/>
    <w:rsid w:val="000F3E7E"/>
    <w:rsid w:val="000F3FB6"/>
    <w:rsid w:val="000F5047"/>
    <w:rsid w:val="000F52A1"/>
    <w:rsid w:val="000F546E"/>
    <w:rsid w:val="000F59E2"/>
    <w:rsid w:val="000F6A74"/>
    <w:rsid w:val="000F7AC9"/>
    <w:rsid w:val="001003C8"/>
    <w:rsid w:val="001009D0"/>
    <w:rsid w:val="00100F6C"/>
    <w:rsid w:val="00101A78"/>
    <w:rsid w:val="00101D73"/>
    <w:rsid w:val="0010495A"/>
    <w:rsid w:val="00105785"/>
    <w:rsid w:val="0010657F"/>
    <w:rsid w:val="00106E23"/>
    <w:rsid w:val="00110158"/>
    <w:rsid w:val="00110A41"/>
    <w:rsid w:val="00110D04"/>
    <w:rsid w:val="00111029"/>
    <w:rsid w:val="00113351"/>
    <w:rsid w:val="00113ABE"/>
    <w:rsid w:val="00113C9F"/>
    <w:rsid w:val="00113DAB"/>
    <w:rsid w:val="00114FCD"/>
    <w:rsid w:val="00115461"/>
    <w:rsid w:val="001164E7"/>
    <w:rsid w:val="00116AA7"/>
    <w:rsid w:val="00117009"/>
    <w:rsid w:val="001172D7"/>
    <w:rsid w:val="001174AF"/>
    <w:rsid w:val="00117C1B"/>
    <w:rsid w:val="001201C0"/>
    <w:rsid w:val="001201DE"/>
    <w:rsid w:val="0012040E"/>
    <w:rsid w:val="00120430"/>
    <w:rsid w:val="001209FA"/>
    <w:rsid w:val="00120DC2"/>
    <w:rsid w:val="00121DBA"/>
    <w:rsid w:val="00122235"/>
    <w:rsid w:val="00122BC8"/>
    <w:rsid w:val="00123342"/>
    <w:rsid w:val="00123E33"/>
    <w:rsid w:val="001240E8"/>
    <w:rsid w:val="00124511"/>
    <w:rsid w:val="00124780"/>
    <w:rsid w:val="00124DE7"/>
    <w:rsid w:val="00125350"/>
    <w:rsid w:val="00126DF7"/>
    <w:rsid w:val="0012715A"/>
    <w:rsid w:val="0012731E"/>
    <w:rsid w:val="00127770"/>
    <w:rsid w:val="001301B0"/>
    <w:rsid w:val="00130E6E"/>
    <w:rsid w:val="001313A9"/>
    <w:rsid w:val="00131F78"/>
    <w:rsid w:val="00132E6B"/>
    <w:rsid w:val="0013372B"/>
    <w:rsid w:val="00133AEB"/>
    <w:rsid w:val="00133E07"/>
    <w:rsid w:val="00133FD6"/>
    <w:rsid w:val="00134635"/>
    <w:rsid w:val="00134877"/>
    <w:rsid w:val="00134CA7"/>
    <w:rsid w:val="00134CD4"/>
    <w:rsid w:val="001351E4"/>
    <w:rsid w:val="001358BD"/>
    <w:rsid w:val="00135A77"/>
    <w:rsid w:val="0013680D"/>
    <w:rsid w:val="001415CD"/>
    <w:rsid w:val="00141736"/>
    <w:rsid w:val="00141742"/>
    <w:rsid w:val="001420D9"/>
    <w:rsid w:val="001424FE"/>
    <w:rsid w:val="0014262E"/>
    <w:rsid w:val="00143E96"/>
    <w:rsid w:val="00143FEA"/>
    <w:rsid w:val="001440B7"/>
    <w:rsid w:val="00144A1F"/>
    <w:rsid w:val="00145AA3"/>
    <w:rsid w:val="00147458"/>
    <w:rsid w:val="00150B4E"/>
    <w:rsid w:val="0015135D"/>
    <w:rsid w:val="00151727"/>
    <w:rsid w:val="00151860"/>
    <w:rsid w:val="001518E7"/>
    <w:rsid w:val="001519E4"/>
    <w:rsid w:val="00152095"/>
    <w:rsid w:val="00152744"/>
    <w:rsid w:val="00152BA6"/>
    <w:rsid w:val="00153A8B"/>
    <w:rsid w:val="001545F4"/>
    <w:rsid w:val="0015479D"/>
    <w:rsid w:val="0015483D"/>
    <w:rsid w:val="001554AB"/>
    <w:rsid w:val="00156037"/>
    <w:rsid w:val="001578B4"/>
    <w:rsid w:val="001601E9"/>
    <w:rsid w:val="00160A74"/>
    <w:rsid w:val="00160C0B"/>
    <w:rsid w:val="001617C0"/>
    <w:rsid w:val="00161B65"/>
    <w:rsid w:val="001620D3"/>
    <w:rsid w:val="001625AE"/>
    <w:rsid w:val="00162E17"/>
    <w:rsid w:val="00163C49"/>
    <w:rsid w:val="00163D18"/>
    <w:rsid w:val="00163ECF"/>
    <w:rsid w:val="0016452A"/>
    <w:rsid w:val="00164B4C"/>
    <w:rsid w:val="00164BA5"/>
    <w:rsid w:val="00164DEC"/>
    <w:rsid w:val="00165621"/>
    <w:rsid w:val="00165845"/>
    <w:rsid w:val="00166551"/>
    <w:rsid w:val="001667B8"/>
    <w:rsid w:val="00166ED1"/>
    <w:rsid w:val="0016705E"/>
    <w:rsid w:val="00167159"/>
    <w:rsid w:val="00167393"/>
    <w:rsid w:val="001709E6"/>
    <w:rsid w:val="0017123B"/>
    <w:rsid w:val="0017200B"/>
    <w:rsid w:val="00172540"/>
    <w:rsid w:val="001728A2"/>
    <w:rsid w:val="0017400D"/>
    <w:rsid w:val="00174385"/>
    <w:rsid w:val="00174AC3"/>
    <w:rsid w:val="00174C47"/>
    <w:rsid w:val="00174D29"/>
    <w:rsid w:val="00175DE9"/>
    <w:rsid w:val="00176558"/>
    <w:rsid w:val="0017684B"/>
    <w:rsid w:val="00176E39"/>
    <w:rsid w:val="0017735C"/>
    <w:rsid w:val="001773D8"/>
    <w:rsid w:val="00177863"/>
    <w:rsid w:val="00177B63"/>
    <w:rsid w:val="001809D7"/>
    <w:rsid w:val="001813F9"/>
    <w:rsid w:val="00181990"/>
    <w:rsid w:val="00181CC4"/>
    <w:rsid w:val="00182C08"/>
    <w:rsid w:val="00182EF2"/>
    <w:rsid w:val="00182FC8"/>
    <w:rsid w:val="0018353B"/>
    <w:rsid w:val="00183AD4"/>
    <w:rsid w:val="00183CDB"/>
    <w:rsid w:val="00184150"/>
    <w:rsid w:val="00185353"/>
    <w:rsid w:val="00185A37"/>
    <w:rsid w:val="001864DD"/>
    <w:rsid w:val="00186870"/>
    <w:rsid w:val="001868E4"/>
    <w:rsid w:val="001869C4"/>
    <w:rsid w:val="00186BB5"/>
    <w:rsid w:val="00186F34"/>
    <w:rsid w:val="00190459"/>
    <w:rsid w:val="00190922"/>
    <w:rsid w:val="00191DA3"/>
    <w:rsid w:val="00192131"/>
    <w:rsid w:val="00192A1F"/>
    <w:rsid w:val="00193CB9"/>
    <w:rsid w:val="00193EBC"/>
    <w:rsid w:val="00193F4B"/>
    <w:rsid w:val="00193F69"/>
    <w:rsid w:val="00193FBB"/>
    <w:rsid w:val="0019453A"/>
    <w:rsid w:val="0019480D"/>
    <w:rsid w:val="001960AC"/>
    <w:rsid w:val="001963D4"/>
    <w:rsid w:val="00196AF0"/>
    <w:rsid w:val="0019744A"/>
    <w:rsid w:val="00197B46"/>
    <w:rsid w:val="001A0FED"/>
    <w:rsid w:val="001A11BF"/>
    <w:rsid w:val="001A17B7"/>
    <w:rsid w:val="001A2187"/>
    <w:rsid w:val="001A2299"/>
    <w:rsid w:val="001A470A"/>
    <w:rsid w:val="001A4964"/>
    <w:rsid w:val="001A5D64"/>
    <w:rsid w:val="001A5F92"/>
    <w:rsid w:val="001A66F8"/>
    <w:rsid w:val="001A695F"/>
    <w:rsid w:val="001A6DED"/>
    <w:rsid w:val="001A7230"/>
    <w:rsid w:val="001A794A"/>
    <w:rsid w:val="001B005D"/>
    <w:rsid w:val="001B0E95"/>
    <w:rsid w:val="001B1DE6"/>
    <w:rsid w:val="001B1E76"/>
    <w:rsid w:val="001B2C23"/>
    <w:rsid w:val="001B2D59"/>
    <w:rsid w:val="001B3553"/>
    <w:rsid w:val="001B41D2"/>
    <w:rsid w:val="001B5E52"/>
    <w:rsid w:val="001B6A33"/>
    <w:rsid w:val="001B6FDA"/>
    <w:rsid w:val="001B7246"/>
    <w:rsid w:val="001B75BD"/>
    <w:rsid w:val="001C107C"/>
    <w:rsid w:val="001C1B20"/>
    <w:rsid w:val="001C28B9"/>
    <w:rsid w:val="001C3FAA"/>
    <w:rsid w:val="001C4498"/>
    <w:rsid w:val="001C44E5"/>
    <w:rsid w:val="001C4A25"/>
    <w:rsid w:val="001C5B28"/>
    <w:rsid w:val="001C5E54"/>
    <w:rsid w:val="001C5EAF"/>
    <w:rsid w:val="001C6006"/>
    <w:rsid w:val="001D00E5"/>
    <w:rsid w:val="001D0DE5"/>
    <w:rsid w:val="001D1795"/>
    <w:rsid w:val="001D2819"/>
    <w:rsid w:val="001D2A76"/>
    <w:rsid w:val="001D30F7"/>
    <w:rsid w:val="001D38CC"/>
    <w:rsid w:val="001D4590"/>
    <w:rsid w:val="001D481F"/>
    <w:rsid w:val="001D4B0E"/>
    <w:rsid w:val="001D53BB"/>
    <w:rsid w:val="001D68BC"/>
    <w:rsid w:val="001D6D0E"/>
    <w:rsid w:val="001D6FB1"/>
    <w:rsid w:val="001D70C1"/>
    <w:rsid w:val="001D7130"/>
    <w:rsid w:val="001D73D8"/>
    <w:rsid w:val="001D74C4"/>
    <w:rsid w:val="001D7B6C"/>
    <w:rsid w:val="001D7C5C"/>
    <w:rsid w:val="001D7FD9"/>
    <w:rsid w:val="001E0E9C"/>
    <w:rsid w:val="001E1A43"/>
    <w:rsid w:val="001E2029"/>
    <w:rsid w:val="001E21A5"/>
    <w:rsid w:val="001E21CC"/>
    <w:rsid w:val="001E2420"/>
    <w:rsid w:val="001E251C"/>
    <w:rsid w:val="001E314D"/>
    <w:rsid w:val="001E3189"/>
    <w:rsid w:val="001E35F3"/>
    <w:rsid w:val="001E36A6"/>
    <w:rsid w:val="001E39BF"/>
    <w:rsid w:val="001E3A3C"/>
    <w:rsid w:val="001E3D53"/>
    <w:rsid w:val="001E4193"/>
    <w:rsid w:val="001E433D"/>
    <w:rsid w:val="001E5517"/>
    <w:rsid w:val="001E5643"/>
    <w:rsid w:val="001E6351"/>
    <w:rsid w:val="001E6420"/>
    <w:rsid w:val="001E6507"/>
    <w:rsid w:val="001E69E6"/>
    <w:rsid w:val="001E6CCC"/>
    <w:rsid w:val="001E7619"/>
    <w:rsid w:val="001F0694"/>
    <w:rsid w:val="001F1536"/>
    <w:rsid w:val="001F16A8"/>
    <w:rsid w:val="001F1733"/>
    <w:rsid w:val="001F3465"/>
    <w:rsid w:val="001F3679"/>
    <w:rsid w:val="001F37B4"/>
    <w:rsid w:val="001F3A93"/>
    <w:rsid w:val="001F3AA3"/>
    <w:rsid w:val="001F42DA"/>
    <w:rsid w:val="001F4A5E"/>
    <w:rsid w:val="001F4D56"/>
    <w:rsid w:val="001F50E6"/>
    <w:rsid w:val="001F6F53"/>
    <w:rsid w:val="00201528"/>
    <w:rsid w:val="002017F9"/>
    <w:rsid w:val="00202779"/>
    <w:rsid w:val="00202913"/>
    <w:rsid w:val="00202CBD"/>
    <w:rsid w:val="00203192"/>
    <w:rsid w:val="002035AC"/>
    <w:rsid w:val="00203D92"/>
    <w:rsid w:val="00205352"/>
    <w:rsid w:val="002055B7"/>
    <w:rsid w:val="00205624"/>
    <w:rsid w:val="0020598B"/>
    <w:rsid w:val="00205CC7"/>
    <w:rsid w:val="002064BA"/>
    <w:rsid w:val="002064CD"/>
    <w:rsid w:val="00206F81"/>
    <w:rsid w:val="00207A19"/>
    <w:rsid w:val="00207F55"/>
    <w:rsid w:val="002102F4"/>
    <w:rsid w:val="002111CF"/>
    <w:rsid w:val="00211496"/>
    <w:rsid w:val="0021150D"/>
    <w:rsid w:val="00211657"/>
    <w:rsid w:val="00211F98"/>
    <w:rsid w:val="00212613"/>
    <w:rsid w:val="00212D05"/>
    <w:rsid w:val="00213F6C"/>
    <w:rsid w:val="00214061"/>
    <w:rsid w:val="0021476C"/>
    <w:rsid w:val="002157D8"/>
    <w:rsid w:val="00215B50"/>
    <w:rsid w:val="00215C80"/>
    <w:rsid w:val="00215CF3"/>
    <w:rsid w:val="00215F1E"/>
    <w:rsid w:val="002165FD"/>
    <w:rsid w:val="00217B29"/>
    <w:rsid w:val="00220778"/>
    <w:rsid w:val="0022402D"/>
    <w:rsid w:val="00224644"/>
    <w:rsid w:val="00225348"/>
    <w:rsid w:val="00225718"/>
    <w:rsid w:val="00225853"/>
    <w:rsid w:val="00226CE3"/>
    <w:rsid w:val="00226EEE"/>
    <w:rsid w:val="002276E7"/>
    <w:rsid w:val="00227818"/>
    <w:rsid w:val="002304D8"/>
    <w:rsid w:val="0023082F"/>
    <w:rsid w:val="00230E4A"/>
    <w:rsid w:val="0023158E"/>
    <w:rsid w:val="00231A52"/>
    <w:rsid w:val="00231B8A"/>
    <w:rsid w:val="00231FCB"/>
    <w:rsid w:val="002321F3"/>
    <w:rsid w:val="002332AB"/>
    <w:rsid w:val="002335A9"/>
    <w:rsid w:val="002339FA"/>
    <w:rsid w:val="00233B2C"/>
    <w:rsid w:val="00234414"/>
    <w:rsid w:val="002345C7"/>
    <w:rsid w:val="00234DD6"/>
    <w:rsid w:val="00235AC9"/>
    <w:rsid w:val="00235C63"/>
    <w:rsid w:val="00236354"/>
    <w:rsid w:val="002367BE"/>
    <w:rsid w:val="00236A0A"/>
    <w:rsid w:val="00236C7E"/>
    <w:rsid w:val="0023756E"/>
    <w:rsid w:val="00237A3C"/>
    <w:rsid w:val="00237D5B"/>
    <w:rsid w:val="0024161D"/>
    <w:rsid w:val="00241B0E"/>
    <w:rsid w:val="00243133"/>
    <w:rsid w:val="0024397B"/>
    <w:rsid w:val="00245764"/>
    <w:rsid w:val="00245A18"/>
    <w:rsid w:val="0024625D"/>
    <w:rsid w:val="00246E17"/>
    <w:rsid w:val="0024709F"/>
    <w:rsid w:val="002471B3"/>
    <w:rsid w:val="00247874"/>
    <w:rsid w:val="00247918"/>
    <w:rsid w:val="00250911"/>
    <w:rsid w:val="00250AD8"/>
    <w:rsid w:val="002510AA"/>
    <w:rsid w:val="002513E7"/>
    <w:rsid w:val="00251A8A"/>
    <w:rsid w:val="00251C72"/>
    <w:rsid w:val="00252289"/>
    <w:rsid w:val="00252A70"/>
    <w:rsid w:val="00252E59"/>
    <w:rsid w:val="00254ABA"/>
    <w:rsid w:val="00254B8D"/>
    <w:rsid w:val="00255010"/>
    <w:rsid w:val="00255110"/>
    <w:rsid w:val="002552CF"/>
    <w:rsid w:val="0025551F"/>
    <w:rsid w:val="002557EF"/>
    <w:rsid w:val="00255B06"/>
    <w:rsid w:val="00255CE0"/>
    <w:rsid w:val="002562F6"/>
    <w:rsid w:val="00256B53"/>
    <w:rsid w:val="0025720E"/>
    <w:rsid w:val="0025770A"/>
    <w:rsid w:val="00261856"/>
    <w:rsid w:val="00262475"/>
    <w:rsid w:val="00262802"/>
    <w:rsid w:val="0026368F"/>
    <w:rsid w:val="00263726"/>
    <w:rsid w:val="00263DD0"/>
    <w:rsid w:val="00264C2E"/>
    <w:rsid w:val="00264E08"/>
    <w:rsid w:val="002655C6"/>
    <w:rsid w:val="002659D7"/>
    <w:rsid w:val="00266051"/>
    <w:rsid w:val="002666AE"/>
    <w:rsid w:val="002671E2"/>
    <w:rsid w:val="0026736F"/>
    <w:rsid w:val="002705D9"/>
    <w:rsid w:val="0027093C"/>
    <w:rsid w:val="00271387"/>
    <w:rsid w:val="0027217D"/>
    <w:rsid w:val="002724E6"/>
    <w:rsid w:val="00272A1D"/>
    <w:rsid w:val="00272EA4"/>
    <w:rsid w:val="0027304F"/>
    <w:rsid w:val="00274E25"/>
    <w:rsid w:val="00274F4A"/>
    <w:rsid w:val="0027503C"/>
    <w:rsid w:val="00275928"/>
    <w:rsid w:val="00275E4E"/>
    <w:rsid w:val="0027660F"/>
    <w:rsid w:val="00276A9C"/>
    <w:rsid w:val="00277941"/>
    <w:rsid w:val="0028143D"/>
    <w:rsid w:val="00281A77"/>
    <w:rsid w:val="0028222B"/>
    <w:rsid w:val="00282336"/>
    <w:rsid w:val="0028246B"/>
    <w:rsid w:val="00282DE0"/>
    <w:rsid w:val="00283119"/>
    <w:rsid w:val="002840D2"/>
    <w:rsid w:val="002844EF"/>
    <w:rsid w:val="00284F1D"/>
    <w:rsid w:val="00285062"/>
    <w:rsid w:val="00285741"/>
    <w:rsid w:val="002860FE"/>
    <w:rsid w:val="0028653D"/>
    <w:rsid w:val="00286A24"/>
    <w:rsid w:val="00287F57"/>
    <w:rsid w:val="00290570"/>
    <w:rsid w:val="00291518"/>
    <w:rsid w:val="00291E45"/>
    <w:rsid w:val="0029254C"/>
    <w:rsid w:val="0029282C"/>
    <w:rsid w:val="0029321D"/>
    <w:rsid w:val="00293F05"/>
    <w:rsid w:val="00294766"/>
    <w:rsid w:val="0029487A"/>
    <w:rsid w:val="00294981"/>
    <w:rsid w:val="00297746"/>
    <w:rsid w:val="0029778F"/>
    <w:rsid w:val="002A05F1"/>
    <w:rsid w:val="002A0613"/>
    <w:rsid w:val="002A0717"/>
    <w:rsid w:val="002A0AF4"/>
    <w:rsid w:val="002A0B9C"/>
    <w:rsid w:val="002A0C6A"/>
    <w:rsid w:val="002A1D5D"/>
    <w:rsid w:val="002A2D0E"/>
    <w:rsid w:val="002A2ECB"/>
    <w:rsid w:val="002A314C"/>
    <w:rsid w:val="002A3FF9"/>
    <w:rsid w:val="002A42A0"/>
    <w:rsid w:val="002A4620"/>
    <w:rsid w:val="002A4A8E"/>
    <w:rsid w:val="002A4B55"/>
    <w:rsid w:val="002A5527"/>
    <w:rsid w:val="002A68B7"/>
    <w:rsid w:val="002A6ED4"/>
    <w:rsid w:val="002A6F6E"/>
    <w:rsid w:val="002A716D"/>
    <w:rsid w:val="002A734B"/>
    <w:rsid w:val="002A7B87"/>
    <w:rsid w:val="002A7BD9"/>
    <w:rsid w:val="002B12B0"/>
    <w:rsid w:val="002B1388"/>
    <w:rsid w:val="002B20CF"/>
    <w:rsid w:val="002B24CD"/>
    <w:rsid w:val="002B24DA"/>
    <w:rsid w:val="002B26E7"/>
    <w:rsid w:val="002B392D"/>
    <w:rsid w:val="002B3963"/>
    <w:rsid w:val="002B4A4A"/>
    <w:rsid w:val="002B53B3"/>
    <w:rsid w:val="002B58D3"/>
    <w:rsid w:val="002B59E3"/>
    <w:rsid w:val="002B5BE2"/>
    <w:rsid w:val="002B5D0D"/>
    <w:rsid w:val="002B6023"/>
    <w:rsid w:val="002B672F"/>
    <w:rsid w:val="002B6CC4"/>
    <w:rsid w:val="002B6F81"/>
    <w:rsid w:val="002B753F"/>
    <w:rsid w:val="002B7A27"/>
    <w:rsid w:val="002C0453"/>
    <w:rsid w:val="002C065E"/>
    <w:rsid w:val="002C0780"/>
    <w:rsid w:val="002C0846"/>
    <w:rsid w:val="002C0987"/>
    <w:rsid w:val="002C0BD9"/>
    <w:rsid w:val="002C0F3D"/>
    <w:rsid w:val="002C20A1"/>
    <w:rsid w:val="002C2A0C"/>
    <w:rsid w:val="002C2BF4"/>
    <w:rsid w:val="002C2F3E"/>
    <w:rsid w:val="002C3529"/>
    <w:rsid w:val="002C353B"/>
    <w:rsid w:val="002C3A5B"/>
    <w:rsid w:val="002C3B08"/>
    <w:rsid w:val="002C3B17"/>
    <w:rsid w:val="002C3FD8"/>
    <w:rsid w:val="002C4168"/>
    <w:rsid w:val="002C448A"/>
    <w:rsid w:val="002C45C5"/>
    <w:rsid w:val="002C4D57"/>
    <w:rsid w:val="002C5596"/>
    <w:rsid w:val="002C5E3C"/>
    <w:rsid w:val="002C6719"/>
    <w:rsid w:val="002C769D"/>
    <w:rsid w:val="002C7876"/>
    <w:rsid w:val="002C7C66"/>
    <w:rsid w:val="002C7DC6"/>
    <w:rsid w:val="002D00C0"/>
    <w:rsid w:val="002D02EE"/>
    <w:rsid w:val="002D041C"/>
    <w:rsid w:val="002D0ADF"/>
    <w:rsid w:val="002D1019"/>
    <w:rsid w:val="002D195E"/>
    <w:rsid w:val="002D1B6A"/>
    <w:rsid w:val="002D256A"/>
    <w:rsid w:val="002D313E"/>
    <w:rsid w:val="002D31C4"/>
    <w:rsid w:val="002D3590"/>
    <w:rsid w:val="002D394B"/>
    <w:rsid w:val="002D3DBC"/>
    <w:rsid w:val="002D418B"/>
    <w:rsid w:val="002D4E38"/>
    <w:rsid w:val="002D57A8"/>
    <w:rsid w:val="002D5D5F"/>
    <w:rsid w:val="002D5E03"/>
    <w:rsid w:val="002D6541"/>
    <w:rsid w:val="002D6AF9"/>
    <w:rsid w:val="002D6CC7"/>
    <w:rsid w:val="002D7517"/>
    <w:rsid w:val="002D7A04"/>
    <w:rsid w:val="002E0509"/>
    <w:rsid w:val="002E0583"/>
    <w:rsid w:val="002E0A0E"/>
    <w:rsid w:val="002E0A8A"/>
    <w:rsid w:val="002E1C68"/>
    <w:rsid w:val="002E2490"/>
    <w:rsid w:val="002E2F59"/>
    <w:rsid w:val="002E3611"/>
    <w:rsid w:val="002E3EA1"/>
    <w:rsid w:val="002E3F76"/>
    <w:rsid w:val="002E4217"/>
    <w:rsid w:val="002E4300"/>
    <w:rsid w:val="002E4673"/>
    <w:rsid w:val="002E4969"/>
    <w:rsid w:val="002E610D"/>
    <w:rsid w:val="002E66F8"/>
    <w:rsid w:val="002F120E"/>
    <w:rsid w:val="002F1455"/>
    <w:rsid w:val="002F2412"/>
    <w:rsid w:val="002F34D8"/>
    <w:rsid w:val="002F34DE"/>
    <w:rsid w:val="002F4097"/>
    <w:rsid w:val="002F49BA"/>
    <w:rsid w:val="002F53D4"/>
    <w:rsid w:val="002F57BC"/>
    <w:rsid w:val="002F6917"/>
    <w:rsid w:val="002F6A88"/>
    <w:rsid w:val="002F7338"/>
    <w:rsid w:val="002F74AF"/>
    <w:rsid w:val="002F7975"/>
    <w:rsid w:val="002F7F36"/>
    <w:rsid w:val="00300682"/>
    <w:rsid w:val="00300B18"/>
    <w:rsid w:val="00300B8D"/>
    <w:rsid w:val="00300C46"/>
    <w:rsid w:val="0030109E"/>
    <w:rsid w:val="003010D3"/>
    <w:rsid w:val="00302096"/>
    <w:rsid w:val="00302EFE"/>
    <w:rsid w:val="0030375D"/>
    <w:rsid w:val="00304D6E"/>
    <w:rsid w:val="00305689"/>
    <w:rsid w:val="003056DB"/>
    <w:rsid w:val="00305714"/>
    <w:rsid w:val="00305ADC"/>
    <w:rsid w:val="00305C17"/>
    <w:rsid w:val="00305E36"/>
    <w:rsid w:val="00306E66"/>
    <w:rsid w:val="00306E83"/>
    <w:rsid w:val="0030735C"/>
    <w:rsid w:val="003076C8"/>
    <w:rsid w:val="00307A40"/>
    <w:rsid w:val="00307E23"/>
    <w:rsid w:val="0031145F"/>
    <w:rsid w:val="0031250E"/>
    <w:rsid w:val="003128E0"/>
    <w:rsid w:val="003129F2"/>
    <w:rsid w:val="0031320D"/>
    <w:rsid w:val="00313A61"/>
    <w:rsid w:val="0031454E"/>
    <w:rsid w:val="003147BD"/>
    <w:rsid w:val="00314A5A"/>
    <w:rsid w:val="00314A98"/>
    <w:rsid w:val="00316364"/>
    <w:rsid w:val="0031648F"/>
    <w:rsid w:val="003165E1"/>
    <w:rsid w:val="00316C42"/>
    <w:rsid w:val="003170EF"/>
    <w:rsid w:val="00317C15"/>
    <w:rsid w:val="003204E7"/>
    <w:rsid w:val="00320C7D"/>
    <w:rsid w:val="00321548"/>
    <w:rsid w:val="00321587"/>
    <w:rsid w:val="003217C8"/>
    <w:rsid w:val="00321A1C"/>
    <w:rsid w:val="00321B2C"/>
    <w:rsid w:val="00321BC5"/>
    <w:rsid w:val="00321DC2"/>
    <w:rsid w:val="00322A4E"/>
    <w:rsid w:val="00322CB6"/>
    <w:rsid w:val="00323D32"/>
    <w:rsid w:val="00323E52"/>
    <w:rsid w:val="003248B9"/>
    <w:rsid w:val="00324BAC"/>
    <w:rsid w:val="00325C68"/>
    <w:rsid w:val="00325D7A"/>
    <w:rsid w:val="00326503"/>
    <w:rsid w:val="00326933"/>
    <w:rsid w:val="00326CA6"/>
    <w:rsid w:val="0033063F"/>
    <w:rsid w:val="00330DCD"/>
    <w:rsid w:val="0033109B"/>
    <w:rsid w:val="00331231"/>
    <w:rsid w:val="00331BE4"/>
    <w:rsid w:val="00331D4E"/>
    <w:rsid w:val="00332115"/>
    <w:rsid w:val="0033222E"/>
    <w:rsid w:val="00332A31"/>
    <w:rsid w:val="00332C1B"/>
    <w:rsid w:val="003334CE"/>
    <w:rsid w:val="00333598"/>
    <w:rsid w:val="0033480B"/>
    <w:rsid w:val="00335998"/>
    <w:rsid w:val="00336A1F"/>
    <w:rsid w:val="00336A3F"/>
    <w:rsid w:val="00336BE3"/>
    <w:rsid w:val="00337B7C"/>
    <w:rsid w:val="003402E4"/>
    <w:rsid w:val="003403F7"/>
    <w:rsid w:val="0034048A"/>
    <w:rsid w:val="003404B3"/>
    <w:rsid w:val="0034066C"/>
    <w:rsid w:val="00340A7C"/>
    <w:rsid w:val="00340E42"/>
    <w:rsid w:val="0034259F"/>
    <w:rsid w:val="0034273C"/>
    <w:rsid w:val="00342F9D"/>
    <w:rsid w:val="0034308C"/>
    <w:rsid w:val="00343419"/>
    <w:rsid w:val="003435AE"/>
    <w:rsid w:val="00343BF5"/>
    <w:rsid w:val="00343D18"/>
    <w:rsid w:val="00343E3B"/>
    <w:rsid w:val="003441A2"/>
    <w:rsid w:val="0034429D"/>
    <w:rsid w:val="00344726"/>
    <w:rsid w:val="003449D8"/>
    <w:rsid w:val="00345693"/>
    <w:rsid w:val="0034599C"/>
    <w:rsid w:val="003465E0"/>
    <w:rsid w:val="003469D8"/>
    <w:rsid w:val="00347D6F"/>
    <w:rsid w:val="00350519"/>
    <w:rsid w:val="00351870"/>
    <w:rsid w:val="00352039"/>
    <w:rsid w:val="00352678"/>
    <w:rsid w:val="00352BAA"/>
    <w:rsid w:val="00353EC3"/>
    <w:rsid w:val="00354263"/>
    <w:rsid w:val="003547C8"/>
    <w:rsid w:val="00354AC1"/>
    <w:rsid w:val="003553FC"/>
    <w:rsid w:val="003554E4"/>
    <w:rsid w:val="00355652"/>
    <w:rsid w:val="00355D95"/>
    <w:rsid w:val="00356C27"/>
    <w:rsid w:val="00356F8E"/>
    <w:rsid w:val="00357026"/>
    <w:rsid w:val="00357DFA"/>
    <w:rsid w:val="00360167"/>
    <w:rsid w:val="003608BC"/>
    <w:rsid w:val="00360BD5"/>
    <w:rsid w:val="003613BC"/>
    <w:rsid w:val="003619D3"/>
    <w:rsid w:val="00361DE7"/>
    <w:rsid w:val="00361EA8"/>
    <w:rsid w:val="0036290D"/>
    <w:rsid w:val="00362951"/>
    <w:rsid w:val="00363241"/>
    <w:rsid w:val="00363B41"/>
    <w:rsid w:val="0036476F"/>
    <w:rsid w:val="00364D1B"/>
    <w:rsid w:val="003651CA"/>
    <w:rsid w:val="00365B30"/>
    <w:rsid w:val="003663AA"/>
    <w:rsid w:val="00366717"/>
    <w:rsid w:val="00366DA8"/>
    <w:rsid w:val="00367AB5"/>
    <w:rsid w:val="00370A4F"/>
    <w:rsid w:val="00371594"/>
    <w:rsid w:val="00371DAC"/>
    <w:rsid w:val="003721D6"/>
    <w:rsid w:val="003737CE"/>
    <w:rsid w:val="0037395D"/>
    <w:rsid w:val="00373E19"/>
    <w:rsid w:val="00373EDE"/>
    <w:rsid w:val="00374458"/>
    <w:rsid w:val="00374884"/>
    <w:rsid w:val="00374CB2"/>
    <w:rsid w:val="00375128"/>
    <w:rsid w:val="00375966"/>
    <w:rsid w:val="00377A6E"/>
    <w:rsid w:val="00380D7B"/>
    <w:rsid w:val="0038125C"/>
    <w:rsid w:val="00381F20"/>
    <w:rsid w:val="00382777"/>
    <w:rsid w:val="003827C5"/>
    <w:rsid w:val="0038297D"/>
    <w:rsid w:val="0038299C"/>
    <w:rsid w:val="00382A4F"/>
    <w:rsid w:val="00382D98"/>
    <w:rsid w:val="00382EF4"/>
    <w:rsid w:val="00382FB4"/>
    <w:rsid w:val="00384740"/>
    <w:rsid w:val="00385670"/>
    <w:rsid w:val="003863DE"/>
    <w:rsid w:val="003865B3"/>
    <w:rsid w:val="00386DB0"/>
    <w:rsid w:val="00387207"/>
    <w:rsid w:val="00387EE8"/>
    <w:rsid w:val="00390681"/>
    <w:rsid w:val="003909D1"/>
    <w:rsid w:val="00390F31"/>
    <w:rsid w:val="0039127B"/>
    <w:rsid w:val="00391BEE"/>
    <w:rsid w:val="00391DA6"/>
    <w:rsid w:val="00392A9C"/>
    <w:rsid w:val="00392B05"/>
    <w:rsid w:val="00393CBA"/>
    <w:rsid w:val="00393D02"/>
    <w:rsid w:val="003946AC"/>
    <w:rsid w:val="0039480F"/>
    <w:rsid w:val="00394C9E"/>
    <w:rsid w:val="00394EDD"/>
    <w:rsid w:val="003955BB"/>
    <w:rsid w:val="00395795"/>
    <w:rsid w:val="0039650C"/>
    <w:rsid w:val="003966DC"/>
    <w:rsid w:val="0039673D"/>
    <w:rsid w:val="00396B6E"/>
    <w:rsid w:val="00397A7C"/>
    <w:rsid w:val="003A001A"/>
    <w:rsid w:val="003A0A5E"/>
    <w:rsid w:val="003A123B"/>
    <w:rsid w:val="003A1A3C"/>
    <w:rsid w:val="003A1AD3"/>
    <w:rsid w:val="003A210C"/>
    <w:rsid w:val="003A2C0B"/>
    <w:rsid w:val="003A2E74"/>
    <w:rsid w:val="003A3017"/>
    <w:rsid w:val="003A39A0"/>
    <w:rsid w:val="003A4EAF"/>
    <w:rsid w:val="003A4FBD"/>
    <w:rsid w:val="003A589A"/>
    <w:rsid w:val="003A5CBB"/>
    <w:rsid w:val="003A6755"/>
    <w:rsid w:val="003A67BD"/>
    <w:rsid w:val="003A798E"/>
    <w:rsid w:val="003B0070"/>
    <w:rsid w:val="003B016A"/>
    <w:rsid w:val="003B03F2"/>
    <w:rsid w:val="003B1351"/>
    <w:rsid w:val="003B1647"/>
    <w:rsid w:val="003B32FD"/>
    <w:rsid w:val="003B36FA"/>
    <w:rsid w:val="003B42C5"/>
    <w:rsid w:val="003B4AC0"/>
    <w:rsid w:val="003B5C36"/>
    <w:rsid w:val="003B5D1F"/>
    <w:rsid w:val="003B5ED9"/>
    <w:rsid w:val="003B6487"/>
    <w:rsid w:val="003B681B"/>
    <w:rsid w:val="003B6ADF"/>
    <w:rsid w:val="003C0F4C"/>
    <w:rsid w:val="003C0FCA"/>
    <w:rsid w:val="003C109D"/>
    <w:rsid w:val="003C13D7"/>
    <w:rsid w:val="003C1419"/>
    <w:rsid w:val="003C1F1D"/>
    <w:rsid w:val="003C2106"/>
    <w:rsid w:val="003C2273"/>
    <w:rsid w:val="003C3A14"/>
    <w:rsid w:val="003C3ADB"/>
    <w:rsid w:val="003C3C6B"/>
    <w:rsid w:val="003C554E"/>
    <w:rsid w:val="003C6513"/>
    <w:rsid w:val="003C67A9"/>
    <w:rsid w:val="003C7B04"/>
    <w:rsid w:val="003C7B18"/>
    <w:rsid w:val="003D2569"/>
    <w:rsid w:val="003D2774"/>
    <w:rsid w:val="003D33B0"/>
    <w:rsid w:val="003D3809"/>
    <w:rsid w:val="003D3934"/>
    <w:rsid w:val="003D3E0F"/>
    <w:rsid w:val="003D41F4"/>
    <w:rsid w:val="003D4678"/>
    <w:rsid w:val="003D48BA"/>
    <w:rsid w:val="003D51AB"/>
    <w:rsid w:val="003D54DF"/>
    <w:rsid w:val="003D6021"/>
    <w:rsid w:val="003D6389"/>
    <w:rsid w:val="003D63F9"/>
    <w:rsid w:val="003D6ACE"/>
    <w:rsid w:val="003E06E5"/>
    <w:rsid w:val="003E0D58"/>
    <w:rsid w:val="003E0E97"/>
    <w:rsid w:val="003E14E8"/>
    <w:rsid w:val="003E1A40"/>
    <w:rsid w:val="003E2268"/>
    <w:rsid w:val="003E2390"/>
    <w:rsid w:val="003E273A"/>
    <w:rsid w:val="003E2813"/>
    <w:rsid w:val="003E2962"/>
    <w:rsid w:val="003E29FC"/>
    <w:rsid w:val="003E2BCD"/>
    <w:rsid w:val="003E36CC"/>
    <w:rsid w:val="003E384D"/>
    <w:rsid w:val="003E3F5E"/>
    <w:rsid w:val="003E5CED"/>
    <w:rsid w:val="003E5F4A"/>
    <w:rsid w:val="003E6A7D"/>
    <w:rsid w:val="003E6D26"/>
    <w:rsid w:val="003E70DF"/>
    <w:rsid w:val="003E7209"/>
    <w:rsid w:val="003E7D20"/>
    <w:rsid w:val="003E7E28"/>
    <w:rsid w:val="003E7F06"/>
    <w:rsid w:val="003F0BBE"/>
    <w:rsid w:val="003F12DB"/>
    <w:rsid w:val="003F2EDB"/>
    <w:rsid w:val="003F316D"/>
    <w:rsid w:val="003F3E2B"/>
    <w:rsid w:val="003F3EB5"/>
    <w:rsid w:val="003F4A66"/>
    <w:rsid w:val="003F540E"/>
    <w:rsid w:val="003F568C"/>
    <w:rsid w:val="003F57AD"/>
    <w:rsid w:val="003F5C91"/>
    <w:rsid w:val="003F5CBD"/>
    <w:rsid w:val="003F5E27"/>
    <w:rsid w:val="003F5F1F"/>
    <w:rsid w:val="003F6252"/>
    <w:rsid w:val="003F71C2"/>
    <w:rsid w:val="003F7228"/>
    <w:rsid w:val="00400B8E"/>
    <w:rsid w:val="00401034"/>
    <w:rsid w:val="0040117D"/>
    <w:rsid w:val="004018CE"/>
    <w:rsid w:val="0040279E"/>
    <w:rsid w:val="00402B90"/>
    <w:rsid w:val="00402DEF"/>
    <w:rsid w:val="00403351"/>
    <w:rsid w:val="004035EC"/>
    <w:rsid w:val="00403DA7"/>
    <w:rsid w:val="00404457"/>
    <w:rsid w:val="00404907"/>
    <w:rsid w:val="0040529A"/>
    <w:rsid w:val="004052A2"/>
    <w:rsid w:val="00405782"/>
    <w:rsid w:val="00406642"/>
    <w:rsid w:val="00410689"/>
    <w:rsid w:val="00410709"/>
    <w:rsid w:val="00411B80"/>
    <w:rsid w:val="00413260"/>
    <w:rsid w:val="004136CD"/>
    <w:rsid w:val="00413DDD"/>
    <w:rsid w:val="00414555"/>
    <w:rsid w:val="00414623"/>
    <w:rsid w:val="0041560F"/>
    <w:rsid w:val="00415A80"/>
    <w:rsid w:val="0041699B"/>
    <w:rsid w:val="00417800"/>
    <w:rsid w:val="0041788D"/>
    <w:rsid w:val="00417D75"/>
    <w:rsid w:val="00417DF6"/>
    <w:rsid w:val="0042070D"/>
    <w:rsid w:val="00420976"/>
    <w:rsid w:val="004215C2"/>
    <w:rsid w:val="00421993"/>
    <w:rsid w:val="00421C5A"/>
    <w:rsid w:val="00421D3D"/>
    <w:rsid w:val="00423151"/>
    <w:rsid w:val="00423E77"/>
    <w:rsid w:val="00425322"/>
    <w:rsid w:val="004254B8"/>
    <w:rsid w:val="00426925"/>
    <w:rsid w:val="00426C9C"/>
    <w:rsid w:val="0042743B"/>
    <w:rsid w:val="00427C5A"/>
    <w:rsid w:val="004301B2"/>
    <w:rsid w:val="004302E0"/>
    <w:rsid w:val="00430948"/>
    <w:rsid w:val="00430BDE"/>
    <w:rsid w:val="00430F03"/>
    <w:rsid w:val="00431061"/>
    <w:rsid w:val="004315A7"/>
    <w:rsid w:val="0043169D"/>
    <w:rsid w:val="00431A3D"/>
    <w:rsid w:val="0043212D"/>
    <w:rsid w:val="00432406"/>
    <w:rsid w:val="00432839"/>
    <w:rsid w:val="00432F61"/>
    <w:rsid w:val="004341B4"/>
    <w:rsid w:val="004350D1"/>
    <w:rsid w:val="004362FD"/>
    <w:rsid w:val="004369A7"/>
    <w:rsid w:val="00436FD2"/>
    <w:rsid w:val="00437556"/>
    <w:rsid w:val="004408A4"/>
    <w:rsid w:val="0044118C"/>
    <w:rsid w:val="00441399"/>
    <w:rsid w:val="00441992"/>
    <w:rsid w:val="004435E4"/>
    <w:rsid w:val="00443B21"/>
    <w:rsid w:val="00445E58"/>
    <w:rsid w:val="00445F9A"/>
    <w:rsid w:val="0044655F"/>
    <w:rsid w:val="00447480"/>
    <w:rsid w:val="004475D6"/>
    <w:rsid w:val="00447DAD"/>
    <w:rsid w:val="00447DDD"/>
    <w:rsid w:val="00447F15"/>
    <w:rsid w:val="00447FA1"/>
    <w:rsid w:val="00450215"/>
    <w:rsid w:val="00450F78"/>
    <w:rsid w:val="00452EE8"/>
    <w:rsid w:val="00453426"/>
    <w:rsid w:val="00453730"/>
    <w:rsid w:val="0045445E"/>
    <w:rsid w:val="004547A9"/>
    <w:rsid w:val="00454DC6"/>
    <w:rsid w:val="00454DED"/>
    <w:rsid w:val="00454FEF"/>
    <w:rsid w:val="0045538D"/>
    <w:rsid w:val="00455535"/>
    <w:rsid w:val="00456739"/>
    <w:rsid w:val="00456B59"/>
    <w:rsid w:val="00456E9B"/>
    <w:rsid w:val="00457170"/>
    <w:rsid w:val="004571E8"/>
    <w:rsid w:val="0045748F"/>
    <w:rsid w:val="00460364"/>
    <w:rsid w:val="004611E7"/>
    <w:rsid w:val="00461232"/>
    <w:rsid w:val="00461FEC"/>
    <w:rsid w:val="00463674"/>
    <w:rsid w:val="00463E9D"/>
    <w:rsid w:val="00464286"/>
    <w:rsid w:val="0046462D"/>
    <w:rsid w:val="00464DDC"/>
    <w:rsid w:val="00466040"/>
    <w:rsid w:val="00466203"/>
    <w:rsid w:val="00466705"/>
    <w:rsid w:val="0046671F"/>
    <w:rsid w:val="00466DE1"/>
    <w:rsid w:val="00470334"/>
    <w:rsid w:val="004706AC"/>
    <w:rsid w:val="004707CD"/>
    <w:rsid w:val="00470B1B"/>
    <w:rsid w:val="00470D96"/>
    <w:rsid w:val="00471012"/>
    <w:rsid w:val="0047124B"/>
    <w:rsid w:val="00471937"/>
    <w:rsid w:val="00471972"/>
    <w:rsid w:val="00471EA6"/>
    <w:rsid w:val="00472090"/>
    <w:rsid w:val="0047233C"/>
    <w:rsid w:val="004725F5"/>
    <w:rsid w:val="00472765"/>
    <w:rsid w:val="004729D1"/>
    <w:rsid w:val="00472E10"/>
    <w:rsid w:val="00473851"/>
    <w:rsid w:val="00473FE7"/>
    <w:rsid w:val="0047472B"/>
    <w:rsid w:val="004747CC"/>
    <w:rsid w:val="00474DA5"/>
    <w:rsid w:val="00475B22"/>
    <w:rsid w:val="004765AF"/>
    <w:rsid w:val="00476BD9"/>
    <w:rsid w:val="004773EE"/>
    <w:rsid w:val="0047765D"/>
    <w:rsid w:val="004777F6"/>
    <w:rsid w:val="00477A28"/>
    <w:rsid w:val="00477D38"/>
    <w:rsid w:val="00477E2D"/>
    <w:rsid w:val="00480C53"/>
    <w:rsid w:val="00481046"/>
    <w:rsid w:val="00481492"/>
    <w:rsid w:val="00481C23"/>
    <w:rsid w:val="00482E86"/>
    <w:rsid w:val="004830D6"/>
    <w:rsid w:val="00483CDC"/>
    <w:rsid w:val="00483E2B"/>
    <w:rsid w:val="00484029"/>
    <w:rsid w:val="004843B6"/>
    <w:rsid w:val="004843F4"/>
    <w:rsid w:val="0048456E"/>
    <w:rsid w:val="0048458F"/>
    <w:rsid w:val="00484B82"/>
    <w:rsid w:val="004850D5"/>
    <w:rsid w:val="004856AC"/>
    <w:rsid w:val="00485BB8"/>
    <w:rsid w:val="00486FB3"/>
    <w:rsid w:val="004878E0"/>
    <w:rsid w:val="00487C74"/>
    <w:rsid w:val="00490242"/>
    <w:rsid w:val="00490CA5"/>
    <w:rsid w:val="00490DD0"/>
    <w:rsid w:val="00490FE4"/>
    <w:rsid w:val="0049150A"/>
    <w:rsid w:val="0049173F"/>
    <w:rsid w:val="0049191E"/>
    <w:rsid w:val="00491ADE"/>
    <w:rsid w:val="00491F54"/>
    <w:rsid w:val="0049273C"/>
    <w:rsid w:val="00492D4B"/>
    <w:rsid w:val="004935D6"/>
    <w:rsid w:val="004938DC"/>
    <w:rsid w:val="00493D3F"/>
    <w:rsid w:val="00493D50"/>
    <w:rsid w:val="00493DEC"/>
    <w:rsid w:val="00493FC5"/>
    <w:rsid w:val="00494CA2"/>
    <w:rsid w:val="00494DBD"/>
    <w:rsid w:val="00494DD0"/>
    <w:rsid w:val="004969B0"/>
    <w:rsid w:val="00496A98"/>
    <w:rsid w:val="00496B5F"/>
    <w:rsid w:val="00496F90"/>
    <w:rsid w:val="004975EC"/>
    <w:rsid w:val="0049789E"/>
    <w:rsid w:val="00497C43"/>
    <w:rsid w:val="00497E12"/>
    <w:rsid w:val="004A0F63"/>
    <w:rsid w:val="004A1C6C"/>
    <w:rsid w:val="004A228B"/>
    <w:rsid w:val="004A3442"/>
    <w:rsid w:val="004A372C"/>
    <w:rsid w:val="004A44E0"/>
    <w:rsid w:val="004A5D2C"/>
    <w:rsid w:val="004A5E8C"/>
    <w:rsid w:val="004A63A4"/>
    <w:rsid w:val="004A6C60"/>
    <w:rsid w:val="004A72FB"/>
    <w:rsid w:val="004A747D"/>
    <w:rsid w:val="004A7D39"/>
    <w:rsid w:val="004B0A17"/>
    <w:rsid w:val="004B1CF4"/>
    <w:rsid w:val="004B228C"/>
    <w:rsid w:val="004B27FE"/>
    <w:rsid w:val="004B2852"/>
    <w:rsid w:val="004B398C"/>
    <w:rsid w:val="004B41B5"/>
    <w:rsid w:val="004B4233"/>
    <w:rsid w:val="004B428D"/>
    <w:rsid w:val="004B4394"/>
    <w:rsid w:val="004B4AED"/>
    <w:rsid w:val="004B4E3F"/>
    <w:rsid w:val="004B509C"/>
    <w:rsid w:val="004B549D"/>
    <w:rsid w:val="004B5F27"/>
    <w:rsid w:val="004B65F3"/>
    <w:rsid w:val="004B660A"/>
    <w:rsid w:val="004B6843"/>
    <w:rsid w:val="004B691E"/>
    <w:rsid w:val="004B6D49"/>
    <w:rsid w:val="004B6F4C"/>
    <w:rsid w:val="004B7398"/>
    <w:rsid w:val="004C00D4"/>
    <w:rsid w:val="004C0334"/>
    <w:rsid w:val="004C0478"/>
    <w:rsid w:val="004C0CB4"/>
    <w:rsid w:val="004C1F57"/>
    <w:rsid w:val="004C27E9"/>
    <w:rsid w:val="004C3A8F"/>
    <w:rsid w:val="004C3B5F"/>
    <w:rsid w:val="004C3C0D"/>
    <w:rsid w:val="004C420E"/>
    <w:rsid w:val="004C4277"/>
    <w:rsid w:val="004C4521"/>
    <w:rsid w:val="004C45BC"/>
    <w:rsid w:val="004C556E"/>
    <w:rsid w:val="004C57A4"/>
    <w:rsid w:val="004C5E42"/>
    <w:rsid w:val="004C5E96"/>
    <w:rsid w:val="004C6742"/>
    <w:rsid w:val="004C765E"/>
    <w:rsid w:val="004C7830"/>
    <w:rsid w:val="004D0B36"/>
    <w:rsid w:val="004D1CA3"/>
    <w:rsid w:val="004D203B"/>
    <w:rsid w:val="004D2061"/>
    <w:rsid w:val="004D235B"/>
    <w:rsid w:val="004D2382"/>
    <w:rsid w:val="004D3E49"/>
    <w:rsid w:val="004D3ECE"/>
    <w:rsid w:val="004D4362"/>
    <w:rsid w:val="004D4457"/>
    <w:rsid w:val="004D4838"/>
    <w:rsid w:val="004D48A3"/>
    <w:rsid w:val="004D4AA5"/>
    <w:rsid w:val="004D4AC6"/>
    <w:rsid w:val="004D4C92"/>
    <w:rsid w:val="004D5631"/>
    <w:rsid w:val="004D5837"/>
    <w:rsid w:val="004D5DB8"/>
    <w:rsid w:val="004D6F8A"/>
    <w:rsid w:val="004D6FDA"/>
    <w:rsid w:val="004D7486"/>
    <w:rsid w:val="004D7B71"/>
    <w:rsid w:val="004E0026"/>
    <w:rsid w:val="004E0150"/>
    <w:rsid w:val="004E1933"/>
    <w:rsid w:val="004E1A7A"/>
    <w:rsid w:val="004E1D3B"/>
    <w:rsid w:val="004E2430"/>
    <w:rsid w:val="004E252F"/>
    <w:rsid w:val="004E292D"/>
    <w:rsid w:val="004E36A7"/>
    <w:rsid w:val="004E3BF7"/>
    <w:rsid w:val="004E4A75"/>
    <w:rsid w:val="004E4E61"/>
    <w:rsid w:val="004E51E4"/>
    <w:rsid w:val="004E56A5"/>
    <w:rsid w:val="004E5FC9"/>
    <w:rsid w:val="004E6385"/>
    <w:rsid w:val="004E6967"/>
    <w:rsid w:val="004E6D01"/>
    <w:rsid w:val="004E728E"/>
    <w:rsid w:val="004F033A"/>
    <w:rsid w:val="004F0651"/>
    <w:rsid w:val="004F0853"/>
    <w:rsid w:val="004F0E97"/>
    <w:rsid w:val="004F1180"/>
    <w:rsid w:val="004F11A8"/>
    <w:rsid w:val="004F16F9"/>
    <w:rsid w:val="004F1A1D"/>
    <w:rsid w:val="004F3336"/>
    <w:rsid w:val="004F3496"/>
    <w:rsid w:val="004F3633"/>
    <w:rsid w:val="004F372C"/>
    <w:rsid w:val="004F3CD3"/>
    <w:rsid w:val="004F5789"/>
    <w:rsid w:val="004F6699"/>
    <w:rsid w:val="004F7554"/>
    <w:rsid w:val="00500FB3"/>
    <w:rsid w:val="00501086"/>
    <w:rsid w:val="00501224"/>
    <w:rsid w:val="0050147F"/>
    <w:rsid w:val="00501B32"/>
    <w:rsid w:val="00501B48"/>
    <w:rsid w:val="0050227D"/>
    <w:rsid w:val="00502FE7"/>
    <w:rsid w:val="00503655"/>
    <w:rsid w:val="0050369F"/>
    <w:rsid w:val="00503E8F"/>
    <w:rsid w:val="005046FE"/>
    <w:rsid w:val="00504C7E"/>
    <w:rsid w:val="00505FBB"/>
    <w:rsid w:val="005061C7"/>
    <w:rsid w:val="00506AB4"/>
    <w:rsid w:val="00506C92"/>
    <w:rsid w:val="0050732D"/>
    <w:rsid w:val="00507A76"/>
    <w:rsid w:val="00507C2C"/>
    <w:rsid w:val="00510710"/>
    <w:rsid w:val="00510A79"/>
    <w:rsid w:val="00510E23"/>
    <w:rsid w:val="00510FAF"/>
    <w:rsid w:val="00511608"/>
    <w:rsid w:val="00511859"/>
    <w:rsid w:val="00511C74"/>
    <w:rsid w:val="00511DC8"/>
    <w:rsid w:val="00512046"/>
    <w:rsid w:val="00512610"/>
    <w:rsid w:val="00512BE8"/>
    <w:rsid w:val="00514788"/>
    <w:rsid w:val="00514792"/>
    <w:rsid w:val="005148A7"/>
    <w:rsid w:val="00515515"/>
    <w:rsid w:val="00515D3C"/>
    <w:rsid w:val="00515DF5"/>
    <w:rsid w:val="00516750"/>
    <w:rsid w:val="005168A0"/>
    <w:rsid w:val="00516BA1"/>
    <w:rsid w:val="005172C1"/>
    <w:rsid w:val="00517499"/>
    <w:rsid w:val="00520159"/>
    <w:rsid w:val="0052020A"/>
    <w:rsid w:val="005208B5"/>
    <w:rsid w:val="00520EB4"/>
    <w:rsid w:val="00521425"/>
    <w:rsid w:val="0052149B"/>
    <w:rsid w:val="00521CD0"/>
    <w:rsid w:val="00522841"/>
    <w:rsid w:val="00522F5D"/>
    <w:rsid w:val="0052316E"/>
    <w:rsid w:val="005237DA"/>
    <w:rsid w:val="00523831"/>
    <w:rsid w:val="00523B31"/>
    <w:rsid w:val="00523CAA"/>
    <w:rsid w:val="00523EF4"/>
    <w:rsid w:val="00526E1A"/>
    <w:rsid w:val="0052700C"/>
    <w:rsid w:val="0052740A"/>
    <w:rsid w:val="005275B1"/>
    <w:rsid w:val="00527E2F"/>
    <w:rsid w:val="00527E32"/>
    <w:rsid w:val="00530F71"/>
    <w:rsid w:val="00531030"/>
    <w:rsid w:val="0053155C"/>
    <w:rsid w:val="005317B4"/>
    <w:rsid w:val="00531E1F"/>
    <w:rsid w:val="00531EED"/>
    <w:rsid w:val="005329F3"/>
    <w:rsid w:val="00533D2F"/>
    <w:rsid w:val="0053519B"/>
    <w:rsid w:val="00535352"/>
    <w:rsid w:val="00535380"/>
    <w:rsid w:val="00535593"/>
    <w:rsid w:val="00535B9A"/>
    <w:rsid w:val="00535DD3"/>
    <w:rsid w:val="0053693D"/>
    <w:rsid w:val="00537F02"/>
    <w:rsid w:val="00540561"/>
    <w:rsid w:val="005407C1"/>
    <w:rsid w:val="0054134D"/>
    <w:rsid w:val="005428A5"/>
    <w:rsid w:val="00543487"/>
    <w:rsid w:val="00543BD8"/>
    <w:rsid w:val="00543C12"/>
    <w:rsid w:val="00543C99"/>
    <w:rsid w:val="00544887"/>
    <w:rsid w:val="00546A33"/>
    <w:rsid w:val="00547A22"/>
    <w:rsid w:val="00547A5B"/>
    <w:rsid w:val="00547F8B"/>
    <w:rsid w:val="005500EF"/>
    <w:rsid w:val="0055198A"/>
    <w:rsid w:val="00551A8E"/>
    <w:rsid w:val="00551AB8"/>
    <w:rsid w:val="00552905"/>
    <w:rsid w:val="00552BD9"/>
    <w:rsid w:val="005539CE"/>
    <w:rsid w:val="0055407E"/>
    <w:rsid w:val="00554183"/>
    <w:rsid w:val="00554367"/>
    <w:rsid w:val="00554538"/>
    <w:rsid w:val="00554E50"/>
    <w:rsid w:val="00554EFB"/>
    <w:rsid w:val="00555579"/>
    <w:rsid w:val="00556796"/>
    <w:rsid w:val="005571E7"/>
    <w:rsid w:val="005572FE"/>
    <w:rsid w:val="005573EF"/>
    <w:rsid w:val="00557DF1"/>
    <w:rsid w:val="00557F3F"/>
    <w:rsid w:val="005609C4"/>
    <w:rsid w:val="00560CD1"/>
    <w:rsid w:val="00561BC1"/>
    <w:rsid w:val="005627BB"/>
    <w:rsid w:val="00562B95"/>
    <w:rsid w:val="005633FC"/>
    <w:rsid w:val="00563B1E"/>
    <w:rsid w:val="00563D9A"/>
    <w:rsid w:val="00563F20"/>
    <w:rsid w:val="005646B6"/>
    <w:rsid w:val="005655CE"/>
    <w:rsid w:val="005657AC"/>
    <w:rsid w:val="00565840"/>
    <w:rsid w:val="005671FB"/>
    <w:rsid w:val="005675B3"/>
    <w:rsid w:val="00567ADF"/>
    <w:rsid w:val="0057080E"/>
    <w:rsid w:val="00570ED2"/>
    <w:rsid w:val="005711A8"/>
    <w:rsid w:val="005728F1"/>
    <w:rsid w:val="0057293D"/>
    <w:rsid w:val="005737A3"/>
    <w:rsid w:val="005738F7"/>
    <w:rsid w:val="00574D0D"/>
    <w:rsid w:val="0057517C"/>
    <w:rsid w:val="00575800"/>
    <w:rsid w:val="00575831"/>
    <w:rsid w:val="00575B8B"/>
    <w:rsid w:val="0057611B"/>
    <w:rsid w:val="00576AEA"/>
    <w:rsid w:val="00576BE5"/>
    <w:rsid w:val="0057712D"/>
    <w:rsid w:val="00577F53"/>
    <w:rsid w:val="00580464"/>
    <w:rsid w:val="005804E6"/>
    <w:rsid w:val="00580BA7"/>
    <w:rsid w:val="005820FA"/>
    <w:rsid w:val="00582258"/>
    <w:rsid w:val="0058275F"/>
    <w:rsid w:val="00582C47"/>
    <w:rsid w:val="005834C0"/>
    <w:rsid w:val="00583A8D"/>
    <w:rsid w:val="00584317"/>
    <w:rsid w:val="0058551C"/>
    <w:rsid w:val="0058738C"/>
    <w:rsid w:val="00587AF8"/>
    <w:rsid w:val="00591440"/>
    <w:rsid w:val="0059186D"/>
    <w:rsid w:val="00591B41"/>
    <w:rsid w:val="00591B6E"/>
    <w:rsid w:val="00592301"/>
    <w:rsid w:val="00592867"/>
    <w:rsid w:val="00594AA4"/>
    <w:rsid w:val="00595CD0"/>
    <w:rsid w:val="00596126"/>
    <w:rsid w:val="0059749D"/>
    <w:rsid w:val="0059750F"/>
    <w:rsid w:val="0059764E"/>
    <w:rsid w:val="005977AE"/>
    <w:rsid w:val="005A033B"/>
    <w:rsid w:val="005A10C4"/>
    <w:rsid w:val="005A1155"/>
    <w:rsid w:val="005A11D5"/>
    <w:rsid w:val="005A1371"/>
    <w:rsid w:val="005A148D"/>
    <w:rsid w:val="005A2C6E"/>
    <w:rsid w:val="005A2CA2"/>
    <w:rsid w:val="005A2D6D"/>
    <w:rsid w:val="005A3652"/>
    <w:rsid w:val="005A396F"/>
    <w:rsid w:val="005A3B2F"/>
    <w:rsid w:val="005A5341"/>
    <w:rsid w:val="005A54EB"/>
    <w:rsid w:val="005A65C9"/>
    <w:rsid w:val="005A6A8D"/>
    <w:rsid w:val="005B0569"/>
    <w:rsid w:val="005B0E0B"/>
    <w:rsid w:val="005B0FE1"/>
    <w:rsid w:val="005B1053"/>
    <w:rsid w:val="005B1179"/>
    <w:rsid w:val="005B118E"/>
    <w:rsid w:val="005B1455"/>
    <w:rsid w:val="005B19D3"/>
    <w:rsid w:val="005B20B6"/>
    <w:rsid w:val="005B26C9"/>
    <w:rsid w:val="005B277D"/>
    <w:rsid w:val="005B2FF4"/>
    <w:rsid w:val="005B3C14"/>
    <w:rsid w:val="005B3F8B"/>
    <w:rsid w:val="005B45EF"/>
    <w:rsid w:val="005B4BEA"/>
    <w:rsid w:val="005B50B6"/>
    <w:rsid w:val="005B5FCF"/>
    <w:rsid w:val="005B7415"/>
    <w:rsid w:val="005B7EE2"/>
    <w:rsid w:val="005C02E4"/>
    <w:rsid w:val="005C0545"/>
    <w:rsid w:val="005C0A33"/>
    <w:rsid w:val="005C11E7"/>
    <w:rsid w:val="005C1A4F"/>
    <w:rsid w:val="005C26EE"/>
    <w:rsid w:val="005C2C46"/>
    <w:rsid w:val="005C2D6F"/>
    <w:rsid w:val="005C3B8F"/>
    <w:rsid w:val="005C3BAF"/>
    <w:rsid w:val="005C579B"/>
    <w:rsid w:val="005C581B"/>
    <w:rsid w:val="005C6229"/>
    <w:rsid w:val="005C6306"/>
    <w:rsid w:val="005C6BF4"/>
    <w:rsid w:val="005D033C"/>
    <w:rsid w:val="005D0514"/>
    <w:rsid w:val="005D0DFE"/>
    <w:rsid w:val="005D153E"/>
    <w:rsid w:val="005D1AED"/>
    <w:rsid w:val="005D1D92"/>
    <w:rsid w:val="005D20A0"/>
    <w:rsid w:val="005D243D"/>
    <w:rsid w:val="005D3268"/>
    <w:rsid w:val="005D3EDE"/>
    <w:rsid w:val="005D4618"/>
    <w:rsid w:val="005D5337"/>
    <w:rsid w:val="005D6789"/>
    <w:rsid w:val="005D680A"/>
    <w:rsid w:val="005D70B1"/>
    <w:rsid w:val="005D74E8"/>
    <w:rsid w:val="005D7B43"/>
    <w:rsid w:val="005D7BBF"/>
    <w:rsid w:val="005E0009"/>
    <w:rsid w:val="005E1208"/>
    <w:rsid w:val="005E304F"/>
    <w:rsid w:val="005E31ED"/>
    <w:rsid w:val="005E34CB"/>
    <w:rsid w:val="005E3C97"/>
    <w:rsid w:val="005E3FCE"/>
    <w:rsid w:val="005E4AE8"/>
    <w:rsid w:val="005E6E8D"/>
    <w:rsid w:val="005E7224"/>
    <w:rsid w:val="005F012A"/>
    <w:rsid w:val="005F0292"/>
    <w:rsid w:val="005F03E0"/>
    <w:rsid w:val="005F0695"/>
    <w:rsid w:val="005F0BB0"/>
    <w:rsid w:val="005F10AF"/>
    <w:rsid w:val="005F18C5"/>
    <w:rsid w:val="005F19EA"/>
    <w:rsid w:val="005F280A"/>
    <w:rsid w:val="005F5014"/>
    <w:rsid w:val="005F5589"/>
    <w:rsid w:val="005F5EDC"/>
    <w:rsid w:val="005F64BD"/>
    <w:rsid w:val="005F6927"/>
    <w:rsid w:val="005F79F3"/>
    <w:rsid w:val="00600EFF"/>
    <w:rsid w:val="0060134B"/>
    <w:rsid w:val="00601844"/>
    <w:rsid w:val="0060243B"/>
    <w:rsid w:val="00604057"/>
    <w:rsid w:val="00604101"/>
    <w:rsid w:val="006042A9"/>
    <w:rsid w:val="0060443D"/>
    <w:rsid w:val="00604FFB"/>
    <w:rsid w:val="006052AB"/>
    <w:rsid w:val="006052C5"/>
    <w:rsid w:val="0060545A"/>
    <w:rsid w:val="006066EF"/>
    <w:rsid w:val="00606781"/>
    <w:rsid w:val="00606840"/>
    <w:rsid w:val="00606DA1"/>
    <w:rsid w:val="00607312"/>
    <w:rsid w:val="0060748A"/>
    <w:rsid w:val="006076D3"/>
    <w:rsid w:val="00607D24"/>
    <w:rsid w:val="00610B51"/>
    <w:rsid w:val="00611637"/>
    <w:rsid w:val="0061200A"/>
    <w:rsid w:val="00612A86"/>
    <w:rsid w:val="006138EC"/>
    <w:rsid w:val="00615082"/>
    <w:rsid w:val="006150BF"/>
    <w:rsid w:val="00615359"/>
    <w:rsid w:val="00615B1F"/>
    <w:rsid w:val="00616B6A"/>
    <w:rsid w:val="006177EF"/>
    <w:rsid w:val="00617DC3"/>
    <w:rsid w:val="00620A63"/>
    <w:rsid w:val="00620E06"/>
    <w:rsid w:val="006219DE"/>
    <w:rsid w:val="00622635"/>
    <w:rsid w:val="00622FB8"/>
    <w:rsid w:val="00624D0B"/>
    <w:rsid w:val="0062599D"/>
    <w:rsid w:val="00625A5C"/>
    <w:rsid w:val="00626138"/>
    <w:rsid w:val="00627E98"/>
    <w:rsid w:val="00630DF8"/>
    <w:rsid w:val="00631B8E"/>
    <w:rsid w:val="00632118"/>
    <w:rsid w:val="00632E45"/>
    <w:rsid w:val="00633182"/>
    <w:rsid w:val="00633B54"/>
    <w:rsid w:val="00633F4F"/>
    <w:rsid w:val="00634B6D"/>
    <w:rsid w:val="006357C2"/>
    <w:rsid w:val="00635FD7"/>
    <w:rsid w:val="00636223"/>
    <w:rsid w:val="00637965"/>
    <w:rsid w:val="00637ABE"/>
    <w:rsid w:val="00637F68"/>
    <w:rsid w:val="006401FB"/>
    <w:rsid w:val="006406B8"/>
    <w:rsid w:val="006407CC"/>
    <w:rsid w:val="006414C6"/>
    <w:rsid w:val="00641A6F"/>
    <w:rsid w:val="00641EEF"/>
    <w:rsid w:val="00642968"/>
    <w:rsid w:val="00642BE5"/>
    <w:rsid w:val="006433A9"/>
    <w:rsid w:val="00643774"/>
    <w:rsid w:val="00643A71"/>
    <w:rsid w:val="00643FC4"/>
    <w:rsid w:val="0064489F"/>
    <w:rsid w:val="00644B2A"/>
    <w:rsid w:val="00644CB5"/>
    <w:rsid w:val="006456CC"/>
    <w:rsid w:val="006467B0"/>
    <w:rsid w:val="0064755A"/>
    <w:rsid w:val="006476A1"/>
    <w:rsid w:val="00647B4A"/>
    <w:rsid w:val="00647C5D"/>
    <w:rsid w:val="00653225"/>
    <w:rsid w:val="00653B7D"/>
    <w:rsid w:val="00653C22"/>
    <w:rsid w:val="0065491A"/>
    <w:rsid w:val="006549E6"/>
    <w:rsid w:val="0065588C"/>
    <w:rsid w:val="00655BA8"/>
    <w:rsid w:val="00655FA9"/>
    <w:rsid w:val="00656D0A"/>
    <w:rsid w:val="00656ED8"/>
    <w:rsid w:val="006571A9"/>
    <w:rsid w:val="006572C3"/>
    <w:rsid w:val="00657B1E"/>
    <w:rsid w:val="006604EA"/>
    <w:rsid w:val="0066053D"/>
    <w:rsid w:val="006605CC"/>
    <w:rsid w:val="0066078C"/>
    <w:rsid w:val="00660912"/>
    <w:rsid w:val="00661136"/>
    <w:rsid w:val="0066185F"/>
    <w:rsid w:val="00661E9A"/>
    <w:rsid w:val="00661EB6"/>
    <w:rsid w:val="00663097"/>
    <w:rsid w:val="006630D1"/>
    <w:rsid w:val="00663782"/>
    <w:rsid w:val="00663791"/>
    <w:rsid w:val="006646DE"/>
    <w:rsid w:val="0066482C"/>
    <w:rsid w:val="00664B82"/>
    <w:rsid w:val="00664D14"/>
    <w:rsid w:val="00664F4B"/>
    <w:rsid w:val="00664FC6"/>
    <w:rsid w:val="0066556F"/>
    <w:rsid w:val="00665790"/>
    <w:rsid w:val="00665C0A"/>
    <w:rsid w:val="006664E1"/>
    <w:rsid w:val="006669FF"/>
    <w:rsid w:val="00666A23"/>
    <w:rsid w:val="006672A4"/>
    <w:rsid w:val="006675A6"/>
    <w:rsid w:val="006678CE"/>
    <w:rsid w:val="00667FFB"/>
    <w:rsid w:val="00670435"/>
    <w:rsid w:val="00671161"/>
    <w:rsid w:val="00671219"/>
    <w:rsid w:val="0067164F"/>
    <w:rsid w:val="0067248B"/>
    <w:rsid w:val="00672794"/>
    <w:rsid w:val="006728F1"/>
    <w:rsid w:val="006728FE"/>
    <w:rsid w:val="00672CA7"/>
    <w:rsid w:val="006732F3"/>
    <w:rsid w:val="00673780"/>
    <w:rsid w:val="00673866"/>
    <w:rsid w:val="00673868"/>
    <w:rsid w:val="00674CD7"/>
    <w:rsid w:val="00674D4F"/>
    <w:rsid w:val="00674F26"/>
    <w:rsid w:val="0067522E"/>
    <w:rsid w:val="006756A7"/>
    <w:rsid w:val="00675CCB"/>
    <w:rsid w:val="006768B4"/>
    <w:rsid w:val="006775C2"/>
    <w:rsid w:val="00677E87"/>
    <w:rsid w:val="0068028B"/>
    <w:rsid w:val="00680463"/>
    <w:rsid w:val="00680813"/>
    <w:rsid w:val="00682F8A"/>
    <w:rsid w:val="006831DB"/>
    <w:rsid w:val="00683764"/>
    <w:rsid w:val="00683AD2"/>
    <w:rsid w:val="00683ADA"/>
    <w:rsid w:val="006842AA"/>
    <w:rsid w:val="0068523A"/>
    <w:rsid w:val="00685BA2"/>
    <w:rsid w:val="00686236"/>
    <w:rsid w:val="00686A78"/>
    <w:rsid w:val="00686E28"/>
    <w:rsid w:val="00687BB5"/>
    <w:rsid w:val="00690A11"/>
    <w:rsid w:val="00692335"/>
    <w:rsid w:val="00693715"/>
    <w:rsid w:val="00693CD7"/>
    <w:rsid w:val="006941BB"/>
    <w:rsid w:val="006947BD"/>
    <w:rsid w:val="00695443"/>
    <w:rsid w:val="006962CC"/>
    <w:rsid w:val="00696A17"/>
    <w:rsid w:val="00696B0C"/>
    <w:rsid w:val="0069712B"/>
    <w:rsid w:val="00697D8C"/>
    <w:rsid w:val="006A0289"/>
    <w:rsid w:val="006A07A7"/>
    <w:rsid w:val="006A0BE3"/>
    <w:rsid w:val="006A11CD"/>
    <w:rsid w:val="006A249C"/>
    <w:rsid w:val="006A2C70"/>
    <w:rsid w:val="006A41FE"/>
    <w:rsid w:val="006A4538"/>
    <w:rsid w:val="006A465F"/>
    <w:rsid w:val="006A4C2C"/>
    <w:rsid w:val="006A4DB0"/>
    <w:rsid w:val="006A4F93"/>
    <w:rsid w:val="006A5918"/>
    <w:rsid w:val="006A6043"/>
    <w:rsid w:val="006A7868"/>
    <w:rsid w:val="006B011A"/>
    <w:rsid w:val="006B0508"/>
    <w:rsid w:val="006B061D"/>
    <w:rsid w:val="006B07C2"/>
    <w:rsid w:val="006B0A7E"/>
    <w:rsid w:val="006B176E"/>
    <w:rsid w:val="006B242F"/>
    <w:rsid w:val="006B24AD"/>
    <w:rsid w:val="006B285E"/>
    <w:rsid w:val="006B29CB"/>
    <w:rsid w:val="006B3504"/>
    <w:rsid w:val="006B35E4"/>
    <w:rsid w:val="006B3955"/>
    <w:rsid w:val="006B41DD"/>
    <w:rsid w:val="006B436F"/>
    <w:rsid w:val="006B4749"/>
    <w:rsid w:val="006B4C1E"/>
    <w:rsid w:val="006B4C30"/>
    <w:rsid w:val="006B526D"/>
    <w:rsid w:val="006B5676"/>
    <w:rsid w:val="006B56EC"/>
    <w:rsid w:val="006B5EB8"/>
    <w:rsid w:val="006B6218"/>
    <w:rsid w:val="006B6B2E"/>
    <w:rsid w:val="006B78E6"/>
    <w:rsid w:val="006B7DED"/>
    <w:rsid w:val="006C0408"/>
    <w:rsid w:val="006C0795"/>
    <w:rsid w:val="006C0C23"/>
    <w:rsid w:val="006C1363"/>
    <w:rsid w:val="006C19CD"/>
    <w:rsid w:val="006C206F"/>
    <w:rsid w:val="006C2A3B"/>
    <w:rsid w:val="006C2D57"/>
    <w:rsid w:val="006C32C7"/>
    <w:rsid w:val="006C37E3"/>
    <w:rsid w:val="006C39C9"/>
    <w:rsid w:val="006C4210"/>
    <w:rsid w:val="006C44BE"/>
    <w:rsid w:val="006C4A2F"/>
    <w:rsid w:val="006C4AAC"/>
    <w:rsid w:val="006C5111"/>
    <w:rsid w:val="006C517C"/>
    <w:rsid w:val="006C56ED"/>
    <w:rsid w:val="006C5AEA"/>
    <w:rsid w:val="006C5D48"/>
    <w:rsid w:val="006C5EBA"/>
    <w:rsid w:val="006C6C45"/>
    <w:rsid w:val="006C7455"/>
    <w:rsid w:val="006C75EF"/>
    <w:rsid w:val="006D044F"/>
    <w:rsid w:val="006D0600"/>
    <w:rsid w:val="006D0C07"/>
    <w:rsid w:val="006D0F94"/>
    <w:rsid w:val="006D2577"/>
    <w:rsid w:val="006D2A86"/>
    <w:rsid w:val="006D46CF"/>
    <w:rsid w:val="006D47FE"/>
    <w:rsid w:val="006D49B8"/>
    <w:rsid w:val="006D4F69"/>
    <w:rsid w:val="006D5219"/>
    <w:rsid w:val="006D5FA9"/>
    <w:rsid w:val="006D5FB7"/>
    <w:rsid w:val="006D6F73"/>
    <w:rsid w:val="006D7D58"/>
    <w:rsid w:val="006E0002"/>
    <w:rsid w:val="006E034E"/>
    <w:rsid w:val="006E1439"/>
    <w:rsid w:val="006E1725"/>
    <w:rsid w:val="006E1795"/>
    <w:rsid w:val="006E1798"/>
    <w:rsid w:val="006E21FE"/>
    <w:rsid w:val="006E2413"/>
    <w:rsid w:val="006E3163"/>
    <w:rsid w:val="006E3430"/>
    <w:rsid w:val="006E364A"/>
    <w:rsid w:val="006E496D"/>
    <w:rsid w:val="006E504B"/>
    <w:rsid w:val="006E517A"/>
    <w:rsid w:val="006E6EB8"/>
    <w:rsid w:val="006E7C4E"/>
    <w:rsid w:val="006E7FC9"/>
    <w:rsid w:val="006F019D"/>
    <w:rsid w:val="006F01CC"/>
    <w:rsid w:val="006F0E72"/>
    <w:rsid w:val="006F164E"/>
    <w:rsid w:val="006F2795"/>
    <w:rsid w:val="006F326B"/>
    <w:rsid w:val="006F348F"/>
    <w:rsid w:val="006F3694"/>
    <w:rsid w:val="006F373E"/>
    <w:rsid w:val="006F3DB1"/>
    <w:rsid w:val="006F3F63"/>
    <w:rsid w:val="006F4D19"/>
    <w:rsid w:val="006F5AB1"/>
    <w:rsid w:val="006F5C7C"/>
    <w:rsid w:val="006F6177"/>
    <w:rsid w:val="006F68E4"/>
    <w:rsid w:val="006F778E"/>
    <w:rsid w:val="006F7BF6"/>
    <w:rsid w:val="006F7E82"/>
    <w:rsid w:val="0070072C"/>
    <w:rsid w:val="007013CF"/>
    <w:rsid w:val="00701CCD"/>
    <w:rsid w:val="00702BE6"/>
    <w:rsid w:val="00702E09"/>
    <w:rsid w:val="007030D7"/>
    <w:rsid w:val="00703858"/>
    <w:rsid w:val="0070472A"/>
    <w:rsid w:val="00704CB3"/>
    <w:rsid w:val="00704DD0"/>
    <w:rsid w:val="00704F98"/>
    <w:rsid w:val="00704FB7"/>
    <w:rsid w:val="00705433"/>
    <w:rsid w:val="007057A4"/>
    <w:rsid w:val="00705841"/>
    <w:rsid w:val="0070605E"/>
    <w:rsid w:val="007065E0"/>
    <w:rsid w:val="00706BCF"/>
    <w:rsid w:val="00710322"/>
    <w:rsid w:val="0071138A"/>
    <w:rsid w:val="0071202D"/>
    <w:rsid w:val="007123F6"/>
    <w:rsid w:val="00712AD0"/>
    <w:rsid w:val="00713D92"/>
    <w:rsid w:val="0071407F"/>
    <w:rsid w:val="0071415C"/>
    <w:rsid w:val="00714A10"/>
    <w:rsid w:val="007162BE"/>
    <w:rsid w:val="00716B6E"/>
    <w:rsid w:val="007172FB"/>
    <w:rsid w:val="00717D2C"/>
    <w:rsid w:val="00720556"/>
    <w:rsid w:val="00720D29"/>
    <w:rsid w:val="00720E8B"/>
    <w:rsid w:val="00720FD9"/>
    <w:rsid w:val="0072107F"/>
    <w:rsid w:val="007215C2"/>
    <w:rsid w:val="00721C99"/>
    <w:rsid w:val="00722837"/>
    <w:rsid w:val="00723A1E"/>
    <w:rsid w:val="00723AF8"/>
    <w:rsid w:val="00723B95"/>
    <w:rsid w:val="00723F37"/>
    <w:rsid w:val="007248FF"/>
    <w:rsid w:val="00724DA4"/>
    <w:rsid w:val="00725589"/>
    <w:rsid w:val="007275D6"/>
    <w:rsid w:val="00727679"/>
    <w:rsid w:val="007276BE"/>
    <w:rsid w:val="0072789C"/>
    <w:rsid w:val="00727A2D"/>
    <w:rsid w:val="0073131A"/>
    <w:rsid w:val="0073149C"/>
    <w:rsid w:val="007314A6"/>
    <w:rsid w:val="00731DB7"/>
    <w:rsid w:val="00733D2F"/>
    <w:rsid w:val="00734796"/>
    <w:rsid w:val="00735B89"/>
    <w:rsid w:val="00736032"/>
    <w:rsid w:val="00736049"/>
    <w:rsid w:val="007361A2"/>
    <w:rsid w:val="00740BB0"/>
    <w:rsid w:val="00740D4D"/>
    <w:rsid w:val="00740E08"/>
    <w:rsid w:val="00741DB9"/>
    <w:rsid w:val="00742DA2"/>
    <w:rsid w:val="007444DC"/>
    <w:rsid w:val="00744CAD"/>
    <w:rsid w:val="00745C27"/>
    <w:rsid w:val="00745D09"/>
    <w:rsid w:val="00745E08"/>
    <w:rsid w:val="00746A4F"/>
    <w:rsid w:val="00746FC1"/>
    <w:rsid w:val="007474A0"/>
    <w:rsid w:val="00747CCD"/>
    <w:rsid w:val="0075073E"/>
    <w:rsid w:val="00751542"/>
    <w:rsid w:val="0075170A"/>
    <w:rsid w:val="00751CF7"/>
    <w:rsid w:val="00752A1A"/>
    <w:rsid w:val="00753A10"/>
    <w:rsid w:val="00753A5A"/>
    <w:rsid w:val="00753A7F"/>
    <w:rsid w:val="007546FF"/>
    <w:rsid w:val="00754C65"/>
    <w:rsid w:val="007556D7"/>
    <w:rsid w:val="00755AEF"/>
    <w:rsid w:val="007561A5"/>
    <w:rsid w:val="007561B4"/>
    <w:rsid w:val="0075663C"/>
    <w:rsid w:val="0075713B"/>
    <w:rsid w:val="007578B1"/>
    <w:rsid w:val="00757BB8"/>
    <w:rsid w:val="00760390"/>
    <w:rsid w:val="00761D16"/>
    <w:rsid w:val="007625F6"/>
    <w:rsid w:val="0076270A"/>
    <w:rsid w:val="007636B9"/>
    <w:rsid w:val="007644DE"/>
    <w:rsid w:val="00764A66"/>
    <w:rsid w:val="007655F3"/>
    <w:rsid w:val="00765EAB"/>
    <w:rsid w:val="0076776C"/>
    <w:rsid w:val="00770084"/>
    <w:rsid w:val="0077081D"/>
    <w:rsid w:val="00770E3B"/>
    <w:rsid w:val="00771D82"/>
    <w:rsid w:val="00772923"/>
    <w:rsid w:val="00772986"/>
    <w:rsid w:val="00772EFE"/>
    <w:rsid w:val="00773008"/>
    <w:rsid w:val="007742A4"/>
    <w:rsid w:val="0077454B"/>
    <w:rsid w:val="007750FB"/>
    <w:rsid w:val="00775279"/>
    <w:rsid w:val="00775657"/>
    <w:rsid w:val="00775A7F"/>
    <w:rsid w:val="00775AE2"/>
    <w:rsid w:val="00775B5F"/>
    <w:rsid w:val="00775B98"/>
    <w:rsid w:val="00775D3A"/>
    <w:rsid w:val="007767AD"/>
    <w:rsid w:val="007768D2"/>
    <w:rsid w:val="00776965"/>
    <w:rsid w:val="00777BF5"/>
    <w:rsid w:val="00777C78"/>
    <w:rsid w:val="007801D5"/>
    <w:rsid w:val="00781A89"/>
    <w:rsid w:val="00781B1E"/>
    <w:rsid w:val="00781D01"/>
    <w:rsid w:val="00781E40"/>
    <w:rsid w:val="00782983"/>
    <w:rsid w:val="00782B5F"/>
    <w:rsid w:val="00782B84"/>
    <w:rsid w:val="00783140"/>
    <w:rsid w:val="007834B7"/>
    <w:rsid w:val="0078359C"/>
    <w:rsid w:val="00783E5F"/>
    <w:rsid w:val="00783EFF"/>
    <w:rsid w:val="00783F48"/>
    <w:rsid w:val="0078451D"/>
    <w:rsid w:val="00784759"/>
    <w:rsid w:val="00784BF9"/>
    <w:rsid w:val="00784C3E"/>
    <w:rsid w:val="00784F7F"/>
    <w:rsid w:val="00785126"/>
    <w:rsid w:val="007857A9"/>
    <w:rsid w:val="00785D17"/>
    <w:rsid w:val="00786014"/>
    <w:rsid w:val="0078611E"/>
    <w:rsid w:val="00786B7F"/>
    <w:rsid w:val="00787401"/>
    <w:rsid w:val="007901E8"/>
    <w:rsid w:val="007903D3"/>
    <w:rsid w:val="007909BC"/>
    <w:rsid w:val="00790B15"/>
    <w:rsid w:val="00790C64"/>
    <w:rsid w:val="00790F2D"/>
    <w:rsid w:val="00791278"/>
    <w:rsid w:val="007918EF"/>
    <w:rsid w:val="00792DC7"/>
    <w:rsid w:val="00792E3E"/>
    <w:rsid w:val="00793641"/>
    <w:rsid w:val="0079385D"/>
    <w:rsid w:val="007949FE"/>
    <w:rsid w:val="00794C09"/>
    <w:rsid w:val="00794D42"/>
    <w:rsid w:val="00794DEB"/>
    <w:rsid w:val="00796A12"/>
    <w:rsid w:val="00796BC1"/>
    <w:rsid w:val="00797BB5"/>
    <w:rsid w:val="00797FB0"/>
    <w:rsid w:val="007A01F6"/>
    <w:rsid w:val="007A0F3E"/>
    <w:rsid w:val="007A12A8"/>
    <w:rsid w:val="007A1A66"/>
    <w:rsid w:val="007A1FD0"/>
    <w:rsid w:val="007A2367"/>
    <w:rsid w:val="007A243D"/>
    <w:rsid w:val="007A2763"/>
    <w:rsid w:val="007A27E1"/>
    <w:rsid w:val="007A2BC9"/>
    <w:rsid w:val="007A3C0C"/>
    <w:rsid w:val="007A40D6"/>
    <w:rsid w:val="007A412A"/>
    <w:rsid w:val="007A478C"/>
    <w:rsid w:val="007A588E"/>
    <w:rsid w:val="007A62D3"/>
    <w:rsid w:val="007A65EE"/>
    <w:rsid w:val="007A66D2"/>
    <w:rsid w:val="007A6ACA"/>
    <w:rsid w:val="007A6AEE"/>
    <w:rsid w:val="007A7868"/>
    <w:rsid w:val="007B11A6"/>
    <w:rsid w:val="007B1904"/>
    <w:rsid w:val="007B2063"/>
    <w:rsid w:val="007B292F"/>
    <w:rsid w:val="007B42B0"/>
    <w:rsid w:val="007B5107"/>
    <w:rsid w:val="007B5299"/>
    <w:rsid w:val="007B55A8"/>
    <w:rsid w:val="007B55AC"/>
    <w:rsid w:val="007B5706"/>
    <w:rsid w:val="007B653B"/>
    <w:rsid w:val="007B6685"/>
    <w:rsid w:val="007B6817"/>
    <w:rsid w:val="007B7203"/>
    <w:rsid w:val="007B7516"/>
    <w:rsid w:val="007C0005"/>
    <w:rsid w:val="007C0597"/>
    <w:rsid w:val="007C0EEC"/>
    <w:rsid w:val="007C19A9"/>
    <w:rsid w:val="007C2950"/>
    <w:rsid w:val="007C2B52"/>
    <w:rsid w:val="007C3AFA"/>
    <w:rsid w:val="007C3DCE"/>
    <w:rsid w:val="007C4056"/>
    <w:rsid w:val="007C443E"/>
    <w:rsid w:val="007C46FA"/>
    <w:rsid w:val="007C51CA"/>
    <w:rsid w:val="007C5EB1"/>
    <w:rsid w:val="007C6054"/>
    <w:rsid w:val="007C6135"/>
    <w:rsid w:val="007C65B1"/>
    <w:rsid w:val="007C72B8"/>
    <w:rsid w:val="007C765E"/>
    <w:rsid w:val="007C7777"/>
    <w:rsid w:val="007C7B8E"/>
    <w:rsid w:val="007D00A6"/>
    <w:rsid w:val="007D0428"/>
    <w:rsid w:val="007D07C5"/>
    <w:rsid w:val="007D10AA"/>
    <w:rsid w:val="007D15C8"/>
    <w:rsid w:val="007D1656"/>
    <w:rsid w:val="007D1901"/>
    <w:rsid w:val="007D1BB4"/>
    <w:rsid w:val="007D2009"/>
    <w:rsid w:val="007D2823"/>
    <w:rsid w:val="007D2E6D"/>
    <w:rsid w:val="007D2E74"/>
    <w:rsid w:val="007D3293"/>
    <w:rsid w:val="007D34D5"/>
    <w:rsid w:val="007D48E2"/>
    <w:rsid w:val="007D4E19"/>
    <w:rsid w:val="007D5EEF"/>
    <w:rsid w:val="007D6264"/>
    <w:rsid w:val="007D65EC"/>
    <w:rsid w:val="007D75E6"/>
    <w:rsid w:val="007E02C2"/>
    <w:rsid w:val="007E0A9A"/>
    <w:rsid w:val="007E10B9"/>
    <w:rsid w:val="007E1AB3"/>
    <w:rsid w:val="007E1EF2"/>
    <w:rsid w:val="007E35D3"/>
    <w:rsid w:val="007E3707"/>
    <w:rsid w:val="007E40B8"/>
    <w:rsid w:val="007E43F0"/>
    <w:rsid w:val="007E5132"/>
    <w:rsid w:val="007E52F0"/>
    <w:rsid w:val="007E5D20"/>
    <w:rsid w:val="007E6919"/>
    <w:rsid w:val="007E7199"/>
    <w:rsid w:val="007E7614"/>
    <w:rsid w:val="007E7C3F"/>
    <w:rsid w:val="007F1099"/>
    <w:rsid w:val="007F1BDB"/>
    <w:rsid w:val="007F270C"/>
    <w:rsid w:val="007F4A7B"/>
    <w:rsid w:val="007F67E6"/>
    <w:rsid w:val="007F6972"/>
    <w:rsid w:val="007F7256"/>
    <w:rsid w:val="007F7335"/>
    <w:rsid w:val="007F74B0"/>
    <w:rsid w:val="007F763B"/>
    <w:rsid w:val="007F77AF"/>
    <w:rsid w:val="007F794E"/>
    <w:rsid w:val="007F79DA"/>
    <w:rsid w:val="007F7ADC"/>
    <w:rsid w:val="007F7D19"/>
    <w:rsid w:val="007F7E01"/>
    <w:rsid w:val="008002F5"/>
    <w:rsid w:val="00800464"/>
    <w:rsid w:val="008038E6"/>
    <w:rsid w:val="00803D0C"/>
    <w:rsid w:val="00804BDD"/>
    <w:rsid w:val="00804FA3"/>
    <w:rsid w:val="00805AB0"/>
    <w:rsid w:val="00806729"/>
    <w:rsid w:val="00807D63"/>
    <w:rsid w:val="008106C5"/>
    <w:rsid w:val="00810E8D"/>
    <w:rsid w:val="0081111A"/>
    <w:rsid w:val="008114FE"/>
    <w:rsid w:val="008130E0"/>
    <w:rsid w:val="00813F65"/>
    <w:rsid w:val="008152FE"/>
    <w:rsid w:val="0081607F"/>
    <w:rsid w:val="00816307"/>
    <w:rsid w:val="008168B2"/>
    <w:rsid w:val="0081690C"/>
    <w:rsid w:val="0081762C"/>
    <w:rsid w:val="00821202"/>
    <w:rsid w:val="008217E7"/>
    <w:rsid w:val="00821CDD"/>
    <w:rsid w:val="00822592"/>
    <w:rsid w:val="00822745"/>
    <w:rsid w:val="008229DE"/>
    <w:rsid w:val="00823ED8"/>
    <w:rsid w:val="0082420D"/>
    <w:rsid w:val="00824985"/>
    <w:rsid w:val="00824991"/>
    <w:rsid w:val="0082545D"/>
    <w:rsid w:val="00825800"/>
    <w:rsid w:val="0082649C"/>
    <w:rsid w:val="008274E1"/>
    <w:rsid w:val="00827DC6"/>
    <w:rsid w:val="00830362"/>
    <w:rsid w:val="008305A3"/>
    <w:rsid w:val="00830843"/>
    <w:rsid w:val="00831199"/>
    <w:rsid w:val="00831D85"/>
    <w:rsid w:val="00831E8E"/>
    <w:rsid w:val="0083208E"/>
    <w:rsid w:val="00832462"/>
    <w:rsid w:val="008328BE"/>
    <w:rsid w:val="00832BF0"/>
    <w:rsid w:val="00832E84"/>
    <w:rsid w:val="008335DB"/>
    <w:rsid w:val="008339F9"/>
    <w:rsid w:val="00833BFC"/>
    <w:rsid w:val="00834B56"/>
    <w:rsid w:val="00834CE2"/>
    <w:rsid w:val="008361F0"/>
    <w:rsid w:val="008366F7"/>
    <w:rsid w:val="00836C51"/>
    <w:rsid w:val="0083759E"/>
    <w:rsid w:val="00840056"/>
    <w:rsid w:val="00842B1C"/>
    <w:rsid w:val="0084305A"/>
    <w:rsid w:val="0084333E"/>
    <w:rsid w:val="00843944"/>
    <w:rsid w:val="00843EE4"/>
    <w:rsid w:val="00844350"/>
    <w:rsid w:val="00844717"/>
    <w:rsid w:val="008449EA"/>
    <w:rsid w:val="00844AE2"/>
    <w:rsid w:val="008455BA"/>
    <w:rsid w:val="00845B26"/>
    <w:rsid w:val="00846EAD"/>
    <w:rsid w:val="008474A3"/>
    <w:rsid w:val="008509B7"/>
    <w:rsid w:val="00850BA3"/>
    <w:rsid w:val="0085169D"/>
    <w:rsid w:val="00851B4D"/>
    <w:rsid w:val="00851C75"/>
    <w:rsid w:val="0085288B"/>
    <w:rsid w:val="008532BC"/>
    <w:rsid w:val="008536F5"/>
    <w:rsid w:val="00853AA5"/>
    <w:rsid w:val="0085402E"/>
    <w:rsid w:val="0085456A"/>
    <w:rsid w:val="00854793"/>
    <w:rsid w:val="00854B72"/>
    <w:rsid w:val="00855028"/>
    <w:rsid w:val="008553FC"/>
    <w:rsid w:val="00855707"/>
    <w:rsid w:val="008560DA"/>
    <w:rsid w:val="008578E0"/>
    <w:rsid w:val="008601EA"/>
    <w:rsid w:val="00860397"/>
    <w:rsid w:val="00860427"/>
    <w:rsid w:val="008605CE"/>
    <w:rsid w:val="008610D6"/>
    <w:rsid w:val="00861A24"/>
    <w:rsid w:val="00861FC3"/>
    <w:rsid w:val="00862727"/>
    <w:rsid w:val="00862879"/>
    <w:rsid w:val="00862C03"/>
    <w:rsid w:val="00863112"/>
    <w:rsid w:val="00863FC7"/>
    <w:rsid w:val="008653F3"/>
    <w:rsid w:val="00866C02"/>
    <w:rsid w:val="00866DDE"/>
    <w:rsid w:val="00866F3F"/>
    <w:rsid w:val="0086729E"/>
    <w:rsid w:val="008678E0"/>
    <w:rsid w:val="00867939"/>
    <w:rsid w:val="00870239"/>
    <w:rsid w:val="0087126F"/>
    <w:rsid w:val="0087134E"/>
    <w:rsid w:val="00871523"/>
    <w:rsid w:val="0087169D"/>
    <w:rsid w:val="008721D1"/>
    <w:rsid w:val="00872C39"/>
    <w:rsid w:val="00872F2B"/>
    <w:rsid w:val="00872F5D"/>
    <w:rsid w:val="00873FC4"/>
    <w:rsid w:val="00874C9C"/>
    <w:rsid w:val="00874D1B"/>
    <w:rsid w:val="0087593E"/>
    <w:rsid w:val="00875A47"/>
    <w:rsid w:val="00875B16"/>
    <w:rsid w:val="00876859"/>
    <w:rsid w:val="00876ACB"/>
    <w:rsid w:val="00876F1B"/>
    <w:rsid w:val="00877470"/>
    <w:rsid w:val="00877526"/>
    <w:rsid w:val="0088173E"/>
    <w:rsid w:val="008818DA"/>
    <w:rsid w:val="0088192F"/>
    <w:rsid w:val="00881D77"/>
    <w:rsid w:val="00882703"/>
    <w:rsid w:val="00882CA4"/>
    <w:rsid w:val="00882DC8"/>
    <w:rsid w:val="00883155"/>
    <w:rsid w:val="00883887"/>
    <w:rsid w:val="008839F4"/>
    <w:rsid w:val="00884156"/>
    <w:rsid w:val="0088495E"/>
    <w:rsid w:val="00884E7C"/>
    <w:rsid w:val="00885D07"/>
    <w:rsid w:val="00885E4A"/>
    <w:rsid w:val="00886329"/>
    <w:rsid w:val="008865C5"/>
    <w:rsid w:val="00886648"/>
    <w:rsid w:val="008868F9"/>
    <w:rsid w:val="00887BBA"/>
    <w:rsid w:val="00890235"/>
    <w:rsid w:val="00890A53"/>
    <w:rsid w:val="0089169D"/>
    <w:rsid w:val="00891B26"/>
    <w:rsid w:val="00891DD1"/>
    <w:rsid w:val="008934D3"/>
    <w:rsid w:val="00894CF2"/>
    <w:rsid w:val="00894D1B"/>
    <w:rsid w:val="00895F55"/>
    <w:rsid w:val="008961A3"/>
    <w:rsid w:val="008966FC"/>
    <w:rsid w:val="00896C14"/>
    <w:rsid w:val="00896EC0"/>
    <w:rsid w:val="00897866"/>
    <w:rsid w:val="008A0C0C"/>
    <w:rsid w:val="008A1373"/>
    <w:rsid w:val="008A1B28"/>
    <w:rsid w:val="008A200C"/>
    <w:rsid w:val="008A24D0"/>
    <w:rsid w:val="008A267B"/>
    <w:rsid w:val="008A2B48"/>
    <w:rsid w:val="008A2BA4"/>
    <w:rsid w:val="008A2C7D"/>
    <w:rsid w:val="008A3627"/>
    <w:rsid w:val="008A40A8"/>
    <w:rsid w:val="008A4170"/>
    <w:rsid w:val="008A4541"/>
    <w:rsid w:val="008A52D8"/>
    <w:rsid w:val="008A7214"/>
    <w:rsid w:val="008A78D4"/>
    <w:rsid w:val="008A7ACF"/>
    <w:rsid w:val="008B0046"/>
    <w:rsid w:val="008B02E8"/>
    <w:rsid w:val="008B1228"/>
    <w:rsid w:val="008B13AF"/>
    <w:rsid w:val="008B179A"/>
    <w:rsid w:val="008B1E23"/>
    <w:rsid w:val="008B2937"/>
    <w:rsid w:val="008B29EA"/>
    <w:rsid w:val="008B2DB3"/>
    <w:rsid w:val="008B32BC"/>
    <w:rsid w:val="008B33FE"/>
    <w:rsid w:val="008B35B5"/>
    <w:rsid w:val="008B3EC3"/>
    <w:rsid w:val="008B451B"/>
    <w:rsid w:val="008B5092"/>
    <w:rsid w:val="008B5DB0"/>
    <w:rsid w:val="008B5E2A"/>
    <w:rsid w:val="008B6CAA"/>
    <w:rsid w:val="008B70D5"/>
    <w:rsid w:val="008B7402"/>
    <w:rsid w:val="008B7D65"/>
    <w:rsid w:val="008C01C2"/>
    <w:rsid w:val="008C0363"/>
    <w:rsid w:val="008C0F3D"/>
    <w:rsid w:val="008C1AC4"/>
    <w:rsid w:val="008C1FBB"/>
    <w:rsid w:val="008C3024"/>
    <w:rsid w:val="008C39EA"/>
    <w:rsid w:val="008C475E"/>
    <w:rsid w:val="008C4DAB"/>
    <w:rsid w:val="008C4E22"/>
    <w:rsid w:val="008C5A38"/>
    <w:rsid w:val="008C60E0"/>
    <w:rsid w:val="008C60FD"/>
    <w:rsid w:val="008C66E8"/>
    <w:rsid w:val="008C7536"/>
    <w:rsid w:val="008C7B7A"/>
    <w:rsid w:val="008D092C"/>
    <w:rsid w:val="008D29F6"/>
    <w:rsid w:val="008D2B4B"/>
    <w:rsid w:val="008D374F"/>
    <w:rsid w:val="008D3B85"/>
    <w:rsid w:val="008D43FA"/>
    <w:rsid w:val="008D4A27"/>
    <w:rsid w:val="008D4CB6"/>
    <w:rsid w:val="008D548C"/>
    <w:rsid w:val="008D5C07"/>
    <w:rsid w:val="008D5E7C"/>
    <w:rsid w:val="008D60DD"/>
    <w:rsid w:val="008D6389"/>
    <w:rsid w:val="008D65B6"/>
    <w:rsid w:val="008D7358"/>
    <w:rsid w:val="008D7804"/>
    <w:rsid w:val="008D7DC2"/>
    <w:rsid w:val="008E0080"/>
    <w:rsid w:val="008E05DA"/>
    <w:rsid w:val="008E0D49"/>
    <w:rsid w:val="008E125E"/>
    <w:rsid w:val="008E1899"/>
    <w:rsid w:val="008E1967"/>
    <w:rsid w:val="008E1D9E"/>
    <w:rsid w:val="008E29B4"/>
    <w:rsid w:val="008E4DA8"/>
    <w:rsid w:val="008E5343"/>
    <w:rsid w:val="008E5762"/>
    <w:rsid w:val="008E579A"/>
    <w:rsid w:val="008E64FF"/>
    <w:rsid w:val="008E67EB"/>
    <w:rsid w:val="008E7879"/>
    <w:rsid w:val="008E7C0D"/>
    <w:rsid w:val="008F0075"/>
    <w:rsid w:val="008F00B8"/>
    <w:rsid w:val="008F01DA"/>
    <w:rsid w:val="008F1D70"/>
    <w:rsid w:val="008F1E3F"/>
    <w:rsid w:val="008F2015"/>
    <w:rsid w:val="008F2025"/>
    <w:rsid w:val="008F2BEA"/>
    <w:rsid w:val="008F2F15"/>
    <w:rsid w:val="008F3534"/>
    <w:rsid w:val="008F39B4"/>
    <w:rsid w:val="008F3E83"/>
    <w:rsid w:val="008F4D6C"/>
    <w:rsid w:val="008F4FE8"/>
    <w:rsid w:val="008F6782"/>
    <w:rsid w:val="008F6AC6"/>
    <w:rsid w:val="008F7D66"/>
    <w:rsid w:val="00900488"/>
    <w:rsid w:val="009010A9"/>
    <w:rsid w:val="0090131E"/>
    <w:rsid w:val="0090247D"/>
    <w:rsid w:val="009024EE"/>
    <w:rsid w:val="00902CA1"/>
    <w:rsid w:val="00903265"/>
    <w:rsid w:val="00904949"/>
    <w:rsid w:val="00905C23"/>
    <w:rsid w:val="0090650D"/>
    <w:rsid w:val="00906D56"/>
    <w:rsid w:val="009076C5"/>
    <w:rsid w:val="009102D6"/>
    <w:rsid w:val="00910437"/>
    <w:rsid w:val="00910CCA"/>
    <w:rsid w:val="00912575"/>
    <w:rsid w:val="00912B70"/>
    <w:rsid w:val="009137F3"/>
    <w:rsid w:val="00913C2C"/>
    <w:rsid w:val="00913C8A"/>
    <w:rsid w:val="00913F91"/>
    <w:rsid w:val="009148B0"/>
    <w:rsid w:val="00914CE5"/>
    <w:rsid w:val="00914DCF"/>
    <w:rsid w:val="00915156"/>
    <w:rsid w:val="0091515F"/>
    <w:rsid w:val="00915B58"/>
    <w:rsid w:val="00915D58"/>
    <w:rsid w:val="00916319"/>
    <w:rsid w:val="00916734"/>
    <w:rsid w:val="00917C30"/>
    <w:rsid w:val="00917C76"/>
    <w:rsid w:val="00920ECB"/>
    <w:rsid w:val="009215D7"/>
    <w:rsid w:val="00921967"/>
    <w:rsid w:val="0092275C"/>
    <w:rsid w:val="00922D69"/>
    <w:rsid w:val="00923C02"/>
    <w:rsid w:val="00924BA1"/>
    <w:rsid w:val="00924FB6"/>
    <w:rsid w:val="009250F2"/>
    <w:rsid w:val="00925F94"/>
    <w:rsid w:val="00926667"/>
    <w:rsid w:val="00926B2B"/>
    <w:rsid w:val="0092736B"/>
    <w:rsid w:val="009278C3"/>
    <w:rsid w:val="00927E5A"/>
    <w:rsid w:val="00930744"/>
    <w:rsid w:val="00930829"/>
    <w:rsid w:val="00930921"/>
    <w:rsid w:val="009311C4"/>
    <w:rsid w:val="00931547"/>
    <w:rsid w:val="00932481"/>
    <w:rsid w:val="00933D5A"/>
    <w:rsid w:val="00933F97"/>
    <w:rsid w:val="00934003"/>
    <w:rsid w:val="00934A24"/>
    <w:rsid w:val="00935955"/>
    <w:rsid w:val="00935AF4"/>
    <w:rsid w:val="00936253"/>
    <w:rsid w:val="0093664D"/>
    <w:rsid w:val="00936A72"/>
    <w:rsid w:val="0094085B"/>
    <w:rsid w:val="009408E6"/>
    <w:rsid w:val="009417B9"/>
    <w:rsid w:val="009421AB"/>
    <w:rsid w:val="00942E99"/>
    <w:rsid w:val="00943281"/>
    <w:rsid w:val="009449A8"/>
    <w:rsid w:val="0094609C"/>
    <w:rsid w:val="00946CB8"/>
    <w:rsid w:val="00946DFC"/>
    <w:rsid w:val="00946F81"/>
    <w:rsid w:val="00947667"/>
    <w:rsid w:val="00947BF3"/>
    <w:rsid w:val="00947C31"/>
    <w:rsid w:val="009500BA"/>
    <w:rsid w:val="009501D4"/>
    <w:rsid w:val="00950A06"/>
    <w:rsid w:val="00950AA1"/>
    <w:rsid w:val="0095142C"/>
    <w:rsid w:val="009515A8"/>
    <w:rsid w:val="009518CD"/>
    <w:rsid w:val="009527EC"/>
    <w:rsid w:val="00952A5E"/>
    <w:rsid w:val="00952BD1"/>
    <w:rsid w:val="00953109"/>
    <w:rsid w:val="00953AC4"/>
    <w:rsid w:val="009546C8"/>
    <w:rsid w:val="00954AC7"/>
    <w:rsid w:val="00955370"/>
    <w:rsid w:val="00955D02"/>
    <w:rsid w:val="0095699C"/>
    <w:rsid w:val="009569D9"/>
    <w:rsid w:val="00956A68"/>
    <w:rsid w:val="009572DC"/>
    <w:rsid w:val="009606E2"/>
    <w:rsid w:val="00960DF8"/>
    <w:rsid w:val="00960EA2"/>
    <w:rsid w:val="00962A4D"/>
    <w:rsid w:val="00962BB7"/>
    <w:rsid w:val="009632BC"/>
    <w:rsid w:val="0096341F"/>
    <w:rsid w:val="00964165"/>
    <w:rsid w:val="00965D60"/>
    <w:rsid w:val="00966965"/>
    <w:rsid w:val="00966E86"/>
    <w:rsid w:val="009674BF"/>
    <w:rsid w:val="00967508"/>
    <w:rsid w:val="00967D32"/>
    <w:rsid w:val="0097050D"/>
    <w:rsid w:val="009709E0"/>
    <w:rsid w:val="00970C96"/>
    <w:rsid w:val="00970DE5"/>
    <w:rsid w:val="009711C5"/>
    <w:rsid w:val="009712EA"/>
    <w:rsid w:val="009713C0"/>
    <w:rsid w:val="00971644"/>
    <w:rsid w:val="009717DB"/>
    <w:rsid w:val="009718AE"/>
    <w:rsid w:val="009721C1"/>
    <w:rsid w:val="00974979"/>
    <w:rsid w:val="00974BD3"/>
    <w:rsid w:val="00974D6F"/>
    <w:rsid w:val="0097532B"/>
    <w:rsid w:val="00975844"/>
    <w:rsid w:val="0097584D"/>
    <w:rsid w:val="00975DE0"/>
    <w:rsid w:val="00976E6E"/>
    <w:rsid w:val="0097745C"/>
    <w:rsid w:val="00977C2C"/>
    <w:rsid w:val="009803D4"/>
    <w:rsid w:val="009804CB"/>
    <w:rsid w:val="00981299"/>
    <w:rsid w:val="00981B16"/>
    <w:rsid w:val="00981FE8"/>
    <w:rsid w:val="00982CE3"/>
    <w:rsid w:val="009833A8"/>
    <w:rsid w:val="00983BAD"/>
    <w:rsid w:val="00983F80"/>
    <w:rsid w:val="00984ADC"/>
    <w:rsid w:val="00984DE3"/>
    <w:rsid w:val="00985358"/>
    <w:rsid w:val="00985473"/>
    <w:rsid w:val="009857AB"/>
    <w:rsid w:val="00985888"/>
    <w:rsid w:val="00985F6A"/>
    <w:rsid w:val="009865AA"/>
    <w:rsid w:val="00986D41"/>
    <w:rsid w:val="00987536"/>
    <w:rsid w:val="00990686"/>
    <w:rsid w:val="00990CB6"/>
    <w:rsid w:val="009912B1"/>
    <w:rsid w:val="009912C5"/>
    <w:rsid w:val="0099250A"/>
    <w:rsid w:val="00992EB4"/>
    <w:rsid w:val="00993587"/>
    <w:rsid w:val="009941F8"/>
    <w:rsid w:val="00994C14"/>
    <w:rsid w:val="00994C16"/>
    <w:rsid w:val="00995D0A"/>
    <w:rsid w:val="00995DE3"/>
    <w:rsid w:val="009960B7"/>
    <w:rsid w:val="00996EF2"/>
    <w:rsid w:val="00997005"/>
    <w:rsid w:val="009973BB"/>
    <w:rsid w:val="009977EB"/>
    <w:rsid w:val="009979CE"/>
    <w:rsid w:val="00997EB2"/>
    <w:rsid w:val="009A07D5"/>
    <w:rsid w:val="009A0A9E"/>
    <w:rsid w:val="009A0C8F"/>
    <w:rsid w:val="009A0DA4"/>
    <w:rsid w:val="009A15C7"/>
    <w:rsid w:val="009A208F"/>
    <w:rsid w:val="009A25F6"/>
    <w:rsid w:val="009A29F2"/>
    <w:rsid w:val="009A3763"/>
    <w:rsid w:val="009A37EB"/>
    <w:rsid w:val="009A468B"/>
    <w:rsid w:val="009A4D1B"/>
    <w:rsid w:val="009A5DCE"/>
    <w:rsid w:val="009A60B1"/>
    <w:rsid w:val="009A6335"/>
    <w:rsid w:val="009A66CC"/>
    <w:rsid w:val="009A6B57"/>
    <w:rsid w:val="009A6CE8"/>
    <w:rsid w:val="009A6E01"/>
    <w:rsid w:val="009A700B"/>
    <w:rsid w:val="009A78C6"/>
    <w:rsid w:val="009B0A79"/>
    <w:rsid w:val="009B14FE"/>
    <w:rsid w:val="009B162D"/>
    <w:rsid w:val="009B17A0"/>
    <w:rsid w:val="009B1E60"/>
    <w:rsid w:val="009B221F"/>
    <w:rsid w:val="009B27BB"/>
    <w:rsid w:val="009B2E43"/>
    <w:rsid w:val="009B4659"/>
    <w:rsid w:val="009B465E"/>
    <w:rsid w:val="009B5384"/>
    <w:rsid w:val="009B54A5"/>
    <w:rsid w:val="009B551E"/>
    <w:rsid w:val="009B6067"/>
    <w:rsid w:val="009B6F6E"/>
    <w:rsid w:val="009B7032"/>
    <w:rsid w:val="009C0393"/>
    <w:rsid w:val="009C04CA"/>
    <w:rsid w:val="009C09B9"/>
    <w:rsid w:val="009C0C04"/>
    <w:rsid w:val="009C1221"/>
    <w:rsid w:val="009C2382"/>
    <w:rsid w:val="009C3FBE"/>
    <w:rsid w:val="009C637F"/>
    <w:rsid w:val="009C6B1B"/>
    <w:rsid w:val="009C7225"/>
    <w:rsid w:val="009C76A5"/>
    <w:rsid w:val="009D0A6F"/>
    <w:rsid w:val="009D12AA"/>
    <w:rsid w:val="009D2462"/>
    <w:rsid w:val="009D24DB"/>
    <w:rsid w:val="009D2501"/>
    <w:rsid w:val="009D2524"/>
    <w:rsid w:val="009D2D98"/>
    <w:rsid w:val="009D314F"/>
    <w:rsid w:val="009D3525"/>
    <w:rsid w:val="009D3C6A"/>
    <w:rsid w:val="009D3F80"/>
    <w:rsid w:val="009D3FE7"/>
    <w:rsid w:val="009D420B"/>
    <w:rsid w:val="009D42EE"/>
    <w:rsid w:val="009D4A4D"/>
    <w:rsid w:val="009D54FF"/>
    <w:rsid w:val="009D5894"/>
    <w:rsid w:val="009D7054"/>
    <w:rsid w:val="009D7985"/>
    <w:rsid w:val="009E08BC"/>
    <w:rsid w:val="009E0FCD"/>
    <w:rsid w:val="009E1FAC"/>
    <w:rsid w:val="009E388C"/>
    <w:rsid w:val="009E3D0F"/>
    <w:rsid w:val="009E445A"/>
    <w:rsid w:val="009E4587"/>
    <w:rsid w:val="009E4633"/>
    <w:rsid w:val="009E4ADD"/>
    <w:rsid w:val="009E4C30"/>
    <w:rsid w:val="009E4D5E"/>
    <w:rsid w:val="009E59AF"/>
    <w:rsid w:val="009E5A45"/>
    <w:rsid w:val="009E5BDB"/>
    <w:rsid w:val="009E6A0A"/>
    <w:rsid w:val="009E741D"/>
    <w:rsid w:val="009F0B4A"/>
    <w:rsid w:val="009F0CFF"/>
    <w:rsid w:val="009F1604"/>
    <w:rsid w:val="009F17A4"/>
    <w:rsid w:val="009F1AE7"/>
    <w:rsid w:val="009F1B36"/>
    <w:rsid w:val="009F1BE3"/>
    <w:rsid w:val="009F27C0"/>
    <w:rsid w:val="009F27FF"/>
    <w:rsid w:val="009F2C33"/>
    <w:rsid w:val="009F2C88"/>
    <w:rsid w:val="009F3E40"/>
    <w:rsid w:val="009F48A9"/>
    <w:rsid w:val="009F5904"/>
    <w:rsid w:val="009F6129"/>
    <w:rsid w:val="009F6808"/>
    <w:rsid w:val="009F68AE"/>
    <w:rsid w:val="009F7406"/>
    <w:rsid w:val="009F7562"/>
    <w:rsid w:val="009F7ADA"/>
    <w:rsid w:val="009F7F9F"/>
    <w:rsid w:val="00A0026B"/>
    <w:rsid w:val="00A004C8"/>
    <w:rsid w:val="00A00687"/>
    <w:rsid w:val="00A016A9"/>
    <w:rsid w:val="00A01BE4"/>
    <w:rsid w:val="00A0234E"/>
    <w:rsid w:val="00A037A8"/>
    <w:rsid w:val="00A03F68"/>
    <w:rsid w:val="00A05327"/>
    <w:rsid w:val="00A05AD8"/>
    <w:rsid w:val="00A05EF7"/>
    <w:rsid w:val="00A06069"/>
    <w:rsid w:val="00A062DB"/>
    <w:rsid w:val="00A0669D"/>
    <w:rsid w:val="00A06DDD"/>
    <w:rsid w:val="00A073D5"/>
    <w:rsid w:val="00A077F4"/>
    <w:rsid w:val="00A111A7"/>
    <w:rsid w:val="00A119E0"/>
    <w:rsid w:val="00A119F9"/>
    <w:rsid w:val="00A12D36"/>
    <w:rsid w:val="00A13A7F"/>
    <w:rsid w:val="00A13F3D"/>
    <w:rsid w:val="00A1479A"/>
    <w:rsid w:val="00A14AF4"/>
    <w:rsid w:val="00A14BD1"/>
    <w:rsid w:val="00A1522C"/>
    <w:rsid w:val="00A15A22"/>
    <w:rsid w:val="00A16154"/>
    <w:rsid w:val="00A16D63"/>
    <w:rsid w:val="00A178F5"/>
    <w:rsid w:val="00A17F38"/>
    <w:rsid w:val="00A215A8"/>
    <w:rsid w:val="00A21DCC"/>
    <w:rsid w:val="00A22209"/>
    <w:rsid w:val="00A22C2C"/>
    <w:rsid w:val="00A22EA8"/>
    <w:rsid w:val="00A23320"/>
    <w:rsid w:val="00A2355A"/>
    <w:rsid w:val="00A23B58"/>
    <w:rsid w:val="00A2415E"/>
    <w:rsid w:val="00A24FA1"/>
    <w:rsid w:val="00A25066"/>
    <w:rsid w:val="00A254D8"/>
    <w:rsid w:val="00A25F35"/>
    <w:rsid w:val="00A25FF7"/>
    <w:rsid w:val="00A26CD1"/>
    <w:rsid w:val="00A275C0"/>
    <w:rsid w:val="00A275E6"/>
    <w:rsid w:val="00A27833"/>
    <w:rsid w:val="00A30692"/>
    <w:rsid w:val="00A30B84"/>
    <w:rsid w:val="00A30D51"/>
    <w:rsid w:val="00A316C0"/>
    <w:rsid w:val="00A31F9B"/>
    <w:rsid w:val="00A325BC"/>
    <w:rsid w:val="00A33548"/>
    <w:rsid w:val="00A33D10"/>
    <w:rsid w:val="00A343D9"/>
    <w:rsid w:val="00A34C31"/>
    <w:rsid w:val="00A34CC4"/>
    <w:rsid w:val="00A34EBB"/>
    <w:rsid w:val="00A355C3"/>
    <w:rsid w:val="00A374C9"/>
    <w:rsid w:val="00A379A6"/>
    <w:rsid w:val="00A40A2B"/>
    <w:rsid w:val="00A40AF6"/>
    <w:rsid w:val="00A41983"/>
    <w:rsid w:val="00A41B02"/>
    <w:rsid w:val="00A4223D"/>
    <w:rsid w:val="00A42818"/>
    <w:rsid w:val="00A42C3B"/>
    <w:rsid w:val="00A43063"/>
    <w:rsid w:val="00A4343C"/>
    <w:rsid w:val="00A439C3"/>
    <w:rsid w:val="00A43B67"/>
    <w:rsid w:val="00A44186"/>
    <w:rsid w:val="00A44A4B"/>
    <w:rsid w:val="00A460DE"/>
    <w:rsid w:val="00A462A4"/>
    <w:rsid w:val="00A46551"/>
    <w:rsid w:val="00A4674A"/>
    <w:rsid w:val="00A4725A"/>
    <w:rsid w:val="00A4741B"/>
    <w:rsid w:val="00A50634"/>
    <w:rsid w:val="00A50A98"/>
    <w:rsid w:val="00A50E15"/>
    <w:rsid w:val="00A5103E"/>
    <w:rsid w:val="00A52825"/>
    <w:rsid w:val="00A52EB8"/>
    <w:rsid w:val="00A53F45"/>
    <w:rsid w:val="00A545B5"/>
    <w:rsid w:val="00A54D0E"/>
    <w:rsid w:val="00A54E26"/>
    <w:rsid w:val="00A54FE9"/>
    <w:rsid w:val="00A5563C"/>
    <w:rsid w:val="00A559D9"/>
    <w:rsid w:val="00A56BD2"/>
    <w:rsid w:val="00A5756A"/>
    <w:rsid w:val="00A60252"/>
    <w:rsid w:val="00A605F4"/>
    <w:rsid w:val="00A60768"/>
    <w:rsid w:val="00A60E83"/>
    <w:rsid w:val="00A60ECC"/>
    <w:rsid w:val="00A61008"/>
    <w:rsid w:val="00A6104C"/>
    <w:rsid w:val="00A61958"/>
    <w:rsid w:val="00A619BF"/>
    <w:rsid w:val="00A61D0F"/>
    <w:rsid w:val="00A62753"/>
    <w:rsid w:val="00A62F2E"/>
    <w:rsid w:val="00A639E1"/>
    <w:rsid w:val="00A639E5"/>
    <w:rsid w:val="00A63D4C"/>
    <w:rsid w:val="00A63E6C"/>
    <w:rsid w:val="00A64D3A"/>
    <w:rsid w:val="00A64F3F"/>
    <w:rsid w:val="00A657AD"/>
    <w:rsid w:val="00A661D1"/>
    <w:rsid w:val="00A66A17"/>
    <w:rsid w:val="00A6719B"/>
    <w:rsid w:val="00A67A97"/>
    <w:rsid w:val="00A67FA5"/>
    <w:rsid w:val="00A7066C"/>
    <w:rsid w:val="00A718A7"/>
    <w:rsid w:val="00A71CF6"/>
    <w:rsid w:val="00A720CB"/>
    <w:rsid w:val="00A736BA"/>
    <w:rsid w:val="00A7389D"/>
    <w:rsid w:val="00A73C2F"/>
    <w:rsid w:val="00A73F2C"/>
    <w:rsid w:val="00A748E2"/>
    <w:rsid w:val="00A74C2D"/>
    <w:rsid w:val="00A74DE6"/>
    <w:rsid w:val="00A75713"/>
    <w:rsid w:val="00A75C08"/>
    <w:rsid w:val="00A76490"/>
    <w:rsid w:val="00A767A8"/>
    <w:rsid w:val="00A76906"/>
    <w:rsid w:val="00A771C5"/>
    <w:rsid w:val="00A77879"/>
    <w:rsid w:val="00A77FAF"/>
    <w:rsid w:val="00A80327"/>
    <w:rsid w:val="00A8095F"/>
    <w:rsid w:val="00A80BAD"/>
    <w:rsid w:val="00A8125A"/>
    <w:rsid w:val="00A81850"/>
    <w:rsid w:val="00A833CB"/>
    <w:rsid w:val="00A83490"/>
    <w:rsid w:val="00A83C12"/>
    <w:rsid w:val="00A84C96"/>
    <w:rsid w:val="00A867E7"/>
    <w:rsid w:val="00A86927"/>
    <w:rsid w:val="00A90F28"/>
    <w:rsid w:val="00A912A2"/>
    <w:rsid w:val="00A916FF"/>
    <w:rsid w:val="00A91D6C"/>
    <w:rsid w:val="00A91D9F"/>
    <w:rsid w:val="00A91F83"/>
    <w:rsid w:val="00A9368E"/>
    <w:rsid w:val="00A93B79"/>
    <w:rsid w:val="00A942CD"/>
    <w:rsid w:val="00A944E2"/>
    <w:rsid w:val="00A95108"/>
    <w:rsid w:val="00A9555E"/>
    <w:rsid w:val="00A95794"/>
    <w:rsid w:val="00A970C5"/>
    <w:rsid w:val="00A97B50"/>
    <w:rsid w:val="00AA096F"/>
    <w:rsid w:val="00AA0B65"/>
    <w:rsid w:val="00AA1313"/>
    <w:rsid w:val="00AA233F"/>
    <w:rsid w:val="00AA2CD4"/>
    <w:rsid w:val="00AA3462"/>
    <w:rsid w:val="00AA3519"/>
    <w:rsid w:val="00AA3B5C"/>
    <w:rsid w:val="00AA5A32"/>
    <w:rsid w:val="00AA5D54"/>
    <w:rsid w:val="00AA5F16"/>
    <w:rsid w:val="00AA6064"/>
    <w:rsid w:val="00AA61C1"/>
    <w:rsid w:val="00AA68F7"/>
    <w:rsid w:val="00AA7012"/>
    <w:rsid w:val="00AA70C7"/>
    <w:rsid w:val="00AB08B2"/>
    <w:rsid w:val="00AB0B85"/>
    <w:rsid w:val="00AB0D24"/>
    <w:rsid w:val="00AB1153"/>
    <w:rsid w:val="00AB1640"/>
    <w:rsid w:val="00AB2C66"/>
    <w:rsid w:val="00AB2C6B"/>
    <w:rsid w:val="00AB32B2"/>
    <w:rsid w:val="00AB32D6"/>
    <w:rsid w:val="00AB3EB8"/>
    <w:rsid w:val="00AB62E8"/>
    <w:rsid w:val="00AB6790"/>
    <w:rsid w:val="00AB6D6B"/>
    <w:rsid w:val="00AB75C1"/>
    <w:rsid w:val="00AB7A5F"/>
    <w:rsid w:val="00AC0051"/>
    <w:rsid w:val="00AC134C"/>
    <w:rsid w:val="00AC1777"/>
    <w:rsid w:val="00AC1C8B"/>
    <w:rsid w:val="00AC1D8D"/>
    <w:rsid w:val="00AC1E43"/>
    <w:rsid w:val="00AC2757"/>
    <w:rsid w:val="00AC39A9"/>
    <w:rsid w:val="00AC3ECF"/>
    <w:rsid w:val="00AC3F9B"/>
    <w:rsid w:val="00AC471E"/>
    <w:rsid w:val="00AC47AC"/>
    <w:rsid w:val="00AC4A80"/>
    <w:rsid w:val="00AC5098"/>
    <w:rsid w:val="00AC50F8"/>
    <w:rsid w:val="00AC6C13"/>
    <w:rsid w:val="00AC6D4C"/>
    <w:rsid w:val="00AC7196"/>
    <w:rsid w:val="00AC7B8B"/>
    <w:rsid w:val="00AD0DE4"/>
    <w:rsid w:val="00AD0F17"/>
    <w:rsid w:val="00AD178E"/>
    <w:rsid w:val="00AD1BAB"/>
    <w:rsid w:val="00AD1DD7"/>
    <w:rsid w:val="00AD1EA5"/>
    <w:rsid w:val="00AD325A"/>
    <w:rsid w:val="00AD33A1"/>
    <w:rsid w:val="00AD3F98"/>
    <w:rsid w:val="00AD4121"/>
    <w:rsid w:val="00AD4B43"/>
    <w:rsid w:val="00AD4DB0"/>
    <w:rsid w:val="00AD5223"/>
    <w:rsid w:val="00AD5C93"/>
    <w:rsid w:val="00AD6105"/>
    <w:rsid w:val="00AD7088"/>
    <w:rsid w:val="00AD7C8E"/>
    <w:rsid w:val="00AE0D51"/>
    <w:rsid w:val="00AE1D50"/>
    <w:rsid w:val="00AE250E"/>
    <w:rsid w:val="00AE38D1"/>
    <w:rsid w:val="00AE40BE"/>
    <w:rsid w:val="00AE41F1"/>
    <w:rsid w:val="00AE4743"/>
    <w:rsid w:val="00AE53E4"/>
    <w:rsid w:val="00AE5829"/>
    <w:rsid w:val="00AE683F"/>
    <w:rsid w:val="00AE6AED"/>
    <w:rsid w:val="00AF09EB"/>
    <w:rsid w:val="00AF2C28"/>
    <w:rsid w:val="00AF3639"/>
    <w:rsid w:val="00AF36C8"/>
    <w:rsid w:val="00AF3E91"/>
    <w:rsid w:val="00AF3F4E"/>
    <w:rsid w:val="00AF41E3"/>
    <w:rsid w:val="00AF4368"/>
    <w:rsid w:val="00AF4402"/>
    <w:rsid w:val="00AF4D70"/>
    <w:rsid w:val="00AF551A"/>
    <w:rsid w:val="00AF5A7C"/>
    <w:rsid w:val="00AF5B48"/>
    <w:rsid w:val="00AF5BD2"/>
    <w:rsid w:val="00AF61FF"/>
    <w:rsid w:val="00AF6545"/>
    <w:rsid w:val="00AF685C"/>
    <w:rsid w:val="00AF70F8"/>
    <w:rsid w:val="00AF76A0"/>
    <w:rsid w:val="00AF7816"/>
    <w:rsid w:val="00B00AF9"/>
    <w:rsid w:val="00B00C1E"/>
    <w:rsid w:val="00B0136C"/>
    <w:rsid w:val="00B01DEF"/>
    <w:rsid w:val="00B02227"/>
    <w:rsid w:val="00B0257F"/>
    <w:rsid w:val="00B0258C"/>
    <w:rsid w:val="00B03842"/>
    <w:rsid w:val="00B04066"/>
    <w:rsid w:val="00B041F8"/>
    <w:rsid w:val="00B0475F"/>
    <w:rsid w:val="00B0496F"/>
    <w:rsid w:val="00B051D9"/>
    <w:rsid w:val="00B05C0D"/>
    <w:rsid w:val="00B05CBA"/>
    <w:rsid w:val="00B05F9F"/>
    <w:rsid w:val="00B05FE7"/>
    <w:rsid w:val="00B06906"/>
    <w:rsid w:val="00B06B34"/>
    <w:rsid w:val="00B06D5D"/>
    <w:rsid w:val="00B06DA8"/>
    <w:rsid w:val="00B072A1"/>
    <w:rsid w:val="00B07619"/>
    <w:rsid w:val="00B07779"/>
    <w:rsid w:val="00B10238"/>
    <w:rsid w:val="00B120FA"/>
    <w:rsid w:val="00B123D4"/>
    <w:rsid w:val="00B12B10"/>
    <w:rsid w:val="00B12CAB"/>
    <w:rsid w:val="00B138C5"/>
    <w:rsid w:val="00B13940"/>
    <w:rsid w:val="00B13CAD"/>
    <w:rsid w:val="00B14A57"/>
    <w:rsid w:val="00B14D85"/>
    <w:rsid w:val="00B15AB9"/>
    <w:rsid w:val="00B15E96"/>
    <w:rsid w:val="00B15EF9"/>
    <w:rsid w:val="00B16676"/>
    <w:rsid w:val="00B16F42"/>
    <w:rsid w:val="00B17237"/>
    <w:rsid w:val="00B17E4E"/>
    <w:rsid w:val="00B206D4"/>
    <w:rsid w:val="00B20C08"/>
    <w:rsid w:val="00B20E3E"/>
    <w:rsid w:val="00B20FCE"/>
    <w:rsid w:val="00B218D8"/>
    <w:rsid w:val="00B21A3B"/>
    <w:rsid w:val="00B221C9"/>
    <w:rsid w:val="00B224C0"/>
    <w:rsid w:val="00B22B20"/>
    <w:rsid w:val="00B231F2"/>
    <w:rsid w:val="00B237A8"/>
    <w:rsid w:val="00B23D91"/>
    <w:rsid w:val="00B24E3A"/>
    <w:rsid w:val="00B24F13"/>
    <w:rsid w:val="00B2573A"/>
    <w:rsid w:val="00B3010D"/>
    <w:rsid w:val="00B30EB7"/>
    <w:rsid w:val="00B30ECF"/>
    <w:rsid w:val="00B31260"/>
    <w:rsid w:val="00B31414"/>
    <w:rsid w:val="00B31AF8"/>
    <w:rsid w:val="00B31D9B"/>
    <w:rsid w:val="00B31F66"/>
    <w:rsid w:val="00B326B6"/>
    <w:rsid w:val="00B32F2F"/>
    <w:rsid w:val="00B33343"/>
    <w:rsid w:val="00B33F8F"/>
    <w:rsid w:val="00B3446B"/>
    <w:rsid w:val="00B34EFF"/>
    <w:rsid w:val="00B356B6"/>
    <w:rsid w:val="00B35DC2"/>
    <w:rsid w:val="00B361A9"/>
    <w:rsid w:val="00B369B5"/>
    <w:rsid w:val="00B37474"/>
    <w:rsid w:val="00B415CF"/>
    <w:rsid w:val="00B41663"/>
    <w:rsid w:val="00B41BBA"/>
    <w:rsid w:val="00B41CEF"/>
    <w:rsid w:val="00B4274E"/>
    <w:rsid w:val="00B4300A"/>
    <w:rsid w:val="00B4300F"/>
    <w:rsid w:val="00B43642"/>
    <w:rsid w:val="00B4475D"/>
    <w:rsid w:val="00B456C2"/>
    <w:rsid w:val="00B459E2"/>
    <w:rsid w:val="00B46CAA"/>
    <w:rsid w:val="00B5038C"/>
    <w:rsid w:val="00B50B98"/>
    <w:rsid w:val="00B50E21"/>
    <w:rsid w:val="00B512EA"/>
    <w:rsid w:val="00B518B6"/>
    <w:rsid w:val="00B51956"/>
    <w:rsid w:val="00B51EB5"/>
    <w:rsid w:val="00B5202F"/>
    <w:rsid w:val="00B524F6"/>
    <w:rsid w:val="00B52E98"/>
    <w:rsid w:val="00B53CBA"/>
    <w:rsid w:val="00B53CFB"/>
    <w:rsid w:val="00B53F0D"/>
    <w:rsid w:val="00B53FE1"/>
    <w:rsid w:val="00B540BA"/>
    <w:rsid w:val="00B54199"/>
    <w:rsid w:val="00B561BF"/>
    <w:rsid w:val="00B57B7C"/>
    <w:rsid w:val="00B60301"/>
    <w:rsid w:val="00B60A2A"/>
    <w:rsid w:val="00B61868"/>
    <w:rsid w:val="00B62150"/>
    <w:rsid w:val="00B63F9B"/>
    <w:rsid w:val="00B64260"/>
    <w:rsid w:val="00B643A3"/>
    <w:rsid w:val="00B6625A"/>
    <w:rsid w:val="00B66559"/>
    <w:rsid w:val="00B67262"/>
    <w:rsid w:val="00B705AC"/>
    <w:rsid w:val="00B71A28"/>
    <w:rsid w:val="00B71C14"/>
    <w:rsid w:val="00B722B4"/>
    <w:rsid w:val="00B73480"/>
    <w:rsid w:val="00B73541"/>
    <w:rsid w:val="00B73A4C"/>
    <w:rsid w:val="00B74093"/>
    <w:rsid w:val="00B747DF"/>
    <w:rsid w:val="00B753DD"/>
    <w:rsid w:val="00B75F7D"/>
    <w:rsid w:val="00B76046"/>
    <w:rsid w:val="00B76100"/>
    <w:rsid w:val="00B7676D"/>
    <w:rsid w:val="00B7736A"/>
    <w:rsid w:val="00B7749C"/>
    <w:rsid w:val="00B776E0"/>
    <w:rsid w:val="00B77B27"/>
    <w:rsid w:val="00B80248"/>
    <w:rsid w:val="00B80A64"/>
    <w:rsid w:val="00B80AFD"/>
    <w:rsid w:val="00B80B2A"/>
    <w:rsid w:val="00B81486"/>
    <w:rsid w:val="00B81593"/>
    <w:rsid w:val="00B81812"/>
    <w:rsid w:val="00B8191B"/>
    <w:rsid w:val="00B8194E"/>
    <w:rsid w:val="00B81B94"/>
    <w:rsid w:val="00B81BB5"/>
    <w:rsid w:val="00B82114"/>
    <w:rsid w:val="00B828AD"/>
    <w:rsid w:val="00B829C2"/>
    <w:rsid w:val="00B82F73"/>
    <w:rsid w:val="00B8331F"/>
    <w:rsid w:val="00B83C91"/>
    <w:rsid w:val="00B84005"/>
    <w:rsid w:val="00B84419"/>
    <w:rsid w:val="00B84690"/>
    <w:rsid w:val="00B8546C"/>
    <w:rsid w:val="00B857B7"/>
    <w:rsid w:val="00B861C4"/>
    <w:rsid w:val="00B861C9"/>
    <w:rsid w:val="00B86AE3"/>
    <w:rsid w:val="00B86DDC"/>
    <w:rsid w:val="00B87CD1"/>
    <w:rsid w:val="00B87D35"/>
    <w:rsid w:val="00B87DE1"/>
    <w:rsid w:val="00B902B0"/>
    <w:rsid w:val="00B918D1"/>
    <w:rsid w:val="00B9214B"/>
    <w:rsid w:val="00B93674"/>
    <w:rsid w:val="00B93816"/>
    <w:rsid w:val="00B93B3C"/>
    <w:rsid w:val="00B93B8F"/>
    <w:rsid w:val="00B940D8"/>
    <w:rsid w:val="00B94323"/>
    <w:rsid w:val="00B954A2"/>
    <w:rsid w:val="00B95714"/>
    <w:rsid w:val="00B9587F"/>
    <w:rsid w:val="00B95C5E"/>
    <w:rsid w:val="00B96649"/>
    <w:rsid w:val="00B96C9A"/>
    <w:rsid w:val="00B96E9A"/>
    <w:rsid w:val="00B9749F"/>
    <w:rsid w:val="00B97743"/>
    <w:rsid w:val="00B97CF0"/>
    <w:rsid w:val="00B97DB8"/>
    <w:rsid w:val="00BA042C"/>
    <w:rsid w:val="00BA0620"/>
    <w:rsid w:val="00BA078D"/>
    <w:rsid w:val="00BA0F5E"/>
    <w:rsid w:val="00BA1B66"/>
    <w:rsid w:val="00BA1C20"/>
    <w:rsid w:val="00BA206F"/>
    <w:rsid w:val="00BA25FB"/>
    <w:rsid w:val="00BA31A4"/>
    <w:rsid w:val="00BA3E0D"/>
    <w:rsid w:val="00BA5114"/>
    <w:rsid w:val="00BA59B5"/>
    <w:rsid w:val="00BA5AAB"/>
    <w:rsid w:val="00BA67AF"/>
    <w:rsid w:val="00BA6FE9"/>
    <w:rsid w:val="00BB06FC"/>
    <w:rsid w:val="00BB1A1D"/>
    <w:rsid w:val="00BB1B86"/>
    <w:rsid w:val="00BB20A4"/>
    <w:rsid w:val="00BB2154"/>
    <w:rsid w:val="00BB2649"/>
    <w:rsid w:val="00BB26A5"/>
    <w:rsid w:val="00BB3438"/>
    <w:rsid w:val="00BB35EB"/>
    <w:rsid w:val="00BB40EE"/>
    <w:rsid w:val="00BB4C85"/>
    <w:rsid w:val="00BB597A"/>
    <w:rsid w:val="00BB5C07"/>
    <w:rsid w:val="00BB5EE9"/>
    <w:rsid w:val="00BB6CFD"/>
    <w:rsid w:val="00BB7E95"/>
    <w:rsid w:val="00BC070D"/>
    <w:rsid w:val="00BC0729"/>
    <w:rsid w:val="00BC0C12"/>
    <w:rsid w:val="00BC11F4"/>
    <w:rsid w:val="00BC12D8"/>
    <w:rsid w:val="00BC1FA6"/>
    <w:rsid w:val="00BC21BA"/>
    <w:rsid w:val="00BC2306"/>
    <w:rsid w:val="00BC2461"/>
    <w:rsid w:val="00BC24CB"/>
    <w:rsid w:val="00BC2CAA"/>
    <w:rsid w:val="00BC2D79"/>
    <w:rsid w:val="00BC3E49"/>
    <w:rsid w:val="00BC4610"/>
    <w:rsid w:val="00BC4859"/>
    <w:rsid w:val="00BC49D9"/>
    <w:rsid w:val="00BC4CCB"/>
    <w:rsid w:val="00BC6977"/>
    <w:rsid w:val="00BC6C45"/>
    <w:rsid w:val="00BC6E04"/>
    <w:rsid w:val="00BC6F4F"/>
    <w:rsid w:val="00BC7521"/>
    <w:rsid w:val="00BD015D"/>
    <w:rsid w:val="00BD0182"/>
    <w:rsid w:val="00BD045C"/>
    <w:rsid w:val="00BD1A9F"/>
    <w:rsid w:val="00BD1CF8"/>
    <w:rsid w:val="00BD1D0A"/>
    <w:rsid w:val="00BD21B7"/>
    <w:rsid w:val="00BD37AE"/>
    <w:rsid w:val="00BD3F90"/>
    <w:rsid w:val="00BD429B"/>
    <w:rsid w:val="00BD45D1"/>
    <w:rsid w:val="00BD46B9"/>
    <w:rsid w:val="00BD492E"/>
    <w:rsid w:val="00BD5254"/>
    <w:rsid w:val="00BD5716"/>
    <w:rsid w:val="00BD5F29"/>
    <w:rsid w:val="00BD622F"/>
    <w:rsid w:val="00BD701B"/>
    <w:rsid w:val="00BE0186"/>
    <w:rsid w:val="00BE118B"/>
    <w:rsid w:val="00BE1733"/>
    <w:rsid w:val="00BE18D2"/>
    <w:rsid w:val="00BE2DE6"/>
    <w:rsid w:val="00BE2F8F"/>
    <w:rsid w:val="00BE3451"/>
    <w:rsid w:val="00BE34C1"/>
    <w:rsid w:val="00BE4A32"/>
    <w:rsid w:val="00BE55BB"/>
    <w:rsid w:val="00BE5A4D"/>
    <w:rsid w:val="00BE6210"/>
    <w:rsid w:val="00BE6527"/>
    <w:rsid w:val="00BE713D"/>
    <w:rsid w:val="00BF154C"/>
    <w:rsid w:val="00BF1B8A"/>
    <w:rsid w:val="00BF1C47"/>
    <w:rsid w:val="00BF385F"/>
    <w:rsid w:val="00BF3DEA"/>
    <w:rsid w:val="00BF421E"/>
    <w:rsid w:val="00BF48E8"/>
    <w:rsid w:val="00BF532E"/>
    <w:rsid w:val="00BF5453"/>
    <w:rsid w:val="00BF609B"/>
    <w:rsid w:val="00BF6FD0"/>
    <w:rsid w:val="00C00A8F"/>
    <w:rsid w:val="00C00C58"/>
    <w:rsid w:val="00C00DF1"/>
    <w:rsid w:val="00C01D03"/>
    <w:rsid w:val="00C01D1E"/>
    <w:rsid w:val="00C0259C"/>
    <w:rsid w:val="00C04224"/>
    <w:rsid w:val="00C042F8"/>
    <w:rsid w:val="00C0440C"/>
    <w:rsid w:val="00C04571"/>
    <w:rsid w:val="00C046D4"/>
    <w:rsid w:val="00C05090"/>
    <w:rsid w:val="00C05A99"/>
    <w:rsid w:val="00C05EC3"/>
    <w:rsid w:val="00C068A8"/>
    <w:rsid w:val="00C06C45"/>
    <w:rsid w:val="00C06FEF"/>
    <w:rsid w:val="00C07409"/>
    <w:rsid w:val="00C07573"/>
    <w:rsid w:val="00C07B77"/>
    <w:rsid w:val="00C10013"/>
    <w:rsid w:val="00C113D3"/>
    <w:rsid w:val="00C11920"/>
    <w:rsid w:val="00C11D97"/>
    <w:rsid w:val="00C12209"/>
    <w:rsid w:val="00C12802"/>
    <w:rsid w:val="00C134A9"/>
    <w:rsid w:val="00C13F81"/>
    <w:rsid w:val="00C14D39"/>
    <w:rsid w:val="00C1551A"/>
    <w:rsid w:val="00C171AB"/>
    <w:rsid w:val="00C171CB"/>
    <w:rsid w:val="00C174FB"/>
    <w:rsid w:val="00C17538"/>
    <w:rsid w:val="00C20145"/>
    <w:rsid w:val="00C20DD9"/>
    <w:rsid w:val="00C21513"/>
    <w:rsid w:val="00C219A6"/>
    <w:rsid w:val="00C21A26"/>
    <w:rsid w:val="00C21D15"/>
    <w:rsid w:val="00C21D73"/>
    <w:rsid w:val="00C226B1"/>
    <w:rsid w:val="00C229B8"/>
    <w:rsid w:val="00C22DC5"/>
    <w:rsid w:val="00C22F63"/>
    <w:rsid w:val="00C2385A"/>
    <w:rsid w:val="00C23AD3"/>
    <w:rsid w:val="00C242CD"/>
    <w:rsid w:val="00C24486"/>
    <w:rsid w:val="00C2481B"/>
    <w:rsid w:val="00C253C7"/>
    <w:rsid w:val="00C258F7"/>
    <w:rsid w:val="00C26539"/>
    <w:rsid w:val="00C2660D"/>
    <w:rsid w:val="00C27315"/>
    <w:rsid w:val="00C27691"/>
    <w:rsid w:val="00C2782C"/>
    <w:rsid w:val="00C27BDC"/>
    <w:rsid w:val="00C3089B"/>
    <w:rsid w:val="00C3143B"/>
    <w:rsid w:val="00C329F2"/>
    <w:rsid w:val="00C32C15"/>
    <w:rsid w:val="00C33AE9"/>
    <w:rsid w:val="00C33C49"/>
    <w:rsid w:val="00C33DB2"/>
    <w:rsid w:val="00C3401A"/>
    <w:rsid w:val="00C340F6"/>
    <w:rsid w:val="00C34364"/>
    <w:rsid w:val="00C35318"/>
    <w:rsid w:val="00C3548C"/>
    <w:rsid w:val="00C35D7D"/>
    <w:rsid w:val="00C35DAF"/>
    <w:rsid w:val="00C360E8"/>
    <w:rsid w:val="00C36830"/>
    <w:rsid w:val="00C36C0B"/>
    <w:rsid w:val="00C36EBA"/>
    <w:rsid w:val="00C37345"/>
    <w:rsid w:val="00C40B56"/>
    <w:rsid w:val="00C40ED2"/>
    <w:rsid w:val="00C417A4"/>
    <w:rsid w:val="00C417B3"/>
    <w:rsid w:val="00C42599"/>
    <w:rsid w:val="00C42975"/>
    <w:rsid w:val="00C429D7"/>
    <w:rsid w:val="00C42E26"/>
    <w:rsid w:val="00C43D58"/>
    <w:rsid w:val="00C4442C"/>
    <w:rsid w:val="00C452AF"/>
    <w:rsid w:val="00C45456"/>
    <w:rsid w:val="00C468A7"/>
    <w:rsid w:val="00C46C5A"/>
    <w:rsid w:val="00C47428"/>
    <w:rsid w:val="00C47DA2"/>
    <w:rsid w:val="00C47E2C"/>
    <w:rsid w:val="00C50052"/>
    <w:rsid w:val="00C50129"/>
    <w:rsid w:val="00C508F0"/>
    <w:rsid w:val="00C514D0"/>
    <w:rsid w:val="00C516D4"/>
    <w:rsid w:val="00C51CE7"/>
    <w:rsid w:val="00C52B94"/>
    <w:rsid w:val="00C531E7"/>
    <w:rsid w:val="00C53D18"/>
    <w:rsid w:val="00C549B6"/>
    <w:rsid w:val="00C54EF7"/>
    <w:rsid w:val="00C5522E"/>
    <w:rsid w:val="00C55606"/>
    <w:rsid w:val="00C55F1E"/>
    <w:rsid w:val="00C56605"/>
    <w:rsid w:val="00C56D67"/>
    <w:rsid w:val="00C574E3"/>
    <w:rsid w:val="00C574FE"/>
    <w:rsid w:val="00C57768"/>
    <w:rsid w:val="00C600C8"/>
    <w:rsid w:val="00C6033E"/>
    <w:rsid w:val="00C60463"/>
    <w:rsid w:val="00C60465"/>
    <w:rsid w:val="00C60765"/>
    <w:rsid w:val="00C616B1"/>
    <w:rsid w:val="00C61C4C"/>
    <w:rsid w:val="00C622B7"/>
    <w:rsid w:val="00C6244E"/>
    <w:rsid w:val="00C626C0"/>
    <w:rsid w:val="00C62717"/>
    <w:rsid w:val="00C6273E"/>
    <w:rsid w:val="00C629E7"/>
    <w:rsid w:val="00C6329F"/>
    <w:rsid w:val="00C63E2C"/>
    <w:rsid w:val="00C63E88"/>
    <w:rsid w:val="00C64525"/>
    <w:rsid w:val="00C655E3"/>
    <w:rsid w:val="00C65785"/>
    <w:rsid w:val="00C65D64"/>
    <w:rsid w:val="00C65DCD"/>
    <w:rsid w:val="00C65E8A"/>
    <w:rsid w:val="00C662DF"/>
    <w:rsid w:val="00C662EF"/>
    <w:rsid w:val="00C66EDB"/>
    <w:rsid w:val="00C70B21"/>
    <w:rsid w:val="00C7114C"/>
    <w:rsid w:val="00C7166E"/>
    <w:rsid w:val="00C71803"/>
    <w:rsid w:val="00C71A55"/>
    <w:rsid w:val="00C72D4A"/>
    <w:rsid w:val="00C730F3"/>
    <w:rsid w:val="00C7354B"/>
    <w:rsid w:val="00C739E5"/>
    <w:rsid w:val="00C73A87"/>
    <w:rsid w:val="00C74565"/>
    <w:rsid w:val="00C748A8"/>
    <w:rsid w:val="00C75723"/>
    <w:rsid w:val="00C765F3"/>
    <w:rsid w:val="00C76A9D"/>
    <w:rsid w:val="00C779BB"/>
    <w:rsid w:val="00C80277"/>
    <w:rsid w:val="00C803E5"/>
    <w:rsid w:val="00C80725"/>
    <w:rsid w:val="00C80A34"/>
    <w:rsid w:val="00C80B10"/>
    <w:rsid w:val="00C80DAA"/>
    <w:rsid w:val="00C82741"/>
    <w:rsid w:val="00C834A5"/>
    <w:rsid w:val="00C8398D"/>
    <w:rsid w:val="00C84565"/>
    <w:rsid w:val="00C8461A"/>
    <w:rsid w:val="00C85AFE"/>
    <w:rsid w:val="00C86899"/>
    <w:rsid w:val="00C8699D"/>
    <w:rsid w:val="00C87219"/>
    <w:rsid w:val="00C87239"/>
    <w:rsid w:val="00C87787"/>
    <w:rsid w:val="00C87D3B"/>
    <w:rsid w:val="00C87F8E"/>
    <w:rsid w:val="00C900FE"/>
    <w:rsid w:val="00C90421"/>
    <w:rsid w:val="00C906C5"/>
    <w:rsid w:val="00C90E27"/>
    <w:rsid w:val="00C9110E"/>
    <w:rsid w:val="00C9276A"/>
    <w:rsid w:val="00C9283E"/>
    <w:rsid w:val="00C928B3"/>
    <w:rsid w:val="00C93435"/>
    <w:rsid w:val="00C9386F"/>
    <w:rsid w:val="00C9443B"/>
    <w:rsid w:val="00C94617"/>
    <w:rsid w:val="00C94E5B"/>
    <w:rsid w:val="00C95399"/>
    <w:rsid w:val="00C956FC"/>
    <w:rsid w:val="00C95B00"/>
    <w:rsid w:val="00C95DA6"/>
    <w:rsid w:val="00C969AC"/>
    <w:rsid w:val="00C97EB7"/>
    <w:rsid w:val="00C97F74"/>
    <w:rsid w:val="00CA03FA"/>
    <w:rsid w:val="00CA1399"/>
    <w:rsid w:val="00CA1830"/>
    <w:rsid w:val="00CA19F9"/>
    <w:rsid w:val="00CA1D66"/>
    <w:rsid w:val="00CA2D91"/>
    <w:rsid w:val="00CA3205"/>
    <w:rsid w:val="00CA3A4A"/>
    <w:rsid w:val="00CA3EE0"/>
    <w:rsid w:val="00CA41BA"/>
    <w:rsid w:val="00CA470E"/>
    <w:rsid w:val="00CA4764"/>
    <w:rsid w:val="00CA495F"/>
    <w:rsid w:val="00CA4E6B"/>
    <w:rsid w:val="00CA5698"/>
    <w:rsid w:val="00CA6141"/>
    <w:rsid w:val="00CA665F"/>
    <w:rsid w:val="00CA684F"/>
    <w:rsid w:val="00CA6F1D"/>
    <w:rsid w:val="00CA702F"/>
    <w:rsid w:val="00CA7A82"/>
    <w:rsid w:val="00CB0205"/>
    <w:rsid w:val="00CB040A"/>
    <w:rsid w:val="00CB0B7A"/>
    <w:rsid w:val="00CB0C68"/>
    <w:rsid w:val="00CB1D45"/>
    <w:rsid w:val="00CB2323"/>
    <w:rsid w:val="00CB310E"/>
    <w:rsid w:val="00CB380A"/>
    <w:rsid w:val="00CB3BD2"/>
    <w:rsid w:val="00CB3D6F"/>
    <w:rsid w:val="00CB482F"/>
    <w:rsid w:val="00CB5ED9"/>
    <w:rsid w:val="00CB7259"/>
    <w:rsid w:val="00CB75A6"/>
    <w:rsid w:val="00CB7747"/>
    <w:rsid w:val="00CB7A4C"/>
    <w:rsid w:val="00CC002E"/>
    <w:rsid w:val="00CC0936"/>
    <w:rsid w:val="00CC0F91"/>
    <w:rsid w:val="00CC1412"/>
    <w:rsid w:val="00CC1C82"/>
    <w:rsid w:val="00CC1EC9"/>
    <w:rsid w:val="00CC2334"/>
    <w:rsid w:val="00CC2E7F"/>
    <w:rsid w:val="00CC3291"/>
    <w:rsid w:val="00CC34AB"/>
    <w:rsid w:val="00CC439B"/>
    <w:rsid w:val="00CC4BF3"/>
    <w:rsid w:val="00CC4E49"/>
    <w:rsid w:val="00CC4EA9"/>
    <w:rsid w:val="00CC526A"/>
    <w:rsid w:val="00CC556B"/>
    <w:rsid w:val="00CC6436"/>
    <w:rsid w:val="00CC6659"/>
    <w:rsid w:val="00CC7952"/>
    <w:rsid w:val="00CC7F25"/>
    <w:rsid w:val="00CD088D"/>
    <w:rsid w:val="00CD09FD"/>
    <w:rsid w:val="00CD0CBF"/>
    <w:rsid w:val="00CD13BC"/>
    <w:rsid w:val="00CD1991"/>
    <w:rsid w:val="00CD3109"/>
    <w:rsid w:val="00CD3530"/>
    <w:rsid w:val="00CD383E"/>
    <w:rsid w:val="00CD4026"/>
    <w:rsid w:val="00CD42C3"/>
    <w:rsid w:val="00CD42CE"/>
    <w:rsid w:val="00CD4571"/>
    <w:rsid w:val="00CD48C1"/>
    <w:rsid w:val="00CD4ECF"/>
    <w:rsid w:val="00CD5433"/>
    <w:rsid w:val="00CD631E"/>
    <w:rsid w:val="00CD6DD8"/>
    <w:rsid w:val="00CD76A4"/>
    <w:rsid w:val="00CE0A9E"/>
    <w:rsid w:val="00CE125C"/>
    <w:rsid w:val="00CE1375"/>
    <w:rsid w:val="00CE1C02"/>
    <w:rsid w:val="00CE3E4A"/>
    <w:rsid w:val="00CE43BF"/>
    <w:rsid w:val="00CE5334"/>
    <w:rsid w:val="00CE6159"/>
    <w:rsid w:val="00CE6C6A"/>
    <w:rsid w:val="00CE6DD8"/>
    <w:rsid w:val="00CE6E50"/>
    <w:rsid w:val="00CE76B4"/>
    <w:rsid w:val="00CE7B2E"/>
    <w:rsid w:val="00CE7CC5"/>
    <w:rsid w:val="00CE7D62"/>
    <w:rsid w:val="00CE7F9C"/>
    <w:rsid w:val="00CF017D"/>
    <w:rsid w:val="00CF0CDE"/>
    <w:rsid w:val="00CF0DEA"/>
    <w:rsid w:val="00CF0ECA"/>
    <w:rsid w:val="00CF23FA"/>
    <w:rsid w:val="00CF2881"/>
    <w:rsid w:val="00CF2CC5"/>
    <w:rsid w:val="00CF395E"/>
    <w:rsid w:val="00CF4517"/>
    <w:rsid w:val="00CF45F4"/>
    <w:rsid w:val="00CF61C1"/>
    <w:rsid w:val="00CF6262"/>
    <w:rsid w:val="00CF7648"/>
    <w:rsid w:val="00CF76D3"/>
    <w:rsid w:val="00CF7B6F"/>
    <w:rsid w:val="00CF7F76"/>
    <w:rsid w:val="00D00786"/>
    <w:rsid w:val="00D015DA"/>
    <w:rsid w:val="00D01831"/>
    <w:rsid w:val="00D018E8"/>
    <w:rsid w:val="00D01997"/>
    <w:rsid w:val="00D01BA5"/>
    <w:rsid w:val="00D01DBF"/>
    <w:rsid w:val="00D0214E"/>
    <w:rsid w:val="00D039D7"/>
    <w:rsid w:val="00D04A02"/>
    <w:rsid w:val="00D05AF7"/>
    <w:rsid w:val="00D0627A"/>
    <w:rsid w:val="00D06831"/>
    <w:rsid w:val="00D06943"/>
    <w:rsid w:val="00D06F5D"/>
    <w:rsid w:val="00D070EC"/>
    <w:rsid w:val="00D0732E"/>
    <w:rsid w:val="00D073B2"/>
    <w:rsid w:val="00D07441"/>
    <w:rsid w:val="00D10DC2"/>
    <w:rsid w:val="00D10ED7"/>
    <w:rsid w:val="00D11B7D"/>
    <w:rsid w:val="00D11FC9"/>
    <w:rsid w:val="00D12922"/>
    <w:rsid w:val="00D12F5D"/>
    <w:rsid w:val="00D135CF"/>
    <w:rsid w:val="00D14232"/>
    <w:rsid w:val="00D144AF"/>
    <w:rsid w:val="00D14900"/>
    <w:rsid w:val="00D14EE6"/>
    <w:rsid w:val="00D1529B"/>
    <w:rsid w:val="00D160FB"/>
    <w:rsid w:val="00D1781C"/>
    <w:rsid w:val="00D17C81"/>
    <w:rsid w:val="00D2060A"/>
    <w:rsid w:val="00D20E76"/>
    <w:rsid w:val="00D22024"/>
    <w:rsid w:val="00D22777"/>
    <w:rsid w:val="00D22A31"/>
    <w:rsid w:val="00D24342"/>
    <w:rsid w:val="00D243AA"/>
    <w:rsid w:val="00D24B15"/>
    <w:rsid w:val="00D24DAB"/>
    <w:rsid w:val="00D256A7"/>
    <w:rsid w:val="00D263DC"/>
    <w:rsid w:val="00D2686F"/>
    <w:rsid w:val="00D26BA2"/>
    <w:rsid w:val="00D27490"/>
    <w:rsid w:val="00D279C6"/>
    <w:rsid w:val="00D27DDC"/>
    <w:rsid w:val="00D30693"/>
    <w:rsid w:val="00D31377"/>
    <w:rsid w:val="00D3162D"/>
    <w:rsid w:val="00D32EDD"/>
    <w:rsid w:val="00D33A98"/>
    <w:rsid w:val="00D34604"/>
    <w:rsid w:val="00D34DEF"/>
    <w:rsid w:val="00D3508B"/>
    <w:rsid w:val="00D3515A"/>
    <w:rsid w:val="00D35AEB"/>
    <w:rsid w:val="00D3760D"/>
    <w:rsid w:val="00D379FC"/>
    <w:rsid w:val="00D37D1F"/>
    <w:rsid w:val="00D40C6C"/>
    <w:rsid w:val="00D41882"/>
    <w:rsid w:val="00D4194C"/>
    <w:rsid w:val="00D419E7"/>
    <w:rsid w:val="00D41EC6"/>
    <w:rsid w:val="00D42211"/>
    <w:rsid w:val="00D423D2"/>
    <w:rsid w:val="00D42419"/>
    <w:rsid w:val="00D43EE7"/>
    <w:rsid w:val="00D4492F"/>
    <w:rsid w:val="00D44C4B"/>
    <w:rsid w:val="00D44FA4"/>
    <w:rsid w:val="00D457A1"/>
    <w:rsid w:val="00D4599D"/>
    <w:rsid w:val="00D46420"/>
    <w:rsid w:val="00D4694B"/>
    <w:rsid w:val="00D4745E"/>
    <w:rsid w:val="00D47B3E"/>
    <w:rsid w:val="00D47FFC"/>
    <w:rsid w:val="00D5031F"/>
    <w:rsid w:val="00D5069A"/>
    <w:rsid w:val="00D5141C"/>
    <w:rsid w:val="00D5178D"/>
    <w:rsid w:val="00D51AB1"/>
    <w:rsid w:val="00D51B52"/>
    <w:rsid w:val="00D51D36"/>
    <w:rsid w:val="00D520BE"/>
    <w:rsid w:val="00D5263B"/>
    <w:rsid w:val="00D52B26"/>
    <w:rsid w:val="00D53F3B"/>
    <w:rsid w:val="00D54A2B"/>
    <w:rsid w:val="00D5778D"/>
    <w:rsid w:val="00D60787"/>
    <w:rsid w:val="00D60790"/>
    <w:rsid w:val="00D60BEB"/>
    <w:rsid w:val="00D60E81"/>
    <w:rsid w:val="00D61329"/>
    <w:rsid w:val="00D618E0"/>
    <w:rsid w:val="00D62B9F"/>
    <w:rsid w:val="00D62F35"/>
    <w:rsid w:val="00D63100"/>
    <w:rsid w:val="00D64401"/>
    <w:rsid w:val="00D64930"/>
    <w:rsid w:val="00D64BD8"/>
    <w:rsid w:val="00D65D5C"/>
    <w:rsid w:val="00D65F36"/>
    <w:rsid w:val="00D662C0"/>
    <w:rsid w:val="00D665DA"/>
    <w:rsid w:val="00D66B67"/>
    <w:rsid w:val="00D675E4"/>
    <w:rsid w:val="00D67919"/>
    <w:rsid w:val="00D67A6B"/>
    <w:rsid w:val="00D70480"/>
    <w:rsid w:val="00D708B4"/>
    <w:rsid w:val="00D70ACD"/>
    <w:rsid w:val="00D70C48"/>
    <w:rsid w:val="00D70FFD"/>
    <w:rsid w:val="00D71056"/>
    <w:rsid w:val="00D715A0"/>
    <w:rsid w:val="00D718F6"/>
    <w:rsid w:val="00D7237A"/>
    <w:rsid w:val="00D72A1E"/>
    <w:rsid w:val="00D72C0C"/>
    <w:rsid w:val="00D7342A"/>
    <w:rsid w:val="00D73641"/>
    <w:rsid w:val="00D73828"/>
    <w:rsid w:val="00D74733"/>
    <w:rsid w:val="00D74CE0"/>
    <w:rsid w:val="00D74D64"/>
    <w:rsid w:val="00D761AA"/>
    <w:rsid w:val="00D764F3"/>
    <w:rsid w:val="00D76863"/>
    <w:rsid w:val="00D76870"/>
    <w:rsid w:val="00D771AD"/>
    <w:rsid w:val="00D775CC"/>
    <w:rsid w:val="00D77C83"/>
    <w:rsid w:val="00D77CBF"/>
    <w:rsid w:val="00D77CC2"/>
    <w:rsid w:val="00D77D2F"/>
    <w:rsid w:val="00D80189"/>
    <w:rsid w:val="00D80780"/>
    <w:rsid w:val="00D80DA1"/>
    <w:rsid w:val="00D81C84"/>
    <w:rsid w:val="00D81DDE"/>
    <w:rsid w:val="00D829E4"/>
    <w:rsid w:val="00D82A6F"/>
    <w:rsid w:val="00D83499"/>
    <w:rsid w:val="00D83CE1"/>
    <w:rsid w:val="00D83E65"/>
    <w:rsid w:val="00D842CA"/>
    <w:rsid w:val="00D8433C"/>
    <w:rsid w:val="00D84733"/>
    <w:rsid w:val="00D84B7F"/>
    <w:rsid w:val="00D86277"/>
    <w:rsid w:val="00D865E4"/>
    <w:rsid w:val="00D86737"/>
    <w:rsid w:val="00D8704D"/>
    <w:rsid w:val="00D87ED2"/>
    <w:rsid w:val="00D90005"/>
    <w:rsid w:val="00D90012"/>
    <w:rsid w:val="00D9027B"/>
    <w:rsid w:val="00D91D83"/>
    <w:rsid w:val="00D924E5"/>
    <w:rsid w:val="00D926EF"/>
    <w:rsid w:val="00D92BF8"/>
    <w:rsid w:val="00D932D5"/>
    <w:rsid w:val="00D93A6D"/>
    <w:rsid w:val="00D93E32"/>
    <w:rsid w:val="00D948AD"/>
    <w:rsid w:val="00D955D6"/>
    <w:rsid w:val="00D95900"/>
    <w:rsid w:val="00D95FD9"/>
    <w:rsid w:val="00D96199"/>
    <w:rsid w:val="00D966F7"/>
    <w:rsid w:val="00D97848"/>
    <w:rsid w:val="00D97D24"/>
    <w:rsid w:val="00D97D28"/>
    <w:rsid w:val="00DA0182"/>
    <w:rsid w:val="00DA02A7"/>
    <w:rsid w:val="00DA087A"/>
    <w:rsid w:val="00DA124C"/>
    <w:rsid w:val="00DA128A"/>
    <w:rsid w:val="00DA1936"/>
    <w:rsid w:val="00DA1DDF"/>
    <w:rsid w:val="00DA3B94"/>
    <w:rsid w:val="00DA3E4B"/>
    <w:rsid w:val="00DA4042"/>
    <w:rsid w:val="00DA450F"/>
    <w:rsid w:val="00DA4748"/>
    <w:rsid w:val="00DA4901"/>
    <w:rsid w:val="00DA4CB0"/>
    <w:rsid w:val="00DA4D81"/>
    <w:rsid w:val="00DA5C5D"/>
    <w:rsid w:val="00DA61A2"/>
    <w:rsid w:val="00DA64D2"/>
    <w:rsid w:val="00DA6BCC"/>
    <w:rsid w:val="00DA78F0"/>
    <w:rsid w:val="00DA7964"/>
    <w:rsid w:val="00DB0C53"/>
    <w:rsid w:val="00DB0CEC"/>
    <w:rsid w:val="00DB0F94"/>
    <w:rsid w:val="00DB13FF"/>
    <w:rsid w:val="00DB1EE5"/>
    <w:rsid w:val="00DB2B8A"/>
    <w:rsid w:val="00DB2D95"/>
    <w:rsid w:val="00DB399D"/>
    <w:rsid w:val="00DB3BDA"/>
    <w:rsid w:val="00DB51EF"/>
    <w:rsid w:val="00DB51FD"/>
    <w:rsid w:val="00DB5947"/>
    <w:rsid w:val="00DB5C93"/>
    <w:rsid w:val="00DB62AA"/>
    <w:rsid w:val="00DB693F"/>
    <w:rsid w:val="00DB7E57"/>
    <w:rsid w:val="00DC01B8"/>
    <w:rsid w:val="00DC161A"/>
    <w:rsid w:val="00DC1AD5"/>
    <w:rsid w:val="00DC1B0D"/>
    <w:rsid w:val="00DC1B0E"/>
    <w:rsid w:val="00DC1B3F"/>
    <w:rsid w:val="00DC210B"/>
    <w:rsid w:val="00DC23EA"/>
    <w:rsid w:val="00DC293C"/>
    <w:rsid w:val="00DC2C4F"/>
    <w:rsid w:val="00DC2D19"/>
    <w:rsid w:val="00DC2DB8"/>
    <w:rsid w:val="00DC2FFA"/>
    <w:rsid w:val="00DC355A"/>
    <w:rsid w:val="00DC39DD"/>
    <w:rsid w:val="00DC39F0"/>
    <w:rsid w:val="00DC3B12"/>
    <w:rsid w:val="00DC3E89"/>
    <w:rsid w:val="00DC4399"/>
    <w:rsid w:val="00DC4757"/>
    <w:rsid w:val="00DC4C82"/>
    <w:rsid w:val="00DC5F27"/>
    <w:rsid w:val="00DC71A2"/>
    <w:rsid w:val="00DC74BB"/>
    <w:rsid w:val="00DC7E16"/>
    <w:rsid w:val="00DD16A4"/>
    <w:rsid w:val="00DD282F"/>
    <w:rsid w:val="00DD2D8C"/>
    <w:rsid w:val="00DD3F4A"/>
    <w:rsid w:val="00DD4223"/>
    <w:rsid w:val="00DD5E35"/>
    <w:rsid w:val="00DD6323"/>
    <w:rsid w:val="00DD6508"/>
    <w:rsid w:val="00DD6561"/>
    <w:rsid w:val="00DD69C0"/>
    <w:rsid w:val="00DD6BEC"/>
    <w:rsid w:val="00DD6FA4"/>
    <w:rsid w:val="00DE0080"/>
    <w:rsid w:val="00DE0301"/>
    <w:rsid w:val="00DE05F7"/>
    <w:rsid w:val="00DE095C"/>
    <w:rsid w:val="00DE0A65"/>
    <w:rsid w:val="00DE0B1C"/>
    <w:rsid w:val="00DE19AD"/>
    <w:rsid w:val="00DE1A89"/>
    <w:rsid w:val="00DE4771"/>
    <w:rsid w:val="00DE47CE"/>
    <w:rsid w:val="00DE527F"/>
    <w:rsid w:val="00DE569E"/>
    <w:rsid w:val="00DE5C05"/>
    <w:rsid w:val="00DE68CA"/>
    <w:rsid w:val="00DE7993"/>
    <w:rsid w:val="00DE7C1C"/>
    <w:rsid w:val="00DF0FB5"/>
    <w:rsid w:val="00DF13D0"/>
    <w:rsid w:val="00DF28AD"/>
    <w:rsid w:val="00DF3673"/>
    <w:rsid w:val="00DF3F42"/>
    <w:rsid w:val="00DF4207"/>
    <w:rsid w:val="00DF466D"/>
    <w:rsid w:val="00DF583A"/>
    <w:rsid w:val="00DF5CE0"/>
    <w:rsid w:val="00DF6774"/>
    <w:rsid w:val="00DF67C8"/>
    <w:rsid w:val="00DF688F"/>
    <w:rsid w:val="00DF6962"/>
    <w:rsid w:val="00DF7276"/>
    <w:rsid w:val="00DF7797"/>
    <w:rsid w:val="00DF77CF"/>
    <w:rsid w:val="00DF7AC7"/>
    <w:rsid w:val="00E008C7"/>
    <w:rsid w:val="00E01034"/>
    <w:rsid w:val="00E01F25"/>
    <w:rsid w:val="00E02BBF"/>
    <w:rsid w:val="00E0308F"/>
    <w:rsid w:val="00E0343B"/>
    <w:rsid w:val="00E0458F"/>
    <w:rsid w:val="00E04A3E"/>
    <w:rsid w:val="00E04F23"/>
    <w:rsid w:val="00E055CA"/>
    <w:rsid w:val="00E05665"/>
    <w:rsid w:val="00E056F7"/>
    <w:rsid w:val="00E0598C"/>
    <w:rsid w:val="00E05B53"/>
    <w:rsid w:val="00E05EA8"/>
    <w:rsid w:val="00E076BD"/>
    <w:rsid w:val="00E10EF8"/>
    <w:rsid w:val="00E113C4"/>
    <w:rsid w:val="00E11602"/>
    <w:rsid w:val="00E11AEE"/>
    <w:rsid w:val="00E11E5B"/>
    <w:rsid w:val="00E11FBE"/>
    <w:rsid w:val="00E1227C"/>
    <w:rsid w:val="00E1260A"/>
    <w:rsid w:val="00E13363"/>
    <w:rsid w:val="00E13644"/>
    <w:rsid w:val="00E13C55"/>
    <w:rsid w:val="00E14AFE"/>
    <w:rsid w:val="00E14C69"/>
    <w:rsid w:val="00E15646"/>
    <w:rsid w:val="00E15A10"/>
    <w:rsid w:val="00E16A87"/>
    <w:rsid w:val="00E16AC4"/>
    <w:rsid w:val="00E1715B"/>
    <w:rsid w:val="00E171BA"/>
    <w:rsid w:val="00E17372"/>
    <w:rsid w:val="00E177CA"/>
    <w:rsid w:val="00E17DCA"/>
    <w:rsid w:val="00E17FDC"/>
    <w:rsid w:val="00E20D17"/>
    <w:rsid w:val="00E20DA8"/>
    <w:rsid w:val="00E21F23"/>
    <w:rsid w:val="00E2279C"/>
    <w:rsid w:val="00E22C93"/>
    <w:rsid w:val="00E242BC"/>
    <w:rsid w:val="00E24BBE"/>
    <w:rsid w:val="00E25F79"/>
    <w:rsid w:val="00E26EE5"/>
    <w:rsid w:val="00E26F32"/>
    <w:rsid w:val="00E27113"/>
    <w:rsid w:val="00E271F3"/>
    <w:rsid w:val="00E274FA"/>
    <w:rsid w:val="00E276E6"/>
    <w:rsid w:val="00E27CF4"/>
    <w:rsid w:val="00E301E9"/>
    <w:rsid w:val="00E3032C"/>
    <w:rsid w:val="00E30F70"/>
    <w:rsid w:val="00E317F7"/>
    <w:rsid w:val="00E31C71"/>
    <w:rsid w:val="00E3398C"/>
    <w:rsid w:val="00E346D6"/>
    <w:rsid w:val="00E34FC8"/>
    <w:rsid w:val="00E35763"/>
    <w:rsid w:val="00E35853"/>
    <w:rsid w:val="00E35EFB"/>
    <w:rsid w:val="00E3631F"/>
    <w:rsid w:val="00E37184"/>
    <w:rsid w:val="00E378B1"/>
    <w:rsid w:val="00E37D14"/>
    <w:rsid w:val="00E37DB1"/>
    <w:rsid w:val="00E403E1"/>
    <w:rsid w:val="00E405BD"/>
    <w:rsid w:val="00E40D63"/>
    <w:rsid w:val="00E4223E"/>
    <w:rsid w:val="00E424E5"/>
    <w:rsid w:val="00E426A6"/>
    <w:rsid w:val="00E428C1"/>
    <w:rsid w:val="00E42AFE"/>
    <w:rsid w:val="00E42C57"/>
    <w:rsid w:val="00E43216"/>
    <w:rsid w:val="00E433C4"/>
    <w:rsid w:val="00E43662"/>
    <w:rsid w:val="00E44377"/>
    <w:rsid w:val="00E4460A"/>
    <w:rsid w:val="00E44B06"/>
    <w:rsid w:val="00E44B35"/>
    <w:rsid w:val="00E44D95"/>
    <w:rsid w:val="00E44F43"/>
    <w:rsid w:val="00E4547C"/>
    <w:rsid w:val="00E45B2D"/>
    <w:rsid w:val="00E464FA"/>
    <w:rsid w:val="00E465A4"/>
    <w:rsid w:val="00E4795D"/>
    <w:rsid w:val="00E47F27"/>
    <w:rsid w:val="00E505F1"/>
    <w:rsid w:val="00E51D7E"/>
    <w:rsid w:val="00E52B3C"/>
    <w:rsid w:val="00E52EB7"/>
    <w:rsid w:val="00E5360B"/>
    <w:rsid w:val="00E5411E"/>
    <w:rsid w:val="00E5442C"/>
    <w:rsid w:val="00E5502E"/>
    <w:rsid w:val="00E55604"/>
    <w:rsid w:val="00E55945"/>
    <w:rsid w:val="00E5595E"/>
    <w:rsid w:val="00E55EF6"/>
    <w:rsid w:val="00E561D3"/>
    <w:rsid w:val="00E5696F"/>
    <w:rsid w:val="00E57997"/>
    <w:rsid w:val="00E57B54"/>
    <w:rsid w:val="00E60085"/>
    <w:rsid w:val="00E601CF"/>
    <w:rsid w:val="00E60512"/>
    <w:rsid w:val="00E60939"/>
    <w:rsid w:val="00E60DA0"/>
    <w:rsid w:val="00E611DA"/>
    <w:rsid w:val="00E61727"/>
    <w:rsid w:val="00E62E42"/>
    <w:rsid w:val="00E645B4"/>
    <w:rsid w:val="00E647D1"/>
    <w:rsid w:val="00E64D86"/>
    <w:rsid w:val="00E64EE1"/>
    <w:rsid w:val="00E65382"/>
    <w:rsid w:val="00E654C0"/>
    <w:rsid w:val="00E65CE2"/>
    <w:rsid w:val="00E663CD"/>
    <w:rsid w:val="00E66765"/>
    <w:rsid w:val="00E66FD6"/>
    <w:rsid w:val="00E6718D"/>
    <w:rsid w:val="00E6750F"/>
    <w:rsid w:val="00E6784C"/>
    <w:rsid w:val="00E67BBD"/>
    <w:rsid w:val="00E704AD"/>
    <w:rsid w:val="00E70852"/>
    <w:rsid w:val="00E71668"/>
    <w:rsid w:val="00E71960"/>
    <w:rsid w:val="00E71C8A"/>
    <w:rsid w:val="00E71FBA"/>
    <w:rsid w:val="00E72046"/>
    <w:rsid w:val="00E72094"/>
    <w:rsid w:val="00E73348"/>
    <w:rsid w:val="00E73D95"/>
    <w:rsid w:val="00E7512A"/>
    <w:rsid w:val="00E75237"/>
    <w:rsid w:val="00E75785"/>
    <w:rsid w:val="00E767FA"/>
    <w:rsid w:val="00E769D9"/>
    <w:rsid w:val="00E76B04"/>
    <w:rsid w:val="00E7740E"/>
    <w:rsid w:val="00E77A2E"/>
    <w:rsid w:val="00E8041D"/>
    <w:rsid w:val="00E80576"/>
    <w:rsid w:val="00E80DBF"/>
    <w:rsid w:val="00E816A0"/>
    <w:rsid w:val="00E819B1"/>
    <w:rsid w:val="00E81D06"/>
    <w:rsid w:val="00E82257"/>
    <w:rsid w:val="00E82E5C"/>
    <w:rsid w:val="00E83A2D"/>
    <w:rsid w:val="00E8441D"/>
    <w:rsid w:val="00E855C6"/>
    <w:rsid w:val="00E85990"/>
    <w:rsid w:val="00E85F46"/>
    <w:rsid w:val="00E86260"/>
    <w:rsid w:val="00E865CA"/>
    <w:rsid w:val="00E8689E"/>
    <w:rsid w:val="00E875BD"/>
    <w:rsid w:val="00E8772F"/>
    <w:rsid w:val="00E906DB"/>
    <w:rsid w:val="00E91139"/>
    <w:rsid w:val="00E91435"/>
    <w:rsid w:val="00E9184A"/>
    <w:rsid w:val="00E918DC"/>
    <w:rsid w:val="00E918DD"/>
    <w:rsid w:val="00E9204A"/>
    <w:rsid w:val="00E92112"/>
    <w:rsid w:val="00E927EE"/>
    <w:rsid w:val="00E93A2B"/>
    <w:rsid w:val="00E93D44"/>
    <w:rsid w:val="00E93E09"/>
    <w:rsid w:val="00E94028"/>
    <w:rsid w:val="00E94A21"/>
    <w:rsid w:val="00E94DF4"/>
    <w:rsid w:val="00E95062"/>
    <w:rsid w:val="00E96EB1"/>
    <w:rsid w:val="00E97B24"/>
    <w:rsid w:val="00EA0039"/>
    <w:rsid w:val="00EA05BE"/>
    <w:rsid w:val="00EA0DC8"/>
    <w:rsid w:val="00EA1331"/>
    <w:rsid w:val="00EA198B"/>
    <w:rsid w:val="00EA2798"/>
    <w:rsid w:val="00EA2DFB"/>
    <w:rsid w:val="00EA35D6"/>
    <w:rsid w:val="00EA3B51"/>
    <w:rsid w:val="00EA4357"/>
    <w:rsid w:val="00EA4C9F"/>
    <w:rsid w:val="00EA5C63"/>
    <w:rsid w:val="00EA7EBD"/>
    <w:rsid w:val="00EB02C6"/>
    <w:rsid w:val="00EB104C"/>
    <w:rsid w:val="00EB1256"/>
    <w:rsid w:val="00EB1622"/>
    <w:rsid w:val="00EB3D0E"/>
    <w:rsid w:val="00EB4050"/>
    <w:rsid w:val="00EB4495"/>
    <w:rsid w:val="00EB4ABC"/>
    <w:rsid w:val="00EB5C40"/>
    <w:rsid w:val="00EB5D6D"/>
    <w:rsid w:val="00EB6BC3"/>
    <w:rsid w:val="00EB7072"/>
    <w:rsid w:val="00EB73D5"/>
    <w:rsid w:val="00EB75F8"/>
    <w:rsid w:val="00EC0B0B"/>
    <w:rsid w:val="00EC1489"/>
    <w:rsid w:val="00EC1846"/>
    <w:rsid w:val="00EC1B7D"/>
    <w:rsid w:val="00EC27CE"/>
    <w:rsid w:val="00EC32A1"/>
    <w:rsid w:val="00EC3756"/>
    <w:rsid w:val="00EC419C"/>
    <w:rsid w:val="00EC4F20"/>
    <w:rsid w:val="00EC5D14"/>
    <w:rsid w:val="00EC60ED"/>
    <w:rsid w:val="00EC732A"/>
    <w:rsid w:val="00EC7601"/>
    <w:rsid w:val="00EC76AC"/>
    <w:rsid w:val="00EC7740"/>
    <w:rsid w:val="00ED0F7C"/>
    <w:rsid w:val="00ED1CA9"/>
    <w:rsid w:val="00ED24D4"/>
    <w:rsid w:val="00ED25B3"/>
    <w:rsid w:val="00ED28E6"/>
    <w:rsid w:val="00ED3626"/>
    <w:rsid w:val="00ED3C5B"/>
    <w:rsid w:val="00ED3D64"/>
    <w:rsid w:val="00ED43B9"/>
    <w:rsid w:val="00ED4554"/>
    <w:rsid w:val="00ED4DF4"/>
    <w:rsid w:val="00ED59C3"/>
    <w:rsid w:val="00ED5E2A"/>
    <w:rsid w:val="00ED5E44"/>
    <w:rsid w:val="00ED6222"/>
    <w:rsid w:val="00ED66A0"/>
    <w:rsid w:val="00ED6E3E"/>
    <w:rsid w:val="00ED72DC"/>
    <w:rsid w:val="00ED7DAA"/>
    <w:rsid w:val="00ED7FB0"/>
    <w:rsid w:val="00EE03BF"/>
    <w:rsid w:val="00EE1834"/>
    <w:rsid w:val="00EE1B78"/>
    <w:rsid w:val="00EE1CEC"/>
    <w:rsid w:val="00EE200F"/>
    <w:rsid w:val="00EE27AC"/>
    <w:rsid w:val="00EE2BC7"/>
    <w:rsid w:val="00EE3034"/>
    <w:rsid w:val="00EE3152"/>
    <w:rsid w:val="00EE471C"/>
    <w:rsid w:val="00EE4757"/>
    <w:rsid w:val="00EE4A17"/>
    <w:rsid w:val="00EE5974"/>
    <w:rsid w:val="00EE699A"/>
    <w:rsid w:val="00EE69FE"/>
    <w:rsid w:val="00EE6FCF"/>
    <w:rsid w:val="00EE70ED"/>
    <w:rsid w:val="00EF057B"/>
    <w:rsid w:val="00EF0C31"/>
    <w:rsid w:val="00EF1A2A"/>
    <w:rsid w:val="00EF2EFF"/>
    <w:rsid w:val="00EF3231"/>
    <w:rsid w:val="00EF3250"/>
    <w:rsid w:val="00EF375C"/>
    <w:rsid w:val="00EF3786"/>
    <w:rsid w:val="00EF37DE"/>
    <w:rsid w:val="00EF3FD5"/>
    <w:rsid w:val="00EF4043"/>
    <w:rsid w:val="00EF4C11"/>
    <w:rsid w:val="00EF5702"/>
    <w:rsid w:val="00EF61BB"/>
    <w:rsid w:val="00EF7F10"/>
    <w:rsid w:val="00F00D15"/>
    <w:rsid w:val="00F018A8"/>
    <w:rsid w:val="00F01A98"/>
    <w:rsid w:val="00F01D1F"/>
    <w:rsid w:val="00F020CF"/>
    <w:rsid w:val="00F02189"/>
    <w:rsid w:val="00F0230B"/>
    <w:rsid w:val="00F02332"/>
    <w:rsid w:val="00F0282D"/>
    <w:rsid w:val="00F02F5D"/>
    <w:rsid w:val="00F031C7"/>
    <w:rsid w:val="00F032DF"/>
    <w:rsid w:val="00F037EC"/>
    <w:rsid w:val="00F03E62"/>
    <w:rsid w:val="00F03EE9"/>
    <w:rsid w:val="00F04173"/>
    <w:rsid w:val="00F04AA6"/>
    <w:rsid w:val="00F05756"/>
    <w:rsid w:val="00F05F2D"/>
    <w:rsid w:val="00F06BAB"/>
    <w:rsid w:val="00F06E3F"/>
    <w:rsid w:val="00F10EBA"/>
    <w:rsid w:val="00F1136A"/>
    <w:rsid w:val="00F11E43"/>
    <w:rsid w:val="00F1210A"/>
    <w:rsid w:val="00F12A22"/>
    <w:rsid w:val="00F13761"/>
    <w:rsid w:val="00F13E0C"/>
    <w:rsid w:val="00F14C71"/>
    <w:rsid w:val="00F14CD2"/>
    <w:rsid w:val="00F15A1C"/>
    <w:rsid w:val="00F168A3"/>
    <w:rsid w:val="00F16B8A"/>
    <w:rsid w:val="00F17994"/>
    <w:rsid w:val="00F207C7"/>
    <w:rsid w:val="00F20941"/>
    <w:rsid w:val="00F21163"/>
    <w:rsid w:val="00F23E1A"/>
    <w:rsid w:val="00F241F0"/>
    <w:rsid w:val="00F2460D"/>
    <w:rsid w:val="00F24EFF"/>
    <w:rsid w:val="00F25BB0"/>
    <w:rsid w:val="00F262A6"/>
    <w:rsid w:val="00F27750"/>
    <w:rsid w:val="00F277A5"/>
    <w:rsid w:val="00F27C18"/>
    <w:rsid w:val="00F309D4"/>
    <w:rsid w:val="00F31515"/>
    <w:rsid w:val="00F315CF"/>
    <w:rsid w:val="00F32084"/>
    <w:rsid w:val="00F32EA0"/>
    <w:rsid w:val="00F34F7D"/>
    <w:rsid w:val="00F3607F"/>
    <w:rsid w:val="00F37B3B"/>
    <w:rsid w:val="00F37B8B"/>
    <w:rsid w:val="00F40BA6"/>
    <w:rsid w:val="00F40EDC"/>
    <w:rsid w:val="00F41205"/>
    <w:rsid w:val="00F41219"/>
    <w:rsid w:val="00F413A4"/>
    <w:rsid w:val="00F415ED"/>
    <w:rsid w:val="00F418EC"/>
    <w:rsid w:val="00F41D25"/>
    <w:rsid w:val="00F4224B"/>
    <w:rsid w:val="00F43599"/>
    <w:rsid w:val="00F436D9"/>
    <w:rsid w:val="00F43B82"/>
    <w:rsid w:val="00F44686"/>
    <w:rsid w:val="00F447A2"/>
    <w:rsid w:val="00F4481C"/>
    <w:rsid w:val="00F44B27"/>
    <w:rsid w:val="00F44C88"/>
    <w:rsid w:val="00F45039"/>
    <w:rsid w:val="00F45253"/>
    <w:rsid w:val="00F45538"/>
    <w:rsid w:val="00F45D99"/>
    <w:rsid w:val="00F4633E"/>
    <w:rsid w:val="00F47772"/>
    <w:rsid w:val="00F509BD"/>
    <w:rsid w:val="00F50F06"/>
    <w:rsid w:val="00F50F85"/>
    <w:rsid w:val="00F51A73"/>
    <w:rsid w:val="00F5233B"/>
    <w:rsid w:val="00F523AB"/>
    <w:rsid w:val="00F531AA"/>
    <w:rsid w:val="00F5394C"/>
    <w:rsid w:val="00F545F0"/>
    <w:rsid w:val="00F54782"/>
    <w:rsid w:val="00F547A5"/>
    <w:rsid w:val="00F54EA2"/>
    <w:rsid w:val="00F55D64"/>
    <w:rsid w:val="00F561DF"/>
    <w:rsid w:val="00F57CBB"/>
    <w:rsid w:val="00F57DBB"/>
    <w:rsid w:val="00F60019"/>
    <w:rsid w:val="00F600CD"/>
    <w:rsid w:val="00F60B23"/>
    <w:rsid w:val="00F60B9C"/>
    <w:rsid w:val="00F60EDB"/>
    <w:rsid w:val="00F616DF"/>
    <w:rsid w:val="00F6234F"/>
    <w:rsid w:val="00F62EEE"/>
    <w:rsid w:val="00F63849"/>
    <w:rsid w:val="00F654CF"/>
    <w:rsid w:val="00F66333"/>
    <w:rsid w:val="00F6732F"/>
    <w:rsid w:val="00F67813"/>
    <w:rsid w:val="00F67E63"/>
    <w:rsid w:val="00F7059C"/>
    <w:rsid w:val="00F718ED"/>
    <w:rsid w:val="00F71AB4"/>
    <w:rsid w:val="00F71D55"/>
    <w:rsid w:val="00F7241C"/>
    <w:rsid w:val="00F72604"/>
    <w:rsid w:val="00F72680"/>
    <w:rsid w:val="00F72CD3"/>
    <w:rsid w:val="00F72F1A"/>
    <w:rsid w:val="00F7347D"/>
    <w:rsid w:val="00F74717"/>
    <w:rsid w:val="00F74D36"/>
    <w:rsid w:val="00F75D1A"/>
    <w:rsid w:val="00F75E84"/>
    <w:rsid w:val="00F762A4"/>
    <w:rsid w:val="00F76335"/>
    <w:rsid w:val="00F769CE"/>
    <w:rsid w:val="00F80441"/>
    <w:rsid w:val="00F808D7"/>
    <w:rsid w:val="00F80BCD"/>
    <w:rsid w:val="00F80C2A"/>
    <w:rsid w:val="00F80E77"/>
    <w:rsid w:val="00F81F68"/>
    <w:rsid w:val="00F841C3"/>
    <w:rsid w:val="00F860DF"/>
    <w:rsid w:val="00F863F9"/>
    <w:rsid w:val="00F86532"/>
    <w:rsid w:val="00F86739"/>
    <w:rsid w:val="00F87028"/>
    <w:rsid w:val="00F8726E"/>
    <w:rsid w:val="00F87CD4"/>
    <w:rsid w:val="00F903E4"/>
    <w:rsid w:val="00F90700"/>
    <w:rsid w:val="00F91AFA"/>
    <w:rsid w:val="00F91C38"/>
    <w:rsid w:val="00F92358"/>
    <w:rsid w:val="00F9326E"/>
    <w:rsid w:val="00F93946"/>
    <w:rsid w:val="00F93C6C"/>
    <w:rsid w:val="00F93CAB"/>
    <w:rsid w:val="00F93D35"/>
    <w:rsid w:val="00F93E4B"/>
    <w:rsid w:val="00F94290"/>
    <w:rsid w:val="00F946F6"/>
    <w:rsid w:val="00F953F8"/>
    <w:rsid w:val="00F95C27"/>
    <w:rsid w:val="00F9606E"/>
    <w:rsid w:val="00F9698E"/>
    <w:rsid w:val="00F96DA3"/>
    <w:rsid w:val="00F976DF"/>
    <w:rsid w:val="00F9778B"/>
    <w:rsid w:val="00F97F28"/>
    <w:rsid w:val="00FA104E"/>
    <w:rsid w:val="00FA14C4"/>
    <w:rsid w:val="00FA1FBD"/>
    <w:rsid w:val="00FA3EB2"/>
    <w:rsid w:val="00FA40FD"/>
    <w:rsid w:val="00FA4846"/>
    <w:rsid w:val="00FA5F56"/>
    <w:rsid w:val="00FA633B"/>
    <w:rsid w:val="00FA635B"/>
    <w:rsid w:val="00FA6510"/>
    <w:rsid w:val="00FA68A8"/>
    <w:rsid w:val="00FA6F5E"/>
    <w:rsid w:val="00FA7591"/>
    <w:rsid w:val="00FB0A7C"/>
    <w:rsid w:val="00FB0FCE"/>
    <w:rsid w:val="00FB16D3"/>
    <w:rsid w:val="00FB31F6"/>
    <w:rsid w:val="00FB340F"/>
    <w:rsid w:val="00FB3DA6"/>
    <w:rsid w:val="00FB41FD"/>
    <w:rsid w:val="00FB4EE1"/>
    <w:rsid w:val="00FB51B9"/>
    <w:rsid w:val="00FB5547"/>
    <w:rsid w:val="00FB577A"/>
    <w:rsid w:val="00FB6EF6"/>
    <w:rsid w:val="00FB7466"/>
    <w:rsid w:val="00FB764E"/>
    <w:rsid w:val="00FB7977"/>
    <w:rsid w:val="00FB7D32"/>
    <w:rsid w:val="00FC0431"/>
    <w:rsid w:val="00FC0A58"/>
    <w:rsid w:val="00FC0E6E"/>
    <w:rsid w:val="00FC2CEB"/>
    <w:rsid w:val="00FC3247"/>
    <w:rsid w:val="00FC5DF9"/>
    <w:rsid w:val="00FC5F97"/>
    <w:rsid w:val="00FC5FD8"/>
    <w:rsid w:val="00FC677C"/>
    <w:rsid w:val="00FC70CA"/>
    <w:rsid w:val="00FC7922"/>
    <w:rsid w:val="00FC7B90"/>
    <w:rsid w:val="00FC7DE4"/>
    <w:rsid w:val="00FD1360"/>
    <w:rsid w:val="00FD1B1B"/>
    <w:rsid w:val="00FD1E36"/>
    <w:rsid w:val="00FD1F41"/>
    <w:rsid w:val="00FD242D"/>
    <w:rsid w:val="00FD3343"/>
    <w:rsid w:val="00FD414A"/>
    <w:rsid w:val="00FD416E"/>
    <w:rsid w:val="00FD57B3"/>
    <w:rsid w:val="00FD58B4"/>
    <w:rsid w:val="00FD7A2B"/>
    <w:rsid w:val="00FE04F0"/>
    <w:rsid w:val="00FE0AEA"/>
    <w:rsid w:val="00FE1282"/>
    <w:rsid w:val="00FE12E1"/>
    <w:rsid w:val="00FE136F"/>
    <w:rsid w:val="00FE1FD2"/>
    <w:rsid w:val="00FE220E"/>
    <w:rsid w:val="00FE22A2"/>
    <w:rsid w:val="00FE2A0F"/>
    <w:rsid w:val="00FE2D88"/>
    <w:rsid w:val="00FE3464"/>
    <w:rsid w:val="00FE3FE8"/>
    <w:rsid w:val="00FE47D1"/>
    <w:rsid w:val="00FE58CC"/>
    <w:rsid w:val="00FE5AA6"/>
    <w:rsid w:val="00FE5CCC"/>
    <w:rsid w:val="00FE63E9"/>
    <w:rsid w:val="00FE7410"/>
    <w:rsid w:val="00FE7F09"/>
    <w:rsid w:val="00FF1163"/>
    <w:rsid w:val="00FF116A"/>
    <w:rsid w:val="00FF2868"/>
    <w:rsid w:val="00FF2C36"/>
    <w:rsid w:val="00FF2E9F"/>
    <w:rsid w:val="00FF330E"/>
    <w:rsid w:val="00FF3C59"/>
    <w:rsid w:val="00FF3FB3"/>
    <w:rsid w:val="00FF52CC"/>
    <w:rsid w:val="00FF530F"/>
    <w:rsid w:val="00FF5655"/>
    <w:rsid w:val="00FF5B71"/>
    <w:rsid w:val="00FF69BB"/>
    <w:rsid w:val="00FF6BAD"/>
    <w:rsid w:val="00FF6D15"/>
    <w:rsid w:val="00FF776A"/>
    <w:rsid w:val="00FF79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59"/>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rPr>
      <w:caps/>
      <w:color w:val="757575" w:themeColor="text1" w:themeTint="A6"/>
      <w:spacing w:val="10"/>
      <w:sz w:val="21"/>
      <w:szCs w:val="21"/>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unhideWhenUsed/>
    <w:qFormat/>
    <w:pPr>
      <w:outlineLvl w:val="9"/>
    </w:pPr>
  </w:style>
  <w:style w:type="paragraph" w:styleId="PlainText">
    <w:name w:val="Plain Text"/>
    <w:basedOn w:val="Normal"/>
    <w:link w:val="PlainTextChar"/>
    <w:uiPriority w:val="99"/>
    <w:unhideWhenUsed/>
    <w:rsid w:val="002A734B"/>
    <w:pPr>
      <w:spacing w:before="0"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2A734B"/>
    <w:rPr>
      <w:rFonts w:ascii="Calibri" w:eastAsiaTheme="minorHAnsi" w:hAnsi="Calibri"/>
      <w:szCs w:val="21"/>
      <w:lang w:val="en-GB" w:eastAsia="en-US"/>
    </w:rPr>
  </w:style>
  <w:style w:type="paragraph" w:styleId="NormalWeb">
    <w:name w:val="Normal (Web)"/>
    <w:basedOn w:val="Normal"/>
    <w:link w:val="NormalWebChar"/>
    <w:uiPriority w:val="99"/>
    <w:rsid w:val="00D83E6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link w:val="NormalWeb"/>
    <w:uiPriority w:val="99"/>
    <w:rsid w:val="00D83E65"/>
    <w:rPr>
      <w:rFonts w:ascii="Times New Roman" w:eastAsia="Times New Roman" w:hAnsi="Times New Roman" w:cs="Times New Roman"/>
      <w:sz w:val="24"/>
      <w:szCs w:val="24"/>
      <w:lang w:eastAsia="en-US"/>
    </w:rPr>
  </w:style>
  <w:style w:type="character" w:styleId="Hyperlink">
    <w:name w:val="Hyperlink"/>
    <w:uiPriority w:val="99"/>
    <w:rsid w:val="005275B1"/>
    <w:rPr>
      <w:color w:val="0000FF"/>
      <w:u w:val="single"/>
    </w:rPr>
  </w:style>
  <w:style w:type="paragraph" w:customStyle="1" w:styleId="Default">
    <w:name w:val="Default"/>
    <w:rsid w:val="005275B1"/>
    <w:pPr>
      <w:autoSpaceDE w:val="0"/>
      <w:autoSpaceDN w:val="0"/>
      <w:adjustRightInd w:val="0"/>
      <w:spacing w:before="0" w:after="0" w:line="240" w:lineRule="auto"/>
    </w:pPr>
    <w:rPr>
      <w:rFonts w:ascii="Arial" w:eastAsia="Times New Roman" w:hAnsi="Arial" w:cs="Arial"/>
      <w:color w:val="000000"/>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link w:val="ListParagraph"/>
    <w:uiPriority w:val="34"/>
    <w:qFormat/>
    <w:rsid w:val="005275B1"/>
  </w:style>
  <w:style w:type="paragraph" w:styleId="Header">
    <w:name w:val="header"/>
    <w:basedOn w:val="Normal"/>
    <w:link w:val="HeaderChar"/>
    <w:unhideWhenUsed/>
    <w:rsid w:val="005275B1"/>
    <w:pPr>
      <w:tabs>
        <w:tab w:val="center" w:pos="4513"/>
        <w:tab w:val="right" w:pos="9026"/>
      </w:tabs>
      <w:spacing w:before="0" w:after="0" w:line="240" w:lineRule="auto"/>
    </w:pPr>
  </w:style>
  <w:style w:type="character" w:customStyle="1" w:styleId="HeaderChar">
    <w:name w:val="Header Char"/>
    <w:basedOn w:val="DefaultParagraphFont"/>
    <w:link w:val="Header"/>
    <w:rsid w:val="005275B1"/>
  </w:style>
  <w:style w:type="paragraph" w:styleId="Footer">
    <w:name w:val="footer"/>
    <w:basedOn w:val="Normal"/>
    <w:link w:val="FooterChar"/>
    <w:uiPriority w:val="99"/>
    <w:unhideWhenUsed/>
    <w:rsid w:val="005275B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75B1"/>
  </w:style>
  <w:style w:type="character" w:customStyle="1" w:styleId="apple-converted-space">
    <w:name w:val="apple-converted-space"/>
    <w:basedOn w:val="DefaultParagraphFont"/>
    <w:rsid w:val="002A2D0E"/>
  </w:style>
  <w:style w:type="character" w:customStyle="1" w:styleId="style8">
    <w:name w:val="style8"/>
    <w:rsid w:val="002A2D0E"/>
  </w:style>
  <w:style w:type="paragraph" w:styleId="FootnoteText">
    <w:name w:val="footnote text"/>
    <w:basedOn w:val="Normal"/>
    <w:link w:val="FootnoteTextChar"/>
    <w:uiPriority w:val="99"/>
    <w:semiHidden/>
    <w:rsid w:val="00824991"/>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824991"/>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B0475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5F"/>
    <w:rPr>
      <w:rFonts w:ascii="Segoe UI" w:hAnsi="Segoe UI" w:cs="Segoe UI"/>
      <w:sz w:val="18"/>
      <w:szCs w:val="18"/>
    </w:rPr>
  </w:style>
  <w:style w:type="character" w:customStyle="1" w:styleId="apple-style-span">
    <w:name w:val="apple-style-span"/>
    <w:basedOn w:val="DefaultParagraphFont"/>
    <w:rsid w:val="008366F7"/>
  </w:style>
  <w:style w:type="character" w:styleId="FollowedHyperlink">
    <w:name w:val="FollowedHyperlink"/>
    <w:basedOn w:val="DefaultParagraphFont"/>
    <w:uiPriority w:val="99"/>
    <w:semiHidden/>
    <w:unhideWhenUsed/>
    <w:rsid w:val="008366F7"/>
    <w:rPr>
      <w:color w:val="6C606A" w:themeColor="followedHyperlink"/>
      <w:u w:val="single"/>
    </w:rPr>
  </w:style>
  <w:style w:type="character" w:customStyle="1" w:styleId="cloakedemail">
    <w:name w:val="cloaked_email"/>
    <w:basedOn w:val="DefaultParagraphFont"/>
    <w:rsid w:val="00AB6D6B"/>
  </w:style>
  <w:style w:type="paragraph" w:customStyle="1" w:styleId="Body">
    <w:name w:val="Body"/>
    <w:rsid w:val="00740BB0"/>
    <w:pPr>
      <w:pBdr>
        <w:top w:val="nil"/>
        <w:left w:val="nil"/>
        <w:bottom w:val="nil"/>
        <w:right w:val="nil"/>
        <w:between w:val="nil"/>
        <w:bar w:val="nil"/>
      </w:pBdr>
      <w:spacing w:before="0" w:after="160" w:line="259" w:lineRule="auto"/>
    </w:pPr>
    <w:rPr>
      <w:rFonts w:ascii="Calibri" w:eastAsia="Calibri" w:hAnsi="Calibri" w:cs="Calibri"/>
      <w:color w:val="000000"/>
      <w:u w:color="000000"/>
      <w:bdr w:val="nil"/>
      <w:lang w:val="en-GB" w:eastAsia="en-GB"/>
    </w:rPr>
  </w:style>
  <w:style w:type="character" w:customStyle="1" w:styleId="Hyperlink0">
    <w:name w:val="Hyperlink.0"/>
    <w:basedOn w:val="DefaultParagraphFont"/>
    <w:rsid w:val="00740BB0"/>
    <w:rPr>
      <w:rFonts w:ascii="Arial" w:eastAsia="Arial" w:hAnsi="Arial" w:cs="Arial"/>
      <w:color w:val="0563C1"/>
      <w:sz w:val="24"/>
      <w:szCs w:val="24"/>
      <w:u w:val="single" w:color="0563C1"/>
    </w:rPr>
  </w:style>
  <w:style w:type="paragraph" w:customStyle="1" w:styleId="size-141">
    <w:name w:val="size-141"/>
    <w:basedOn w:val="Normal"/>
    <w:uiPriority w:val="99"/>
    <w:rsid w:val="007F7D19"/>
    <w:pPr>
      <w:spacing w:before="100" w:beforeAutospacing="1" w:after="100" w:afterAutospacing="1" w:line="315" w:lineRule="atLeast"/>
    </w:pPr>
    <w:rPr>
      <w:rFonts w:ascii="Times New Roman" w:eastAsiaTheme="minorHAnsi" w:hAnsi="Times New Roman" w:cs="Times New Roman"/>
      <w:sz w:val="21"/>
      <w:szCs w:val="21"/>
      <w:lang w:val="en-GB" w:eastAsia="en-GB"/>
    </w:rPr>
  </w:style>
  <w:style w:type="character" w:customStyle="1" w:styleId="creds">
    <w:name w:val="creds"/>
    <w:basedOn w:val="DefaultParagraphFont"/>
    <w:rsid w:val="00582C47"/>
  </w:style>
  <w:style w:type="paragraph" w:customStyle="1" w:styleId="meta">
    <w:name w:val="meta"/>
    <w:basedOn w:val="Normal"/>
    <w:rsid w:val="006C4A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tro">
    <w:name w:val="intro"/>
    <w:basedOn w:val="Normal"/>
    <w:rsid w:val="005555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ead-in">
    <w:name w:val="lead-in"/>
    <w:basedOn w:val="Normal"/>
    <w:rsid w:val="00B041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de-small">
    <w:name w:val="hide-small"/>
    <w:basedOn w:val="DefaultParagraphFont"/>
    <w:rsid w:val="00402B90"/>
  </w:style>
  <w:style w:type="paragraph" w:styleId="BodyTextIndent">
    <w:name w:val="Body Text Indent"/>
    <w:basedOn w:val="Normal"/>
    <w:link w:val="BodyTextIndentChar"/>
    <w:uiPriority w:val="99"/>
    <w:rsid w:val="00410709"/>
    <w:pPr>
      <w:spacing w:before="0" w:after="120" w:line="240" w:lineRule="auto"/>
      <w:ind w:left="360"/>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uiPriority w:val="99"/>
    <w:rsid w:val="00410709"/>
    <w:rPr>
      <w:rFonts w:ascii="Times New Roman" w:eastAsia="Times New Roman" w:hAnsi="Times New Roman" w:cs="Times New Roman"/>
      <w:sz w:val="24"/>
      <w:szCs w:val="24"/>
      <w:lang w:val="en-GB" w:eastAsia="en-US"/>
    </w:rPr>
  </w:style>
  <w:style w:type="paragraph" w:styleId="List">
    <w:name w:val="List"/>
    <w:basedOn w:val="BodyText"/>
    <w:semiHidden/>
    <w:rsid w:val="00CF45F4"/>
    <w:pPr>
      <w:suppressAutoHyphens/>
      <w:spacing w:before="0" w:line="240" w:lineRule="auto"/>
    </w:pPr>
    <w:rPr>
      <w:rFonts w:ascii="Times New Roman" w:eastAsia="SimSun" w:hAnsi="Times New Roman" w:cs="Microsoft YaHei"/>
      <w:kern w:val="1"/>
      <w:sz w:val="24"/>
      <w:szCs w:val="24"/>
      <w:lang w:val="en-GB" w:eastAsia="hi-IN" w:bidi="hi-IN"/>
    </w:rPr>
  </w:style>
  <w:style w:type="paragraph" w:styleId="BodyText">
    <w:name w:val="Body Text"/>
    <w:basedOn w:val="Normal"/>
    <w:link w:val="BodyTextChar"/>
    <w:uiPriority w:val="99"/>
    <w:unhideWhenUsed/>
    <w:rsid w:val="00CF45F4"/>
    <w:pPr>
      <w:spacing w:after="120"/>
    </w:pPr>
  </w:style>
  <w:style w:type="character" w:customStyle="1" w:styleId="BodyTextChar">
    <w:name w:val="Body Text Char"/>
    <w:basedOn w:val="DefaultParagraphFont"/>
    <w:link w:val="BodyText"/>
    <w:uiPriority w:val="99"/>
    <w:rsid w:val="00CF45F4"/>
  </w:style>
  <w:style w:type="paragraph" w:customStyle="1" w:styleId="lead">
    <w:name w:val="lead"/>
    <w:basedOn w:val="Normal"/>
    <w:rsid w:val="00F865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
    <w:name w:val="text"/>
    <w:basedOn w:val="Normal"/>
    <w:rsid w:val="001D17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Grid1"/>
    <w:rsid w:val="00783F48"/>
    <w:pPr>
      <w:spacing w:before="0" w:after="0" w:line="240" w:lineRule="auto"/>
    </w:pPr>
    <w:rPr>
      <w:rFonts w:cs="Times New Roman"/>
      <w:lang w:val="en-GB" w:eastAsia="en-GB"/>
    </w:rPr>
    <w:tblPr>
      <w:tblCellMar>
        <w:top w:w="0" w:type="dxa"/>
        <w:left w:w="0" w:type="dxa"/>
        <w:bottom w:w="0" w:type="dxa"/>
        <w:right w:w="0" w:type="dxa"/>
      </w:tblCellMar>
    </w:tblPr>
  </w:style>
  <w:style w:type="paragraph" w:customStyle="1" w:styleId="size-131">
    <w:name w:val="size-131"/>
    <w:basedOn w:val="Normal"/>
    <w:uiPriority w:val="99"/>
    <w:rsid w:val="00A559D9"/>
    <w:pPr>
      <w:spacing w:before="100" w:beforeAutospacing="1" w:after="100" w:afterAutospacing="1" w:line="315" w:lineRule="atLeast"/>
    </w:pPr>
    <w:rPr>
      <w:rFonts w:ascii="Times New Roman" w:eastAsiaTheme="minorHAnsi" w:hAnsi="Times New Roman" w:cs="Times New Roman"/>
      <w:sz w:val="20"/>
      <w:szCs w:val="20"/>
      <w:lang w:val="en-GB" w:eastAsia="en-GB"/>
    </w:rPr>
  </w:style>
  <w:style w:type="paragraph" w:customStyle="1" w:styleId="summary">
    <w:name w:val="summary"/>
    <w:basedOn w:val="Normal"/>
    <w:rsid w:val="00643A71"/>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ft">
    <w:name w:val="ft"/>
    <w:basedOn w:val="DefaultParagraphFont"/>
    <w:rsid w:val="00616B6A"/>
  </w:style>
  <w:style w:type="paragraph" w:customStyle="1" w:styleId="commons">
    <w:name w:val="commons"/>
    <w:basedOn w:val="Normal"/>
    <w:rsid w:val="00353E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ate1">
    <w:name w:val="Date1"/>
    <w:basedOn w:val="Normal"/>
    <w:rsid w:val="004010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dr">
    <w:name w:val="adr"/>
    <w:basedOn w:val="DefaultParagraphFont"/>
    <w:rsid w:val="0059749D"/>
  </w:style>
  <w:style w:type="character" w:customStyle="1" w:styleId="street-address">
    <w:name w:val="street-address"/>
    <w:basedOn w:val="DefaultParagraphFont"/>
    <w:rsid w:val="0059749D"/>
  </w:style>
  <w:style w:type="character" w:customStyle="1" w:styleId="extended-address">
    <w:name w:val="extended-address"/>
    <w:basedOn w:val="DefaultParagraphFont"/>
    <w:rsid w:val="0059749D"/>
  </w:style>
  <w:style w:type="character" w:customStyle="1" w:styleId="locality">
    <w:name w:val="locality"/>
    <w:basedOn w:val="DefaultParagraphFont"/>
    <w:rsid w:val="0059749D"/>
  </w:style>
  <w:style w:type="character" w:customStyle="1" w:styleId="region">
    <w:name w:val="region"/>
    <w:basedOn w:val="DefaultParagraphFont"/>
    <w:rsid w:val="0059749D"/>
  </w:style>
  <w:style w:type="character" w:customStyle="1" w:styleId="postal-code">
    <w:name w:val="postal-code"/>
    <w:basedOn w:val="DefaultParagraphFont"/>
    <w:rsid w:val="0059749D"/>
  </w:style>
  <w:style w:type="character" w:customStyle="1" w:styleId="country-name">
    <w:name w:val="country-name"/>
    <w:basedOn w:val="DefaultParagraphFont"/>
    <w:rsid w:val="0059749D"/>
  </w:style>
  <w:style w:type="paragraph" w:customStyle="1" w:styleId="Standard">
    <w:name w:val="Standard"/>
    <w:rsid w:val="00231FCB"/>
    <w:pPr>
      <w:suppressAutoHyphens/>
      <w:autoSpaceDN w:val="0"/>
      <w:spacing w:before="0" w:after="160" w:line="259" w:lineRule="auto"/>
      <w:textAlignment w:val="baseline"/>
    </w:pPr>
    <w:rPr>
      <w:rFonts w:ascii="Calibri" w:eastAsia="SimSun" w:hAnsi="Calibri" w:cs="F"/>
      <w:kern w:val="3"/>
      <w:lang w:val="en-GB" w:eastAsia="en-US"/>
    </w:rPr>
  </w:style>
  <w:style w:type="paragraph" w:customStyle="1" w:styleId="size-151">
    <w:name w:val="size-151"/>
    <w:basedOn w:val="Normal"/>
    <w:uiPriority w:val="99"/>
    <w:semiHidden/>
    <w:rsid w:val="00C82741"/>
    <w:pPr>
      <w:spacing w:before="100" w:beforeAutospacing="1" w:after="100" w:afterAutospacing="1" w:line="345" w:lineRule="atLeast"/>
    </w:pPr>
    <w:rPr>
      <w:rFonts w:ascii="Times New Roman" w:eastAsiaTheme="minorHAnsi" w:hAnsi="Times New Roman" w:cs="Times New Roman"/>
      <w:sz w:val="23"/>
      <w:szCs w:val="23"/>
      <w:lang w:val="en-GB" w:eastAsia="en-GB"/>
    </w:rPr>
  </w:style>
  <w:style w:type="paragraph" w:customStyle="1" w:styleId="size-181">
    <w:name w:val="size-181"/>
    <w:basedOn w:val="Normal"/>
    <w:uiPriority w:val="99"/>
    <w:semiHidden/>
    <w:rsid w:val="00C82741"/>
    <w:pPr>
      <w:spacing w:before="100" w:beforeAutospacing="1" w:after="100" w:afterAutospacing="1" w:line="390" w:lineRule="atLeast"/>
    </w:pPr>
    <w:rPr>
      <w:rFonts w:ascii="Times New Roman" w:eastAsiaTheme="minorHAnsi" w:hAnsi="Times New Roman" w:cs="Times New Roman"/>
      <w:sz w:val="27"/>
      <w:szCs w:val="27"/>
      <w:lang w:val="en-GB" w:eastAsia="en-GB"/>
    </w:rPr>
  </w:style>
  <w:style w:type="paragraph" w:customStyle="1" w:styleId="Date2">
    <w:name w:val="Date2"/>
    <w:basedOn w:val="Normal"/>
    <w:rsid w:val="003632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B96E9A"/>
    <w:pPr>
      <w:spacing w:before="0" w:after="0" w:line="240" w:lineRule="auto"/>
    </w:pPr>
    <w:rPr>
      <w:lang w:val="en-GB" w:eastAsia="en-GB"/>
    </w:rPr>
    <w:tblPr>
      <w:tblCellMar>
        <w:top w:w="0" w:type="dxa"/>
        <w:left w:w="0" w:type="dxa"/>
        <w:bottom w:w="0" w:type="dxa"/>
        <w:right w:w="0" w:type="dxa"/>
      </w:tblCellMar>
    </w:tblPr>
  </w:style>
  <w:style w:type="character" w:customStyle="1" w:styleId="A2">
    <w:name w:val="A2"/>
    <w:uiPriority w:val="99"/>
    <w:rsid w:val="000E791E"/>
    <w:rPr>
      <w:rFonts w:cs="Gotham Bold"/>
      <w:b/>
      <w:bCs/>
      <w:color w:val="000000"/>
      <w:sz w:val="38"/>
      <w:szCs w:val="38"/>
    </w:rPr>
  </w:style>
  <w:style w:type="paragraph" w:customStyle="1" w:styleId="BodyText1">
    <w:name w:val="Body Text1"/>
    <w:basedOn w:val="Normal"/>
    <w:qFormat/>
    <w:rsid w:val="005572FE"/>
    <w:pPr>
      <w:spacing w:after="0"/>
    </w:pPr>
    <w:rPr>
      <w:rFonts w:ascii="Verdana" w:eastAsiaTheme="minorHAnsi" w:hAnsi="Verdana"/>
      <w:lang w:val="en-GB" w:eastAsia="en-US"/>
    </w:rPr>
  </w:style>
  <w:style w:type="paragraph" w:customStyle="1" w:styleId="Tabletext">
    <w:name w:val="Table text"/>
    <w:basedOn w:val="BodyText1"/>
    <w:qFormat/>
    <w:rsid w:val="005572FE"/>
    <w:pPr>
      <w:spacing w:before="80" w:after="80"/>
    </w:pPr>
    <w:rPr>
      <w:sz w:val="20"/>
    </w:rPr>
  </w:style>
  <w:style w:type="character" w:customStyle="1" w:styleId="titlebargroupname">
    <w:name w:val="titlebargroupname"/>
    <w:basedOn w:val="DefaultParagraphFont"/>
    <w:rsid w:val="003F3E2B"/>
  </w:style>
  <w:style w:type="paragraph" w:customStyle="1" w:styleId="body0">
    <w:name w:val="body"/>
    <w:basedOn w:val="Normal"/>
    <w:rsid w:val="00537F0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text-body-medium">
    <w:name w:val="text-body-medium"/>
    <w:basedOn w:val="DefaultParagraphFont"/>
    <w:rsid w:val="00D01BA5"/>
  </w:style>
  <w:style w:type="paragraph" w:customStyle="1" w:styleId="listing-map-card-street-address">
    <w:name w:val="listing-map-card-street-address"/>
    <w:basedOn w:val="Normal"/>
    <w:rsid w:val="00D01B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mail-msolistparagraph">
    <w:name w:val="gmail-msolistparagraph"/>
    <w:basedOn w:val="Normal"/>
    <w:rsid w:val="00A6719B"/>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contents-listnumber">
    <w:name w:val="app-c-contents-list__number"/>
    <w:basedOn w:val="DefaultParagraphFont"/>
    <w:rsid w:val="00EB4050"/>
  </w:style>
  <w:style w:type="character" w:customStyle="1" w:styleId="app-c-contents-listnumbered-text">
    <w:name w:val="app-c-contents-list__numbered-text"/>
    <w:basedOn w:val="DefaultParagraphFont"/>
    <w:rsid w:val="00EB4050"/>
  </w:style>
  <w:style w:type="paragraph" w:customStyle="1" w:styleId="themes-list">
    <w:name w:val="themes-list"/>
    <w:basedOn w:val="Normal"/>
    <w:rsid w:val="009004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5">
    <w:name w:val="p5"/>
    <w:basedOn w:val="Normal"/>
    <w:rsid w:val="00AA1313"/>
    <w:pPr>
      <w:widowControl w:val="0"/>
      <w:tabs>
        <w:tab w:val="left" w:pos="1880"/>
      </w:tabs>
      <w:spacing w:before="0" w:after="0" w:line="260" w:lineRule="atLeast"/>
      <w:ind w:left="432" w:hanging="432"/>
    </w:pPr>
    <w:rPr>
      <w:rFonts w:ascii="Times New Roman" w:eastAsia="Times New Roman" w:hAnsi="Times New Roman" w:cs="Times New Roman"/>
      <w:snapToGrid w:val="0"/>
      <w:sz w:val="24"/>
      <w:szCs w:val="20"/>
      <w:lang w:eastAsia="en-US"/>
    </w:rPr>
  </w:style>
  <w:style w:type="paragraph" w:customStyle="1" w:styleId="Pa0">
    <w:name w:val="Pa0"/>
    <w:basedOn w:val="Normal"/>
    <w:uiPriority w:val="99"/>
    <w:rsid w:val="004254B8"/>
    <w:pPr>
      <w:autoSpaceDE w:val="0"/>
      <w:autoSpaceDN w:val="0"/>
      <w:spacing w:before="0" w:after="0" w:line="241" w:lineRule="atLeast"/>
    </w:pPr>
    <w:rPr>
      <w:rFonts w:ascii="KUXAU R+ Bliss" w:eastAsiaTheme="minorHAnsi" w:hAnsi="KUXAU R+ Bliss" w:cs="Times New Roman"/>
      <w:sz w:val="24"/>
      <w:szCs w:val="24"/>
      <w:lang w:val="en-GB" w:eastAsia="en-US"/>
    </w:rPr>
  </w:style>
  <w:style w:type="character" w:customStyle="1" w:styleId="buttontext">
    <w:name w:val="button__text"/>
    <w:basedOn w:val="DefaultParagraphFont"/>
    <w:rsid w:val="0031250E"/>
  </w:style>
  <w:style w:type="character" w:customStyle="1" w:styleId="accessible-offscreen">
    <w:name w:val="accessible-offscreen"/>
    <w:basedOn w:val="DefaultParagraphFont"/>
    <w:rsid w:val="0031250E"/>
  </w:style>
  <w:style w:type="paragraph" w:customStyle="1" w:styleId="ls-l">
    <w:name w:val="ls-l"/>
    <w:basedOn w:val="Normal"/>
    <w:rsid w:val="00896E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0">
    <w:name w:val="default"/>
    <w:basedOn w:val="Normal"/>
    <w:uiPriority w:val="99"/>
    <w:rsid w:val="00366717"/>
    <w:pPr>
      <w:autoSpaceDE w:val="0"/>
      <w:autoSpaceDN w:val="0"/>
      <w:spacing w:before="0" w:after="0" w:line="240" w:lineRule="auto"/>
    </w:pPr>
    <w:rPr>
      <w:rFonts w:ascii="Gotham Book" w:eastAsiaTheme="minorHAnsi" w:hAnsi="Gotham Book" w:cs="Times New Roman"/>
      <w:color w:val="000000"/>
      <w:sz w:val="24"/>
      <w:szCs w:val="24"/>
      <w:lang w:val="en-GB" w:eastAsia="en-GB"/>
    </w:rPr>
  </w:style>
  <w:style w:type="paragraph" w:customStyle="1" w:styleId="xxmsonormal">
    <w:name w:val="x_x_msonormal"/>
    <w:basedOn w:val="Normal"/>
    <w:uiPriority w:val="99"/>
    <w:rsid w:val="00490DD0"/>
    <w:pPr>
      <w:spacing w:before="0" w:after="0" w:line="240" w:lineRule="auto"/>
    </w:pPr>
    <w:rPr>
      <w:rFonts w:ascii="Times New Roman" w:eastAsiaTheme="minorHAnsi" w:hAnsi="Times New Roman" w:cs="Times New Roman"/>
      <w:sz w:val="24"/>
      <w:szCs w:val="24"/>
      <w:lang w:val="en-GB" w:eastAsia="en-GB"/>
    </w:rPr>
  </w:style>
  <w:style w:type="paragraph" w:customStyle="1" w:styleId="cb835a7e-de97-4f54-9888-dd41169499772">
    <w:name w:val="cb835a7e-de97-4f54-9888-dd41169499772"/>
    <w:basedOn w:val="Normal"/>
    <w:rsid w:val="004E292D"/>
    <w:pPr>
      <w:spacing w:before="0" w:after="0" w:line="240" w:lineRule="auto"/>
    </w:pPr>
    <w:rPr>
      <w:rFonts w:ascii="Times New Roman" w:eastAsiaTheme="minorHAnsi" w:hAnsi="Times New Roman" w:cs="Times New Roman"/>
      <w:sz w:val="24"/>
      <w:szCs w:val="24"/>
      <w:lang w:val="en-GB" w:eastAsia="en-GB"/>
    </w:rPr>
  </w:style>
  <w:style w:type="paragraph" w:customStyle="1" w:styleId="byline">
    <w:name w:val="byline"/>
    <w:basedOn w:val="Normal"/>
    <w:rsid w:val="005B11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
    <w:name w:val="Date3"/>
    <w:basedOn w:val="DefaultParagraphFont"/>
    <w:rsid w:val="005B1179"/>
  </w:style>
  <w:style w:type="character" w:customStyle="1" w:styleId="author">
    <w:name w:val="author"/>
    <w:basedOn w:val="DefaultParagraphFont"/>
    <w:rsid w:val="005B1179"/>
  </w:style>
  <w:style w:type="character" w:customStyle="1" w:styleId="fontstyle2">
    <w:name w:val="fontstyle2"/>
    <w:basedOn w:val="DefaultParagraphFont"/>
    <w:rsid w:val="00CB5ED9"/>
  </w:style>
  <w:style w:type="paragraph" w:customStyle="1" w:styleId="app-c-bannerdesc">
    <w:name w:val="app-c-banner__desc"/>
    <w:basedOn w:val="Normal"/>
    <w:rsid w:val="00784B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nsultation-date">
    <w:name w:val="consultation-date"/>
    <w:basedOn w:val="DefaultParagraphFont"/>
    <w:rsid w:val="00784BF9"/>
  </w:style>
  <w:style w:type="paragraph" w:customStyle="1" w:styleId="xmsolistparagraph">
    <w:name w:val="x_msolistparagraph"/>
    <w:basedOn w:val="Normal"/>
    <w:rsid w:val="002B6023"/>
    <w:pPr>
      <w:spacing w:before="0" w:after="0" w:line="240" w:lineRule="auto"/>
    </w:pPr>
    <w:rPr>
      <w:rFonts w:ascii="Times New Roman" w:eastAsiaTheme="minorHAnsi" w:hAnsi="Times New Roman" w:cs="Times New Roman"/>
      <w:sz w:val="24"/>
      <w:szCs w:val="24"/>
      <w:lang w:val="en-GB" w:eastAsia="en-GB"/>
    </w:rPr>
  </w:style>
  <w:style w:type="character" w:customStyle="1" w:styleId="font-arial">
    <w:name w:val="font-arial"/>
    <w:basedOn w:val="DefaultParagraphFont"/>
    <w:rsid w:val="00CD48C1"/>
  </w:style>
  <w:style w:type="paragraph" w:customStyle="1" w:styleId="ydp5db4d0aeyiv4234295473msonormal">
    <w:name w:val="ydp5db4d0aeyiv4234295473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paragraph" w:customStyle="1" w:styleId="ydp5db4d0aeyiv4234295473ydp1ed51164yiv1787086719ydp1576a567yiv8760133617msonormal">
    <w:name w:val="ydp5db4d0aeyiv4234295473ydp1ed51164yiv1787086719ydp1576a567yiv8760133617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character" w:customStyle="1" w:styleId="underlinetext">
    <w:name w:val="underline_text"/>
    <w:basedOn w:val="DefaultParagraphFont"/>
    <w:rsid w:val="00E55604"/>
  </w:style>
  <w:style w:type="character" w:customStyle="1" w:styleId="ilfuvd">
    <w:name w:val="ilfuvd"/>
    <w:basedOn w:val="DefaultParagraphFont"/>
    <w:rsid w:val="006C517C"/>
  </w:style>
  <w:style w:type="paragraph" w:customStyle="1" w:styleId="gem-c-lead-paragraph">
    <w:name w:val="gem-c-lead-paragraph"/>
    <w:basedOn w:val="Normal"/>
    <w:rsid w:val="00A812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dp">
    <w:name w:val="gd_p"/>
    <w:basedOn w:val="Normal"/>
    <w:rsid w:val="00AA6064"/>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xmsonormal">
    <w:name w:val="x_msonormal"/>
    <w:basedOn w:val="Normal"/>
    <w:rsid w:val="002B1388"/>
    <w:pPr>
      <w:spacing w:before="0" w:after="0" w:line="240" w:lineRule="auto"/>
    </w:pPr>
    <w:rPr>
      <w:rFonts w:ascii="Times New Roman" w:eastAsiaTheme="minorHAnsi" w:hAnsi="Times New Roman" w:cs="Times New Roman"/>
      <w:sz w:val="24"/>
      <w:szCs w:val="24"/>
      <w:lang w:val="en-GB" w:eastAsia="en-GB"/>
    </w:rPr>
  </w:style>
  <w:style w:type="paragraph" w:customStyle="1" w:styleId="xdefault">
    <w:name w:val="x_default"/>
    <w:basedOn w:val="Normal"/>
    <w:rsid w:val="002B1388"/>
    <w:pPr>
      <w:spacing w:before="0" w:after="0" w:line="240" w:lineRule="auto"/>
    </w:pPr>
    <w:rPr>
      <w:rFonts w:ascii="Times New Roman" w:eastAsiaTheme="minorHAnsi" w:hAnsi="Times New Roman" w:cs="Times New Roman"/>
      <w:sz w:val="24"/>
      <w:szCs w:val="24"/>
      <w:lang w:val="en-GB" w:eastAsia="en-GB"/>
    </w:rPr>
  </w:style>
  <w:style w:type="character" w:styleId="FootnoteReference">
    <w:name w:val="footnote reference"/>
    <w:basedOn w:val="DefaultParagraphFont"/>
    <w:uiPriority w:val="99"/>
    <w:semiHidden/>
    <w:unhideWhenUsed/>
    <w:rsid w:val="00DD6561"/>
    <w:rPr>
      <w:vertAlign w:val="superscript"/>
    </w:rPr>
  </w:style>
  <w:style w:type="character" w:customStyle="1" w:styleId="fontstyle01">
    <w:name w:val="fontstyle01"/>
    <w:basedOn w:val="DefaultParagraphFont"/>
    <w:rsid w:val="00D675E4"/>
    <w:rPr>
      <w:rFonts w:ascii="Gotham-Book" w:hAnsi="Gotham-Book" w:hint="default"/>
      <w:b w:val="0"/>
      <w:bCs w:val="0"/>
      <w:i w:val="0"/>
      <w:iCs w:val="0"/>
      <w:color w:val="000000"/>
      <w:sz w:val="22"/>
      <w:szCs w:val="22"/>
    </w:rPr>
  </w:style>
  <w:style w:type="character" w:customStyle="1" w:styleId="a2alabel">
    <w:name w:val="a2a_label"/>
    <w:basedOn w:val="DefaultParagraphFont"/>
    <w:rsid w:val="00DC39DD"/>
  </w:style>
  <w:style w:type="paragraph" w:customStyle="1" w:styleId="1cd864cc-39c5-45d1-8177-3bef3a304a79">
    <w:name w:val="1cd864cc-39c5-45d1-8177-3bef3a304a79"/>
    <w:basedOn w:val="Normal"/>
    <w:rsid w:val="006E2413"/>
    <w:pPr>
      <w:spacing w:before="0" w:after="0" w:line="240" w:lineRule="auto"/>
    </w:pPr>
    <w:rPr>
      <w:rFonts w:ascii="Calibri" w:eastAsiaTheme="minorHAnsi" w:hAnsi="Calibri" w:cs="Times New Roman"/>
      <w:lang w:val="en-GB" w:eastAsia="en-GB"/>
    </w:rPr>
  </w:style>
  <w:style w:type="character" w:customStyle="1" w:styleId="xxmsohyperlink">
    <w:name w:val="x_x_msohyperlink"/>
    <w:basedOn w:val="DefaultParagraphFont"/>
    <w:rsid w:val="005F5014"/>
  </w:style>
  <w:style w:type="character" w:customStyle="1" w:styleId="question-number2">
    <w:name w:val="question-number2"/>
    <w:basedOn w:val="DefaultParagraphFont"/>
    <w:rsid w:val="00D955D6"/>
    <w:rPr>
      <w:vanish w:val="0"/>
      <w:webHidden w:val="0"/>
      <w:specVanish w:val="0"/>
    </w:rPr>
  </w:style>
  <w:style w:type="character" w:customStyle="1" w:styleId="question-dot">
    <w:name w:val="question-dot"/>
    <w:basedOn w:val="DefaultParagraphFont"/>
    <w:rsid w:val="00D955D6"/>
  </w:style>
  <w:style w:type="character" w:customStyle="1" w:styleId="user-generated">
    <w:name w:val="user-generated"/>
    <w:basedOn w:val="DefaultParagraphFont"/>
    <w:rsid w:val="00D955D6"/>
  </w:style>
  <w:style w:type="paragraph" w:customStyle="1" w:styleId="publication-headerlast-changed">
    <w:name w:val="publication-header__last-changed"/>
    <w:basedOn w:val="Normal"/>
    <w:uiPriority w:val="99"/>
    <w:semiHidden/>
    <w:rsid w:val="00F86739"/>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gem-c-contents-listnumber">
    <w:name w:val="gem-c-contents-list__number"/>
    <w:basedOn w:val="DefaultParagraphFont"/>
    <w:rsid w:val="00F86739"/>
  </w:style>
  <w:style w:type="character" w:customStyle="1" w:styleId="gem-c-contents-listnumbered-text">
    <w:name w:val="gem-c-contents-list__numbered-text"/>
    <w:basedOn w:val="DefaultParagraphFont"/>
    <w:rsid w:val="00F86739"/>
  </w:style>
  <w:style w:type="character" w:customStyle="1" w:styleId="number">
    <w:name w:val="number"/>
    <w:basedOn w:val="DefaultParagraphFont"/>
    <w:rsid w:val="00F86739"/>
  </w:style>
  <w:style w:type="character" w:customStyle="1" w:styleId="defaultfonthxmailstyle">
    <w:name w:val="defaultfonthxmailstyle"/>
    <w:basedOn w:val="DefaultParagraphFont"/>
    <w:rsid w:val="00965D60"/>
    <w:rPr>
      <w:rFonts w:ascii="Calibri" w:hAnsi="Calibri" w:hint="default"/>
      <w:b w:val="0"/>
      <w:bCs w:val="0"/>
      <w:i w:val="0"/>
      <w:iCs w:val="0"/>
      <w:strike w:val="0"/>
      <w:dstrike w:val="0"/>
      <w:color w:val="auto"/>
      <w:u w:val="none"/>
      <w:effect w:val="none"/>
    </w:rPr>
  </w:style>
  <w:style w:type="character" w:customStyle="1" w:styleId="fullnamegroup">
    <w:name w:val="fullnamegroup"/>
    <w:basedOn w:val="DefaultParagraphFont"/>
    <w:rsid w:val="00742DA2"/>
  </w:style>
  <w:style w:type="character" w:customStyle="1" w:styleId="usernamebreak">
    <w:name w:val="usernamebreak"/>
    <w:basedOn w:val="DefaultParagraphFont"/>
    <w:rsid w:val="00742DA2"/>
  </w:style>
  <w:style w:type="character" w:customStyle="1" w:styleId="username">
    <w:name w:val="username"/>
    <w:basedOn w:val="DefaultParagraphFont"/>
    <w:rsid w:val="00742DA2"/>
  </w:style>
  <w:style w:type="character" w:customStyle="1" w:styleId="timestamp">
    <w:name w:val="_timestamp"/>
    <w:basedOn w:val="DefaultParagraphFont"/>
    <w:rsid w:val="00742DA2"/>
  </w:style>
  <w:style w:type="character" w:customStyle="1" w:styleId="u-hiddenvisually">
    <w:name w:val="u-hiddenvisually"/>
    <w:basedOn w:val="DefaultParagraphFont"/>
    <w:rsid w:val="00742DA2"/>
  </w:style>
  <w:style w:type="paragraph" w:customStyle="1" w:styleId="tweettextsize">
    <w:name w:val="tweettextsize"/>
    <w:basedOn w:val="Normal"/>
    <w:rsid w:val="00742D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ummary3">
    <w:name w:val="summary3"/>
    <w:basedOn w:val="Normal"/>
    <w:rsid w:val="007636B9"/>
    <w:pPr>
      <w:spacing w:before="0" w:after="150" w:line="240" w:lineRule="auto"/>
    </w:pPr>
    <w:rPr>
      <w:rFonts w:ascii="Times New Roman" w:eastAsia="Times New Roman" w:hAnsi="Times New Roman" w:cs="Times New Roman"/>
      <w:b/>
      <w:bCs/>
      <w:sz w:val="26"/>
      <w:szCs w:val="26"/>
      <w:lang w:val="en-GB" w:eastAsia="en-GB"/>
    </w:rPr>
  </w:style>
  <w:style w:type="character" w:customStyle="1" w:styleId="fileinfo2">
    <w:name w:val="fileinfo2"/>
    <w:basedOn w:val="DefaultParagraphFont"/>
    <w:rsid w:val="008D3B85"/>
  </w:style>
  <w:style w:type="character" w:customStyle="1" w:styleId="fontstyle21">
    <w:name w:val="fontstyle21"/>
    <w:basedOn w:val="DefaultParagraphFont"/>
    <w:rsid w:val="001B005D"/>
    <w:rPr>
      <w:rFonts w:ascii="Calibri" w:hAnsi="Calibri" w:hint="default"/>
      <w:b w:val="0"/>
      <w:bCs w:val="0"/>
      <w:i w:val="0"/>
      <w:iCs w:val="0"/>
      <w:color w:val="000000"/>
      <w:sz w:val="22"/>
      <w:szCs w:val="22"/>
    </w:rPr>
  </w:style>
  <w:style w:type="character" w:customStyle="1" w:styleId="posted-on1">
    <w:name w:val="posted-on1"/>
    <w:basedOn w:val="DefaultParagraphFont"/>
    <w:rsid w:val="002C0F3D"/>
  </w:style>
  <w:style w:type="character" w:customStyle="1" w:styleId="caps">
    <w:name w:val="caps"/>
    <w:basedOn w:val="DefaultParagraphFont"/>
    <w:rsid w:val="002C0F3D"/>
  </w:style>
  <w:style w:type="character" w:customStyle="1" w:styleId="page-info">
    <w:name w:val="page-info"/>
    <w:basedOn w:val="DefaultParagraphFont"/>
    <w:rsid w:val="00704DD0"/>
  </w:style>
  <w:style w:type="character" w:customStyle="1" w:styleId="posted-on">
    <w:name w:val="posted-on"/>
    <w:basedOn w:val="DefaultParagraphFont"/>
    <w:rsid w:val="00D72A1E"/>
  </w:style>
  <w:style w:type="paragraph" w:customStyle="1" w:styleId="gem-c-titlecontext">
    <w:name w:val="gem-c-title__context"/>
    <w:basedOn w:val="Normal"/>
    <w:uiPriority w:val="99"/>
    <w:semiHidden/>
    <w:rsid w:val="00CE7D6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c5">
    <w:name w:val="c5"/>
    <w:basedOn w:val="Normal"/>
    <w:uiPriority w:val="99"/>
    <w:rsid w:val="00ED59C3"/>
    <w:pPr>
      <w:spacing w:before="0" w:after="0" w:line="240" w:lineRule="auto"/>
    </w:pPr>
    <w:rPr>
      <w:rFonts w:ascii="Times New Roman" w:eastAsiaTheme="minorHAnsi" w:hAnsi="Times New Roman" w:cs="Times New Roman"/>
      <w:sz w:val="24"/>
      <w:szCs w:val="24"/>
      <w:lang w:val="en-GB" w:eastAsia="en-GB"/>
    </w:rPr>
  </w:style>
  <w:style w:type="paragraph" w:customStyle="1" w:styleId="c12">
    <w:name w:val="c12"/>
    <w:basedOn w:val="Normal"/>
    <w:uiPriority w:val="99"/>
    <w:rsid w:val="00ED59C3"/>
    <w:pPr>
      <w:spacing w:before="240" w:after="0" w:line="240" w:lineRule="auto"/>
    </w:pPr>
    <w:rPr>
      <w:rFonts w:ascii="Times New Roman" w:eastAsiaTheme="minorHAnsi" w:hAnsi="Times New Roman" w:cs="Times New Roman"/>
      <w:sz w:val="24"/>
      <w:szCs w:val="24"/>
      <w:lang w:val="en-GB" w:eastAsia="en-GB"/>
    </w:rPr>
  </w:style>
  <w:style w:type="character" w:customStyle="1" w:styleId="c71">
    <w:name w:val="c71"/>
    <w:basedOn w:val="DefaultParagraphFont"/>
    <w:rsid w:val="00ED59C3"/>
    <w:rPr>
      <w:rFonts w:ascii="Arial" w:hAnsi="Arial" w:cs="Arial" w:hint="default"/>
      <w:b w:val="0"/>
      <w:bCs w:val="0"/>
      <w:i w:val="0"/>
      <w:iCs w:val="0"/>
      <w:strike w:val="0"/>
      <w:dstrike w:val="0"/>
      <w:color w:val="000000"/>
      <w:u w:val="none"/>
      <w:effect w:val="none"/>
    </w:rPr>
  </w:style>
  <w:style w:type="character" w:customStyle="1" w:styleId="c101">
    <w:name w:val="c101"/>
    <w:basedOn w:val="DefaultParagraphFont"/>
    <w:rsid w:val="00ED59C3"/>
    <w:rPr>
      <w:rFonts w:ascii="Arial" w:hAnsi="Arial" w:cs="Arial" w:hint="default"/>
      <w:b/>
      <w:bCs/>
      <w:i w:val="0"/>
      <w:iCs w:val="0"/>
      <w:strike w:val="0"/>
      <w:dstrike w:val="0"/>
      <w:color w:val="000000"/>
      <w:u w:val="none"/>
      <w:effect w:val="none"/>
    </w:rPr>
  </w:style>
  <w:style w:type="character" w:customStyle="1" w:styleId="c131">
    <w:name w:val="c131"/>
    <w:basedOn w:val="DefaultParagraphFont"/>
    <w:rsid w:val="00ED59C3"/>
    <w:rPr>
      <w:rFonts w:ascii="Arial" w:hAnsi="Arial" w:cs="Arial" w:hint="default"/>
      <w:b w:val="0"/>
      <w:bCs w:val="0"/>
      <w:i w:val="0"/>
      <w:iCs w:val="0"/>
    </w:rPr>
  </w:style>
  <w:style w:type="character" w:customStyle="1" w:styleId="c141">
    <w:name w:val="c141"/>
    <w:basedOn w:val="DefaultParagraphFont"/>
    <w:rsid w:val="00ED59C3"/>
    <w:rPr>
      <w:rFonts w:ascii="Arial" w:hAnsi="Arial" w:cs="Arial" w:hint="default"/>
      <w:b/>
      <w:bCs/>
      <w:i w:val="0"/>
      <w:iCs w:val="0"/>
      <w:strike w:val="0"/>
      <w:dstrike w:val="0"/>
      <w:color w:val="000000"/>
      <w:u w:val="none"/>
      <w:effect w:val="none"/>
    </w:rPr>
  </w:style>
  <w:style w:type="character" w:customStyle="1" w:styleId="s1">
    <w:name w:val="s1"/>
    <w:basedOn w:val="DefaultParagraphFont"/>
    <w:rsid w:val="007314A6"/>
  </w:style>
  <w:style w:type="paragraph" w:customStyle="1" w:styleId="story-bodyintroduction">
    <w:name w:val="story-body__introduction"/>
    <w:basedOn w:val="Normal"/>
    <w:rsid w:val="009F68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ast-child">
    <w:name w:val="last-child"/>
    <w:basedOn w:val="Normal"/>
    <w:uiPriority w:val="99"/>
    <w:semiHidden/>
    <w:rsid w:val="007A62D3"/>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publisher-metadatadefinition-sentence">
    <w:name w:val="app-c-publisher-metadata__definition-sentence"/>
    <w:basedOn w:val="DefaultParagraphFont"/>
    <w:rsid w:val="007A62D3"/>
  </w:style>
  <w:style w:type="paragraph" w:customStyle="1" w:styleId="Normal1">
    <w:name w:val="Normal1"/>
    <w:rsid w:val="001164E7"/>
    <w:pPr>
      <w:spacing w:before="0" w:after="0" w:line="240" w:lineRule="auto"/>
    </w:pPr>
    <w:rPr>
      <w:rFonts w:ascii="Cambria" w:eastAsia="Cambria" w:hAnsi="Cambria" w:cs="Cambria"/>
      <w:sz w:val="24"/>
      <w:szCs w:val="24"/>
      <w:lang w:eastAsia="en-US"/>
    </w:rPr>
  </w:style>
  <w:style w:type="paragraph" w:customStyle="1" w:styleId="cite">
    <w:name w:val="cite"/>
    <w:basedOn w:val="Normal"/>
    <w:uiPriority w:val="99"/>
    <w:semiHidden/>
    <w:rsid w:val="00060AFD"/>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officialname">
    <w:name w:val="officialname"/>
    <w:basedOn w:val="DefaultParagraphFont"/>
    <w:rsid w:val="00060AFD"/>
  </w:style>
  <w:style w:type="paragraph" w:customStyle="1" w:styleId="western">
    <w:name w:val="western"/>
    <w:basedOn w:val="Normal"/>
    <w:rsid w:val="00967D3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Date4">
    <w:name w:val="Date4"/>
    <w:basedOn w:val="Normal"/>
    <w:rsid w:val="00A64F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irst">
    <w:name w:val="first"/>
    <w:basedOn w:val="Normal"/>
    <w:rsid w:val="00A64F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xxxxxxxxxmsonormal">
    <w:name w:val="x_x_x_x_x_x_x_x_x_xxmsonormal"/>
    <w:basedOn w:val="Normal"/>
    <w:rsid w:val="001F42DA"/>
    <w:pPr>
      <w:spacing w:before="0" w:after="0" w:line="240" w:lineRule="auto"/>
    </w:pPr>
    <w:rPr>
      <w:rFonts w:ascii="Times New Roman" w:eastAsiaTheme="minorHAnsi" w:hAnsi="Times New Roman" w:cs="Times New Roman"/>
      <w:sz w:val="24"/>
      <w:szCs w:val="24"/>
      <w:lang w:val="en-GB" w:eastAsia="en-GB"/>
    </w:rPr>
  </w:style>
  <w:style w:type="character" w:customStyle="1" w:styleId="field-label3">
    <w:name w:val="field-label3"/>
    <w:basedOn w:val="DefaultParagraphFont"/>
    <w:rsid w:val="001415CD"/>
  </w:style>
  <w:style w:type="paragraph" w:customStyle="1" w:styleId="ECtablecolumnheading">
    <w:name w:val="*EC_table column heading"/>
    <w:basedOn w:val="Normal"/>
    <w:rsid w:val="004C00D4"/>
    <w:pPr>
      <w:spacing w:before="0" w:after="0" w:line="240" w:lineRule="auto"/>
    </w:pPr>
    <w:rPr>
      <w:rFonts w:ascii="Arial" w:eastAsia="Times New Roman" w:hAnsi="Arial" w:cs="Times New Roman"/>
      <w:b/>
      <w:color w:val="003366"/>
      <w:sz w:val="24"/>
      <w:szCs w:val="24"/>
      <w:lang w:val="en-GB" w:eastAsia="en-US"/>
    </w:rPr>
  </w:style>
  <w:style w:type="character" w:customStyle="1" w:styleId="event-time1">
    <w:name w:val="event-time1"/>
    <w:basedOn w:val="DefaultParagraphFont"/>
    <w:rsid w:val="00A60ECC"/>
    <w:rPr>
      <w:rFonts w:ascii="Helvetica" w:hAnsi="Helvetica" w:cs="Helvetica" w:hint="default"/>
      <w:shadow w:val="0"/>
      <w:sz w:val="27"/>
      <w:szCs w:val="27"/>
    </w:rPr>
  </w:style>
  <w:style w:type="character" w:customStyle="1" w:styleId="event-location">
    <w:name w:val="event-location"/>
    <w:basedOn w:val="DefaultParagraphFont"/>
    <w:rsid w:val="00A60ECC"/>
    <w:rPr>
      <w:shadow w:val="0"/>
    </w:rPr>
  </w:style>
  <w:style w:type="character" w:customStyle="1" w:styleId="fontstyle31">
    <w:name w:val="fontstyle31"/>
    <w:basedOn w:val="DefaultParagraphFont"/>
    <w:rsid w:val="00163C49"/>
    <w:rPr>
      <w:rFonts w:ascii="SymbolMT" w:hAnsi="SymbolMT" w:hint="default"/>
      <w:b w:val="0"/>
      <w:bCs w:val="0"/>
      <w:i w:val="0"/>
      <w:iCs w:val="0"/>
      <w:color w:val="000000"/>
      <w:sz w:val="20"/>
      <w:szCs w:val="20"/>
    </w:rPr>
  </w:style>
  <w:style w:type="character" w:customStyle="1" w:styleId="fontstyle0">
    <w:name w:val="fontstyle0"/>
    <w:basedOn w:val="DefaultParagraphFont"/>
    <w:rsid w:val="0077081D"/>
  </w:style>
  <w:style w:type="paragraph" w:styleId="TOC1">
    <w:name w:val="toc 1"/>
    <w:basedOn w:val="Normal"/>
    <w:next w:val="Normal"/>
    <w:autoRedefine/>
    <w:uiPriority w:val="39"/>
    <w:unhideWhenUsed/>
    <w:rsid w:val="001440B7"/>
    <w:pPr>
      <w:spacing w:after="100"/>
    </w:pPr>
  </w:style>
  <w:style w:type="paragraph" w:styleId="TOC2">
    <w:name w:val="toc 2"/>
    <w:basedOn w:val="Normal"/>
    <w:next w:val="Normal"/>
    <w:autoRedefine/>
    <w:uiPriority w:val="39"/>
    <w:unhideWhenUsed/>
    <w:rsid w:val="001440B7"/>
    <w:pPr>
      <w:spacing w:after="100"/>
      <w:ind w:left="220"/>
    </w:pPr>
  </w:style>
  <w:style w:type="paragraph" w:customStyle="1" w:styleId="mgaititletxt2">
    <w:name w:val="mgaititletxt2"/>
    <w:basedOn w:val="Normal"/>
    <w:rsid w:val="00436FD2"/>
    <w:pPr>
      <w:spacing w:before="0" w:after="0" w:line="360" w:lineRule="atLeast"/>
      <w:textAlignment w:val="top"/>
    </w:pPr>
    <w:rPr>
      <w:rFonts w:ascii="Times New Roman" w:eastAsia="Times New Roman" w:hAnsi="Times New Roman" w:cs="Times New Roman"/>
      <w:b/>
      <w:bCs/>
      <w:color w:val="111111"/>
      <w:sz w:val="24"/>
      <w:szCs w:val="24"/>
      <w:lang w:val="en-GB" w:eastAsia="en-GB"/>
    </w:rPr>
  </w:style>
  <w:style w:type="paragraph" w:customStyle="1" w:styleId="mgsubitemtitletxt2">
    <w:name w:val="mgsubitemtitletxt2"/>
    <w:basedOn w:val="Normal"/>
    <w:rsid w:val="00436FD2"/>
    <w:pPr>
      <w:spacing w:before="0" w:after="0" w:line="360" w:lineRule="atLeast"/>
    </w:pPr>
    <w:rPr>
      <w:rFonts w:ascii="Times New Roman" w:eastAsia="Times New Roman" w:hAnsi="Times New Roman" w:cs="Times New Roman"/>
      <w:b/>
      <w:bCs/>
      <w:color w:val="000000"/>
      <w:sz w:val="24"/>
      <w:szCs w:val="24"/>
      <w:lang w:val="en-GB" w:eastAsia="en-GB"/>
    </w:rPr>
  </w:style>
  <w:style w:type="paragraph" w:styleId="EndnoteText">
    <w:name w:val="endnote text"/>
    <w:basedOn w:val="Normal"/>
    <w:link w:val="EndnoteTextChar"/>
    <w:semiHidden/>
    <w:rsid w:val="009527EC"/>
    <w:pPr>
      <w:spacing w:before="0" w:after="0" w:line="240" w:lineRule="auto"/>
    </w:pPr>
    <w:rPr>
      <w:rFonts w:ascii="Calibri" w:eastAsia="Times New Roman" w:hAnsi="Calibri" w:cs="Times New Roman"/>
      <w:sz w:val="20"/>
      <w:szCs w:val="20"/>
      <w:lang w:val="en-GB" w:eastAsia="en-US"/>
    </w:rPr>
  </w:style>
  <w:style w:type="character" w:customStyle="1" w:styleId="EndnoteTextChar">
    <w:name w:val="Endnote Text Char"/>
    <w:basedOn w:val="DefaultParagraphFont"/>
    <w:link w:val="EndnoteText"/>
    <w:semiHidden/>
    <w:rsid w:val="009527EC"/>
    <w:rPr>
      <w:rFonts w:ascii="Calibri" w:eastAsia="Times New Roman" w:hAnsi="Calibri" w:cs="Times New Roman"/>
      <w:sz w:val="20"/>
      <w:szCs w:val="20"/>
      <w:lang w:val="en-GB" w:eastAsia="en-US"/>
    </w:rPr>
  </w:style>
  <w:style w:type="character" w:styleId="EndnoteReference">
    <w:name w:val="endnote reference"/>
    <w:semiHidden/>
    <w:rsid w:val="009527EC"/>
    <w:rPr>
      <w:rFonts w:cs="Times New Roman"/>
      <w:vertAlign w:val="superscript"/>
    </w:rPr>
  </w:style>
  <w:style w:type="paragraph" w:customStyle="1" w:styleId="c-masthead-coverdescription">
    <w:name w:val="c-masthead-cover__description"/>
    <w:basedOn w:val="Normal"/>
    <w:rsid w:val="00535593"/>
    <w:pPr>
      <w:spacing w:before="150" w:after="100" w:afterAutospacing="1" w:line="336" w:lineRule="auto"/>
    </w:pPr>
    <w:rPr>
      <w:rFonts w:ascii="Times New Roman" w:eastAsia="Times New Roman" w:hAnsi="Times New Roman" w:cs="Times New Roman"/>
      <w:sz w:val="26"/>
      <w:szCs w:val="26"/>
      <w:lang w:val="en-GB" w:eastAsia="en-GB"/>
    </w:rPr>
  </w:style>
  <w:style w:type="paragraph" w:customStyle="1" w:styleId="7b791453-6ec5-4227-8237-28f45a8297c0">
    <w:name w:val="7b791453-6ec5-4227-8237-28f45a8297c0"/>
    <w:basedOn w:val="Normal"/>
    <w:uiPriority w:val="99"/>
    <w:semiHidden/>
    <w:rsid w:val="007918EF"/>
    <w:pPr>
      <w:spacing w:before="0" w:after="0" w:line="240" w:lineRule="auto"/>
    </w:pPr>
    <w:rPr>
      <w:rFonts w:ascii="Times New Roman" w:eastAsiaTheme="minorHAnsi" w:hAnsi="Times New Roman" w:cs="Times New Roman"/>
      <w:sz w:val="24"/>
      <w:szCs w:val="24"/>
      <w:lang w:val="en-GB" w:eastAsia="en-GB"/>
    </w:rPr>
  </w:style>
  <w:style w:type="character" w:customStyle="1" w:styleId="fontstyle41">
    <w:name w:val="fontstyle41"/>
    <w:basedOn w:val="DefaultParagraphFont"/>
    <w:rsid w:val="007F79DA"/>
    <w:rPr>
      <w:rFonts w:ascii="Arial-ItalicMT" w:hAnsi="Arial-ItalicMT" w:hint="default"/>
      <w:b w:val="0"/>
      <w:bCs w:val="0"/>
      <w:i/>
      <w:iCs/>
      <w:color w:val="8B2342"/>
      <w:sz w:val="22"/>
      <w:szCs w:val="22"/>
    </w:rPr>
  </w:style>
  <w:style w:type="character" w:customStyle="1" w:styleId="option">
    <w:name w:val="_option"/>
    <w:basedOn w:val="DefaultParagraphFont"/>
    <w:rsid w:val="00531030"/>
  </w:style>
  <w:style w:type="paragraph" w:styleId="TOC3">
    <w:name w:val="toc 3"/>
    <w:basedOn w:val="Normal"/>
    <w:next w:val="Normal"/>
    <w:autoRedefine/>
    <w:uiPriority w:val="39"/>
    <w:unhideWhenUsed/>
    <w:rsid w:val="00867939"/>
    <w:pPr>
      <w:spacing w:before="0" w:after="100" w:line="259" w:lineRule="auto"/>
      <w:ind w:left="440"/>
    </w:pPr>
    <w:rPr>
      <w:rFonts w:cs="Times New Roman"/>
      <w:lang w:eastAsia="en-US"/>
    </w:rPr>
  </w:style>
  <w:style w:type="paragraph" w:styleId="HTMLPreformatted">
    <w:name w:val="HTML Preformatted"/>
    <w:basedOn w:val="Normal"/>
    <w:link w:val="HTMLPreformattedChar"/>
    <w:uiPriority w:val="99"/>
    <w:unhideWhenUsed/>
    <w:rsid w:val="006C4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val="en-GB" w:eastAsia="en-GB"/>
    </w:rPr>
  </w:style>
  <w:style w:type="character" w:customStyle="1" w:styleId="HTMLPreformattedChar">
    <w:name w:val="HTML Preformatted Char"/>
    <w:basedOn w:val="DefaultParagraphFont"/>
    <w:link w:val="HTMLPreformatted"/>
    <w:uiPriority w:val="99"/>
    <w:rsid w:val="006C44BE"/>
    <w:rPr>
      <w:rFonts w:ascii="Courier New" w:eastAsia="Times New Roman" w:hAnsi="Courier New" w:cs="Courier New"/>
      <w:sz w:val="18"/>
      <w:szCs w:val="18"/>
      <w:lang w:val="en-GB" w:eastAsia="en-GB"/>
    </w:rPr>
  </w:style>
  <w:style w:type="character" w:customStyle="1" w:styleId="fontstyle51">
    <w:name w:val="fontstyle51"/>
    <w:basedOn w:val="DefaultParagraphFont"/>
    <w:rsid w:val="00CC4BF3"/>
    <w:rPr>
      <w:rFonts w:ascii="Calibri" w:hAnsi="Calibri" w:cs="Calibri" w:hint="default"/>
      <w:b w:val="0"/>
      <w:bCs w:val="0"/>
      <w:i w:val="0"/>
      <w:iCs w:val="0"/>
      <w:color w:val="6F3B75"/>
      <w:sz w:val="18"/>
      <w:szCs w:val="18"/>
    </w:rPr>
  </w:style>
  <w:style w:type="paragraph" w:customStyle="1" w:styleId="nodeintro">
    <w:name w:val="node__intro"/>
    <w:basedOn w:val="Normal"/>
    <w:rsid w:val="007F67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copy">
    <w:name w:val="body-copy"/>
    <w:basedOn w:val="Normal"/>
    <w:rsid w:val="0097584D"/>
    <w:pPr>
      <w:spacing w:before="0" w:after="150" w:line="300" w:lineRule="atLeast"/>
    </w:pPr>
    <w:rPr>
      <w:rFonts w:ascii="Arial" w:eastAsia="Times New Roman" w:hAnsi="Arial" w:cs="Arial"/>
      <w:color w:val="303155"/>
      <w:sz w:val="23"/>
      <w:szCs w:val="23"/>
      <w:lang w:val="en-GB" w:eastAsia="en-GB"/>
    </w:rPr>
  </w:style>
  <w:style w:type="paragraph" w:customStyle="1" w:styleId="story-bodyintroduction1">
    <w:name w:val="story-body__introduction1"/>
    <w:basedOn w:val="Normal"/>
    <w:rsid w:val="007E5D20"/>
    <w:pPr>
      <w:spacing w:before="360" w:after="100" w:afterAutospacing="1" w:line="240" w:lineRule="auto"/>
    </w:pPr>
    <w:rPr>
      <w:rFonts w:ascii="Times New Roman" w:eastAsia="Times New Roman" w:hAnsi="Times New Roman" w:cs="Times New Roman"/>
      <w:b/>
      <w:bCs/>
      <w:color w:val="404040"/>
      <w:sz w:val="24"/>
      <w:szCs w:val="24"/>
      <w:lang w:val="en-GB" w:eastAsia="en-GB"/>
    </w:rPr>
  </w:style>
  <w:style w:type="paragraph" w:customStyle="1" w:styleId="xxxmsonormal">
    <w:name w:val="x_xxmsonormal"/>
    <w:basedOn w:val="Normal"/>
    <w:rsid w:val="006F019D"/>
    <w:pPr>
      <w:spacing w:before="0" w:after="0" w:line="240" w:lineRule="auto"/>
    </w:pPr>
    <w:rPr>
      <w:rFonts w:ascii="Calibri" w:eastAsiaTheme="minorHAnsi" w:hAnsi="Calibri" w:cs="Calibri"/>
      <w:lang w:val="en-GB" w:eastAsia="en-GB"/>
    </w:rPr>
  </w:style>
  <w:style w:type="paragraph" w:customStyle="1" w:styleId="02bBOLDTEXT">
    <w:name w:val="02b BOLD TEXT"/>
    <w:basedOn w:val="Normal"/>
    <w:uiPriority w:val="99"/>
    <w:rsid w:val="00D932D5"/>
    <w:pPr>
      <w:spacing w:before="0" w:after="0" w:line="260" w:lineRule="exact"/>
    </w:pPr>
    <w:rPr>
      <w:rFonts w:ascii="Verdana" w:eastAsiaTheme="minorHAnsi" w:hAnsi="Verdana" w:cs="Times New Roman"/>
      <w:b/>
      <w:bCs/>
      <w:sz w:val="20"/>
      <w:szCs w:val="20"/>
      <w:lang w:val="en-GB" w:eastAsia="en-US"/>
    </w:rPr>
  </w:style>
  <w:style w:type="paragraph" w:customStyle="1" w:styleId="01ADDRESSEE">
    <w:name w:val="01 ADDRESSEE"/>
    <w:basedOn w:val="Normal"/>
    <w:uiPriority w:val="99"/>
    <w:rsid w:val="00D932D5"/>
    <w:pPr>
      <w:spacing w:before="0" w:line="280" w:lineRule="exact"/>
    </w:pPr>
    <w:rPr>
      <w:rFonts w:ascii="Verdana" w:eastAsiaTheme="minorHAnsi" w:hAnsi="Verdana" w:cs="Times New Roman"/>
      <w:sz w:val="21"/>
      <w:szCs w:val="21"/>
      <w:lang w:val="en-GB" w:eastAsia="en-US"/>
    </w:rPr>
  </w:style>
  <w:style w:type="paragraph" w:customStyle="1" w:styleId="02BODYTEXT">
    <w:name w:val="02 BODY TEXT"/>
    <w:basedOn w:val="Normal"/>
    <w:uiPriority w:val="99"/>
    <w:rsid w:val="00D932D5"/>
    <w:pPr>
      <w:spacing w:before="0" w:after="160" w:line="260" w:lineRule="exact"/>
    </w:pPr>
    <w:rPr>
      <w:rFonts w:ascii="Verdana" w:eastAsiaTheme="minorHAnsi" w:hAnsi="Verdana" w:cs="Times New Roman"/>
      <w:sz w:val="20"/>
      <w:szCs w:val="20"/>
      <w:lang w:val="en-GB" w:eastAsia="en-US"/>
    </w:rPr>
  </w:style>
  <w:style w:type="paragraph" w:customStyle="1" w:styleId="mgaititletxt">
    <w:name w:val="mgaititletxt"/>
    <w:basedOn w:val="Normal"/>
    <w:rsid w:val="00C531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gfilesize">
    <w:name w:val="mgfilesize"/>
    <w:basedOn w:val="DefaultParagraphFont"/>
    <w:rsid w:val="00C531E7"/>
  </w:style>
  <w:style w:type="paragraph" w:customStyle="1" w:styleId="mgsubitemtitletxt">
    <w:name w:val="mgsubitemtitletxt"/>
    <w:basedOn w:val="Normal"/>
    <w:rsid w:val="00C531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ghide">
    <w:name w:val="mghide"/>
    <w:basedOn w:val="DefaultParagraphFont"/>
    <w:rsid w:val="00C531E7"/>
  </w:style>
  <w:style w:type="character" w:customStyle="1" w:styleId="grame">
    <w:name w:val="grame"/>
    <w:basedOn w:val="DefaultParagraphFont"/>
    <w:rsid w:val="00C531E7"/>
  </w:style>
  <w:style w:type="character" w:customStyle="1" w:styleId="fontstyle11">
    <w:name w:val="fontstyle11"/>
    <w:basedOn w:val="DefaultParagraphFont"/>
    <w:rsid w:val="00697D8C"/>
    <w:rPr>
      <w:rFonts w:ascii="Gotham-Bold" w:hAnsi="Gotham-Bold"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59"/>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rPr>
      <w:caps/>
      <w:color w:val="757575" w:themeColor="text1" w:themeTint="A6"/>
      <w:spacing w:val="10"/>
      <w:sz w:val="21"/>
      <w:szCs w:val="21"/>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unhideWhenUsed/>
    <w:qFormat/>
    <w:pPr>
      <w:outlineLvl w:val="9"/>
    </w:pPr>
  </w:style>
  <w:style w:type="paragraph" w:styleId="PlainText">
    <w:name w:val="Plain Text"/>
    <w:basedOn w:val="Normal"/>
    <w:link w:val="PlainTextChar"/>
    <w:uiPriority w:val="99"/>
    <w:unhideWhenUsed/>
    <w:rsid w:val="002A734B"/>
    <w:pPr>
      <w:spacing w:before="0"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2A734B"/>
    <w:rPr>
      <w:rFonts w:ascii="Calibri" w:eastAsiaTheme="minorHAnsi" w:hAnsi="Calibri"/>
      <w:szCs w:val="21"/>
      <w:lang w:val="en-GB" w:eastAsia="en-US"/>
    </w:rPr>
  </w:style>
  <w:style w:type="paragraph" w:styleId="NormalWeb">
    <w:name w:val="Normal (Web)"/>
    <w:basedOn w:val="Normal"/>
    <w:link w:val="NormalWebChar"/>
    <w:uiPriority w:val="99"/>
    <w:rsid w:val="00D83E6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link w:val="NormalWeb"/>
    <w:uiPriority w:val="99"/>
    <w:rsid w:val="00D83E65"/>
    <w:rPr>
      <w:rFonts w:ascii="Times New Roman" w:eastAsia="Times New Roman" w:hAnsi="Times New Roman" w:cs="Times New Roman"/>
      <w:sz w:val="24"/>
      <w:szCs w:val="24"/>
      <w:lang w:eastAsia="en-US"/>
    </w:rPr>
  </w:style>
  <w:style w:type="character" w:styleId="Hyperlink">
    <w:name w:val="Hyperlink"/>
    <w:uiPriority w:val="99"/>
    <w:rsid w:val="005275B1"/>
    <w:rPr>
      <w:color w:val="0000FF"/>
      <w:u w:val="single"/>
    </w:rPr>
  </w:style>
  <w:style w:type="paragraph" w:customStyle="1" w:styleId="Default">
    <w:name w:val="Default"/>
    <w:rsid w:val="005275B1"/>
    <w:pPr>
      <w:autoSpaceDE w:val="0"/>
      <w:autoSpaceDN w:val="0"/>
      <w:adjustRightInd w:val="0"/>
      <w:spacing w:before="0" w:after="0" w:line="240" w:lineRule="auto"/>
    </w:pPr>
    <w:rPr>
      <w:rFonts w:ascii="Arial" w:eastAsia="Times New Roman" w:hAnsi="Arial" w:cs="Arial"/>
      <w:color w:val="000000"/>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link w:val="ListParagraph"/>
    <w:uiPriority w:val="34"/>
    <w:qFormat/>
    <w:rsid w:val="005275B1"/>
  </w:style>
  <w:style w:type="paragraph" w:styleId="Header">
    <w:name w:val="header"/>
    <w:basedOn w:val="Normal"/>
    <w:link w:val="HeaderChar"/>
    <w:unhideWhenUsed/>
    <w:rsid w:val="005275B1"/>
    <w:pPr>
      <w:tabs>
        <w:tab w:val="center" w:pos="4513"/>
        <w:tab w:val="right" w:pos="9026"/>
      </w:tabs>
      <w:spacing w:before="0" w:after="0" w:line="240" w:lineRule="auto"/>
    </w:pPr>
  </w:style>
  <w:style w:type="character" w:customStyle="1" w:styleId="HeaderChar">
    <w:name w:val="Header Char"/>
    <w:basedOn w:val="DefaultParagraphFont"/>
    <w:link w:val="Header"/>
    <w:rsid w:val="005275B1"/>
  </w:style>
  <w:style w:type="paragraph" w:styleId="Footer">
    <w:name w:val="footer"/>
    <w:basedOn w:val="Normal"/>
    <w:link w:val="FooterChar"/>
    <w:uiPriority w:val="99"/>
    <w:unhideWhenUsed/>
    <w:rsid w:val="005275B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75B1"/>
  </w:style>
  <w:style w:type="character" w:customStyle="1" w:styleId="apple-converted-space">
    <w:name w:val="apple-converted-space"/>
    <w:basedOn w:val="DefaultParagraphFont"/>
    <w:rsid w:val="002A2D0E"/>
  </w:style>
  <w:style w:type="character" w:customStyle="1" w:styleId="style8">
    <w:name w:val="style8"/>
    <w:rsid w:val="002A2D0E"/>
  </w:style>
  <w:style w:type="paragraph" w:styleId="FootnoteText">
    <w:name w:val="footnote text"/>
    <w:basedOn w:val="Normal"/>
    <w:link w:val="FootnoteTextChar"/>
    <w:uiPriority w:val="99"/>
    <w:semiHidden/>
    <w:rsid w:val="00824991"/>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824991"/>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B0475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5F"/>
    <w:rPr>
      <w:rFonts w:ascii="Segoe UI" w:hAnsi="Segoe UI" w:cs="Segoe UI"/>
      <w:sz w:val="18"/>
      <w:szCs w:val="18"/>
    </w:rPr>
  </w:style>
  <w:style w:type="character" w:customStyle="1" w:styleId="apple-style-span">
    <w:name w:val="apple-style-span"/>
    <w:basedOn w:val="DefaultParagraphFont"/>
    <w:rsid w:val="008366F7"/>
  </w:style>
  <w:style w:type="character" w:styleId="FollowedHyperlink">
    <w:name w:val="FollowedHyperlink"/>
    <w:basedOn w:val="DefaultParagraphFont"/>
    <w:uiPriority w:val="99"/>
    <w:semiHidden/>
    <w:unhideWhenUsed/>
    <w:rsid w:val="008366F7"/>
    <w:rPr>
      <w:color w:val="6C606A" w:themeColor="followedHyperlink"/>
      <w:u w:val="single"/>
    </w:rPr>
  </w:style>
  <w:style w:type="character" w:customStyle="1" w:styleId="cloakedemail">
    <w:name w:val="cloaked_email"/>
    <w:basedOn w:val="DefaultParagraphFont"/>
    <w:rsid w:val="00AB6D6B"/>
  </w:style>
  <w:style w:type="paragraph" w:customStyle="1" w:styleId="Body">
    <w:name w:val="Body"/>
    <w:rsid w:val="00740BB0"/>
    <w:pPr>
      <w:pBdr>
        <w:top w:val="nil"/>
        <w:left w:val="nil"/>
        <w:bottom w:val="nil"/>
        <w:right w:val="nil"/>
        <w:between w:val="nil"/>
        <w:bar w:val="nil"/>
      </w:pBdr>
      <w:spacing w:before="0" w:after="160" w:line="259" w:lineRule="auto"/>
    </w:pPr>
    <w:rPr>
      <w:rFonts w:ascii="Calibri" w:eastAsia="Calibri" w:hAnsi="Calibri" w:cs="Calibri"/>
      <w:color w:val="000000"/>
      <w:u w:color="000000"/>
      <w:bdr w:val="nil"/>
      <w:lang w:val="en-GB" w:eastAsia="en-GB"/>
    </w:rPr>
  </w:style>
  <w:style w:type="character" w:customStyle="1" w:styleId="Hyperlink0">
    <w:name w:val="Hyperlink.0"/>
    <w:basedOn w:val="DefaultParagraphFont"/>
    <w:rsid w:val="00740BB0"/>
    <w:rPr>
      <w:rFonts w:ascii="Arial" w:eastAsia="Arial" w:hAnsi="Arial" w:cs="Arial"/>
      <w:color w:val="0563C1"/>
      <w:sz w:val="24"/>
      <w:szCs w:val="24"/>
      <w:u w:val="single" w:color="0563C1"/>
    </w:rPr>
  </w:style>
  <w:style w:type="paragraph" w:customStyle="1" w:styleId="size-141">
    <w:name w:val="size-141"/>
    <w:basedOn w:val="Normal"/>
    <w:uiPriority w:val="99"/>
    <w:rsid w:val="007F7D19"/>
    <w:pPr>
      <w:spacing w:before="100" w:beforeAutospacing="1" w:after="100" w:afterAutospacing="1" w:line="315" w:lineRule="atLeast"/>
    </w:pPr>
    <w:rPr>
      <w:rFonts w:ascii="Times New Roman" w:eastAsiaTheme="minorHAnsi" w:hAnsi="Times New Roman" w:cs="Times New Roman"/>
      <w:sz w:val="21"/>
      <w:szCs w:val="21"/>
      <w:lang w:val="en-GB" w:eastAsia="en-GB"/>
    </w:rPr>
  </w:style>
  <w:style w:type="character" w:customStyle="1" w:styleId="creds">
    <w:name w:val="creds"/>
    <w:basedOn w:val="DefaultParagraphFont"/>
    <w:rsid w:val="00582C47"/>
  </w:style>
  <w:style w:type="paragraph" w:customStyle="1" w:styleId="meta">
    <w:name w:val="meta"/>
    <w:basedOn w:val="Normal"/>
    <w:rsid w:val="006C4A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tro">
    <w:name w:val="intro"/>
    <w:basedOn w:val="Normal"/>
    <w:rsid w:val="005555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ead-in">
    <w:name w:val="lead-in"/>
    <w:basedOn w:val="Normal"/>
    <w:rsid w:val="00B041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de-small">
    <w:name w:val="hide-small"/>
    <w:basedOn w:val="DefaultParagraphFont"/>
    <w:rsid w:val="00402B90"/>
  </w:style>
  <w:style w:type="paragraph" w:styleId="BodyTextIndent">
    <w:name w:val="Body Text Indent"/>
    <w:basedOn w:val="Normal"/>
    <w:link w:val="BodyTextIndentChar"/>
    <w:uiPriority w:val="99"/>
    <w:rsid w:val="00410709"/>
    <w:pPr>
      <w:spacing w:before="0" w:after="120" w:line="240" w:lineRule="auto"/>
      <w:ind w:left="360"/>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uiPriority w:val="99"/>
    <w:rsid w:val="00410709"/>
    <w:rPr>
      <w:rFonts w:ascii="Times New Roman" w:eastAsia="Times New Roman" w:hAnsi="Times New Roman" w:cs="Times New Roman"/>
      <w:sz w:val="24"/>
      <w:szCs w:val="24"/>
      <w:lang w:val="en-GB" w:eastAsia="en-US"/>
    </w:rPr>
  </w:style>
  <w:style w:type="paragraph" w:styleId="List">
    <w:name w:val="List"/>
    <w:basedOn w:val="BodyText"/>
    <w:semiHidden/>
    <w:rsid w:val="00CF45F4"/>
    <w:pPr>
      <w:suppressAutoHyphens/>
      <w:spacing w:before="0" w:line="240" w:lineRule="auto"/>
    </w:pPr>
    <w:rPr>
      <w:rFonts w:ascii="Times New Roman" w:eastAsia="SimSun" w:hAnsi="Times New Roman" w:cs="Microsoft YaHei"/>
      <w:kern w:val="1"/>
      <w:sz w:val="24"/>
      <w:szCs w:val="24"/>
      <w:lang w:val="en-GB" w:eastAsia="hi-IN" w:bidi="hi-IN"/>
    </w:rPr>
  </w:style>
  <w:style w:type="paragraph" w:styleId="BodyText">
    <w:name w:val="Body Text"/>
    <w:basedOn w:val="Normal"/>
    <w:link w:val="BodyTextChar"/>
    <w:uiPriority w:val="99"/>
    <w:unhideWhenUsed/>
    <w:rsid w:val="00CF45F4"/>
    <w:pPr>
      <w:spacing w:after="120"/>
    </w:pPr>
  </w:style>
  <w:style w:type="character" w:customStyle="1" w:styleId="BodyTextChar">
    <w:name w:val="Body Text Char"/>
    <w:basedOn w:val="DefaultParagraphFont"/>
    <w:link w:val="BodyText"/>
    <w:uiPriority w:val="99"/>
    <w:rsid w:val="00CF45F4"/>
  </w:style>
  <w:style w:type="paragraph" w:customStyle="1" w:styleId="lead">
    <w:name w:val="lead"/>
    <w:basedOn w:val="Normal"/>
    <w:rsid w:val="00F865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
    <w:name w:val="text"/>
    <w:basedOn w:val="Normal"/>
    <w:rsid w:val="001D17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Grid1"/>
    <w:rsid w:val="00783F48"/>
    <w:pPr>
      <w:spacing w:before="0" w:after="0" w:line="240" w:lineRule="auto"/>
    </w:pPr>
    <w:rPr>
      <w:rFonts w:cs="Times New Roman"/>
      <w:lang w:val="en-GB" w:eastAsia="en-GB"/>
    </w:rPr>
    <w:tblPr>
      <w:tblCellMar>
        <w:top w:w="0" w:type="dxa"/>
        <w:left w:w="0" w:type="dxa"/>
        <w:bottom w:w="0" w:type="dxa"/>
        <w:right w:w="0" w:type="dxa"/>
      </w:tblCellMar>
    </w:tblPr>
  </w:style>
  <w:style w:type="paragraph" w:customStyle="1" w:styleId="size-131">
    <w:name w:val="size-131"/>
    <w:basedOn w:val="Normal"/>
    <w:uiPriority w:val="99"/>
    <w:rsid w:val="00A559D9"/>
    <w:pPr>
      <w:spacing w:before="100" w:beforeAutospacing="1" w:after="100" w:afterAutospacing="1" w:line="315" w:lineRule="atLeast"/>
    </w:pPr>
    <w:rPr>
      <w:rFonts w:ascii="Times New Roman" w:eastAsiaTheme="minorHAnsi" w:hAnsi="Times New Roman" w:cs="Times New Roman"/>
      <w:sz w:val="20"/>
      <w:szCs w:val="20"/>
      <w:lang w:val="en-GB" w:eastAsia="en-GB"/>
    </w:rPr>
  </w:style>
  <w:style w:type="paragraph" w:customStyle="1" w:styleId="summary">
    <w:name w:val="summary"/>
    <w:basedOn w:val="Normal"/>
    <w:rsid w:val="00643A71"/>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ft">
    <w:name w:val="ft"/>
    <w:basedOn w:val="DefaultParagraphFont"/>
    <w:rsid w:val="00616B6A"/>
  </w:style>
  <w:style w:type="paragraph" w:customStyle="1" w:styleId="commons">
    <w:name w:val="commons"/>
    <w:basedOn w:val="Normal"/>
    <w:rsid w:val="00353E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ate1">
    <w:name w:val="Date1"/>
    <w:basedOn w:val="Normal"/>
    <w:rsid w:val="004010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dr">
    <w:name w:val="adr"/>
    <w:basedOn w:val="DefaultParagraphFont"/>
    <w:rsid w:val="0059749D"/>
  </w:style>
  <w:style w:type="character" w:customStyle="1" w:styleId="street-address">
    <w:name w:val="street-address"/>
    <w:basedOn w:val="DefaultParagraphFont"/>
    <w:rsid w:val="0059749D"/>
  </w:style>
  <w:style w:type="character" w:customStyle="1" w:styleId="extended-address">
    <w:name w:val="extended-address"/>
    <w:basedOn w:val="DefaultParagraphFont"/>
    <w:rsid w:val="0059749D"/>
  </w:style>
  <w:style w:type="character" w:customStyle="1" w:styleId="locality">
    <w:name w:val="locality"/>
    <w:basedOn w:val="DefaultParagraphFont"/>
    <w:rsid w:val="0059749D"/>
  </w:style>
  <w:style w:type="character" w:customStyle="1" w:styleId="region">
    <w:name w:val="region"/>
    <w:basedOn w:val="DefaultParagraphFont"/>
    <w:rsid w:val="0059749D"/>
  </w:style>
  <w:style w:type="character" w:customStyle="1" w:styleId="postal-code">
    <w:name w:val="postal-code"/>
    <w:basedOn w:val="DefaultParagraphFont"/>
    <w:rsid w:val="0059749D"/>
  </w:style>
  <w:style w:type="character" w:customStyle="1" w:styleId="country-name">
    <w:name w:val="country-name"/>
    <w:basedOn w:val="DefaultParagraphFont"/>
    <w:rsid w:val="0059749D"/>
  </w:style>
  <w:style w:type="paragraph" w:customStyle="1" w:styleId="Standard">
    <w:name w:val="Standard"/>
    <w:rsid w:val="00231FCB"/>
    <w:pPr>
      <w:suppressAutoHyphens/>
      <w:autoSpaceDN w:val="0"/>
      <w:spacing w:before="0" w:after="160" w:line="259" w:lineRule="auto"/>
      <w:textAlignment w:val="baseline"/>
    </w:pPr>
    <w:rPr>
      <w:rFonts w:ascii="Calibri" w:eastAsia="SimSun" w:hAnsi="Calibri" w:cs="F"/>
      <w:kern w:val="3"/>
      <w:lang w:val="en-GB" w:eastAsia="en-US"/>
    </w:rPr>
  </w:style>
  <w:style w:type="paragraph" w:customStyle="1" w:styleId="size-151">
    <w:name w:val="size-151"/>
    <w:basedOn w:val="Normal"/>
    <w:uiPriority w:val="99"/>
    <w:semiHidden/>
    <w:rsid w:val="00C82741"/>
    <w:pPr>
      <w:spacing w:before="100" w:beforeAutospacing="1" w:after="100" w:afterAutospacing="1" w:line="345" w:lineRule="atLeast"/>
    </w:pPr>
    <w:rPr>
      <w:rFonts w:ascii="Times New Roman" w:eastAsiaTheme="minorHAnsi" w:hAnsi="Times New Roman" w:cs="Times New Roman"/>
      <w:sz w:val="23"/>
      <w:szCs w:val="23"/>
      <w:lang w:val="en-GB" w:eastAsia="en-GB"/>
    </w:rPr>
  </w:style>
  <w:style w:type="paragraph" w:customStyle="1" w:styleId="size-181">
    <w:name w:val="size-181"/>
    <w:basedOn w:val="Normal"/>
    <w:uiPriority w:val="99"/>
    <w:semiHidden/>
    <w:rsid w:val="00C82741"/>
    <w:pPr>
      <w:spacing w:before="100" w:beforeAutospacing="1" w:after="100" w:afterAutospacing="1" w:line="390" w:lineRule="atLeast"/>
    </w:pPr>
    <w:rPr>
      <w:rFonts w:ascii="Times New Roman" w:eastAsiaTheme="minorHAnsi" w:hAnsi="Times New Roman" w:cs="Times New Roman"/>
      <w:sz w:val="27"/>
      <w:szCs w:val="27"/>
      <w:lang w:val="en-GB" w:eastAsia="en-GB"/>
    </w:rPr>
  </w:style>
  <w:style w:type="paragraph" w:customStyle="1" w:styleId="Date2">
    <w:name w:val="Date2"/>
    <w:basedOn w:val="Normal"/>
    <w:rsid w:val="003632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B96E9A"/>
    <w:pPr>
      <w:spacing w:before="0" w:after="0" w:line="240" w:lineRule="auto"/>
    </w:pPr>
    <w:rPr>
      <w:lang w:val="en-GB" w:eastAsia="en-GB"/>
    </w:rPr>
    <w:tblPr>
      <w:tblCellMar>
        <w:top w:w="0" w:type="dxa"/>
        <w:left w:w="0" w:type="dxa"/>
        <w:bottom w:w="0" w:type="dxa"/>
        <w:right w:w="0" w:type="dxa"/>
      </w:tblCellMar>
    </w:tblPr>
  </w:style>
  <w:style w:type="character" w:customStyle="1" w:styleId="A2">
    <w:name w:val="A2"/>
    <w:uiPriority w:val="99"/>
    <w:rsid w:val="000E791E"/>
    <w:rPr>
      <w:rFonts w:cs="Gotham Bold"/>
      <w:b/>
      <w:bCs/>
      <w:color w:val="000000"/>
      <w:sz w:val="38"/>
      <w:szCs w:val="38"/>
    </w:rPr>
  </w:style>
  <w:style w:type="paragraph" w:customStyle="1" w:styleId="BodyText1">
    <w:name w:val="Body Text1"/>
    <w:basedOn w:val="Normal"/>
    <w:qFormat/>
    <w:rsid w:val="005572FE"/>
    <w:pPr>
      <w:spacing w:after="0"/>
    </w:pPr>
    <w:rPr>
      <w:rFonts w:ascii="Verdana" w:eastAsiaTheme="minorHAnsi" w:hAnsi="Verdana"/>
      <w:lang w:val="en-GB" w:eastAsia="en-US"/>
    </w:rPr>
  </w:style>
  <w:style w:type="paragraph" w:customStyle="1" w:styleId="Tabletext">
    <w:name w:val="Table text"/>
    <w:basedOn w:val="BodyText1"/>
    <w:qFormat/>
    <w:rsid w:val="005572FE"/>
    <w:pPr>
      <w:spacing w:before="80" w:after="80"/>
    </w:pPr>
    <w:rPr>
      <w:sz w:val="20"/>
    </w:rPr>
  </w:style>
  <w:style w:type="character" w:customStyle="1" w:styleId="titlebargroupname">
    <w:name w:val="titlebargroupname"/>
    <w:basedOn w:val="DefaultParagraphFont"/>
    <w:rsid w:val="003F3E2B"/>
  </w:style>
  <w:style w:type="paragraph" w:customStyle="1" w:styleId="body0">
    <w:name w:val="body"/>
    <w:basedOn w:val="Normal"/>
    <w:rsid w:val="00537F0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text-body-medium">
    <w:name w:val="text-body-medium"/>
    <w:basedOn w:val="DefaultParagraphFont"/>
    <w:rsid w:val="00D01BA5"/>
  </w:style>
  <w:style w:type="paragraph" w:customStyle="1" w:styleId="listing-map-card-street-address">
    <w:name w:val="listing-map-card-street-address"/>
    <w:basedOn w:val="Normal"/>
    <w:rsid w:val="00D01B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mail-msolistparagraph">
    <w:name w:val="gmail-msolistparagraph"/>
    <w:basedOn w:val="Normal"/>
    <w:rsid w:val="00A6719B"/>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contents-listnumber">
    <w:name w:val="app-c-contents-list__number"/>
    <w:basedOn w:val="DefaultParagraphFont"/>
    <w:rsid w:val="00EB4050"/>
  </w:style>
  <w:style w:type="character" w:customStyle="1" w:styleId="app-c-contents-listnumbered-text">
    <w:name w:val="app-c-contents-list__numbered-text"/>
    <w:basedOn w:val="DefaultParagraphFont"/>
    <w:rsid w:val="00EB4050"/>
  </w:style>
  <w:style w:type="paragraph" w:customStyle="1" w:styleId="themes-list">
    <w:name w:val="themes-list"/>
    <w:basedOn w:val="Normal"/>
    <w:rsid w:val="009004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5">
    <w:name w:val="p5"/>
    <w:basedOn w:val="Normal"/>
    <w:rsid w:val="00AA1313"/>
    <w:pPr>
      <w:widowControl w:val="0"/>
      <w:tabs>
        <w:tab w:val="left" w:pos="1880"/>
      </w:tabs>
      <w:spacing w:before="0" w:after="0" w:line="260" w:lineRule="atLeast"/>
      <w:ind w:left="432" w:hanging="432"/>
    </w:pPr>
    <w:rPr>
      <w:rFonts w:ascii="Times New Roman" w:eastAsia="Times New Roman" w:hAnsi="Times New Roman" w:cs="Times New Roman"/>
      <w:snapToGrid w:val="0"/>
      <w:sz w:val="24"/>
      <w:szCs w:val="20"/>
      <w:lang w:eastAsia="en-US"/>
    </w:rPr>
  </w:style>
  <w:style w:type="paragraph" w:customStyle="1" w:styleId="Pa0">
    <w:name w:val="Pa0"/>
    <w:basedOn w:val="Normal"/>
    <w:uiPriority w:val="99"/>
    <w:rsid w:val="004254B8"/>
    <w:pPr>
      <w:autoSpaceDE w:val="0"/>
      <w:autoSpaceDN w:val="0"/>
      <w:spacing w:before="0" w:after="0" w:line="241" w:lineRule="atLeast"/>
    </w:pPr>
    <w:rPr>
      <w:rFonts w:ascii="KUXAU R+ Bliss" w:eastAsiaTheme="minorHAnsi" w:hAnsi="KUXAU R+ Bliss" w:cs="Times New Roman"/>
      <w:sz w:val="24"/>
      <w:szCs w:val="24"/>
      <w:lang w:val="en-GB" w:eastAsia="en-US"/>
    </w:rPr>
  </w:style>
  <w:style w:type="character" w:customStyle="1" w:styleId="buttontext">
    <w:name w:val="button__text"/>
    <w:basedOn w:val="DefaultParagraphFont"/>
    <w:rsid w:val="0031250E"/>
  </w:style>
  <w:style w:type="character" w:customStyle="1" w:styleId="accessible-offscreen">
    <w:name w:val="accessible-offscreen"/>
    <w:basedOn w:val="DefaultParagraphFont"/>
    <w:rsid w:val="0031250E"/>
  </w:style>
  <w:style w:type="paragraph" w:customStyle="1" w:styleId="ls-l">
    <w:name w:val="ls-l"/>
    <w:basedOn w:val="Normal"/>
    <w:rsid w:val="00896E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0">
    <w:name w:val="default"/>
    <w:basedOn w:val="Normal"/>
    <w:uiPriority w:val="99"/>
    <w:rsid w:val="00366717"/>
    <w:pPr>
      <w:autoSpaceDE w:val="0"/>
      <w:autoSpaceDN w:val="0"/>
      <w:spacing w:before="0" w:after="0" w:line="240" w:lineRule="auto"/>
    </w:pPr>
    <w:rPr>
      <w:rFonts w:ascii="Gotham Book" w:eastAsiaTheme="minorHAnsi" w:hAnsi="Gotham Book" w:cs="Times New Roman"/>
      <w:color w:val="000000"/>
      <w:sz w:val="24"/>
      <w:szCs w:val="24"/>
      <w:lang w:val="en-GB" w:eastAsia="en-GB"/>
    </w:rPr>
  </w:style>
  <w:style w:type="paragraph" w:customStyle="1" w:styleId="xxmsonormal">
    <w:name w:val="x_x_msonormal"/>
    <w:basedOn w:val="Normal"/>
    <w:uiPriority w:val="99"/>
    <w:rsid w:val="00490DD0"/>
    <w:pPr>
      <w:spacing w:before="0" w:after="0" w:line="240" w:lineRule="auto"/>
    </w:pPr>
    <w:rPr>
      <w:rFonts w:ascii="Times New Roman" w:eastAsiaTheme="minorHAnsi" w:hAnsi="Times New Roman" w:cs="Times New Roman"/>
      <w:sz w:val="24"/>
      <w:szCs w:val="24"/>
      <w:lang w:val="en-GB" w:eastAsia="en-GB"/>
    </w:rPr>
  </w:style>
  <w:style w:type="paragraph" w:customStyle="1" w:styleId="cb835a7e-de97-4f54-9888-dd41169499772">
    <w:name w:val="cb835a7e-de97-4f54-9888-dd41169499772"/>
    <w:basedOn w:val="Normal"/>
    <w:rsid w:val="004E292D"/>
    <w:pPr>
      <w:spacing w:before="0" w:after="0" w:line="240" w:lineRule="auto"/>
    </w:pPr>
    <w:rPr>
      <w:rFonts w:ascii="Times New Roman" w:eastAsiaTheme="minorHAnsi" w:hAnsi="Times New Roman" w:cs="Times New Roman"/>
      <w:sz w:val="24"/>
      <w:szCs w:val="24"/>
      <w:lang w:val="en-GB" w:eastAsia="en-GB"/>
    </w:rPr>
  </w:style>
  <w:style w:type="paragraph" w:customStyle="1" w:styleId="byline">
    <w:name w:val="byline"/>
    <w:basedOn w:val="Normal"/>
    <w:rsid w:val="005B11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
    <w:name w:val="Date3"/>
    <w:basedOn w:val="DefaultParagraphFont"/>
    <w:rsid w:val="005B1179"/>
  </w:style>
  <w:style w:type="character" w:customStyle="1" w:styleId="author">
    <w:name w:val="author"/>
    <w:basedOn w:val="DefaultParagraphFont"/>
    <w:rsid w:val="005B1179"/>
  </w:style>
  <w:style w:type="character" w:customStyle="1" w:styleId="fontstyle2">
    <w:name w:val="fontstyle2"/>
    <w:basedOn w:val="DefaultParagraphFont"/>
    <w:rsid w:val="00CB5ED9"/>
  </w:style>
  <w:style w:type="paragraph" w:customStyle="1" w:styleId="app-c-bannerdesc">
    <w:name w:val="app-c-banner__desc"/>
    <w:basedOn w:val="Normal"/>
    <w:rsid w:val="00784B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nsultation-date">
    <w:name w:val="consultation-date"/>
    <w:basedOn w:val="DefaultParagraphFont"/>
    <w:rsid w:val="00784BF9"/>
  </w:style>
  <w:style w:type="paragraph" w:customStyle="1" w:styleId="xmsolistparagraph">
    <w:name w:val="x_msolistparagraph"/>
    <w:basedOn w:val="Normal"/>
    <w:rsid w:val="002B6023"/>
    <w:pPr>
      <w:spacing w:before="0" w:after="0" w:line="240" w:lineRule="auto"/>
    </w:pPr>
    <w:rPr>
      <w:rFonts w:ascii="Times New Roman" w:eastAsiaTheme="minorHAnsi" w:hAnsi="Times New Roman" w:cs="Times New Roman"/>
      <w:sz w:val="24"/>
      <w:szCs w:val="24"/>
      <w:lang w:val="en-GB" w:eastAsia="en-GB"/>
    </w:rPr>
  </w:style>
  <w:style w:type="character" w:customStyle="1" w:styleId="font-arial">
    <w:name w:val="font-arial"/>
    <w:basedOn w:val="DefaultParagraphFont"/>
    <w:rsid w:val="00CD48C1"/>
  </w:style>
  <w:style w:type="paragraph" w:customStyle="1" w:styleId="ydp5db4d0aeyiv4234295473msonormal">
    <w:name w:val="ydp5db4d0aeyiv4234295473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paragraph" w:customStyle="1" w:styleId="ydp5db4d0aeyiv4234295473ydp1ed51164yiv1787086719ydp1576a567yiv8760133617msonormal">
    <w:name w:val="ydp5db4d0aeyiv4234295473ydp1ed51164yiv1787086719ydp1576a567yiv8760133617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character" w:customStyle="1" w:styleId="underlinetext">
    <w:name w:val="underline_text"/>
    <w:basedOn w:val="DefaultParagraphFont"/>
    <w:rsid w:val="00E55604"/>
  </w:style>
  <w:style w:type="character" w:customStyle="1" w:styleId="ilfuvd">
    <w:name w:val="ilfuvd"/>
    <w:basedOn w:val="DefaultParagraphFont"/>
    <w:rsid w:val="006C517C"/>
  </w:style>
  <w:style w:type="paragraph" w:customStyle="1" w:styleId="gem-c-lead-paragraph">
    <w:name w:val="gem-c-lead-paragraph"/>
    <w:basedOn w:val="Normal"/>
    <w:rsid w:val="00A812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dp">
    <w:name w:val="gd_p"/>
    <w:basedOn w:val="Normal"/>
    <w:rsid w:val="00AA6064"/>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xmsonormal">
    <w:name w:val="x_msonormal"/>
    <w:basedOn w:val="Normal"/>
    <w:rsid w:val="002B1388"/>
    <w:pPr>
      <w:spacing w:before="0" w:after="0" w:line="240" w:lineRule="auto"/>
    </w:pPr>
    <w:rPr>
      <w:rFonts w:ascii="Times New Roman" w:eastAsiaTheme="minorHAnsi" w:hAnsi="Times New Roman" w:cs="Times New Roman"/>
      <w:sz w:val="24"/>
      <w:szCs w:val="24"/>
      <w:lang w:val="en-GB" w:eastAsia="en-GB"/>
    </w:rPr>
  </w:style>
  <w:style w:type="paragraph" w:customStyle="1" w:styleId="xdefault">
    <w:name w:val="x_default"/>
    <w:basedOn w:val="Normal"/>
    <w:rsid w:val="002B1388"/>
    <w:pPr>
      <w:spacing w:before="0" w:after="0" w:line="240" w:lineRule="auto"/>
    </w:pPr>
    <w:rPr>
      <w:rFonts w:ascii="Times New Roman" w:eastAsiaTheme="minorHAnsi" w:hAnsi="Times New Roman" w:cs="Times New Roman"/>
      <w:sz w:val="24"/>
      <w:szCs w:val="24"/>
      <w:lang w:val="en-GB" w:eastAsia="en-GB"/>
    </w:rPr>
  </w:style>
  <w:style w:type="character" w:styleId="FootnoteReference">
    <w:name w:val="footnote reference"/>
    <w:basedOn w:val="DefaultParagraphFont"/>
    <w:uiPriority w:val="99"/>
    <w:semiHidden/>
    <w:unhideWhenUsed/>
    <w:rsid w:val="00DD6561"/>
    <w:rPr>
      <w:vertAlign w:val="superscript"/>
    </w:rPr>
  </w:style>
  <w:style w:type="character" w:customStyle="1" w:styleId="fontstyle01">
    <w:name w:val="fontstyle01"/>
    <w:basedOn w:val="DefaultParagraphFont"/>
    <w:rsid w:val="00D675E4"/>
    <w:rPr>
      <w:rFonts w:ascii="Gotham-Book" w:hAnsi="Gotham-Book" w:hint="default"/>
      <w:b w:val="0"/>
      <w:bCs w:val="0"/>
      <w:i w:val="0"/>
      <w:iCs w:val="0"/>
      <w:color w:val="000000"/>
      <w:sz w:val="22"/>
      <w:szCs w:val="22"/>
    </w:rPr>
  </w:style>
  <w:style w:type="character" w:customStyle="1" w:styleId="a2alabel">
    <w:name w:val="a2a_label"/>
    <w:basedOn w:val="DefaultParagraphFont"/>
    <w:rsid w:val="00DC39DD"/>
  </w:style>
  <w:style w:type="paragraph" w:customStyle="1" w:styleId="1cd864cc-39c5-45d1-8177-3bef3a304a79">
    <w:name w:val="1cd864cc-39c5-45d1-8177-3bef3a304a79"/>
    <w:basedOn w:val="Normal"/>
    <w:rsid w:val="006E2413"/>
    <w:pPr>
      <w:spacing w:before="0" w:after="0" w:line="240" w:lineRule="auto"/>
    </w:pPr>
    <w:rPr>
      <w:rFonts w:ascii="Calibri" w:eastAsiaTheme="minorHAnsi" w:hAnsi="Calibri" w:cs="Times New Roman"/>
      <w:lang w:val="en-GB" w:eastAsia="en-GB"/>
    </w:rPr>
  </w:style>
  <w:style w:type="character" w:customStyle="1" w:styleId="xxmsohyperlink">
    <w:name w:val="x_x_msohyperlink"/>
    <w:basedOn w:val="DefaultParagraphFont"/>
    <w:rsid w:val="005F5014"/>
  </w:style>
  <w:style w:type="character" w:customStyle="1" w:styleId="question-number2">
    <w:name w:val="question-number2"/>
    <w:basedOn w:val="DefaultParagraphFont"/>
    <w:rsid w:val="00D955D6"/>
    <w:rPr>
      <w:vanish w:val="0"/>
      <w:webHidden w:val="0"/>
      <w:specVanish w:val="0"/>
    </w:rPr>
  </w:style>
  <w:style w:type="character" w:customStyle="1" w:styleId="question-dot">
    <w:name w:val="question-dot"/>
    <w:basedOn w:val="DefaultParagraphFont"/>
    <w:rsid w:val="00D955D6"/>
  </w:style>
  <w:style w:type="character" w:customStyle="1" w:styleId="user-generated">
    <w:name w:val="user-generated"/>
    <w:basedOn w:val="DefaultParagraphFont"/>
    <w:rsid w:val="00D955D6"/>
  </w:style>
  <w:style w:type="paragraph" w:customStyle="1" w:styleId="publication-headerlast-changed">
    <w:name w:val="publication-header__last-changed"/>
    <w:basedOn w:val="Normal"/>
    <w:uiPriority w:val="99"/>
    <w:semiHidden/>
    <w:rsid w:val="00F86739"/>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gem-c-contents-listnumber">
    <w:name w:val="gem-c-contents-list__number"/>
    <w:basedOn w:val="DefaultParagraphFont"/>
    <w:rsid w:val="00F86739"/>
  </w:style>
  <w:style w:type="character" w:customStyle="1" w:styleId="gem-c-contents-listnumbered-text">
    <w:name w:val="gem-c-contents-list__numbered-text"/>
    <w:basedOn w:val="DefaultParagraphFont"/>
    <w:rsid w:val="00F86739"/>
  </w:style>
  <w:style w:type="character" w:customStyle="1" w:styleId="number">
    <w:name w:val="number"/>
    <w:basedOn w:val="DefaultParagraphFont"/>
    <w:rsid w:val="00F86739"/>
  </w:style>
  <w:style w:type="character" w:customStyle="1" w:styleId="defaultfonthxmailstyle">
    <w:name w:val="defaultfonthxmailstyle"/>
    <w:basedOn w:val="DefaultParagraphFont"/>
    <w:rsid w:val="00965D60"/>
    <w:rPr>
      <w:rFonts w:ascii="Calibri" w:hAnsi="Calibri" w:hint="default"/>
      <w:b w:val="0"/>
      <w:bCs w:val="0"/>
      <w:i w:val="0"/>
      <w:iCs w:val="0"/>
      <w:strike w:val="0"/>
      <w:dstrike w:val="0"/>
      <w:color w:val="auto"/>
      <w:u w:val="none"/>
      <w:effect w:val="none"/>
    </w:rPr>
  </w:style>
  <w:style w:type="character" w:customStyle="1" w:styleId="fullnamegroup">
    <w:name w:val="fullnamegroup"/>
    <w:basedOn w:val="DefaultParagraphFont"/>
    <w:rsid w:val="00742DA2"/>
  </w:style>
  <w:style w:type="character" w:customStyle="1" w:styleId="usernamebreak">
    <w:name w:val="usernamebreak"/>
    <w:basedOn w:val="DefaultParagraphFont"/>
    <w:rsid w:val="00742DA2"/>
  </w:style>
  <w:style w:type="character" w:customStyle="1" w:styleId="username">
    <w:name w:val="username"/>
    <w:basedOn w:val="DefaultParagraphFont"/>
    <w:rsid w:val="00742DA2"/>
  </w:style>
  <w:style w:type="character" w:customStyle="1" w:styleId="timestamp">
    <w:name w:val="_timestamp"/>
    <w:basedOn w:val="DefaultParagraphFont"/>
    <w:rsid w:val="00742DA2"/>
  </w:style>
  <w:style w:type="character" w:customStyle="1" w:styleId="u-hiddenvisually">
    <w:name w:val="u-hiddenvisually"/>
    <w:basedOn w:val="DefaultParagraphFont"/>
    <w:rsid w:val="00742DA2"/>
  </w:style>
  <w:style w:type="paragraph" w:customStyle="1" w:styleId="tweettextsize">
    <w:name w:val="tweettextsize"/>
    <w:basedOn w:val="Normal"/>
    <w:rsid w:val="00742D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ummary3">
    <w:name w:val="summary3"/>
    <w:basedOn w:val="Normal"/>
    <w:rsid w:val="007636B9"/>
    <w:pPr>
      <w:spacing w:before="0" w:after="150" w:line="240" w:lineRule="auto"/>
    </w:pPr>
    <w:rPr>
      <w:rFonts w:ascii="Times New Roman" w:eastAsia="Times New Roman" w:hAnsi="Times New Roman" w:cs="Times New Roman"/>
      <w:b/>
      <w:bCs/>
      <w:sz w:val="26"/>
      <w:szCs w:val="26"/>
      <w:lang w:val="en-GB" w:eastAsia="en-GB"/>
    </w:rPr>
  </w:style>
  <w:style w:type="character" w:customStyle="1" w:styleId="fileinfo2">
    <w:name w:val="fileinfo2"/>
    <w:basedOn w:val="DefaultParagraphFont"/>
    <w:rsid w:val="008D3B85"/>
  </w:style>
  <w:style w:type="character" w:customStyle="1" w:styleId="fontstyle21">
    <w:name w:val="fontstyle21"/>
    <w:basedOn w:val="DefaultParagraphFont"/>
    <w:rsid w:val="001B005D"/>
    <w:rPr>
      <w:rFonts w:ascii="Calibri" w:hAnsi="Calibri" w:hint="default"/>
      <w:b w:val="0"/>
      <w:bCs w:val="0"/>
      <w:i w:val="0"/>
      <w:iCs w:val="0"/>
      <w:color w:val="000000"/>
      <w:sz w:val="22"/>
      <w:szCs w:val="22"/>
    </w:rPr>
  </w:style>
  <w:style w:type="character" w:customStyle="1" w:styleId="posted-on1">
    <w:name w:val="posted-on1"/>
    <w:basedOn w:val="DefaultParagraphFont"/>
    <w:rsid w:val="002C0F3D"/>
  </w:style>
  <w:style w:type="character" w:customStyle="1" w:styleId="caps">
    <w:name w:val="caps"/>
    <w:basedOn w:val="DefaultParagraphFont"/>
    <w:rsid w:val="002C0F3D"/>
  </w:style>
  <w:style w:type="character" w:customStyle="1" w:styleId="page-info">
    <w:name w:val="page-info"/>
    <w:basedOn w:val="DefaultParagraphFont"/>
    <w:rsid w:val="00704DD0"/>
  </w:style>
  <w:style w:type="character" w:customStyle="1" w:styleId="posted-on">
    <w:name w:val="posted-on"/>
    <w:basedOn w:val="DefaultParagraphFont"/>
    <w:rsid w:val="00D72A1E"/>
  </w:style>
  <w:style w:type="paragraph" w:customStyle="1" w:styleId="gem-c-titlecontext">
    <w:name w:val="gem-c-title__context"/>
    <w:basedOn w:val="Normal"/>
    <w:uiPriority w:val="99"/>
    <w:semiHidden/>
    <w:rsid w:val="00CE7D6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c5">
    <w:name w:val="c5"/>
    <w:basedOn w:val="Normal"/>
    <w:uiPriority w:val="99"/>
    <w:rsid w:val="00ED59C3"/>
    <w:pPr>
      <w:spacing w:before="0" w:after="0" w:line="240" w:lineRule="auto"/>
    </w:pPr>
    <w:rPr>
      <w:rFonts w:ascii="Times New Roman" w:eastAsiaTheme="minorHAnsi" w:hAnsi="Times New Roman" w:cs="Times New Roman"/>
      <w:sz w:val="24"/>
      <w:szCs w:val="24"/>
      <w:lang w:val="en-GB" w:eastAsia="en-GB"/>
    </w:rPr>
  </w:style>
  <w:style w:type="paragraph" w:customStyle="1" w:styleId="c12">
    <w:name w:val="c12"/>
    <w:basedOn w:val="Normal"/>
    <w:uiPriority w:val="99"/>
    <w:rsid w:val="00ED59C3"/>
    <w:pPr>
      <w:spacing w:before="240" w:after="0" w:line="240" w:lineRule="auto"/>
    </w:pPr>
    <w:rPr>
      <w:rFonts w:ascii="Times New Roman" w:eastAsiaTheme="minorHAnsi" w:hAnsi="Times New Roman" w:cs="Times New Roman"/>
      <w:sz w:val="24"/>
      <w:szCs w:val="24"/>
      <w:lang w:val="en-GB" w:eastAsia="en-GB"/>
    </w:rPr>
  </w:style>
  <w:style w:type="character" w:customStyle="1" w:styleId="c71">
    <w:name w:val="c71"/>
    <w:basedOn w:val="DefaultParagraphFont"/>
    <w:rsid w:val="00ED59C3"/>
    <w:rPr>
      <w:rFonts w:ascii="Arial" w:hAnsi="Arial" w:cs="Arial" w:hint="default"/>
      <w:b w:val="0"/>
      <w:bCs w:val="0"/>
      <w:i w:val="0"/>
      <w:iCs w:val="0"/>
      <w:strike w:val="0"/>
      <w:dstrike w:val="0"/>
      <w:color w:val="000000"/>
      <w:u w:val="none"/>
      <w:effect w:val="none"/>
    </w:rPr>
  </w:style>
  <w:style w:type="character" w:customStyle="1" w:styleId="c101">
    <w:name w:val="c101"/>
    <w:basedOn w:val="DefaultParagraphFont"/>
    <w:rsid w:val="00ED59C3"/>
    <w:rPr>
      <w:rFonts w:ascii="Arial" w:hAnsi="Arial" w:cs="Arial" w:hint="default"/>
      <w:b/>
      <w:bCs/>
      <w:i w:val="0"/>
      <w:iCs w:val="0"/>
      <w:strike w:val="0"/>
      <w:dstrike w:val="0"/>
      <w:color w:val="000000"/>
      <w:u w:val="none"/>
      <w:effect w:val="none"/>
    </w:rPr>
  </w:style>
  <w:style w:type="character" w:customStyle="1" w:styleId="c131">
    <w:name w:val="c131"/>
    <w:basedOn w:val="DefaultParagraphFont"/>
    <w:rsid w:val="00ED59C3"/>
    <w:rPr>
      <w:rFonts w:ascii="Arial" w:hAnsi="Arial" w:cs="Arial" w:hint="default"/>
      <w:b w:val="0"/>
      <w:bCs w:val="0"/>
      <w:i w:val="0"/>
      <w:iCs w:val="0"/>
    </w:rPr>
  </w:style>
  <w:style w:type="character" w:customStyle="1" w:styleId="c141">
    <w:name w:val="c141"/>
    <w:basedOn w:val="DefaultParagraphFont"/>
    <w:rsid w:val="00ED59C3"/>
    <w:rPr>
      <w:rFonts w:ascii="Arial" w:hAnsi="Arial" w:cs="Arial" w:hint="default"/>
      <w:b/>
      <w:bCs/>
      <w:i w:val="0"/>
      <w:iCs w:val="0"/>
      <w:strike w:val="0"/>
      <w:dstrike w:val="0"/>
      <w:color w:val="000000"/>
      <w:u w:val="none"/>
      <w:effect w:val="none"/>
    </w:rPr>
  </w:style>
  <w:style w:type="character" w:customStyle="1" w:styleId="s1">
    <w:name w:val="s1"/>
    <w:basedOn w:val="DefaultParagraphFont"/>
    <w:rsid w:val="007314A6"/>
  </w:style>
  <w:style w:type="paragraph" w:customStyle="1" w:styleId="story-bodyintroduction">
    <w:name w:val="story-body__introduction"/>
    <w:basedOn w:val="Normal"/>
    <w:rsid w:val="009F68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ast-child">
    <w:name w:val="last-child"/>
    <w:basedOn w:val="Normal"/>
    <w:uiPriority w:val="99"/>
    <w:semiHidden/>
    <w:rsid w:val="007A62D3"/>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publisher-metadatadefinition-sentence">
    <w:name w:val="app-c-publisher-metadata__definition-sentence"/>
    <w:basedOn w:val="DefaultParagraphFont"/>
    <w:rsid w:val="007A62D3"/>
  </w:style>
  <w:style w:type="paragraph" w:customStyle="1" w:styleId="Normal1">
    <w:name w:val="Normal1"/>
    <w:rsid w:val="001164E7"/>
    <w:pPr>
      <w:spacing w:before="0" w:after="0" w:line="240" w:lineRule="auto"/>
    </w:pPr>
    <w:rPr>
      <w:rFonts w:ascii="Cambria" w:eastAsia="Cambria" w:hAnsi="Cambria" w:cs="Cambria"/>
      <w:sz w:val="24"/>
      <w:szCs w:val="24"/>
      <w:lang w:eastAsia="en-US"/>
    </w:rPr>
  </w:style>
  <w:style w:type="paragraph" w:customStyle="1" w:styleId="cite">
    <w:name w:val="cite"/>
    <w:basedOn w:val="Normal"/>
    <w:uiPriority w:val="99"/>
    <w:semiHidden/>
    <w:rsid w:val="00060AFD"/>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officialname">
    <w:name w:val="officialname"/>
    <w:basedOn w:val="DefaultParagraphFont"/>
    <w:rsid w:val="00060AFD"/>
  </w:style>
  <w:style w:type="paragraph" w:customStyle="1" w:styleId="western">
    <w:name w:val="western"/>
    <w:basedOn w:val="Normal"/>
    <w:rsid w:val="00967D3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Date4">
    <w:name w:val="Date4"/>
    <w:basedOn w:val="Normal"/>
    <w:rsid w:val="00A64F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irst">
    <w:name w:val="first"/>
    <w:basedOn w:val="Normal"/>
    <w:rsid w:val="00A64F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xxxxxxxxxmsonormal">
    <w:name w:val="x_x_x_x_x_x_x_x_x_xxmsonormal"/>
    <w:basedOn w:val="Normal"/>
    <w:rsid w:val="001F42DA"/>
    <w:pPr>
      <w:spacing w:before="0" w:after="0" w:line="240" w:lineRule="auto"/>
    </w:pPr>
    <w:rPr>
      <w:rFonts w:ascii="Times New Roman" w:eastAsiaTheme="minorHAnsi" w:hAnsi="Times New Roman" w:cs="Times New Roman"/>
      <w:sz w:val="24"/>
      <w:szCs w:val="24"/>
      <w:lang w:val="en-GB" w:eastAsia="en-GB"/>
    </w:rPr>
  </w:style>
  <w:style w:type="character" w:customStyle="1" w:styleId="field-label3">
    <w:name w:val="field-label3"/>
    <w:basedOn w:val="DefaultParagraphFont"/>
    <w:rsid w:val="001415CD"/>
  </w:style>
  <w:style w:type="paragraph" w:customStyle="1" w:styleId="ECtablecolumnheading">
    <w:name w:val="*EC_table column heading"/>
    <w:basedOn w:val="Normal"/>
    <w:rsid w:val="004C00D4"/>
    <w:pPr>
      <w:spacing w:before="0" w:after="0" w:line="240" w:lineRule="auto"/>
    </w:pPr>
    <w:rPr>
      <w:rFonts w:ascii="Arial" w:eastAsia="Times New Roman" w:hAnsi="Arial" w:cs="Times New Roman"/>
      <w:b/>
      <w:color w:val="003366"/>
      <w:sz w:val="24"/>
      <w:szCs w:val="24"/>
      <w:lang w:val="en-GB" w:eastAsia="en-US"/>
    </w:rPr>
  </w:style>
  <w:style w:type="character" w:customStyle="1" w:styleId="event-time1">
    <w:name w:val="event-time1"/>
    <w:basedOn w:val="DefaultParagraphFont"/>
    <w:rsid w:val="00A60ECC"/>
    <w:rPr>
      <w:rFonts w:ascii="Helvetica" w:hAnsi="Helvetica" w:cs="Helvetica" w:hint="default"/>
      <w:shadow w:val="0"/>
      <w:sz w:val="27"/>
      <w:szCs w:val="27"/>
    </w:rPr>
  </w:style>
  <w:style w:type="character" w:customStyle="1" w:styleId="event-location">
    <w:name w:val="event-location"/>
    <w:basedOn w:val="DefaultParagraphFont"/>
    <w:rsid w:val="00A60ECC"/>
    <w:rPr>
      <w:shadow w:val="0"/>
    </w:rPr>
  </w:style>
  <w:style w:type="character" w:customStyle="1" w:styleId="fontstyle31">
    <w:name w:val="fontstyle31"/>
    <w:basedOn w:val="DefaultParagraphFont"/>
    <w:rsid w:val="00163C49"/>
    <w:rPr>
      <w:rFonts w:ascii="SymbolMT" w:hAnsi="SymbolMT" w:hint="default"/>
      <w:b w:val="0"/>
      <w:bCs w:val="0"/>
      <w:i w:val="0"/>
      <w:iCs w:val="0"/>
      <w:color w:val="000000"/>
      <w:sz w:val="20"/>
      <w:szCs w:val="20"/>
    </w:rPr>
  </w:style>
  <w:style w:type="character" w:customStyle="1" w:styleId="fontstyle0">
    <w:name w:val="fontstyle0"/>
    <w:basedOn w:val="DefaultParagraphFont"/>
    <w:rsid w:val="0077081D"/>
  </w:style>
  <w:style w:type="paragraph" w:styleId="TOC1">
    <w:name w:val="toc 1"/>
    <w:basedOn w:val="Normal"/>
    <w:next w:val="Normal"/>
    <w:autoRedefine/>
    <w:uiPriority w:val="39"/>
    <w:unhideWhenUsed/>
    <w:rsid w:val="001440B7"/>
    <w:pPr>
      <w:spacing w:after="100"/>
    </w:pPr>
  </w:style>
  <w:style w:type="paragraph" w:styleId="TOC2">
    <w:name w:val="toc 2"/>
    <w:basedOn w:val="Normal"/>
    <w:next w:val="Normal"/>
    <w:autoRedefine/>
    <w:uiPriority w:val="39"/>
    <w:unhideWhenUsed/>
    <w:rsid w:val="001440B7"/>
    <w:pPr>
      <w:spacing w:after="100"/>
      <w:ind w:left="220"/>
    </w:pPr>
  </w:style>
  <w:style w:type="paragraph" w:customStyle="1" w:styleId="mgaititletxt2">
    <w:name w:val="mgaititletxt2"/>
    <w:basedOn w:val="Normal"/>
    <w:rsid w:val="00436FD2"/>
    <w:pPr>
      <w:spacing w:before="0" w:after="0" w:line="360" w:lineRule="atLeast"/>
      <w:textAlignment w:val="top"/>
    </w:pPr>
    <w:rPr>
      <w:rFonts w:ascii="Times New Roman" w:eastAsia="Times New Roman" w:hAnsi="Times New Roman" w:cs="Times New Roman"/>
      <w:b/>
      <w:bCs/>
      <w:color w:val="111111"/>
      <w:sz w:val="24"/>
      <w:szCs w:val="24"/>
      <w:lang w:val="en-GB" w:eastAsia="en-GB"/>
    </w:rPr>
  </w:style>
  <w:style w:type="paragraph" w:customStyle="1" w:styleId="mgsubitemtitletxt2">
    <w:name w:val="mgsubitemtitletxt2"/>
    <w:basedOn w:val="Normal"/>
    <w:rsid w:val="00436FD2"/>
    <w:pPr>
      <w:spacing w:before="0" w:after="0" w:line="360" w:lineRule="atLeast"/>
    </w:pPr>
    <w:rPr>
      <w:rFonts w:ascii="Times New Roman" w:eastAsia="Times New Roman" w:hAnsi="Times New Roman" w:cs="Times New Roman"/>
      <w:b/>
      <w:bCs/>
      <w:color w:val="000000"/>
      <w:sz w:val="24"/>
      <w:szCs w:val="24"/>
      <w:lang w:val="en-GB" w:eastAsia="en-GB"/>
    </w:rPr>
  </w:style>
  <w:style w:type="paragraph" w:styleId="EndnoteText">
    <w:name w:val="endnote text"/>
    <w:basedOn w:val="Normal"/>
    <w:link w:val="EndnoteTextChar"/>
    <w:semiHidden/>
    <w:rsid w:val="009527EC"/>
    <w:pPr>
      <w:spacing w:before="0" w:after="0" w:line="240" w:lineRule="auto"/>
    </w:pPr>
    <w:rPr>
      <w:rFonts w:ascii="Calibri" w:eastAsia="Times New Roman" w:hAnsi="Calibri" w:cs="Times New Roman"/>
      <w:sz w:val="20"/>
      <w:szCs w:val="20"/>
      <w:lang w:val="en-GB" w:eastAsia="en-US"/>
    </w:rPr>
  </w:style>
  <w:style w:type="character" w:customStyle="1" w:styleId="EndnoteTextChar">
    <w:name w:val="Endnote Text Char"/>
    <w:basedOn w:val="DefaultParagraphFont"/>
    <w:link w:val="EndnoteText"/>
    <w:semiHidden/>
    <w:rsid w:val="009527EC"/>
    <w:rPr>
      <w:rFonts w:ascii="Calibri" w:eastAsia="Times New Roman" w:hAnsi="Calibri" w:cs="Times New Roman"/>
      <w:sz w:val="20"/>
      <w:szCs w:val="20"/>
      <w:lang w:val="en-GB" w:eastAsia="en-US"/>
    </w:rPr>
  </w:style>
  <w:style w:type="character" w:styleId="EndnoteReference">
    <w:name w:val="endnote reference"/>
    <w:semiHidden/>
    <w:rsid w:val="009527EC"/>
    <w:rPr>
      <w:rFonts w:cs="Times New Roman"/>
      <w:vertAlign w:val="superscript"/>
    </w:rPr>
  </w:style>
  <w:style w:type="paragraph" w:customStyle="1" w:styleId="c-masthead-coverdescription">
    <w:name w:val="c-masthead-cover__description"/>
    <w:basedOn w:val="Normal"/>
    <w:rsid w:val="00535593"/>
    <w:pPr>
      <w:spacing w:before="150" w:after="100" w:afterAutospacing="1" w:line="336" w:lineRule="auto"/>
    </w:pPr>
    <w:rPr>
      <w:rFonts w:ascii="Times New Roman" w:eastAsia="Times New Roman" w:hAnsi="Times New Roman" w:cs="Times New Roman"/>
      <w:sz w:val="26"/>
      <w:szCs w:val="26"/>
      <w:lang w:val="en-GB" w:eastAsia="en-GB"/>
    </w:rPr>
  </w:style>
  <w:style w:type="paragraph" w:customStyle="1" w:styleId="7b791453-6ec5-4227-8237-28f45a8297c0">
    <w:name w:val="7b791453-6ec5-4227-8237-28f45a8297c0"/>
    <w:basedOn w:val="Normal"/>
    <w:uiPriority w:val="99"/>
    <w:semiHidden/>
    <w:rsid w:val="007918EF"/>
    <w:pPr>
      <w:spacing w:before="0" w:after="0" w:line="240" w:lineRule="auto"/>
    </w:pPr>
    <w:rPr>
      <w:rFonts w:ascii="Times New Roman" w:eastAsiaTheme="minorHAnsi" w:hAnsi="Times New Roman" w:cs="Times New Roman"/>
      <w:sz w:val="24"/>
      <w:szCs w:val="24"/>
      <w:lang w:val="en-GB" w:eastAsia="en-GB"/>
    </w:rPr>
  </w:style>
  <w:style w:type="character" w:customStyle="1" w:styleId="fontstyle41">
    <w:name w:val="fontstyle41"/>
    <w:basedOn w:val="DefaultParagraphFont"/>
    <w:rsid w:val="007F79DA"/>
    <w:rPr>
      <w:rFonts w:ascii="Arial-ItalicMT" w:hAnsi="Arial-ItalicMT" w:hint="default"/>
      <w:b w:val="0"/>
      <w:bCs w:val="0"/>
      <w:i/>
      <w:iCs/>
      <w:color w:val="8B2342"/>
      <w:sz w:val="22"/>
      <w:szCs w:val="22"/>
    </w:rPr>
  </w:style>
  <w:style w:type="character" w:customStyle="1" w:styleId="option">
    <w:name w:val="_option"/>
    <w:basedOn w:val="DefaultParagraphFont"/>
    <w:rsid w:val="00531030"/>
  </w:style>
  <w:style w:type="paragraph" w:styleId="TOC3">
    <w:name w:val="toc 3"/>
    <w:basedOn w:val="Normal"/>
    <w:next w:val="Normal"/>
    <w:autoRedefine/>
    <w:uiPriority w:val="39"/>
    <w:unhideWhenUsed/>
    <w:rsid w:val="00867939"/>
    <w:pPr>
      <w:spacing w:before="0" w:after="100" w:line="259" w:lineRule="auto"/>
      <w:ind w:left="440"/>
    </w:pPr>
    <w:rPr>
      <w:rFonts w:cs="Times New Roman"/>
      <w:lang w:eastAsia="en-US"/>
    </w:rPr>
  </w:style>
  <w:style w:type="paragraph" w:styleId="HTMLPreformatted">
    <w:name w:val="HTML Preformatted"/>
    <w:basedOn w:val="Normal"/>
    <w:link w:val="HTMLPreformattedChar"/>
    <w:uiPriority w:val="99"/>
    <w:unhideWhenUsed/>
    <w:rsid w:val="006C4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val="en-GB" w:eastAsia="en-GB"/>
    </w:rPr>
  </w:style>
  <w:style w:type="character" w:customStyle="1" w:styleId="HTMLPreformattedChar">
    <w:name w:val="HTML Preformatted Char"/>
    <w:basedOn w:val="DefaultParagraphFont"/>
    <w:link w:val="HTMLPreformatted"/>
    <w:uiPriority w:val="99"/>
    <w:rsid w:val="006C44BE"/>
    <w:rPr>
      <w:rFonts w:ascii="Courier New" w:eastAsia="Times New Roman" w:hAnsi="Courier New" w:cs="Courier New"/>
      <w:sz w:val="18"/>
      <w:szCs w:val="18"/>
      <w:lang w:val="en-GB" w:eastAsia="en-GB"/>
    </w:rPr>
  </w:style>
  <w:style w:type="character" w:customStyle="1" w:styleId="fontstyle51">
    <w:name w:val="fontstyle51"/>
    <w:basedOn w:val="DefaultParagraphFont"/>
    <w:rsid w:val="00CC4BF3"/>
    <w:rPr>
      <w:rFonts w:ascii="Calibri" w:hAnsi="Calibri" w:cs="Calibri" w:hint="default"/>
      <w:b w:val="0"/>
      <w:bCs w:val="0"/>
      <w:i w:val="0"/>
      <w:iCs w:val="0"/>
      <w:color w:val="6F3B75"/>
      <w:sz w:val="18"/>
      <w:szCs w:val="18"/>
    </w:rPr>
  </w:style>
  <w:style w:type="paragraph" w:customStyle="1" w:styleId="nodeintro">
    <w:name w:val="node__intro"/>
    <w:basedOn w:val="Normal"/>
    <w:rsid w:val="007F67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copy">
    <w:name w:val="body-copy"/>
    <w:basedOn w:val="Normal"/>
    <w:rsid w:val="0097584D"/>
    <w:pPr>
      <w:spacing w:before="0" w:after="150" w:line="300" w:lineRule="atLeast"/>
    </w:pPr>
    <w:rPr>
      <w:rFonts w:ascii="Arial" w:eastAsia="Times New Roman" w:hAnsi="Arial" w:cs="Arial"/>
      <w:color w:val="303155"/>
      <w:sz w:val="23"/>
      <w:szCs w:val="23"/>
      <w:lang w:val="en-GB" w:eastAsia="en-GB"/>
    </w:rPr>
  </w:style>
  <w:style w:type="paragraph" w:customStyle="1" w:styleId="story-bodyintroduction1">
    <w:name w:val="story-body__introduction1"/>
    <w:basedOn w:val="Normal"/>
    <w:rsid w:val="007E5D20"/>
    <w:pPr>
      <w:spacing w:before="360" w:after="100" w:afterAutospacing="1" w:line="240" w:lineRule="auto"/>
    </w:pPr>
    <w:rPr>
      <w:rFonts w:ascii="Times New Roman" w:eastAsia="Times New Roman" w:hAnsi="Times New Roman" w:cs="Times New Roman"/>
      <w:b/>
      <w:bCs/>
      <w:color w:val="404040"/>
      <w:sz w:val="24"/>
      <w:szCs w:val="24"/>
      <w:lang w:val="en-GB" w:eastAsia="en-GB"/>
    </w:rPr>
  </w:style>
  <w:style w:type="paragraph" w:customStyle="1" w:styleId="xxxmsonormal">
    <w:name w:val="x_xxmsonormal"/>
    <w:basedOn w:val="Normal"/>
    <w:rsid w:val="006F019D"/>
    <w:pPr>
      <w:spacing w:before="0" w:after="0" w:line="240" w:lineRule="auto"/>
    </w:pPr>
    <w:rPr>
      <w:rFonts w:ascii="Calibri" w:eastAsiaTheme="minorHAnsi" w:hAnsi="Calibri" w:cs="Calibri"/>
      <w:lang w:val="en-GB" w:eastAsia="en-GB"/>
    </w:rPr>
  </w:style>
  <w:style w:type="paragraph" w:customStyle="1" w:styleId="02bBOLDTEXT">
    <w:name w:val="02b BOLD TEXT"/>
    <w:basedOn w:val="Normal"/>
    <w:uiPriority w:val="99"/>
    <w:rsid w:val="00D932D5"/>
    <w:pPr>
      <w:spacing w:before="0" w:after="0" w:line="260" w:lineRule="exact"/>
    </w:pPr>
    <w:rPr>
      <w:rFonts w:ascii="Verdana" w:eastAsiaTheme="minorHAnsi" w:hAnsi="Verdana" w:cs="Times New Roman"/>
      <w:b/>
      <w:bCs/>
      <w:sz w:val="20"/>
      <w:szCs w:val="20"/>
      <w:lang w:val="en-GB" w:eastAsia="en-US"/>
    </w:rPr>
  </w:style>
  <w:style w:type="paragraph" w:customStyle="1" w:styleId="01ADDRESSEE">
    <w:name w:val="01 ADDRESSEE"/>
    <w:basedOn w:val="Normal"/>
    <w:uiPriority w:val="99"/>
    <w:rsid w:val="00D932D5"/>
    <w:pPr>
      <w:spacing w:before="0" w:line="280" w:lineRule="exact"/>
    </w:pPr>
    <w:rPr>
      <w:rFonts w:ascii="Verdana" w:eastAsiaTheme="minorHAnsi" w:hAnsi="Verdana" w:cs="Times New Roman"/>
      <w:sz w:val="21"/>
      <w:szCs w:val="21"/>
      <w:lang w:val="en-GB" w:eastAsia="en-US"/>
    </w:rPr>
  </w:style>
  <w:style w:type="paragraph" w:customStyle="1" w:styleId="02BODYTEXT">
    <w:name w:val="02 BODY TEXT"/>
    <w:basedOn w:val="Normal"/>
    <w:uiPriority w:val="99"/>
    <w:rsid w:val="00D932D5"/>
    <w:pPr>
      <w:spacing w:before="0" w:after="160" w:line="260" w:lineRule="exact"/>
    </w:pPr>
    <w:rPr>
      <w:rFonts w:ascii="Verdana" w:eastAsiaTheme="minorHAnsi" w:hAnsi="Verdana" w:cs="Times New Roman"/>
      <w:sz w:val="20"/>
      <w:szCs w:val="20"/>
      <w:lang w:val="en-GB" w:eastAsia="en-US"/>
    </w:rPr>
  </w:style>
  <w:style w:type="paragraph" w:customStyle="1" w:styleId="mgaititletxt">
    <w:name w:val="mgaititletxt"/>
    <w:basedOn w:val="Normal"/>
    <w:rsid w:val="00C531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gfilesize">
    <w:name w:val="mgfilesize"/>
    <w:basedOn w:val="DefaultParagraphFont"/>
    <w:rsid w:val="00C531E7"/>
  </w:style>
  <w:style w:type="paragraph" w:customStyle="1" w:styleId="mgsubitemtitletxt">
    <w:name w:val="mgsubitemtitletxt"/>
    <w:basedOn w:val="Normal"/>
    <w:rsid w:val="00C531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ghide">
    <w:name w:val="mghide"/>
    <w:basedOn w:val="DefaultParagraphFont"/>
    <w:rsid w:val="00C531E7"/>
  </w:style>
  <w:style w:type="character" w:customStyle="1" w:styleId="grame">
    <w:name w:val="grame"/>
    <w:basedOn w:val="DefaultParagraphFont"/>
    <w:rsid w:val="00C531E7"/>
  </w:style>
  <w:style w:type="character" w:customStyle="1" w:styleId="fontstyle11">
    <w:name w:val="fontstyle11"/>
    <w:basedOn w:val="DefaultParagraphFont"/>
    <w:rsid w:val="00697D8C"/>
    <w:rPr>
      <w:rFonts w:ascii="Gotham-Bold" w:hAnsi="Gotham-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
      <w:bodyDiv w:val="1"/>
      <w:marLeft w:val="0"/>
      <w:marRight w:val="0"/>
      <w:marTop w:val="0"/>
      <w:marBottom w:val="0"/>
      <w:divBdr>
        <w:top w:val="none" w:sz="0" w:space="0" w:color="auto"/>
        <w:left w:val="none" w:sz="0" w:space="0" w:color="auto"/>
        <w:bottom w:val="none" w:sz="0" w:space="0" w:color="auto"/>
        <w:right w:val="none" w:sz="0" w:space="0" w:color="auto"/>
      </w:divBdr>
    </w:div>
    <w:div w:id="14162105">
      <w:bodyDiv w:val="1"/>
      <w:marLeft w:val="0"/>
      <w:marRight w:val="0"/>
      <w:marTop w:val="0"/>
      <w:marBottom w:val="0"/>
      <w:divBdr>
        <w:top w:val="none" w:sz="0" w:space="0" w:color="auto"/>
        <w:left w:val="none" w:sz="0" w:space="0" w:color="auto"/>
        <w:bottom w:val="none" w:sz="0" w:space="0" w:color="auto"/>
        <w:right w:val="none" w:sz="0" w:space="0" w:color="auto"/>
      </w:divBdr>
      <w:divsChild>
        <w:div w:id="786510001">
          <w:marLeft w:val="0"/>
          <w:marRight w:val="0"/>
          <w:marTop w:val="0"/>
          <w:marBottom w:val="0"/>
          <w:divBdr>
            <w:top w:val="none" w:sz="0" w:space="0" w:color="auto"/>
            <w:left w:val="none" w:sz="0" w:space="0" w:color="auto"/>
            <w:bottom w:val="none" w:sz="0" w:space="0" w:color="auto"/>
            <w:right w:val="none" w:sz="0" w:space="0" w:color="auto"/>
          </w:divBdr>
          <w:divsChild>
            <w:div w:id="1492483882">
              <w:marLeft w:val="0"/>
              <w:marRight w:val="0"/>
              <w:marTop w:val="0"/>
              <w:marBottom w:val="0"/>
              <w:divBdr>
                <w:top w:val="none" w:sz="0" w:space="0" w:color="auto"/>
                <w:left w:val="none" w:sz="0" w:space="0" w:color="auto"/>
                <w:bottom w:val="none" w:sz="0" w:space="0" w:color="auto"/>
                <w:right w:val="none" w:sz="0" w:space="0" w:color="auto"/>
              </w:divBdr>
              <w:divsChild>
                <w:div w:id="1505780712">
                  <w:marLeft w:val="0"/>
                  <w:marRight w:val="0"/>
                  <w:marTop w:val="0"/>
                  <w:marBottom w:val="0"/>
                  <w:divBdr>
                    <w:top w:val="none" w:sz="0" w:space="0" w:color="auto"/>
                    <w:left w:val="none" w:sz="0" w:space="0" w:color="auto"/>
                    <w:bottom w:val="none" w:sz="0" w:space="0" w:color="auto"/>
                    <w:right w:val="none" w:sz="0" w:space="0" w:color="auto"/>
                  </w:divBdr>
                  <w:divsChild>
                    <w:div w:id="16003962">
                      <w:marLeft w:val="0"/>
                      <w:marRight w:val="0"/>
                      <w:marTop w:val="0"/>
                      <w:marBottom w:val="0"/>
                      <w:divBdr>
                        <w:top w:val="none" w:sz="0" w:space="0" w:color="auto"/>
                        <w:left w:val="none" w:sz="0" w:space="0" w:color="auto"/>
                        <w:bottom w:val="none" w:sz="0" w:space="0" w:color="auto"/>
                        <w:right w:val="none" w:sz="0" w:space="0" w:color="auto"/>
                      </w:divBdr>
                      <w:divsChild>
                        <w:div w:id="1412509149">
                          <w:marLeft w:val="0"/>
                          <w:marRight w:val="0"/>
                          <w:marTop w:val="0"/>
                          <w:marBottom w:val="0"/>
                          <w:divBdr>
                            <w:top w:val="none" w:sz="0" w:space="0" w:color="auto"/>
                            <w:left w:val="none" w:sz="0" w:space="0" w:color="auto"/>
                            <w:bottom w:val="none" w:sz="0" w:space="0" w:color="auto"/>
                            <w:right w:val="none" w:sz="0" w:space="0" w:color="auto"/>
                          </w:divBdr>
                          <w:divsChild>
                            <w:div w:id="16479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782">
      <w:bodyDiv w:val="1"/>
      <w:marLeft w:val="0"/>
      <w:marRight w:val="0"/>
      <w:marTop w:val="0"/>
      <w:marBottom w:val="0"/>
      <w:divBdr>
        <w:top w:val="none" w:sz="0" w:space="0" w:color="auto"/>
        <w:left w:val="none" w:sz="0" w:space="0" w:color="auto"/>
        <w:bottom w:val="none" w:sz="0" w:space="0" w:color="auto"/>
        <w:right w:val="none" w:sz="0" w:space="0" w:color="auto"/>
      </w:divBdr>
    </w:div>
    <w:div w:id="14621318">
      <w:bodyDiv w:val="1"/>
      <w:marLeft w:val="0"/>
      <w:marRight w:val="0"/>
      <w:marTop w:val="0"/>
      <w:marBottom w:val="0"/>
      <w:divBdr>
        <w:top w:val="none" w:sz="0" w:space="0" w:color="auto"/>
        <w:left w:val="none" w:sz="0" w:space="0" w:color="auto"/>
        <w:bottom w:val="none" w:sz="0" w:space="0" w:color="auto"/>
        <w:right w:val="none" w:sz="0" w:space="0" w:color="auto"/>
      </w:divBdr>
      <w:divsChild>
        <w:div w:id="1771243787">
          <w:marLeft w:val="0"/>
          <w:marRight w:val="0"/>
          <w:marTop w:val="0"/>
          <w:marBottom w:val="0"/>
          <w:divBdr>
            <w:top w:val="none" w:sz="0" w:space="0" w:color="auto"/>
            <w:left w:val="none" w:sz="0" w:space="0" w:color="auto"/>
            <w:bottom w:val="none" w:sz="0" w:space="0" w:color="auto"/>
            <w:right w:val="none" w:sz="0" w:space="0" w:color="auto"/>
          </w:divBdr>
          <w:divsChild>
            <w:div w:id="14226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9217">
      <w:bodyDiv w:val="1"/>
      <w:marLeft w:val="0"/>
      <w:marRight w:val="0"/>
      <w:marTop w:val="0"/>
      <w:marBottom w:val="0"/>
      <w:divBdr>
        <w:top w:val="none" w:sz="0" w:space="0" w:color="auto"/>
        <w:left w:val="none" w:sz="0" w:space="0" w:color="auto"/>
        <w:bottom w:val="none" w:sz="0" w:space="0" w:color="auto"/>
        <w:right w:val="none" w:sz="0" w:space="0" w:color="auto"/>
      </w:divBdr>
      <w:divsChild>
        <w:div w:id="998579295">
          <w:marLeft w:val="0"/>
          <w:marRight w:val="0"/>
          <w:marTop w:val="0"/>
          <w:marBottom w:val="0"/>
          <w:divBdr>
            <w:top w:val="none" w:sz="0" w:space="0" w:color="auto"/>
            <w:left w:val="none" w:sz="0" w:space="0" w:color="auto"/>
            <w:bottom w:val="none" w:sz="0" w:space="0" w:color="auto"/>
            <w:right w:val="none" w:sz="0" w:space="0" w:color="auto"/>
          </w:divBdr>
          <w:divsChild>
            <w:div w:id="1103918910">
              <w:marLeft w:val="-225"/>
              <w:marRight w:val="-225"/>
              <w:marTop w:val="0"/>
              <w:marBottom w:val="0"/>
              <w:divBdr>
                <w:top w:val="none" w:sz="0" w:space="0" w:color="auto"/>
                <w:left w:val="none" w:sz="0" w:space="0" w:color="auto"/>
                <w:bottom w:val="none" w:sz="0" w:space="0" w:color="auto"/>
                <w:right w:val="none" w:sz="0" w:space="0" w:color="auto"/>
              </w:divBdr>
              <w:divsChild>
                <w:div w:id="240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493">
          <w:marLeft w:val="0"/>
          <w:marRight w:val="0"/>
          <w:marTop w:val="0"/>
          <w:marBottom w:val="0"/>
          <w:divBdr>
            <w:top w:val="none" w:sz="0" w:space="8" w:color="82CABD"/>
            <w:left w:val="none" w:sz="0" w:space="11" w:color="82CABD"/>
            <w:bottom w:val="single" w:sz="6" w:space="8" w:color="82CABD"/>
            <w:right w:val="none" w:sz="0" w:space="11" w:color="82CABD"/>
          </w:divBdr>
        </w:div>
      </w:divsChild>
    </w:div>
    <w:div w:id="35281390">
      <w:bodyDiv w:val="1"/>
      <w:marLeft w:val="0"/>
      <w:marRight w:val="0"/>
      <w:marTop w:val="0"/>
      <w:marBottom w:val="0"/>
      <w:divBdr>
        <w:top w:val="none" w:sz="0" w:space="0" w:color="auto"/>
        <w:left w:val="none" w:sz="0" w:space="0" w:color="auto"/>
        <w:bottom w:val="none" w:sz="0" w:space="0" w:color="auto"/>
        <w:right w:val="none" w:sz="0" w:space="0" w:color="auto"/>
      </w:divBdr>
      <w:divsChild>
        <w:div w:id="87846018">
          <w:marLeft w:val="0"/>
          <w:marRight w:val="0"/>
          <w:marTop w:val="0"/>
          <w:marBottom w:val="225"/>
          <w:divBdr>
            <w:top w:val="none" w:sz="0" w:space="0" w:color="auto"/>
            <w:left w:val="none" w:sz="0" w:space="0" w:color="auto"/>
            <w:bottom w:val="none" w:sz="0" w:space="0" w:color="auto"/>
            <w:right w:val="none" w:sz="0" w:space="0" w:color="auto"/>
          </w:divBdr>
        </w:div>
        <w:div w:id="272173547">
          <w:marLeft w:val="0"/>
          <w:marRight w:val="0"/>
          <w:marTop w:val="150"/>
          <w:marBottom w:val="300"/>
          <w:divBdr>
            <w:top w:val="none" w:sz="0" w:space="0" w:color="auto"/>
            <w:left w:val="none" w:sz="0" w:space="0" w:color="auto"/>
            <w:bottom w:val="none" w:sz="0" w:space="0" w:color="auto"/>
            <w:right w:val="none" w:sz="0" w:space="0" w:color="auto"/>
          </w:divBdr>
        </w:div>
        <w:div w:id="1285380482">
          <w:marLeft w:val="0"/>
          <w:marRight w:val="0"/>
          <w:marTop w:val="0"/>
          <w:marBottom w:val="0"/>
          <w:divBdr>
            <w:top w:val="none" w:sz="0" w:space="0" w:color="auto"/>
            <w:left w:val="none" w:sz="0" w:space="0" w:color="auto"/>
            <w:bottom w:val="none" w:sz="0" w:space="0" w:color="auto"/>
            <w:right w:val="none" w:sz="0" w:space="0" w:color="auto"/>
          </w:divBdr>
        </w:div>
        <w:div w:id="1765878870">
          <w:marLeft w:val="0"/>
          <w:marRight w:val="0"/>
          <w:marTop w:val="375"/>
          <w:marBottom w:val="0"/>
          <w:divBdr>
            <w:top w:val="none" w:sz="0" w:space="0" w:color="auto"/>
            <w:left w:val="none" w:sz="0" w:space="0" w:color="auto"/>
            <w:bottom w:val="none" w:sz="0" w:space="0" w:color="auto"/>
            <w:right w:val="none" w:sz="0" w:space="0" w:color="auto"/>
          </w:divBdr>
        </w:div>
      </w:divsChild>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7559785">
      <w:bodyDiv w:val="1"/>
      <w:marLeft w:val="0"/>
      <w:marRight w:val="0"/>
      <w:marTop w:val="0"/>
      <w:marBottom w:val="0"/>
      <w:divBdr>
        <w:top w:val="none" w:sz="0" w:space="0" w:color="auto"/>
        <w:left w:val="none" w:sz="0" w:space="0" w:color="auto"/>
        <w:bottom w:val="none" w:sz="0" w:space="0" w:color="auto"/>
        <w:right w:val="none" w:sz="0" w:space="0" w:color="auto"/>
      </w:divBdr>
    </w:div>
    <w:div w:id="37710734">
      <w:bodyDiv w:val="1"/>
      <w:marLeft w:val="0"/>
      <w:marRight w:val="0"/>
      <w:marTop w:val="0"/>
      <w:marBottom w:val="0"/>
      <w:divBdr>
        <w:top w:val="none" w:sz="0" w:space="0" w:color="auto"/>
        <w:left w:val="none" w:sz="0" w:space="0" w:color="auto"/>
        <w:bottom w:val="none" w:sz="0" w:space="0" w:color="auto"/>
        <w:right w:val="none" w:sz="0" w:space="0" w:color="auto"/>
      </w:divBdr>
    </w:div>
    <w:div w:id="41368066">
      <w:bodyDiv w:val="1"/>
      <w:marLeft w:val="0"/>
      <w:marRight w:val="0"/>
      <w:marTop w:val="0"/>
      <w:marBottom w:val="0"/>
      <w:divBdr>
        <w:top w:val="none" w:sz="0" w:space="0" w:color="auto"/>
        <w:left w:val="none" w:sz="0" w:space="0" w:color="auto"/>
        <w:bottom w:val="none" w:sz="0" w:space="0" w:color="auto"/>
        <w:right w:val="none" w:sz="0" w:space="0" w:color="auto"/>
      </w:divBdr>
    </w:div>
    <w:div w:id="43796350">
      <w:bodyDiv w:val="1"/>
      <w:marLeft w:val="0"/>
      <w:marRight w:val="0"/>
      <w:marTop w:val="0"/>
      <w:marBottom w:val="0"/>
      <w:divBdr>
        <w:top w:val="none" w:sz="0" w:space="0" w:color="auto"/>
        <w:left w:val="none" w:sz="0" w:space="0" w:color="auto"/>
        <w:bottom w:val="none" w:sz="0" w:space="0" w:color="auto"/>
        <w:right w:val="none" w:sz="0" w:space="0" w:color="auto"/>
      </w:divBdr>
    </w:div>
    <w:div w:id="50346673">
      <w:bodyDiv w:val="1"/>
      <w:marLeft w:val="0"/>
      <w:marRight w:val="0"/>
      <w:marTop w:val="0"/>
      <w:marBottom w:val="0"/>
      <w:divBdr>
        <w:top w:val="none" w:sz="0" w:space="0" w:color="auto"/>
        <w:left w:val="none" w:sz="0" w:space="0" w:color="auto"/>
        <w:bottom w:val="none" w:sz="0" w:space="0" w:color="auto"/>
        <w:right w:val="none" w:sz="0" w:space="0" w:color="auto"/>
      </w:divBdr>
    </w:div>
    <w:div w:id="53362179">
      <w:bodyDiv w:val="1"/>
      <w:marLeft w:val="0"/>
      <w:marRight w:val="0"/>
      <w:marTop w:val="0"/>
      <w:marBottom w:val="0"/>
      <w:divBdr>
        <w:top w:val="none" w:sz="0" w:space="0" w:color="auto"/>
        <w:left w:val="none" w:sz="0" w:space="0" w:color="auto"/>
        <w:bottom w:val="none" w:sz="0" w:space="0" w:color="auto"/>
        <w:right w:val="none" w:sz="0" w:space="0" w:color="auto"/>
      </w:divBdr>
    </w:div>
    <w:div w:id="54207739">
      <w:bodyDiv w:val="1"/>
      <w:marLeft w:val="0"/>
      <w:marRight w:val="0"/>
      <w:marTop w:val="0"/>
      <w:marBottom w:val="0"/>
      <w:divBdr>
        <w:top w:val="none" w:sz="0" w:space="0" w:color="auto"/>
        <w:left w:val="none" w:sz="0" w:space="0" w:color="auto"/>
        <w:bottom w:val="none" w:sz="0" w:space="0" w:color="auto"/>
        <w:right w:val="none" w:sz="0" w:space="0" w:color="auto"/>
      </w:divBdr>
      <w:divsChild>
        <w:div w:id="1011302304">
          <w:marLeft w:val="0"/>
          <w:marRight w:val="0"/>
          <w:marTop w:val="0"/>
          <w:marBottom w:val="0"/>
          <w:divBdr>
            <w:top w:val="none" w:sz="0" w:space="0" w:color="auto"/>
            <w:left w:val="none" w:sz="0" w:space="0" w:color="auto"/>
            <w:bottom w:val="none" w:sz="0" w:space="0" w:color="auto"/>
            <w:right w:val="none" w:sz="0" w:space="0" w:color="auto"/>
          </w:divBdr>
          <w:divsChild>
            <w:div w:id="12266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9843">
      <w:bodyDiv w:val="1"/>
      <w:marLeft w:val="0"/>
      <w:marRight w:val="0"/>
      <w:marTop w:val="0"/>
      <w:marBottom w:val="0"/>
      <w:divBdr>
        <w:top w:val="none" w:sz="0" w:space="0" w:color="auto"/>
        <w:left w:val="none" w:sz="0" w:space="0" w:color="auto"/>
        <w:bottom w:val="none" w:sz="0" w:space="0" w:color="auto"/>
        <w:right w:val="none" w:sz="0" w:space="0" w:color="auto"/>
      </w:divBdr>
    </w:div>
    <w:div w:id="58096611">
      <w:bodyDiv w:val="1"/>
      <w:marLeft w:val="0"/>
      <w:marRight w:val="0"/>
      <w:marTop w:val="0"/>
      <w:marBottom w:val="0"/>
      <w:divBdr>
        <w:top w:val="none" w:sz="0" w:space="0" w:color="auto"/>
        <w:left w:val="none" w:sz="0" w:space="0" w:color="auto"/>
        <w:bottom w:val="none" w:sz="0" w:space="0" w:color="auto"/>
        <w:right w:val="none" w:sz="0" w:space="0" w:color="auto"/>
      </w:divBdr>
    </w:div>
    <w:div w:id="62683194">
      <w:bodyDiv w:val="1"/>
      <w:marLeft w:val="0"/>
      <w:marRight w:val="0"/>
      <w:marTop w:val="0"/>
      <w:marBottom w:val="0"/>
      <w:divBdr>
        <w:top w:val="none" w:sz="0" w:space="0" w:color="auto"/>
        <w:left w:val="none" w:sz="0" w:space="0" w:color="auto"/>
        <w:bottom w:val="none" w:sz="0" w:space="0" w:color="auto"/>
        <w:right w:val="none" w:sz="0" w:space="0" w:color="auto"/>
      </w:divBdr>
    </w:div>
    <w:div w:id="71202237">
      <w:bodyDiv w:val="1"/>
      <w:marLeft w:val="0"/>
      <w:marRight w:val="0"/>
      <w:marTop w:val="0"/>
      <w:marBottom w:val="0"/>
      <w:divBdr>
        <w:top w:val="none" w:sz="0" w:space="0" w:color="auto"/>
        <w:left w:val="none" w:sz="0" w:space="0" w:color="auto"/>
        <w:bottom w:val="none" w:sz="0" w:space="0" w:color="auto"/>
        <w:right w:val="none" w:sz="0" w:space="0" w:color="auto"/>
      </w:divBdr>
    </w:div>
    <w:div w:id="72167316">
      <w:bodyDiv w:val="1"/>
      <w:marLeft w:val="0"/>
      <w:marRight w:val="0"/>
      <w:marTop w:val="0"/>
      <w:marBottom w:val="0"/>
      <w:divBdr>
        <w:top w:val="none" w:sz="0" w:space="0" w:color="auto"/>
        <w:left w:val="none" w:sz="0" w:space="0" w:color="auto"/>
        <w:bottom w:val="none" w:sz="0" w:space="0" w:color="auto"/>
        <w:right w:val="none" w:sz="0" w:space="0" w:color="auto"/>
      </w:divBdr>
    </w:div>
    <w:div w:id="73820758">
      <w:bodyDiv w:val="1"/>
      <w:marLeft w:val="0"/>
      <w:marRight w:val="0"/>
      <w:marTop w:val="0"/>
      <w:marBottom w:val="0"/>
      <w:divBdr>
        <w:top w:val="none" w:sz="0" w:space="0" w:color="auto"/>
        <w:left w:val="none" w:sz="0" w:space="0" w:color="auto"/>
        <w:bottom w:val="none" w:sz="0" w:space="0" w:color="auto"/>
        <w:right w:val="none" w:sz="0" w:space="0" w:color="auto"/>
      </w:divBdr>
    </w:div>
    <w:div w:id="77333308">
      <w:bodyDiv w:val="1"/>
      <w:marLeft w:val="0"/>
      <w:marRight w:val="0"/>
      <w:marTop w:val="0"/>
      <w:marBottom w:val="0"/>
      <w:divBdr>
        <w:top w:val="none" w:sz="0" w:space="0" w:color="auto"/>
        <w:left w:val="none" w:sz="0" w:space="0" w:color="auto"/>
        <w:bottom w:val="none" w:sz="0" w:space="0" w:color="auto"/>
        <w:right w:val="none" w:sz="0" w:space="0" w:color="auto"/>
      </w:divBdr>
    </w:div>
    <w:div w:id="80952840">
      <w:bodyDiv w:val="1"/>
      <w:marLeft w:val="0"/>
      <w:marRight w:val="0"/>
      <w:marTop w:val="0"/>
      <w:marBottom w:val="0"/>
      <w:divBdr>
        <w:top w:val="none" w:sz="0" w:space="0" w:color="auto"/>
        <w:left w:val="none" w:sz="0" w:space="0" w:color="auto"/>
        <w:bottom w:val="none" w:sz="0" w:space="0" w:color="auto"/>
        <w:right w:val="none" w:sz="0" w:space="0" w:color="auto"/>
      </w:divBdr>
    </w:div>
    <w:div w:id="82728624">
      <w:bodyDiv w:val="1"/>
      <w:marLeft w:val="0"/>
      <w:marRight w:val="0"/>
      <w:marTop w:val="0"/>
      <w:marBottom w:val="0"/>
      <w:divBdr>
        <w:top w:val="none" w:sz="0" w:space="0" w:color="auto"/>
        <w:left w:val="none" w:sz="0" w:space="0" w:color="auto"/>
        <w:bottom w:val="none" w:sz="0" w:space="0" w:color="auto"/>
        <w:right w:val="none" w:sz="0" w:space="0" w:color="auto"/>
      </w:divBdr>
    </w:div>
    <w:div w:id="85542586">
      <w:bodyDiv w:val="1"/>
      <w:marLeft w:val="0"/>
      <w:marRight w:val="0"/>
      <w:marTop w:val="0"/>
      <w:marBottom w:val="0"/>
      <w:divBdr>
        <w:top w:val="none" w:sz="0" w:space="0" w:color="auto"/>
        <w:left w:val="none" w:sz="0" w:space="0" w:color="auto"/>
        <w:bottom w:val="none" w:sz="0" w:space="0" w:color="auto"/>
        <w:right w:val="none" w:sz="0" w:space="0" w:color="auto"/>
      </w:divBdr>
    </w:div>
    <w:div w:id="88504104">
      <w:bodyDiv w:val="1"/>
      <w:marLeft w:val="0"/>
      <w:marRight w:val="0"/>
      <w:marTop w:val="0"/>
      <w:marBottom w:val="0"/>
      <w:divBdr>
        <w:top w:val="none" w:sz="0" w:space="0" w:color="auto"/>
        <w:left w:val="none" w:sz="0" w:space="0" w:color="auto"/>
        <w:bottom w:val="none" w:sz="0" w:space="0" w:color="auto"/>
        <w:right w:val="none" w:sz="0" w:space="0" w:color="auto"/>
      </w:divBdr>
    </w:div>
    <w:div w:id="92826748">
      <w:bodyDiv w:val="1"/>
      <w:marLeft w:val="0"/>
      <w:marRight w:val="0"/>
      <w:marTop w:val="0"/>
      <w:marBottom w:val="0"/>
      <w:divBdr>
        <w:top w:val="none" w:sz="0" w:space="0" w:color="auto"/>
        <w:left w:val="none" w:sz="0" w:space="0" w:color="auto"/>
        <w:bottom w:val="none" w:sz="0" w:space="0" w:color="auto"/>
        <w:right w:val="none" w:sz="0" w:space="0" w:color="auto"/>
      </w:divBdr>
    </w:div>
    <w:div w:id="98569901">
      <w:bodyDiv w:val="1"/>
      <w:marLeft w:val="0"/>
      <w:marRight w:val="0"/>
      <w:marTop w:val="0"/>
      <w:marBottom w:val="0"/>
      <w:divBdr>
        <w:top w:val="none" w:sz="0" w:space="0" w:color="auto"/>
        <w:left w:val="none" w:sz="0" w:space="0" w:color="auto"/>
        <w:bottom w:val="none" w:sz="0" w:space="0" w:color="auto"/>
        <w:right w:val="none" w:sz="0" w:space="0" w:color="auto"/>
      </w:divBdr>
    </w:div>
    <w:div w:id="113211777">
      <w:bodyDiv w:val="1"/>
      <w:marLeft w:val="0"/>
      <w:marRight w:val="0"/>
      <w:marTop w:val="0"/>
      <w:marBottom w:val="0"/>
      <w:divBdr>
        <w:top w:val="none" w:sz="0" w:space="0" w:color="auto"/>
        <w:left w:val="none" w:sz="0" w:space="0" w:color="auto"/>
        <w:bottom w:val="none" w:sz="0" w:space="0" w:color="auto"/>
        <w:right w:val="none" w:sz="0" w:space="0" w:color="auto"/>
      </w:divBdr>
    </w:div>
    <w:div w:id="115221457">
      <w:bodyDiv w:val="1"/>
      <w:marLeft w:val="0"/>
      <w:marRight w:val="0"/>
      <w:marTop w:val="0"/>
      <w:marBottom w:val="0"/>
      <w:divBdr>
        <w:top w:val="none" w:sz="0" w:space="0" w:color="auto"/>
        <w:left w:val="none" w:sz="0" w:space="0" w:color="auto"/>
        <w:bottom w:val="none" w:sz="0" w:space="0" w:color="auto"/>
        <w:right w:val="none" w:sz="0" w:space="0" w:color="auto"/>
      </w:divBdr>
    </w:div>
    <w:div w:id="115298418">
      <w:bodyDiv w:val="1"/>
      <w:marLeft w:val="0"/>
      <w:marRight w:val="0"/>
      <w:marTop w:val="0"/>
      <w:marBottom w:val="0"/>
      <w:divBdr>
        <w:top w:val="none" w:sz="0" w:space="0" w:color="auto"/>
        <w:left w:val="none" w:sz="0" w:space="0" w:color="auto"/>
        <w:bottom w:val="none" w:sz="0" w:space="0" w:color="auto"/>
        <w:right w:val="none" w:sz="0" w:space="0" w:color="auto"/>
      </w:divBdr>
    </w:div>
    <w:div w:id="118837864">
      <w:bodyDiv w:val="1"/>
      <w:marLeft w:val="0"/>
      <w:marRight w:val="0"/>
      <w:marTop w:val="0"/>
      <w:marBottom w:val="0"/>
      <w:divBdr>
        <w:top w:val="none" w:sz="0" w:space="0" w:color="auto"/>
        <w:left w:val="none" w:sz="0" w:space="0" w:color="auto"/>
        <w:bottom w:val="none" w:sz="0" w:space="0" w:color="auto"/>
        <w:right w:val="none" w:sz="0" w:space="0" w:color="auto"/>
      </w:divBdr>
    </w:div>
    <w:div w:id="124281701">
      <w:bodyDiv w:val="1"/>
      <w:marLeft w:val="0"/>
      <w:marRight w:val="0"/>
      <w:marTop w:val="0"/>
      <w:marBottom w:val="0"/>
      <w:divBdr>
        <w:top w:val="none" w:sz="0" w:space="0" w:color="auto"/>
        <w:left w:val="none" w:sz="0" w:space="0" w:color="auto"/>
        <w:bottom w:val="none" w:sz="0" w:space="0" w:color="auto"/>
        <w:right w:val="none" w:sz="0" w:space="0" w:color="auto"/>
      </w:divBdr>
    </w:div>
    <w:div w:id="126165454">
      <w:bodyDiv w:val="1"/>
      <w:marLeft w:val="0"/>
      <w:marRight w:val="0"/>
      <w:marTop w:val="0"/>
      <w:marBottom w:val="0"/>
      <w:divBdr>
        <w:top w:val="none" w:sz="0" w:space="0" w:color="auto"/>
        <w:left w:val="none" w:sz="0" w:space="0" w:color="auto"/>
        <w:bottom w:val="none" w:sz="0" w:space="0" w:color="auto"/>
        <w:right w:val="none" w:sz="0" w:space="0" w:color="auto"/>
      </w:divBdr>
    </w:div>
    <w:div w:id="127211914">
      <w:bodyDiv w:val="1"/>
      <w:marLeft w:val="0"/>
      <w:marRight w:val="0"/>
      <w:marTop w:val="0"/>
      <w:marBottom w:val="0"/>
      <w:divBdr>
        <w:top w:val="none" w:sz="0" w:space="0" w:color="auto"/>
        <w:left w:val="none" w:sz="0" w:space="0" w:color="auto"/>
        <w:bottom w:val="none" w:sz="0" w:space="0" w:color="auto"/>
        <w:right w:val="none" w:sz="0" w:space="0" w:color="auto"/>
      </w:divBdr>
    </w:div>
    <w:div w:id="134374718">
      <w:bodyDiv w:val="1"/>
      <w:marLeft w:val="0"/>
      <w:marRight w:val="0"/>
      <w:marTop w:val="0"/>
      <w:marBottom w:val="0"/>
      <w:divBdr>
        <w:top w:val="none" w:sz="0" w:space="0" w:color="auto"/>
        <w:left w:val="none" w:sz="0" w:space="0" w:color="auto"/>
        <w:bottom w:val="none" w:sz="0" w:space="0" w:color="auto"/>
        <w:right w:val="none" w:sz="0" w:space="0" w:color="auto"/>
      </w:divBdr>
    </w:div>
    <w:div w:id="138546229">
      <w:bodyDiv w:val="1"/>
      <w:marLeft w:val="0"/>
      <w:marRight w:val="0"/>
      <w:marTop w:val="0"/>
      <w:marBottom w:val="0"/>
      <w:divBdr>
        <w:top w:val="none" w:sz="0" w:space="0" w:color="auto"/>
        <w:left w:val="none" w:sz="0" w:space="0" w:color="auto"/>
        <w:bottom w:val="none" w:sz="0" w:space="0" w:color="auto"/>
        <w:right w:val="none" w:sz="0" w:space="0" w:color="auto"/>
      </w:divBdr>
    </w:div>
    <w:div w:id="139423833">
      <w:bodyDiv w:val="1"/>
      <w:marLeft w:val="0"/>
      <w:marRight w:val="0"/>
      <w:marTop w:val="0"/>
      <w:marBottom w:val="0"/>
      <w:divBdr>
        <w:top w:val="none" w:sz="0" w:space="0" w:color="auto"/>
        <w:left w:val="none" w:sz="0" w:space="0" w:color="auto"/>
        <w:bottom w:val="none" w:sz="0" w:space="0" w:color="auto"/>
        <w:right w:val="none" w:sz="0" w:space="0" w:color="auto"/>
      </w:divBdr>
    </w:div>
    <w:div w:id="141045635">
      <w:bodyDiv w:val="1"/>
      <w:marLeft w:val="0"/>
      <w:marRight w:val="0"/>
      <w:marTop w:val="0"/>
      <w:marBottom w:val="0"/>
      <w:divBdr>
        <w:top w:val="none" w:sz="0" w:space="0" w:color="auto"/>
        <w:left w:val="none" w:sz="0" w:space="0" w:color="auto"/>
        <w:bottom w:val="none" w:sz="0" w:space="0" w:color="auto"/>
        <w:right w:val="none" w:sz="0" w:space="0" w:color="auto"/>
      </w:divBdr>
    </w:div>
    <w:div w:id="141578857">
      <w:bodyDiv w:val="1"/>
      <w:marLeft w:val="0"/>
      <w:marRight w:val="0"/>
      <w:marTop w:val="0"/>
      <w:marBottom w:val="0"/>
      <w:divBdr>
        <w:top w:val="none" w:sz="0" w:space="0" w:color="auto"/>
        <w:left w:val="none" w:sz="0" w:space="0" w:color="auto"/>
        <w:bottom w:val="none" w:sz="0" w:space="0" w:color="auto"/>
        <w:right w:val="none" w:sz="0" w:space="0" w:color="auto"/>
      </w:divBdr>
    </w:div>
    <w:div w:id="144856562">
      <w:bodyDiv w:val="1"/>
      <w:marLeft w:val="0"/>
      <w:marRight w:val="0"/>
      <w:marTop w:val="0"/>
      <w:marBottom w:val="0"/>
      <w:divBdr>
        <w:top w:val="none" w:sz="0" w:space="0" w:color="auto"/>
        <w:left w:val="none" w:sz="0" w:space="0" w:color="auto"/>
        <w:bottom w:val="none" w:sz="0" w:space="0" w:color="auto"/>
        <w:right w:val="none" w:sz="0" w:space="0" w:color="auto"/>
      </w:divBdr>
    </w:div>
    <w:div w:id="145047960">
      <w:bodyDiv w:val="1"/>
      <w:marLeft w:val="0"/>
      <w:marRight w:val="0"/>
      <w:marTop w:val="0"/>
      <w:marBottom w:val="0"/>
      <w:divBdr>
        <w:top w:val="none" w:sz="0" w:space="0" w:color="auto"/>
        <w:left w:val="none" w:sz="0" w:space="0" w:color="auto"/>
        <w:bottom w:val="none" w:sz="0" w:space="0" w:color="auto"/>
        <w:right w:val="none" w:sz="0" w:space="0" w:color="auto"/>
      </w:divBdr>
    </w:div>
    <w:div w:id="152529825">
      <w:bodyDiv w:val="1"/>
      <w:marLeft w:val="0"/>
      <w:marRight w:val="0"/>
      <w:marTop w:val="0"/>
      <w:marBottom w:val="0"/>
      <w:divBdr>
        <w:top w:val="none" w:sz="0" w:space="0" w:color="auto"/>
        <w:left w:val="none" w:sz="0" w:space="0" w:color="auto"/>
        <w:bottom w:val="none" w:sz="0" w:space="0" w:color="auto"/>
        <w:right w:val="none" w:sz="0" w:space="0" w:color="auto"/>
      </w:divBdr>
    </w:div>
    <w:div w:id="155220505">
      <w:bodyDiv w:val="1"/>
      <w:marLeft w:val="0"/>
      <w:marRight w:val="0"/>
      <w:marTop w:val="0"/>
      <w:marBottom w:val="0"/>
      <w:divBdr>
        <w:top w:val="none" w:sz="0" w:space="0" w:color="auto"/>
        <w:left w:val="none" w:sz="0" w:space="0" w:color="auto"/>
        <w:bottom w:val="none" w:sz="0" w:space="0" w:color="auto"/>
        <w:right w:val="none" w:sz="0" w:space="0" w:color="auto"/>
      </w:divBdr>
    </w:div>
    <w:div w:id="159665665">
      <w:bodyDiv w:val="1"/>
      <w:marLeft w:val="0"/>
      <w:marRight w:val="0"/>
      <w:marTop w:val="0"/>
      <w:marBottom w:val="0"/>
      <w:divBdr>
        <w:top w:val="none" w:sz="0" w:space="0" w:color="auto"/>
        <w:left w:val="none" w:sz="0" w:space="0" w:color="auto"/>
        <w:bottom w:val="none" w:sz="0" w:space="0" w:color="auto"/>
        <w:right w:val="none" w:sz="0" w:space="0" w:color="auto"/>
      </w:divBdr>
    </w:div>
    <w:div w:id="161433618">
      <w:bodyDiv w:val="1"/>
      <w:marLeft w:val="0"/>
      <w:marRight w:val="0"/>
      <w:marTop w:val="0"/>
      <w:marBottom w:val="0"/>
      <w:divBdr>
        <w:top w:val="none" w:sz="0" w:space="0" w:color="auto"/>
        <w:left w:val="none" w:sz="0" w:space="0" w:color="auto"/>
        <w:bottom w:val="none" w:sz="0" w:space="0" w:color="auto"/>
        <w:right w:val="none" w:sz="0" w:space="0" w:color="auto"/>
      </w:divBdr>
    </w:div>
    <w:div w:id="166135374">
      <w:bodyDiv w:val="1"/>
      <w:marLeft w:val="0"/>
      <w:marRight w:val="0"/>
      <w:marTop w:val="0"/>
      <w:marBottom w:val="0"/>
      <w:divBdr>
        <w:top w:val="none" w:sz="0" w:space="0" w:color="auto"/>
        <w:left w:val="none" w:sz="0" w:space="0" w:color="auto"/>
        <w:bottom w:val="none" w:sz="0" w:space="0" w:color="auto"/>
        <w:right w:val="none" w:sz="0" w:space="0" w:color="auto"/>
      </w:divBdr>
    </w:div>
    <w:div w:id="170145801">
      <w:bodyDiv w:val="1"/>
      <w:marLeft w:val="0"/>
      <w:marRight w:val="0"/>
      <w:marTop w:val="0"/>
      <w:marBottom w:val="0"/>
      <w:divBdr>
        <w:top w:val="none" w:sz="0" w:space="0" w:color="auto"/>
        <w:left w:val="none" w:sz="0" w:space="0" w:color="auto"/>
        <w:bottom w:val="none" w:sz="0" w:space="0" w:color="auto"/>
        <w:right w:val="none" w:sz="0" w:space="0" w:color="auto"/>
      </w:divBdr>
    </w:div>
    <w:div w:id="170417944">
      <w:bodyDiv w:val="1"/>
      <w:marLeft w:val="0"/>
      <w:marRight w:val="0"/>
      <w:marTop w:val="0"/>
      <w:marBottom w:val="0"/>
      <w:divBdr>
        <w:top w:val="none" w:sz="0" w:space="0" w:color="auto"/>
        <w:left w:val="none" w:sz="0" w:space="0" w:color="auto"/>
        <w:bottom w:val="none" w:sz="0" w:space="0" w:color="auto"/>
        <w:right w:val="none" w:sz="0" w:space="0" w:color="auto"/>
      </w:divBdr>
    </w:div>
    <w:div w:id="178736440">
      <w:bodyDiv w:val="1"/>
      <w:marLeft w:val="0"/>
      <w:marRight w:val="0"/>
      <w:marTop w:val="0"/>
      <w:marBottom w:val="0"/>
      <w:divBdr>
        <w:top w:val="none" w:sz="0" w:space="0" w:color="auto"/>
        <w:left w:val="none" w:sz="0" w:space="0" w:color="auto"/>
        <w:bottom w:val="none" w:sz="0" w:space="0" w:color="auto"/>
        <w:right w:val="none" w:sz="0" w:space="0" w:color="auto"/>
      </w:divBdr>
    </w:div>
    <w:div w:id="183398504">
      <w:bodyDiv w:val="1"/>
      <w:marLeft w:val="0"/>
      <w:marRight w:val="0"/>
      <w:marTop w:val="0"/>
      <w:marBottom w:val="0"/>
      <w:divBdr>
        <w:top w:val="none" w:sz="0" w:space="0" w:color="auto"/>
        <w:left w:val="none" w:sz="0" w:space="0" w:color="auto"/>
        <w:bottom w:val="none" w:sz="0" w:space="0" w:color="auto"/>
        <w:right w:val="none" w:sz="0" w:space="0" w:color="auto"/>
      </w:divBdr>
    </w:div>
    <w:div w:id="183522357">
      <w:bodyDiv w:val="1"/>
      <w:marLeft w:val="0"/>
      <w:marRight w:val="0"/>
      <w:marTop w:val="0"/>
      <w:marBottom w:val="0"/>
      <w:divBdr>
        <w:top w:val="none" w:sz="0" w:space="0" w:color="auto"/>
        <w:left w:val="none" w:sz="0" w:space="0" w:color="auto"/>
        <w:bottom w:val="none" w:sz="0" w:space="0" w:color="auto"/>
        <w:right w:val="none" w:sz="0" w:space="0" w:color="auto"/>
      </w:divBdr>
      <w:divsChild>
        <w:div w:id="46075819">
          <w:marLeft w:val="547"/>
          <w:marRight w:val="0"/>
          <w:marTop w:val="400"/>
          <w:marBottom w:val="0"/>
          <w:divBdr>
            <w:top w:val="none" w:sz="0" w:space="0" w:color="auto"/>
            <w:left w:val="none" w:sz="0" w:space="0" w:color="auto"/>
            <w:bottom w:val="none" w:sz="0" w:space="0" w:color="auto"/>
            <w:right w:val="none" w:sz="0" w:space="0" w:color="auto"/>
          </w:divBdr>
        </w:div>
        <w:div w:id="614140200">
          <w:marLeft w:val="547"/>
          <w:marRight w:val="0"/>
          <w:marTop w:val="400"/>
          <w:marBottom w:val="0"/>
          <w:divBdr>
            <w:top w:val="none" w:sz="0" w:space="0" w:color="auto"/>
            <w:left w:val="none" w:sz="0" w:space="0" w:color="auto"/>
            <w:bottom w:val="none" w:sz="0" w:space="0" w:color="auto"/>
            <w:right w:val="none" w:sz="0" w:space="0" w:color="auto"/>
          </w:divBdr>
        </w:div>
        <w:div w:id="649360723">
          <w:marLeft w:val="547"/>
          <w:marRight w:val="0"/>
          <w:marTop w:val="400"/>
          <w:marBottom w:val="0"/>
          <w:divBdr>
            <w:top w:val="none" w:sz="0" w:space="0" w:color="auto"/>
            <w:left w:val="none" w:sz="0" w:space="0" w:color="auto"/>
            <w:bottom w:val="none" w:sz="0" w:space="0" w:color="auto"/>
            <w:right w:val="none" w:sz="0" w:space="0" w:color="auto"/>
          </w:divBdr>
        </w:div>
        <w:div w:id="1166625648">
          <w:marLeft w:val="547"/>
          <w:marRight w:val="0"/>
          <w:marTop w:val="400"/>
          <w:marBottom w:val="0"/>
          <w:divBdr>
            <w:top w:val="none" w:sz="0" w:space="0" w:color="auto"/>
            <w:left w:val="none" w:sz="0" w:space="0" w:color="auto"/>
            <w:bottom w:val="none" w:sz="0" w:space="0" w:color="auto"/>
            <w:right w:val="none" w:sz="0" w:space="0" w:color="auto"/>
          </w:divBdr>
        </w:div>
      </w:divsChild>
    </w:div>
    <w:div w:id="184173825">
      <w:bodyDiv w:val="1"/>
      <w:marLeft w:val="0"/>
      <w:marRight w:val="0"/>
      <w:marTop w:val="0"/>
      <w:marBottom w:val="0"/>
      <w:divBdr>
        <w:top w:val="none" w:sz="0" w:space="0" w:color="auto"/>
        <w:left w:val="none" w:sz="0" w:space="0" w:color="auto"/>
        <w:bottom w:val="none" w:sz="0" w:space="0" w:color="auto"/>
        <w:right w:val="none" w:sz="0" w:space="0" w:color="auto"/>
      </w:divBdr>
    </w:div>
    <w:div w:id="185678719">
      <w:bodyDiv w:val="1"/>
      <w:marLeft w:val="0"/>
      <w:marRight w:val="0"/>
      <w:marTop w:val="0"/>
      <w:marBottom w:val="0"/>
      <w:divBdr>
        <w:top w:val="none" w:sz="0" w:space="0" w:color="auto"/>
        <w:left w:val="none" w:sz="0" w:space="0" w:color="auto"/>
        <w:bottom w:val="none" w:sz="0" w:space="0" w:color="auto"/>
        <w:right w:val="none" w:sz="0" w:space="0" w:color="auto"/>
      </w:divBdr>
    </w:div>
    <w:div w:id="187764422">
      <w:bodyDiv w:val="1"/>
      <w:marLeft w:val="0"/>
      <w:marRight w:val="0"/>
      <w:marTop w:val="0"/>
      <w:marBottom w:val="0"/>
      <w:divBdr>
        <w:top w:val="none" w:sz="0" w:space="0" w:color="auto"/>
        <w:left w:val="none" w:sz="0" w:space="0" w:color="auto"/>
        <w:bottom w:val="none" w:sz="0" w:space="0" w:color="auto"/>
        <w:right w:val="none" w:sz="0" w:space="0" w:color="auto"/>
      </w:divBdr>
      <w:divsChild>
        <w:div w:id="14157297">
          <w:marLeft w:val="547"/>
          <w:marRight w:val="0"/>
          <w:marTop w:val="96"/>
          <w:marBottom w:val="0"/>
          <w:divBdr>
            <w:top w:val="none" w:sz="0" w:space="0" w:color="auto"/>
            <w:left w:val="none" w:sz="0" w:space="0" w:color="auto"/>
            <w:bottom w:val="none" w:sz="0" w:space="0" w:color="auto"/>
            <w:right w:val="none" w:sz="0" w:space="0" w:color="auto"/>
          </w:divBdr>
        </w:div>
        <w:div w:id="338191995">
          <w:marLeft w:val="547"/>
          <w:marRight w:val="0"/>
          <w:marTop w:val="96"/>
          <w:marBottom w:val="0"/>
          <w:divBdr>
            <w:top w:val="none" w:sz="0" w:space="0" w:color="auto"/>
            <w:left w:val="none" w:sz="0" w:space="0" w:color="auto"/>
            <w:bottom w:val="none" w:sz="0" w:space="0" w:color="auto"/>
            <w:right w:val="none" w:sz="0" w:space="0" w:color="auto"/>
          </w:divBdr>
        </w:div>
        <w:div w:id="1631785622">
          <w:marLeft w:val="547"/>
          <w:marRight w:val="0"/>
          <w:marTop w:val="96"/>
          <w:marBottom w:val="0"/>
          <w:divBdr>
            <w:top w:val="none" w:sz="0" w:space="0" w:color="auto"/>
            <w:left w:val="none" w:sz="0" w:space="0" w:color="auto"/>
            <w:bottom w:val="none" w:sz="0" w:space="0" w:color="auto"/>
            <w:right w:val="none" w:sz="0" w:space="0" w:color="auto"/>
          </w:divBdr>
        </w:div>
        <w:div w:id="42411404">
          <w:marLeft w:val="547"/>
          <w:marRight w:val="0"/>
          <w:marTop w:val="96"/>
          <w:marBottom w:val="0"/>
          <w:divBdr>
            <w:top w:val="none" w:sz="0" w:space="0" w:color="auto"/>
            <w:left w:val="none" w:sz="0" w:space="0" w:color="auto"/>
            <w:bottom w:val="none" w:sz="0" w:space="0" w:color="auto"/>
            <w:right w:val="none" w:sz="0" w:space="0" w:color="auto"/>
          </w:divBdr>
        </w:div>
      </w:divsChild>
    </w:div>
    <w:div w:id="192691646">
      <w:bodyDiv w:val="1"/>
      <w:marLeft w:val="0"/>
      <w:marRight w:val="0"/>
      <w:marTop w:val="0"/>
      <w:marBottom w:val="0"/>
      <w:divBdr>
        <w:top w:val="none" w:sz="0" w:space="0" w:color="auto"/>
        <w:left w:val="none" w:sz="0" w:space="0" w:color="auto"/>
        <w:bottom w:val="none" w:sz="0" w:space="0" w:color="auto"/>
        <w:right w:val="none" w:sz="0" w:space="0" w:color="auto"/>
      </w:divBdr>
    </w:div>
    <w:div w:id="194780077">
      <w:bodyDiv w:val="1"/>
      <w:marLeft w:val="0"/>
      <w:marRight w:val="0"/>
      <w:marTop w:val="0"/>
      <w:marBottom w:val="0"/>
      <w:divBdr>
        <w:top w:val="none" w:sz="0" w:space="0" w:color="auto"/>
        <w:left w:val="none" w:sz="0" w:space="0" w:color="auto"/>
        <w:bottom w:val="none" w:sz="0" w:space="0" w:color="auto"/>
        <w:right w:val="none" w:sz="0" w:space="0" w:color="auto"/>
      </w:divBdr>
    </w:div>
    <w:div w:id="203176742">
      <w:bodyDiv w:val="1"/>
      <w:marLeft w:val="0"/>
      <w:marRight w:val="0"/>
      <w:marTop w:val="0"/>
      <w:marBottom w:val="0"/>
      <w:divBdr>
        <w:top w:val="none" w:sz="0" w:space="0" w:color="auto"/>
        <w:left w:val="none" w:sz="0" w:space="0" w:color="auto"/>
        <w:bottom w:val="none" w:sz="0" w:space="0" w:color="auto"/>
        <w:right w:val="none" w:sz="0" w:space="0" w:color="auto"/>
      </w:divBdr>
    </w:div>
    <w:div w:id="206575094">
      <w:bodyDiv w:val="1"/>
      <w:marLeft w:val="0"/>
      <w:marRight w:val="0"/>
      <w:marTop w:val="0"/>
      <w:marBottom w:val="0"/>
      <w:divBdr>
        <w:top w:val="none" w:sz="0" w:space="0" w:color="auto"/>
        <w:left w:val="none" w:sz="0" w:space="0" w:color="auto"/>
        <w:bottom w:val="none" w:sz="0" w:space="0" w:color="auto"/>
        <w:right w:val="none" w:sz="0" w:space="0" w:color="auto"/>
      </w:divBdr>
      <w:divsChild>
        <w:div w:id="1920290081">
          <w:marLeft w:val="0"/>
          <w:marRight w:val="0"/>
          <w:marTop w:val="0"/>
          <w:marBottom w:val="750"/>
          <w:divBdr>
            <w:top w:val="none" w:sz="0" w:space="0" w:color="auto"/>
            <w:left w:val="none" w:sz="0" w:space="0" w:color="auto"/>
            <w:bottom w:val="none" w:sz="0" w:space="0" w:color="auto"/>
            <w:right w:val="none" w:sz="0" w:space="0" w:color="auto"/>
          </w:divBdr>
        </w:div>
        <w:div w:id="1926643052">
          <w:marLeft w:val="0"/>
          <w:marRight w:val="0"/>
          <w:marTop w:val="0"/>
          <w:marBottom w:val="750"/>
          <w:divBdr>
            <w:top w:val="none" w:sz="0" w:space="0" w:color="auto"/>
            <w:left w:val="none" w:sz="0" w:space="0" w:color="auto"/>
            <w:bottom w:val="none" w:sz="0" w:space="0" w:color="auto"/>
            <w:right w:val="none" w:sz="0" w:space="0" w:color="auto"/>
          </w:divBdr>
        </w:div>
      </w:divsChild>
    </w:div>
    <w:div w:id="210190915">
      <w:bodyDiv w:val="1"/>
      <w:marLeft w:val="0"/>
      <w:marRight w:val="0"/>
      <w:marTop w:val="0"/>
      <w:marBottom w:val="0"/>
      <w:divBdr>
        <w:top w:val="none" w:sz="0" w:space="0" w:color="auto"/>
        <w:left w:val="none" w:sz="0" w:space="0" w:color="auto"/>
        <w:bottom w:val="none" w:sz="0" w:space="0" w:color="auto"/>
        <w:right w:val="none" w:sz="0" w:space="0" w:color="auto"/>
      </w:divBdr>
      <w:divsChild>
        <w:div w:id="1476725597">
          <w:marLeft w:val="0"/>
          <w:marRight w:val="0"/>
          <w:marTop w:val="0"/>
          <w:marBottom w:val="0"/>
          <w:divBdr>
            <w:top w:val="none" w:sz="0" w:space="0" w:color="auto"/>
            <w:left w:val="none" w:sz="0" w:space="0" w:color="auto"/>
            <w:bottom w:val="none" w:sz="0" w:space="0" w:color="auto"/>
            <w:right w:val="none" w:sz="0" w:space="0" w:color="auto"/>
          </w:divBdr>
        </w:div>
        <w:div w:id="1926721489">
          <w:marLeft w:val="0"/>
          <w:marRight w:val="0"/>
          <w:marTop w:val="0"/>
          <w:marBottom w:val="0"/>
          <w:divBdr>
            <w:top w:val="none" w:sz="0" w:space="0" w:color="auto"/>
            <w:left w:val="none" w:sz="0" w:space="0" w:color="auto"/>
            <w:bottom w:val="none" w:sz="0" w:space="0" w:color="auto"/>
            <w:right w:val="none" w:sz="0" w:space="0" w:color="auto"/>
          </w:divBdr>
        </w:div>
      </w:divsChild>
    </w:div>
    <w:div w:id="215699894">
      <w:bodyDiv w:val="1"/>
      <w:marLeft w:val="0"/>
      <w:marRight w:val="0"/>
      <w:marTop w:val="0"/>
      <w:marBottom w:val="0"/>
      <w:divBdr>
        <w:top w:val="none" w:sz="0" w:space="0" w:color="auto"/>
        <w:left w:val="none" w:sz="0" w:space="0" w:color="auto"/>
        <w:bottom w:val="none" w:sz="0" w:space="0" w:color="auto"/>
        <w:right w:val="none" w:sz="0" w:space="0" w:color="auto"/>
      </w:divBdr>
    </w:div>
    <w:div w:id="215705250">
      <w:bodyDiv w:val="1"/>
      <w:marLeft w:val="0"/>
      <w:marRight w:val="0"/>
      <w:marTop w:val="0"/>
      <w:marBottom w:val="0"/>
      <w:divBdr>
        <w:top w:val="none" w:sz="0" w:space="0" w:color="auto"/>
        <w:left w:val="none" w:sz="0" w:space="0" w:color="auto"/>
        <w:bottom w:val="none" w:sz="0" w:space="0" w:color="auto"/>
        <w:right w:val="none" w:sz="0" w:space="0" w:color="auto"/>
      </w:divBdr>
    </w:div>
    <w:div w:id="219873361">
      <w:bodyDiv w:val="1"/>
      <w:marLeft w:val="0"/>
      <w:marRight w:val="0"/>
      <w:marTop w:val="0"/>
      <w:marBottom w:val="0"/>
      <w:divBdr>
        <w:top w:val="none" w:sz="0" w:space="0" w:color="auto"/>
        <w:left w:val="none" w:sz="0" w:space="0" w:color="auto"/>
        <w:bottom w:val="none" w:sz="0" w:space="0" w:color="auto"/>
        <w:right w:val="none" w:sz="0" w:space="0" w:color="auto"/>
      </w:divBdr>
    </w:div>
    <w:div w:id="220092835">
      <w:bodyDiv w:val="1"/>
      <w:marLeft w:val="0"/>
      <w:marRight w:val="0"/>
      <w:marTop w:val="0"/>
      <w:marBottom w:val="0"/>
      <w:divBdr>
        <w:top w:val="none" w:sz="0" w:space="0" w:color="auto"/>
        <w:left w:val="none" w:sz="0" w:space="0" w:color="auto"/>
        <w:bottom w:val="none" w:sz="0" w:space="0" w:color="auto"/>
        <w:right w:val="none" w:sz="0" w:space="0" w:color="auto"/>
      </w:divBdr>
    </w:div>
    <w:div w:id="220797554">
      <w:bodyDiv w:val="1"/>
      <w:marLeft w:val="0"/>
      <w:marRight w:val="0"/>
      <w:marTop w:val="0"/>
      <w:marBottom w:val="0"/>
      <w:divBdr>
        <w:top w:val="none" w:sz="0" w:space="0" w:color="auto"/>
        <w:left w:val="none" w:sz="0" w:space="0" w:color="auto"/>
        <w:bottom w:val="none" w:sz="0" w:space="0" w:color="auto"/>
        <w:right w:val="none" w:sz="0" w:space="0" w:color="auto"/>
      </w:divBdr>
      <w:divsChild>
        <w:div w:id="259140072">
          <w:marLeft w:val="1080"/>
          <w:marRight w:val="0"/>
          <w:marTop w:val="120"/>
          <w:marBottom w:val="0"/>
          <w:divBdr>
            <w:top w:val="none" w:sz="0" w:space="0" w:color="auto"/>
            <w:left w:val="none" w:sz="0" w:space="0" w:color="auto"/>
            <w:bottom w:val="none" w:sz="0" w:space="0" w:color="auto"/>
            <w:right w:val="none" w:sz="0" w:space="0" w:color="auto"/>
          </w:divBdr>
        </w:div>
        <w:div w:id="291643471">
          <w:marLeft w:val="1080"/>
          <w:marRight w:val="0"/>
          <w:marTop w:val="120"/>
          <w:marBottom w:val="0"/>
          <w:divBdr>
            <w:top w:val="none" w:sz="0" w:space="0" w:color="auto"/>
            <w:left w:val="none" w:sz="0" w:space="0" w:color="auto"/>
            <w:bottom w:val="none" w:sz="0" w:space="0" w:color="auto"/>
            <w:right w:val="none" w:sz="0" w:space="0" w:color="auto"/>
          </w:divBdr>
        </w:div>
        <w:div w:id="726608666">
          <w:marLeft w:val="547"/>
          <w:marRight w:val="0"/>
          <w:marTop w:val="400"/>
          <w:marBottom w:val="0"/>
          <w:divBdr>
            <w:top w:val="none" w:sz="0" w:space="0" w:color="auto"/>
            <w:left w:val="none" w:sz="0" w:space="0" w:color="auto"/>
            <w:bottom w:val="none" w:sz="0" w:space="0" w:color="auto"/>
            <w:right w:val="none" w:sz="0" w:space="0" w:color="auto"/>
          </w:divBdr>
        </w:div>
        <w:div w:id="1043677945">
          <w:marLeft w:val="1080"/>
          <w:marRight w:val="0"/>
          <w:marTop w:val="120"/>
          <w:marBottom w:val="0"/>
          <w:divBdr>
            <w:top w:val="none" w:sz="0" w:space="0" w:color="auto"/>
            <w:left w:val="none" w:sz="0" w:space="0" w:color="auto"/>
            <w:bottom w:val="none" w:sz="0" w:space="0" w:color="auto"/>
            <w:right w:val="none" w:sz="0" w:space="0" w:color="auto"/>
          </w:divBdr>
        </w:div>
        <w:div w:id="1088775594">
          <w:marLeft w:val="1080"/>
          <w:marRight w:val="0"/>
          <w:marTop w:val="120"/>
          <w:marBottom w:val="0"/>
          <w:divBdr>
            <w:top w:val="none" w:sz="0" w:space="0" w:color="auto"/>
            <w:left w:val="none" w:sz="0" w:space="0" w:color="auto"/>
            <w:bottom w:val="none" w:sz="0" w:space="0" w:color="auto"/>
            <w:right w:val="none" w:sz="0" w:space="0" w:color="auto"/>
          </w:divBdr>
        </w:div>
        <w:div w:id="1650668908">
          <w:marLeft w:val="547"/>
          <w:marRight w:val="0"/>
          <w:marTop w:val="400"/>
          <w:marBottom w:val="0"/>
          <w:divBdr>
            <w:top w:val="none" w:sz="0" w:space="0" w:color="auto"/>
            <w:left w:val="none" w:sz="0" w:space="0" w:color="auto"/>
            <w:bottom w:val="none" w:sz="0" w:space="0" w:color="auto"/>
            <w:right w:val="none" w:sz="0" w:space="0" w:color="auto"/>
          </w:divBdr>
        </w:div>
        <w:div w:id="1747654189">
          <w:marLeft w:val="547"/>
          <w:marRight w:val="0"/>
          <w:marTop w:val="400"/>
          <w:marBottom w:val="0"/>
          <w:divBdr>
            <w:top w:val="none" w:sz="0" w:space="0" w:color="auto"/>
            <w:left w:val="none" w:sz="0" w:space="0" w:color="auto"/>
            <w:bottom w:val="none" w:sz="0" w:space="0" w:color="auto"/>
            <w:right w:val="none" w:sz="0" w:space="0" w:color="auto"/>
          </w:divBdr>
        </w:div>
        <w:div w:id="2090148798">
          <w:marLeft w:val="547"/>
          <w:marRight w:val="0"/>
          <w:marTop w:val="400"/>
          <w:marBottom w:val="0"/>
          <w:divBdr>
            <w:top w:val="none" w:sz="0" w:space="0" w:color="auto"/>
            <w:left w:val="none" w:sz="0" w:space="0" w:color="auto"/>
            <w:bottom w:val="none" w:sz="0" w:space="0" w:color="auto"/>
            <w:right w:val="none" w:sz="0" w:space="0" w:color="auto"/>
          </w:divBdr>
        </w:div>
      </w:divsChild>
    </w:div>
    <w:div w:id="221990790">
      <w:bodyDiv w:val="1"/>
      <w:marLeft w:val="0"/>
      <w:marRight w:val="0"/>
      <w:marTop w:val="0"/>
      <w:marBottom w:val="0"/>
      <w:divBdr>
        <w:top w:val="none" w:sz="0" w:space="0" w:color="auto"/>
        <w:left w:val="none" w:sz="0" w:space="0" w:color="auto"/>
        <w:bottom w:val="none" w:sz="0" w:space="0" w:color="auto"/>
        <w:right w:val="none" w:sz="0" w:space="0" w:color="auto"/>
      </w:divBdr>
      <w:divsChild>
        <w:div w:id="859470296">
          <w:marLeft w:val="0"/>
          <w:marRight w:val="0"/>
          <w:marTop w:val="0"/>
          <w:marBottom w:val="0"/>
          <w:divBdr>
            <w:top w:val="none" w:sz="0" w:space="0" w:color="auto"/>
            <w:left w:val="none" w:sz="0" w:space="0" w:color="auto"/>
            <w:bottom w:val="none" w:sz="0" w:space="0" w:color="auto"/>
            <w:right w:val="none" w:sz="0" w:space="0" w:color="auto"/>
          </w:divBdr>
          <w:divsChild>
            <w:div w:id="2047831676">
              <w:marLeft w:val="0"/>
              <w:marRight w:val="0"/>
              <w:marTop w:val="0"/>
              <w:marBottom w:val="0"/>
              <w:divBdr>
                <w:top w:val="none" w:sz="0" w:space="0" w:color="auto"/>
                <w:left w:val="none" w:sz="0" w:space="0" w:color="auto"/>
                <w:bottom w:val="none" w:sz="0" w:space="0" w:color="auto"/>
                <w:right w:val="none" w:sz="0" w:space="0" w:color="auto"/>
              </w:divBdr>
            </w:div>
          </w:divsChild>
        </w:div>
        <w:div w:id="1642223338">
          <w:marLeft w:val="0"/>
          <w:marRight w:val="0"/>
          <w:marTop w:val="0"/>
          <w:marBottom w:val="750"/>
          <w:divBdr>
            <w:top w:val="none" w:sz="0" w:space="0" w:color="auto"/>
            <w:left w:val="none" w:sz="0" w:space="0" w:color="auto"/>
            <w:bottom w:val="none" w:sz="0" w:space="0" w:color="auto"/>
            <w:right w:val="none" w:sz="0" w:space="0" w:color="auto"/>
          </w:divBdr>
        </w:div>
      </w:divsChild>
    </w:div>
    <w:div w:id="233010224">
      <w:bodyDiv w:val="1"/>
      <w:marLeft w:val="0"/>
      <w:marRight w:val="0"/>
      <w:marTop w:val="0"/>
      <w:marBottom w:val="0"/>
      <w:divBdr>
        <w:top w:val="none" w:sz="0" w:space="0" w:color="auto"/>
        <w:left w:val="none" w:sz="0" w:space="0" w:color="auto"/>
        <w:bottom w:val="none" w:sz="0" w:space="0" w:color="auto"/>
        <w:right w:val="none" w:sz="0" w:space="0" w:color="auto"/>
      </w:divBdr>
      <w:divsChild>
        <w:div w:id="582225231">
          <w:marLeft w:val="0"/>
          <w:marRight w:val="0"/>
          <w:marTop w:val="0"/>
          <w:marBottom w:val="0"/>
          <w:divBdr>
            <w:top w:val="none" w:sz="0" w:space="0" w:color="auto"/>
            <w:left w:val="none" w:sz="0" w:space="0" w:color="auto"/>
            <w:bottom w:val="none" w:sz="0" w:space="0" w:color="auto"/>
            <w:right w:val="none" w:sz="0" w:space="0" w:color="auto"/>
          </w:divBdr>
          <w:divsChild>
            <w:div w:id="16684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3050">
      <w:bodyDiv w:val="1"/>
      <w:marLeft w:val="0"/>
      <w:marRight w:val="0"/>
      <w:marTop w:val="0"/>
      <w:marBottom w:val="0"/>
      <w:divBdr>
        <w:top w:val="none" w:sz="0" w:space="0" w:color="auto"/>
        <w:left w:val="none" w:sz="0" w:space="0" w:color="auto"/>
        <w:bottom w:val="none" w:sz="0" w:space="0" w:color="auto"/>
        <w:right w:val="none" w:sz="0" w:space="0" w:color="auto"/>
      </w:divBdr>
    </w:div>
    <w:div w:id="238488641">
      <w:bodyDiv w:val="1"/>
      <w:marLeft w:val="0"/>
      <w:marRight w:val="0"/>
      <w:marTop w:val="0"/>
      <w:marBottom w:val="0"/>
      <w:divBdr>
        <w:top w:val="none" w:sz="0" w:space="0" w:color="auto"/>
        <w:left w:val="none" w:sz="0" w:space="0" w:color="auto"/>
        <w:bottom w:val="none" w:sz="0" w:space="0" w:color="auto"/>
        <w:right w:val="none" w:sz="0" w:space="0" w:color="auto"/>
      </w:divBdr>
    </w:div>
    <w:div w:id="246382520">
      <w:bodyDiv w:val="1"/>
      <w:marLeft w:val="0"/>
      <w:marRight w:val="0"/>
      <w:marTop w:val="0"/>
      <w:marBottom w:val="0"/>
      <w:divBdr>
        <w:top w:val="none" w:sz="0" w:space="0" w:color="auto"/>
        <w:left w:val="none" w:sz="0" w:space="0" w:color="auto"/>
        <w:bottom w:val="none" w:sz="0" w:space="0" w:color="auto"/>
        <w:right w:val="none" w:sz="0" w:space="0" w:color="auto"/>
      </w:divBdr>
    </w:div>
    <w:div w:id="246892534">
      <w:bodyDiv w:val="1"/>
      <w:marLeft w:val="0"/>
      <w:marRight w:val="0"/>
      <w:marTop w:val="0"/>
      <w:marBottom w:val="0"/>
      <w:divBdr>
        <w:top w:val="none" w:sz="0" w:space="0" w:color="auto"/>
        <w:left w:val="none" w:sz="0" w:space="0" w:color="auto"/>
        <w:bottom w:val="none" w:sz="0" w:space="0" w:color="auto"/>
        <w:right w:val="none" w:sz="0" w:space="0" w:color="auto"/>
      </w:divBdr>
    </w:div>
    <w:div w:id="247080828">
      <w:bodyDiv w:val="1"/>
      <w:marLeft w:val="0"/>
      <w:marRight w:val="0"/>
      <w:marTop w:val="0"/>
      <w:marBottom w:val="0"/>
      <w:divBdr>
        <w:top w:val="none" w:sz="0" w:space="0" w:color="auto"/>
        <w:left w:val="none" w:sz="0" w:space="0" w:color="auto"/>
        <w:bottom w:val="none" w:sz="0" w:space="0" w:color="auto"/>
        <w:right w:val="none" w:sz="0" w:space="0" w:color="auto"/>
      </w:divBdr>
    </w:div>
    <w:div w:id="247084633">
      <w:bodyDiv w:val="1"/>
      <w:marLeft w:val="0"/>
      <w:marRight w:val="0"/>
      <w:marTop w:val="0"/>
      <w:marBottom w:val="0"/>
      <w:divBdr>
        <w:top w:val="none" w:sz="0" w:space="0" w:color="auto"/>
        <w:left w:val="none" w:sz="0" w:space="0" w:color="auto"/>
        <w:bottom w:val="none" w:sz="0" w:space="0" w:color="auto"/>
        <w:right w:val="none" w:sz="0" w:space="0" w:color="auto"/>
      </w:divBdr>
      <w:divsChild>
        <w:div w:id="177080471">
          <w:marLeft w:val="0"/>
          <w:marRight w:val="0"/>
          <w:marTop w:val="0"/>
          <w:marBottom w:val="0"/>
          <w:divBdr>
            <w:top w:val="none" w:sz="0" w:space="0" w:color="auto"/>
            <w:left w:val="none" w:sz="0" w:space="0" w:color="auto"/>
            <w:bottom w:val="none" w:sz="0" w:space="0" w:color="auto"/>
            <w:right w:val="none" w:sz="0" w:space="0" w:color="auto"/>
          </w:divBdr>
          <w:divsChild>
            <w:div w:id="1307468146">
              <w:marLeft w:val="0"/>
              <w:marRight w:val="0"/>
              <w:marTop w:val="0"/>
              <w:marBottom w:val="0"/>
              <w:divBdr>
                <w:top w:val="none" w:sz="0" w:space="0" w:color="auto"/>
                <w:left w:val="none" w:sz="0" w:space="0" w:color="auto"/>
                <w:bottom w:val="none" w:sz="0" w:space="0" w:color="auto"/>
                <w:right w:val="none" w:sz="0" w:space="0" w:color="auto"/>
              </w:divBdr>
              <w:divsChild>
                <w:div w:id="1982155059">
                  <w:marLeft w:val="0"/>
                  <w:marRight w:val="0"/>
                  <w:marTop w:val="0"/>
                  <w:marBottom w:val="0"/>
                  <w:divBdr>
                    <w:top w:val="none" w:sz="0" w:space="0" w:color="auto"/>
                    <w:left w:val="none" w:sz="0" w:space="0" w:color="auto"/>
                    <w:bottom w:val="none" w:sz="0" w:space="0" w:color="auto"/>
                    <w:right w:val="none" w:sz="0" w:space="0" w:color="auto"/>
                  </w:divBdr>
                  <w:divsChild>
                    <w:div w:id="710106872">
                      <w:marLeft w:val="0"/>
                      <w:marRight w:val="0"/>
                      <w:marTop w:val="0"/>
                      <w:marBottom w:val="0"/>
                      <w:divBdr>
                        <w:top w:val="none" w:sz="0" w:space="0" w:color="auto"/>
                        <w:left w:val="none" w:sz="0" w:space="0" w:color="auto"/>
                        <w:bottom w:val="none" w:sz="0" w:space="0" w:color="auto"/>
                        <w:right w:val="none" w:sz="0" w:space="0" w:color="auto"/>
                      </w:divBdr>
                      <w:divsChild>
                        <w:div w:id="1368413294">
                          <w:marLeft w:val="0"/>
                          <w:marRight w:val="0"/>
                          <w:marTop w:val="0"/>
                          <w:marBottom w:val="0"/>
                          <w:divBdr>
                            <w:top w:val="none" w:sz="0" w:space="0" w:color="auto"/>
                            <w:left w:val="none" w:sz="0" w:space="0" w:color="auto"/>
                            <w:bottom w:val="none" w:sz="0" w:space="0" w:color="auto"/>
                            <w:right w:val="none" w:sz="0" w:space="0" w:color="auto"/>
                          </w:divBdr>
                          <w:divsChild>
                            <w:div w:id="550849947">
                              <w:marLeft w:val="0"/>
                              <w:marRight w:val="0"/>
                              <w:marTop w:val="0"/>
                              <w:marBottom w:val="0"/>
                              <w:divBdr>
                                <w:top w:val="none" w:sz="0" w:space="0" w:color="auto"/>
                                <w:left w:val="none" w:sz="0" w:space="0" w:color="auto"/>
                                <w:bottom w:val="none" w:sz="0" w:space="0" w:color="auto"/>
                                <w:right w:val="none" w:sz="0" w:space="0" w:color="auto"/>
                              </w:divBdr>
                              <w:divsChild>
                                <w:div w:id="424612793">
                                  <w:marLeft w:val="0"/>
                                  <w:marRight w:val="0"/>
                                  <w:marTop w:val="0"/>
                                  <w:marBottom w:val="0"/>
                                  <w:divBdr>
                                    <w:top w:val="none" w:sz="0" w:space="0" w:color="auto"/>
                                    <w:left w:val="none" w:sz="0" w:space="0" w:color="auto"/>
                                    <w:bottom w:val="none" w:sz="0" w:space="0" w:color="auto"/>
                                    <w:right w:val="none" w:sz="0" w:space="0" w:color="auto"/>
                                  </w:divBdr>
                                  <w:divsChild>
                                    <w:div w:id="389959062">
                                      <w:marLeft w:val="0"/>
                                      <w:marRight w:val="0"/>
                                      <w:marTop w:val="0"/>
                                      <w:marBottom w:val="0"/>
                                      <w:divBdr>
                                        <w:top w:val="none" w:sz="0" w:space="0" w:color="auto"/>
                                        <w:left w:val="none" w:sz="0" w:space="0" w:color="auto"/>
                                        <w:bottom w:val="none" w:sz="0" w:space="0" w:color="auto"/>
                                        <w:right w:val="none" w:sz="0" w:space="0" w:color="auto"/>
                                      </w:divBdr>
                                      <w:divsChild>
                                        <w:div w:id="1462268229">
                                          <w:marLeft w:val="0"/>
                                          <w:marRight w:val="0"/>
                                          <w:marTop w:val="0"/>
                                          <w:marBottom w:val="0"/>
                                          <w:divBdr>
                                            <w:top w:val="none" w:sz="0" w:space="0" w:color="auto"/>
                                            <w:left w:val="none" w:sz="0" w:space="0" w:color="auto"/>
                                            <w:bottom w:val="none" w:sz="0" w:space="0" w:color="auto"/>
                                            <w:right w:val="none" w:sz="0" w:space="0" w:color="auto"/>
                                          </w:divBdr>
                                          <w:divsChild>
                                            <w:div w:id="11062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154061">
      <w:bodyDiv w:val="1"/>
      <w:marLeft w:val="0"/>
      <w:marRight w:val="0"/>
      <w:marTop w:val="0"/>
      <w:marBottom w:val="0"/>
      <w:divBdr>
        <w:top w:val="none" w:sz="0" w:space="0" w:color="auto"/>
        <w:left w:val="none" w:sz="0" w:space="0" w:color="auto"/>
        <w:bottom w:val="none" w:sz="0" w:space="0" w:color="auto"/>
        <w:right w:val="none" w:sz="0" w:space="0" w:color="auto"/>
      </w:divBdr>
      <w:divsChild>
        <w:div w:id="98722116">
          <w:marLeft w:val="0"/>
          <w:marRight w:val="0"/>
          <w:marTop w:val="0"/>
          <w:marBottom w:val="0"/>
          <w:divBdr>
            <w:top w:val="none" w:sz="0" w:space="0" w:color="auto"/>
            <w:left w:val="none" w:sz="0" w:space="0" w:color="auto"/>
            <w:bottom w:val="none" w:sz="0" w:space="0" w:color="auto"/>
            <w:right w:val="none" w:sz="0" w:space="0" w:color="auto"/>
          </w:divBdr>
          <w:divsChild>
            <w:div w:id="667443811">
              <w:marLeft w:val="0"/>
              <w:marRight w:val="0"/>
              <w:marTop w:val="0"/>
              <w:marBottom w:val="0"/>
              <w:divBdr>
                <w:top w:val="none" w:sz="0" w:space="0" w:color="auto"/>
                <w:left w:val="none" w:sz="0" w:space="0" w:color="auto"/>
                <w:bottom w:val="none" w:sz="0" w:space="0" w:color="auto"/>
                <w:right w:val="none" w:sz="0" w:space="0" w:color="auto"/>
              </w:divBdr>
              <w:divsChild>
                <w:div w:id="1639218102">
                  <w:marLeft w:val="0"/>
                  <w:marRight w:val="0"/>
                  <w:marTop w:val="0"/>
                  <w:marBottom w:val="0"/>
                  <w:divBdr>
                    <w:top w:val="none" w:sz="0" w:space="0" w:color="auto"/>
                    <w:left w:val="none" w:sz="0" w:space="0" w:color="auto"/>
                    <w:bottom w:val="none" w:sz="0" w:space="0" w:color="auto"/>
                    <w:right w:val="none" w:sz="0" w:space="0" w:color="auto"/>
                  </w:divBdr>
                  <w:divsChild>
                    <w:div w:id="184831828">
                      <w:marLeft w:val="0"/>
                      <w:marRight w:val="0"/>
                      <w:marTop w:val="0"/>
                      <w:marBottom w:val="0"/>
                      <w:divBdr>
                        <w:top w:val="none" w:sz="0" w:space="0" w:color="auto"/>
                        <w:left w:val="none" w:sz="0" w:space="0" w:color="auto"/>
                        <w:bottom w:val="none" w:sz="0" w:space="0" w:color="auto"/>
                        <w:right w:val="none" w:sz="0" w:space="0" w:color="auto"/>
                      </w:divBdr>
                      <w:divsChild>
                        <w:div w:id="1955474208">
                          <w:marLeft w:val="0"/>
                          <w:marRight w:val="0"/>
                          <w:marTop w:val="0"/>
                          <w:marBottom w:val="0"/>
                          <w:divBdr>
                            <w:top w:val="none" w:sz="0" w:space="0" w:color="auto"/>
                            <w:left w:val="none" w:sz="0" w:space="0" w:color="auto"/>
                            <w:bottom w:val="none" w:sz="0" w:space="0" w:color="auto"/>
                            <w:right w:val="none" w:sz="0" w:space="0" w:color="auto"/>
                          </w:divBdr>
                          <w:divsChild>
                            <w:div w:id="1652831882">
                              <w:marLeft w:val="0"/>
                              <w:marRight w:val="0"/>
                              <w:marTop w:val="0"/>
                              <w:marBottom w:val="0"/>
                              <w:divBdr>
                                <w:top w:val="none" w:sz="0" w:space="0" w:color="auto"/>
                                <w:left w:val="none" w:sz="0" w:space="0" w:color="auto"/>
                                <w:bottom w:val="none" w:sz="0" w:space="0" w:color="auto"/>
                                <w:right w:val="none" w:sz="0" w:space="0" w:color="auto"/>
                              </w:divBdr>
                              <w:divsChild>
                                <w:div w:id="955985926">
                                  <w:marLeft w:val="0"/>
                                  <w:marRight w:val="0"/>
                                  <w:marTop w:val="0"/>
                                  <w:marBottom w:val="0"/>
                                  <w:divBdr>
                                    <w:top w:val="none" w:sz="0" w:space="0" w:color="auto"/>
                                    <w:left w:val="none" w:sz="0" w:space="0" w:color="auto"/>
                                    <w:bottom w:val="none" w:sz="0" w:space="0" w:color="auto"/>
                                    <w:right w:val="none" w:sz="0" w:space="0" w:color="auto"/>
                                  </w:divBdr>
                                  <w:divsChild>
                                    <w:div w:id="264193894">
                                      <w:marLeft w:val="0"/>
                                      <w:marRight w:val="0"/>
                                      <w:marTop w:val="0"/>
                                      <w:marBottom w:val="0"/>
                                      <w:divBdr>
                                        <w:top w:val="none" w:sz="0" w:space="0" w:color="auto"/>
                                        <w:left w:val="none" w:sz="0" w:space="0" w:color="auto"/>
                                        <w:bottom w:val="none" w:sz="0" w:space="0" w:color="auto"/>
                                        <w:right w:val="none" w:sz="0" w:space="0" w:color="auto"/>
                                      </w:divBdr>
                                      <w:divsChild>
                                        <w:div w:id="1839032815">
                                          <w:marLeft w:val="0"/>
                                          <w:marRight w:val="0"/>
                                          <w:marTop w:val="0"/>
                                          <w:marBottom w:val="0"/>
                                          <w:divBdr>
                                            <w:top w:val="none" w:sz="0" w:space="0" w:color="auto"/>
                                            <w:left w:val="none" w:sz="0" w:space="0" w:color="auto"/>
                                            <w:bottom w:val="none" w:sz="0" w:space="0" w:color="auto"/>
                                            <w:right w:val="none" w:sz="0" w:space="0" w:color="auto"/>
                                          </w:divBdr>
                                          <w:divsChild>
                                            <w:div w:id="7258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126957">
      <w:bodyDiv w:val="1"/>
      <w:marLeft w:val="0"/>
      <w:marRight w:val="0"/>
      <w:marTop w:val="0"/>
      <w:marBottom w:val="0"/>
      <w:divBdr>
        <w:top w:val="none" w:sz="0" w:space="0" w:color="auto"/>
        <w:left w:val="none" w:sz="0" w:space="0" w:color="auto"/>
        <w:bottom w:val="none" w:sz="0" w:space="0" w:color="auto"/>
        <w:right w:val="none" w:sz="0" w:space="0" w:color="auto"/>
      </w:divBdr>
    </w:div>
    <w:div w:id="250431913">
      <w:bodyDiv w:val="1"/>
      <w:marLeft w:val="0"/>
      <w:marRight w:val="0"/>
      <w:marTop w:val="0"/>
      <w:marBottom w:val="0"/>
      <w:divBdr>
        <w:top w:val="none" w:sz="0" w:space="0" w:color="auto"/>
        <w:left w:val="none" w:sz="0" w:space="0" w:color="auto"/>
        <w:bottom w:val="none" w:sz="0" w:space="0" w:color="auto"/>
        <w:right w:val="none" w:sz="0" w:space="0" w:color="auto"/>
      </w:divBdr>
    </w:div>
    <w:div w:id="250967756">
      <w:bodyDiv w:val="1"/>
      <w:marLeft w:val="0"/>
      <w:marRight w:val="0"/>
      <w:marTop w:val="0"/>
      <w:marBottom w:val="0"/>
      <w:divBdr>
        <w:top w:val="none" w:sz="0" w:space="0" w:color="auto"/>
        <w:left w:val="none" w:sz="0" w:space="0" w:color="auto"/>
        <w:bottom w:val="none" w:sz="0" w:space="0" w:color="auto"/>
        <w:right w:val="none" w:sz="0" w:space="0" w:color="auto"/>
      </w:divBdr>
    </w:div>
    <w:div w:id="254167563">
      <w:bodyDiv w:val="1"/>
      <w:marLeft w:val="0"/>
      <w:marRight w:val="0"/>
      <w:marTop w:val="0"/>
      <w:marBottom w:val="0"/>
      <w:divBdr>
        <w:top w:val="none" w:sz="0" w:space="0" w:color="auto"/>
        <w:left w:val="none" w:sz="0" w:space="0" w:color="auto"/>
        <w:bottom w:val="none" w:sz="0" w:space="0" w:color="auto"/>
        <w:right w:val="none" w:sz="0" w:space="0" w:color="auto"/>
      </w:divBdr>
      <w:divsChild>
        <w:div w:id="830561326">
          <w:marLeft w:val="0"/>
          <w:marRight w:val="0"/>
          <w:marTop w:val="0"/>
          <w:marBottom w:val="225"/>
          <w:divBdr>
            <w:top w:val="none" w:sz="0" w:space="0" w:color="auto"/>
            <w:left w:val="none" w:sz="0" w:space="0" w:color="auto"/>
            <w:bottom w:val="none" w:sz="0" w:space="0" w:color="auto"/>
            <w:right w:val="none" w:sz="0" w:space="0" w:color="auto"/>
          </w:divBdr>
        </w:div>
        <w:div w:id="1290012886">
          <w:marLeft w:val="0"/>
          <w:marRight w:val="0"/>
          <w:marTop w:val="375"/>
          <w:marBottom w:val="0"/>
          <w:divBdr>
            <w:top w:val="none" w:sz="0" w:space="0" w:color="auto"/>
            <w:left w:val="none" w:sz="0" w:space="0" w:color="auto"/>
            <w:bottom w:val="none" w:sz="0" w:space="0" w:color="auto"/>
            <w:right w:val="none" w:sz="0" w:space="0" w:color="auto"/>
          </w:divBdr>
        </w:div>
        <w:div w:id="1299147027">
          <w:marLeft w:val="0"/>
          <w:marRight w:val="0"/>
          <w:marTop w:val="150"/>
          <w:marBottom w:val="300"/>
          <w:divBdr>
            <w:top w:val="none" w:sz="0" w:space="0" w:color="auto"/>
            <w:left w:val="none" w:sz="0" w:space="0" w:color="auto"/>
            <w:bottom w:val="none" w:sz="0" w:space="0" w:color="auto"/>
            <w:right w:val="none" w:sz="0" w:space="0" w:color="auto"/>
          </w:divBdr>
        </w:div>
        <w:div w:id="1511136226">
          <w:marLeft w:val="0"/>
          <w:marRight w:val="0"/>
          <w:marTop w:val="0"/>
          <w:marBottom w:val="0"/>
          <w:divBdr>
            <w:top w:val="none" w:sz="0" w:space="0" w:color="auto"/>
            <w:left w:val="none" w:sz="0" w:space="0" w:color="auto"/>
            <w:bottom w:val="none" w:sz="0" w:space="0" w:color="auto"/>
            <w:right w:val="none" w:sz="0" w:space="0" w:color="auto"/>
          </w:divBdr>
        </w:div>
      </w:divsChild>
    </w:div>
    <w:div w:id="256209067">
      <w:bodyDiv w:val="1"/>
      <w:marLeft w:val="0"/>
      <w:marRight w:val="0"/>
      <w:marTop w:val="0"/>
      <w:marBottom w:val="0"/>
      <w:divBdr>
        <w:top w:val="none" w:sz="0" w:space="0" w:color="auto"/>
        <w:left w:val="none" w:sz="0" w:space="0" w:color="auto"/>
        <w:bottom w:val="none" w:sz="0" w:space="0" w:color="auto"/>
        <w:right w:val="none" w:sz="0" w:space="0" w:color="auto"/>
      </w:divBdr>
    </w:div>
    <w:div w:id="256520669">
      <w:bodyDiv w:val="1"/>
      <w:marLeft w:val="0"/>
      <w:marRight w:val="0"/>
      <w:marTop w:val="0"/>
      <w:marBottom w:val="0"/>
      <w:divBdr>
        <w:top w:val="none" w:sz="0" w:space="0" w:color="auto"/>
        <w:left w:val="none" w:sz="0" w:space="0" w:color="auto"/>
        <w:bottom w:val="none" w:sz="0" w:space="0" w:color="auto"/>
        <w:right w:val="none" w:sz="0" w:space="0" w:color="auto"/>
      </w:divBdr>
    </w:div>
    <w:div w:id="256914325">
      <w:bodyDiv w:val="1"/>
      <w:marLeft w:val="0"/>
      <w:marRight w:val="0"/>
      <w:marTop w:val="0"/>
      <w:marBottom w:val="0"/>
      <w:divBdr>
        <w:top w:val="none" w:sz="0" w:space="0" w:color="auto"/>
        <w:left w:val="none" w:sz="0" w:space="0" w:color="auto"/>
        <w:bottom w:val="none" w:sz="0" w:space="0" w:color="auto"/>
        <w:right w:val="none" w:sz="0" w:space="0" w:color="auto"/>
      </w:divBdr>
    </w:div>
    <w:div w:id="257493327">
      <w:bodyDiv w:val="1"/>
      <w:marLeft w:val="0"/>
      <w:marRight w:val="0"/>
      <w:marTop w:val="0"/>
      <w:marBottom w:val="0"/>
      <w:divBdr>
        <w:top w:val="none" w:sz="0" w:space="0" w:color="auto"/>
        <w:left w:val="none" w:sz="0" w:space="0" w:color="auto"/>
        <w:bottom w:val="none" w:sz="0" w:space="0" w:color="auto"/>
        <w:right w:val="none" w:sz="0" w:space="0" w:color="auto"/>
      </w:divBdr>
      <w:divsChild>
        <w:div w:id="941231222">
          <w:marLeft w:val="0"/>
          <w:marRight w:val="0"/>
          <w:marTop w:val="0"/>
          <w:marBottom w:val="0"/>
          <w:divBdr>
            <w:top w:val="none" w:sz="0" w:space="0" w:color="auto"/>
            <w:left w:val="none" w:sz="0" w:space="0" w:color="auto"/>
            <w:bottom w:val="none" w:sz="0" w:space="0" w:color="auto"/>
            <w:right w:val="none" w:sz="0" w:space="0" w:color="auto"/>
          </w:divBdr>
          <w:divsChild>
            <w:div w:id="1374769896">
              <w:marLeft w:val="0"/>
              <w:marRight w:val="0"/>
              <w:marTop w:val="0"/>
              <w:marBottom w:val="0"/>
              <w:divBdr>
                <w:top w:val="none" w:sz="0" w:space="0" w:color="auto"/>
                <w:left w:val="none" w:sz="0" w:space="0" w:color="auto"/>
                <w:bottom w:val="none" w:sz="0" w:space="0" w:color="auto"/>
                <w:right w:val="none" w:sz="0" w:space="0" w:color="auto"/>
              </w:divBdr>
              <w:divsChild>
                <w:div w:id="1770927323">
                  <w:marLeft w:val="0"/>
                  <w:marRight w:val="0"/>
                  <w:marTop w:val="0"/>
                  <w:marBottom w:val="0"/>
                  <w:divBdr>
                    <w:top w:val="none" w:sz="0" w:space="0" w:color="auto"/>
                    <w:left w:val="none" w:sz="0" w:space="0" w:color="auto"/>
                    <w:bottom w:val="none" w:sz="0" w:space="0" w:color="auto"/>
                    <w:right w:val="none" w:sz="0" w:space="0" w:color="auto"/>
                  </w:divBdr>
                  <w:divsChild>
                    <w:div w:id="1599101574">
                      <w:marLeft w:val="0"/>
                      <w:marRight w:val="0"/>
                      <w:marTop w:val="0"/>
                      <w:marBottom w:val="0"/>
                      <w:divBdr>
                        <w:top w:val="none" w:sz="0" w:space="0" w:color="auto"/>
                        <w:left w:val="none" w:sz="0" w:space="0" w:color="auto"/>
                        <w:bottom w:val="none" w:sz="0" w:space="0" w:color="auto"/>
                        <w:right w:val="none" w:sz="0" w:space="0" w:color="auto"/>
                      </w:divBdr>
                      <w:divsChild>
                        <w:div w:id="491413026">
                          <w:marLeft w:val="0"/>
                          <w:marRight w:val="0"/>
                          <w:marTop w:val="0"/>
                          <w:marBottom w:val="0"/>
                          <w:divBdr>
                            <w:top w:val="none" w:sz="0" w:space="0" w:color="auto"/>
                            <w:left w:val="none" w:sz="0" w:space="0" w:color="auto"/>
                            <w:bottom w:val="none" w:sz="0" w:space="0" w:color="auto"/>
                            <w:right w:val="none" w:sz="0" w:space="0" w:color="auto"/>
                          </w:divBdr>
                          <w:divsChild>
                            <w:div w:id="21181649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89301">
      <w:bodyDiv w:val="1"/>
      <w:marLeft w:val="0"/>
      <w:marRight w:val="0"/>
      <w:marTop w:val="0"/>
      <w:marBottom w:val="0"/>
      <w:divBdr>
        <w:top w:val="none" w:sz="0" w:space="0" w:color="auto"/>
        <w:left w:val="none" w:sz="0" w:space="0" w:color="auto"/>
        <w:bottom w:val="none" w:sz="0" w:space="0" w:color="auto"/>
        <w:right w:val="none" w:sz="0" w:space="0" w:color="auto"/>
      </w:divBdr>
    </w:div>
    <w:div w:id="281303934">
      <w:bodyDiv w:val="1"/>
      <w:marLeft w:val="0"/>
      <w:marRight w:val="0"/>
      <w:marTop w:val="0"/>
      <w:marBottom w:val="0"/>
      <w:divBdr>
        <w:top w:val="none" w:sz="0" w:space="0" w:color="auto"/>
        <w:left w:val="none" w:sz="0" w:space="0" w:color="auto"/>
        <w:bottom w:val="none" w:sz="0" w:space="0" w:color="auto"/>
        <w:right w:val="none" w:sz="0" w:space="0" w:color="auto"/>
      </w:divBdr>
    </w:div>
    <w:div w:id="283050138">
      <w:bodyDiv w:val="1"/>
      <w:marLeft w:val="0"/>
      <w:marRight w:val="0"/>
      <w:marTop w:val="0"/>
      <w:marBottom w:val="0"/>
      <w:divBdr>
        <w:top w:val="none" w:sz="0" w:space="0" w:color="auto"/>
        <w:left w:val="none" w:sz="0" w:space="0" w:color="auto"/>
        <w:bottom w:val="none" w:sz="0" w:space="0" w:color="auto"/>
        <w:right w:val="none" w:sz="0" w:space="0" w:color="auto"/>
      </w:divBdr>
      <w:divsChild>
        <w:div w:id="827598210">
          <w:marLeft w:val="0"/>
          <w:marRight w:val="0"/>
          <w:marTop w:val="0"/>
          <w:marBottom w:val="0"/>
          <w:divBdr>
            <w:top w:val="none" w:sz="0" w:space="0" w:color="auto"/>
            <w:left w:val="none" w:sz="0" w:space="0" w:color="auto"/>
            <w:bottom w:val="none" w:sz="0" w:space="0" w:color="auto"/>
            <w:right w:val="none" w:sz="0" w:space="0" w:color="auto"/>
          </w:divBdr>
          <w:divsChild>
            <w:div w:id="1750150005">
              <w:marLeft w:val="0"/>
              <w:marRight w:val="0"/>
              <w:marTop w:val="0"/>
              <w:marBottom w:val="0"/>
              <w:divBdr>
                <w:top w:val="none" w:sz="0" w:space="0" w:color="auto"/>
                <w:left w:val="none" w:sz="0" w:space="0" w:color="auto"/>
                <w:bottom w:val="none" w:sz="0" w:space="0" w:color="auto"/>
                <w:right w:val="none" w:sz="0" w:space="0" w:color="auto"/>
              </w:divBdr>
              <w:divsChild>
                <w:div w:id="1889145980">
                  <w:marLeft w:val="0"/>
                  <w:marRight w:val="0"/>
                  <w:marTop w:val="0"/>
                  <w:marBottom w:val="0"/>
                  <w:divBdr>
                    <w:top w:val="none" w:sz="0" w:space="0" w:color="auto"/>
                    <w:left w:val="none" w:sz="0" w:space="0" w:color="auto"/>
                    <w:bottom w:val="none" w:sz="0" w:space="0" w:color="auto"/>
                    <w:right w:val="none" w:sz="0" w:space="0" w:color="auto"/>
                  </w:divBdr>
                  <w:divsChild>
                    <w:div w:id="1328174640">
                      <w:marLeft w:val="0"/>
                      <w:marRight w:val="0"/>
                      <w:marTop w:val="0"/>
                      <w:marBottom w:val="0"/>
                      <w:divBdr>
                        <w:top w:val="none" w:sz="0" w:space="0" w:color="auto"/>
                        <w:left w:val="none" w:sz="0" w:space="0" w:color="auto"/>
                        <w:bottom w:val="none" w:sz="0" w:space="0" w:color="auto"/>
                        <w:right w:val="none" w:sz="0" w:space="0" w:color="auto"/>
                      </w:divBdr>
                    </w:div>
                    <w:div w:id="18286614">
                      <w:marLeft w:val="0"/>
                      <w:marRight w:val="0"/>
                      <w:marTop w:val="0"/>
                      <w:marBottom w:val="0"/>
                      <w:divBdr>
                        <w:top w:val="none" w:sz="0" w:space="0" w:color="auto"/>
                        <w:left w:val="none" w:sz="0" w:space="0" w:color="auto"/>
                        <w:bottom w:val="none" w:sz="0" w:space="0" w:color="auto"/>
                        <w:right w:val="none" w:sz="0" w:space="0" w:color="auto"/>
                      </w:divBdr>
                    </w:div>
                    <w:div w:id="1018628903">
                      <w:marLeft w:val="0"/>
                      <w:marRight w:val="0"/>
                      <w:marTop w:val="0"/>
                      <w:marBottom w:val="0"/>
                      <w:divBdr>
                        <w:top w:val="none" w:sz="0" w:space="0" w:color="auto"/>
                        <w:left w:val="none" w:sz="0" w:space="0" w:color="auto"/>
                        <w:bottom w:val="none" w:sz="0" w:space="0" w:color="auto"/>
                        <w:right w:val="none" w:sz="0" w:space="0" w:color="auto"/>
                      </w:divBdr>
                    </w:div>
                    <w:div w:id="1771663463">
                      <w:marLeft w:val="0"/>
                      <w:marRight w:val="0"/>
                      <w:marTop w:val="0"/>
                      <w:marBottom w:val="0"/>
                      <w:divBdr>
                        <w:top w:val="none" w:sz="0" w:space="0" w:color="auto"/>
                        <w:left w:val="none" w:sz="0" w:space="0" w:color="auto"/>
                        <w:bottom w:val="none" w:sz="0" w:space="0" w:color="auto"/>
                        <w:right w:val="none" w:sz="0" w:space="0" w:color="auto"/>
                      </w:divBdr>
                    </w:div>
                    <w:div w:id="1306201597">
                      <w:marLeft w:val="0"/>
                      <w:marRight w:val="0"/>
                      <w:marTop w:val="0"/>
                      <w:marBottom w:val="0"/>
                      <w:divBdr>
                        <w:top w:val="none" w:sz="0" w:space="0" w:color="auto"/>
                        <w:left w:val="none" w:sz="0" w:space="0" w:color="auto"/>
                        <w:bottom w:val="none" w:sz="0" w:space="0" w:color="auto"/>
                        <w:right w:val="none" w:sz="0" w:space="0" w:color="auto"/>
                      </w:divBdr>
                    </w:div>
                    <w:div w:id="1075787288">
                      <w:marLeft w:val="0"/>
                      <w:marRight w:val="0"/>
                      <w:marTop w:val="0"/>
                      <w:marBottom w:val="0"/>
                      <w:divBdr>
                        <w:top w:val="none" w:sz="0" w:space="0" w:color="auto"/>
                        <w:left w:val="none" w:sz="0" w:space="0" w:color="auto"/>
                        <w:bottom w:val="none" w:sz="0" w:space="0" w:color="auto"/>
                        <w:right w:val="none" w:sz="0" w:space="0" w:color="auto"/>
                      </w:divBdr>
                    </w:div>
                    <w:div w:id="1270695143">
                      <w:marLeft w:val="0"/>
                      <w:marRight w:val="0"/>
                      <w:marTop w:val="0"/>
                      <w:marBottom w:val="0"/>
                      <w:divBdr>
                        <w:top w:val="none" w:sz="0" w:space="0" w:color="auto"/>
                        <w:left w:val="none" w:sz="0" w:space="0" w:color="auto"/>
                        <w:bottom w:val="none" w:sz="0" w:space="0" w:color="auto"/>
                        <w:right w:val="none" w:sz="0" w:space="0" w:color="auto"/>
                      </w:divBdr>
                    </w:div>
                    <w:div w:id="20444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84651">
      <w:bodyDiv w:val="1"/>
      <w:marLeft w:val="0"/>
      <w:marRight w:val="0"/>
      <w:marTop w:val="0"/>
      <w:marBottom w:val="0"/>
      <w:divBdr>
        <w:top w:val="none" w:sz="0" w:space="0" w:color="auto"/>
        <w:left w:val="none" w:sz="0" w:space="0" w:color="auto"/>
        <w:bottom w:val="none" w:sz="0" w:space="0" w:color="auto"/>
        <w:right w:val="none" w:sz="0" w:space="0" w:color="auto"/>
      </w:divBdr>
    </w:div>
    <w:div w:id="293869995">
      <w:bodyDiv w:val="1"/>
      <w:marLeft w:val="0"/>
      <w:marRight w:val="0"/>
      <w:marTop w:val="0"/>
      <w:marBottom w:val="0"/>
      <w:divBdr>
        <w:top w:val="none" w:sz="0" w:space="0" w:color="auto"/>
        <w:left w:val="none" w:sz="0" w:space="0" w:color="auto"/>
        <w:bottom w:val="none" w:sz="0" w:space="0" w:color="auto"/>
        <w:right w:val="none" w:sz="0" w:space="0" w:color="auto"/>
      </w:divBdr>
    </w:div>
    <w:div w:id="300883950">
      <w:bodyDiv w:val="1"/>
      <w:marLeft w:val="0"/>
      <w:marRight w:val="0"/>
      <w:marTop w:val="0"/>
      <w:marBottom w:val="0"/>
      <w:divBdr>
        <w:top w:val="none" w:sz="0" w:space="0" w:color="auto"/>
        <w:left w:val="none" w:sz="0" w:space="0" w:color="auto"/>
        <w:bottom w:val="none" w:sz="0" w:space="0" w:color="auto"/>
        <w:right w:val="none" w:sz="0" w:space="0" w:color="auto"/>
      </w:divBdr>
      <w:divsChild>
        <w:div w:id="1404983810">
          <w:marLeft w:val="0"/>
          <w:marRight w:val="0"/>
          <w:marTop w:val="0"/>
          <w:marBottom w:val="0"/>
          <w:divBdr>
            <w:top w:val="none" w:sz="0" w:space="0" w:color="auto"/>
            <w:left w:val="none" w:sz="0" w:space="0" w:color="auto"/>
            <w:bottom w:val="none" w:sz="0" w:space="0" w:color="auto"/>
            <w:right w:val="none" w:sz="0" w:space="0" w:color="auto"/>
          </w:divBdr>
          <w:divsChild>
            <w:div w:id="200019414">
              <w:marLeft w:val="0"/>
              <w:marRight w:val="0"/>
              <w:marTop w:val="0"/>
              <w:marBottom w:val="0"/>
              <w:divBdr>
                <w:top w:val="none" w:sz="0" w:space="0" w:color="auto"/>
                <w:left w:val="none" w:sz="0" w:space="0" w:color="auto"/>
                <w:bottom w:val="none" w:sz="0" w:space="0" w:color="auto"/>
                <w:right w:val="none" w:sz="0" w:space="0" w:color="auto"/>
              </w:divBdr>
              <w:divsChild>
                <w:div w:id="16913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8061">
      <w:bodyDiv w:val="1"/>
      <w:marLeft w:val="0"/>
      <w:marRight w:val="0"/>
      <w:marTop w:val="0"/>
      <w:marBottom w:val="0"/>
      <w:divBdr>
        <w:top w:val="none" w:sz="0" w:space="0" w:color="auto"/>
        <w:left w:val="none" w:sz="0" w:space="0" w:color="auto"/>
        <w:bottom w:val="none" w:sz="0" w:space="0" w:color="auto"/>
        <w:right w:val="none" w:sz="0" w:space="0" w:color="auto"/>
      </w:divBdr>
      <w:divsChild>
        <w:div w:id="2071923108">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305665397">
      <w:bodyDiv w:val="1"/>
      <w:marLeft w:val="0"/>
      <w:marRight w:val="0"/>
      <w:marTop w:val="0"/>
      <w:marBottom w:val="0"/>
      <w:divBdr>
        <w:top w:val="none" w:sz="0" w:space="0" w:color="auto"/>
        <w:left w:val="none" w:sz="0" w:space="0" w:color="auto"/>
        <w:bottom w:val="none" w:sz="0" w:space="0" w:color="auto"/>
        <w:right w:val="none" w:sz="0" w:space="0" w:color="auto"/>
      </w:divBdr>
    </w:div>
    <w:div w:id="308096758">
      <w:bodyDiv w:val="1"/>
      <w:marLeft w:val="0"/>
      <w:marRight w:val="0"/>
      <w:marTop w:val="0"/>
      <w:marBottom w:val="0"/>
      <w:divBdr>
        <w:top w:val="none" w:sz="0" w:space="0" w:color="auto"/>
        <w:left w:val="none" w:sz="0" w:space="0" w:color="auto"/>
        <w:bottom w:val="none" w:sz="0" w:space="0" w:color="auto"/>
        <w:right w:val="none" w:sz="0" w:space="0" w:color="auto"/>
      </w:divBdr>
    </w:div>
    <w:div w:id="313990557">
      <w:bodyDiv w:val="1"/>
      <w:marLeft w:val="0"/>
      <w:marRight w:val="0"/>
      <w:marTop w:val="0"/>
      <w:marBottom w:val="0"/>
      <w:divBdr>
        <w:top w:val="none" w:sz="0" w:space="0" w:color="auto"/>
        <w:left w:val="none" w:sz="0" w:space="0" w:color="auto"/>
        <w:bottom w:val="none" w:sz="0" w:space="0" w:color="auto"/>
        <w:right w:val="none" w:sz="0" w:space="0" w:color="auto"/>
      </w:divBdr>
    </w:div>
    <w:div w:id="318310491">
      <w:bodyDiv w:val="1"/>
      <w:marLeft w:val="0"/>
      <w:marRight w:val="0"/>
      <w:marTop w:val="0"/>
      <w:marBottom w:val="0"/>
      <w:divBdr>
        <w:top w:val="none" w:sz="0" w:space="0" w:color="auto"/>
        <w:left w:val="none" w:sz="0" w:space="0" w:color="auto"/>
        <w:bottom w:val="none" w:sz="0" w:space="0" w:color="auto"/>
        <w:right w:val="none" w:sz="0" w:space="0" w:color="auto"/>
      </w:divBdr>
    </w:div>
    <w:div w:id="324089956">
      <w:bodyDiv w:val="1"/>
      <w:marLeft w:val="0"/>
      <w:marRight w:val="0"/>
      <w:marTop w:val="0"/>
      <w:marBottom w:val="0"/>
      <w:divBdr>
        <w:top w:val="none" w:sz="0" w:space="0" w:color="auto"/>
        <w:left w:val="none" w:sz="0" w:space="0" w:color="auto"/>
        <w:bottom w:val="none" w:sz="0" w:space="0" w:color="auto"/>
        <w:right w:val="none" w:sz="0" w:space="0" w:color="auto"/>
      </w:divBdr>
    </w:div>
    <w:div w:id="325670487">
      <w:bodyDiv w:val="1"/>
      <w:marLeft w:val="0"/>
      <w:marRight w:val="0"/>
      <w:marTop w:val="0"/>
      <w:marBottom w:val="0"/>
      <w:divBdr>
        <w:top w:val="none" w:sz="0" w:space="0" w:color="auto"/>
        <w:left w:val="none" w:sz="0" w:space="0" w:color="auto"/>
        <w:bottom w:val="none" w:sz="0" w:space="0" w:color="auto"/>
        <w:right w:val="none" w:sz="0" w:space="0" w:color="auto"/>
      </w:divBdr>
    </w:div>
    <w:div w:id="331684725">
      <w:bodyDiv w:val="1"/>
      <w:marLeft w:val="0"/>
      <w:marRight w:val="0"/>
      <w:marTop w:val="0"/>
      <w:marBottom w:val="0"/>
      <w:divBdr>
        <w:top w:val="none" w:sz="0" w:space="0" w:color="auto"/>
        <w:left w:val="none" w:sz="0" w:space="0" w:color="auto"/>
        <w:bottom w:val="none" w:sz="0" w:space="0" w:color="auto"/>
        <w:right w:val="none" w:sz="0" w:space="0" w:color="auto"/>
      </w:divBdr>
      <w:divsChild>
        <w:div w:id="427392997">
          <w:marLeft w:val="0"/>
          <w:marRight w:val="0"/>
          <w:marTop w:val="0"/>
          <w:marBottom w:val="0"/>
          <w:divBdr>
            <w:top w:val="none" w:sz="0" w:space="0" w:color="auto"/>
            <w:left w:val="none" w:sz="0" w:space="0" w:color="auto"/>
            <w:bottom w:val="none" w:sz="0" w:space="0" w:color="auto"/>
            <w:right w:val="none" w:sz="0" w:space="0" w:color="auto"/>
          </w:divBdr>
        </w:div>
        <w:div w:id="2045864538">
          <w:marLeft w:val="0"/>
          <w:marRight w:val="0"/>
          <w:marTop w:val="0"/>
          <w:marBottom w:val="0"/>
          <w:divBdr>
            <w:top w:val="none" w:sz="0" w:space="0" w:color="auto"/>
            <w:left w:val="none" w:sz="0" w:space="0" w:color="auto"/>
            <w:bottom w:val="none" w:sz="0" w:space="0" w:color="auto"/>
            <w:right w:val="none" w:sz="0" w:space="0" w:color="auto"/>
          </w:divBdr>
        </w:div>
      </w:divsChild>
    </w:div>
    <w:div w:id="333069918">
      <w:bodyDiv w:val="1"/>
      <w:marLeft w:val="0"/>
      <w:marRight w:val="0"/>
      <w:marTop w:val="0"/>
      <w:marBottom w:val="0"/>
      <w:divBdr>
        <w:top w:val="none" w:sz="0" w:space="0" w:color="auto"/>
        <w:left w:val="none" w:sz="0" w:space="0" w:color="auto"/>
        <w:bottom w:val="none" w:sz="0" w:space="0" w:color="auto"/>
        <w:right w:val="none" w:sz="0" w:space="0" w:color="auto"/>
      </w:divBdr>
    </w:div>
    <w:div w:id="336883739">
      <w:bodyDiv w:val="1"/>
      <w:marLeft w:val="0"/>
      <w:marRight w:val="0"/>
      <w:marTop w:val="0"/>
      <w:marBottom w:val="0"/>
      <w:divBdr>
        <w:top w:val="none" w:sz="0" w:space="0" w:color="auto"/>
        <w:left w:val="none" w:sz="0" w:space="0" w:color="auto"/>
        <w:bottom w:val="none" w:sz="0" w:space="0" w:color="auto"/>
        <w:right w:val="none" w:sz="0" w:space="0" w:color="auto"/>
      </w:divBdr>
    </w:div>
    <w:div w:id="33778101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17">
          <w:marLeft w:val="0"/>
          <w:marRight w:val="0"/>
          <w:marTop w:val="0"/>
          <w:marBottom w:val="0"/>
          <w:divBdr>
            <w:top w:val="none" w:sz="0" w:space="0" w:color="auto"/>
            <w:left w:val="none" w:sz="0" w:space="0" w:color="auto"/>
            <w:bottom w:val="none" w:sz="0" w:space="0" w:color="auto"/>
            <w:right w:val="none" w:sz="0" w:space="0" w:color="auto"/>
          </w:divBdr>
        </w:div>
      </w:divsChild>
    </w:div>
    <w:div w:id="339431713">
      <w:bodyDiv w:val="1"/>
      <w:marLeft w:val="0"/>
      <w:marRight w:val="0"/>
      <w:marTop w:val="0"/>
      <w:marBottom w:val="0"/>
      <w:divBdr>
        <w:top w:val="none" w:sz="0" w:space="0" w:color="auto"/>
        <w:left w:val="none" w:sz="0" w:space="0" w:color="auto"/>
        <w:bottom w:val="none" w:sz="0" w:space="0" w:color="auto"/>
        <w:right w:val="none" w:sz="0" w:space="0" w:color="auto"/>
      </w:divBdr>
    </w:div>
    <w:div w:id="341054028">
      <w:bodyDiv w:val="1"/>
      <w:marLeft w:val="0"/>
      <w:marRight w:val="0"/>
      <w:marTop w:val="0"/>
      <w:marBottom w:val="0"/>
      <w:divBdr>
        <w:top w:val="none" w:sz="0" w:space="0" w:color="auto"/>
        <w:left w:val="none" w:sz="0" w:space="0" w:color="auto"/>
        <w:bottom w:val="none" w:sz="0" w:space="0" w:color="auto"/>
        <w:right w:val="none" w:sz="0" w:space="0" w:color="auto"/>
      </w:divBdr>
    </w:div>
    <w:div w:id="341668659">
      <w:bodyDiv w:val="1"/>
      <w:marLeft w:val="0"/>
      <w:marRight w:val="0"/>
      <w:marTop w:val="0"/>
      <w:marBottom w:val="0"/>
      <w:divBdr>
        <w:top w:val="none" w:sz="0" w:space="0" w:color="auto"/>
        <w:left w:val="none" w:sz="0" w:space="0" w:color="auto"/>
        <w:bottom w:val="none" w:sz="0" w:space="0" w:color="auto"/>
        <w:right w:val="none" w:sz="0" w:space="0" w:color="auto"/>
      </w:divBdr>
      <w:divsChild>
        <w:div w:id="245572694">
          <w:marLeft w:val="0"/>
          <w:marRight w:val="0"/>
          <w:marTop w:val="0"/>
          <w:marBottom w:val="0"/>
          <w:divBdr>
            <w:top w:val="none" w:sz="0" w:space="0" w:color="auto"/>
            <w:left w:val="none" w:sz="0" w:space="0" w:color="auto"/>
            <w:bottom w:val="none" w:sz="0" w:space="0" w:color="auto"/>
            <w:right w:val="none" w:sz="0" w:space="0" w:color="auto"/>
          </w:divBdr>
          <w:divsChild>
            <w:div w:id="1459837585">
              <w:marLeft w:val="0"/>
              <w:marRight w:val="0"/>
              <w:marTop w:val="0"/>
              <w:marBottom w:val="0"/>
              <w:divBdr>
                <w:top w:val="none" w:sz="0" w:space="0" w:color="auto"/>
                <w:left w:val="none" w:sz="0" w:space="0" w:color="auto"/>
                <w:bottom w:val="none" w:sz="0" w:space="0" w:color="auto"/>
                <w:right w:val="none" w:sz="0" w:space="0" w:color="auto"/>
              </w:divBdr>
              <w:divsChild>
                <w:div w:id="1075199526">
                  <w:marLeft w:val="0"/>
                  <w:marRight w:val="0"/>
                  <w:marTop w:val="0"/>
                  <w:marBottom w:val="0"/>
                  <w:divBdr>
                    <w:top w:val="none" w:sz="0" w:space="0" w:color="auto"/>
                    <w:left w:val="none" w:sz="0" w:space="0" w:color="auto"/>
                    <w:bottom w:val="none" w:sz="0" w:space="0" w:color="auto"/>
                    <w:right w:val="none" w:sz="0" w:space="0" w:color="auto"/>
                  </w:divBdr>
                  <w:divsChild>
                    <w:div w:id="841623333">
                      <w:marLeft w:val="0"/>
                      <w:marRight w:val="0"/>
                      <w:marTop w:val="0"/>
                      <w:marBottom w:val="0"/>
                      <w:divBdr>
                        <w:top w:val="none" w:sz="0" w:space="0" w:color="auto"/>
                        <w:left w:val="none" w:sz="0" w:space="0" w:color="auto"/>
                        <w:bottom w:val="none" w:sz="0" w:space="0" w:color="auto"/>
                        <w:right w:val="none" w:sz="0" w:space="0" w:color="auto"/>
                      </w:divBdr>
                      <w:divsChild>
                        <w:div w:id="559175295">
                          <w:marLeft w:val="0"/>
                          <w:marRight w:val="0"/>
                          <w:marTop w:val="0"/>
                          <w:marBottom w:val="0"/>
                          <w:divBdr>
                            <w:top w:val="none" w:sz="0" w:space="0" w:color="auto"/>
                            <w:left w:val="none" w:sz="0" w:space="0" w:color="auto"/>
                            <w:bottom w:val="none" w:sz="0" w:space="0" w:color="auto"/>
                            <w:right w:val="none" w:sz="0" w:space="0" w:color="auto"/>
                          </w:divBdr>
                        </w:div>
                        <w:div w:id="14547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865578">
      <w:bodyDiv w:val="1"/>
      <w:marLeft w:val="0"/>
      <w:marRight w:val="0"/>
      <w:marTop w:val="0"/>
      <w:marBottom w:val="0"/>
      <w:divBdr>
        <w:top w:val="none" w:sz="0" w:space="0" w:color="auto"/>
        <w:left w:val="none" w:sz="0" w:space="0" w:color="auto"/>
        <w:bottom w:val="none" w:sz="0" w:space="0" w:color="auto"/>
        <w:right w:val="none" w:sz="0" w:space="0" w:color="auto"/>
      </w:divBdr>
    </w:div>
    <w:div w:id="345255309">
      <w:bodyDiv w:val="1"/>
      <w:marLeft w:val="0"/>
      <w:marRight w:val="0"/>
      <w:marTop w:val="0"/>
      <w:marBottom w:val="0"/>
      <w:divBdr>
        <w:top w:val="none" w:sz="0" w:space="0" w:color="auto"/>
        <w:left w:val="none" w:sz="0" w:space="0" w:color="auto"/>
        <w:bottom w:val="none" w:sz="0" w:space="0" w:color="auto"/>
        <w:right w:val="none" w:sz="0" w:space="0" w:color="auto"/>
      </w:divBdr>
    </w:div>
    <w:div w:id="347173414">
      <w:bodyDiv w:val="1"/>
      <w:marLeft w:val="0"/>
      <w:marRight w:val="0"/>
      <w:marTop w:val="0"/>
      <w:marBottom w:val="0"/>
      <w:divBdr>
        <w:top w:val="none" w:sz="0" w:space="0" w:color="auto"/>
        <w:left w:val="none" w:sz="0" w:space="0" w:color="auto"/>
        <w:bottom w:val="none" w:sz="0" w:space="0" w:color="auto"/>
        <w:right w:val="none" w:sz="0" w:space="0" w:color="auto"/>
      </w:divBdr>
    </w:div>
    <w:div w:id="353774983">
      <w:bodyDiv w:val="1"/>
      <w:marLeft w:val="0"/>
      <w:marRight w:val="0"/>
      <w:marTop w:val="0"/>
      <w:marBottom w:val="0"/>
      <w:divBdr>
        <w:top w:val="none" w:sz="0" w:space="0" w:color="auto"/>
        <w:left w:val="none" w:sz="0" w:space="0" w:color="auto"/>
        <w:bottom w:val="none" w:sz="0" w:space="0" w:color="auto"/>
        <w:right w:val="none" w:sz="0" w:space="0" w:color="auto"/>
      </w:divBdr>
    </w:div>
    <w:div w:id="356319250">
      <w:bodyDiv w:val="1"/>
      <w:marLeft w:val="0"/>
      <w:marRight w:val="0"/>
      <w:marTop w:val="0"/>
      <w:marBottom w:val="0"/>
      <w:divBdr>
        <w:top w:val="none" w:sz="0" w:space="0" w:color="auto"/>
        <w:left w:val="none" w:sz="0" w:space="0" w:color="auto"/>
        <w:bottom w:val="none" w:sz="0" w:space="0" w:color="auto"/>
        <w:right w:val="none" w:sz="0" w:space="0" w:color="auto"/>
      </w:divBdr>
    </w:div>
    <w:div w:id="360936976">
      <w:bodyDiv w:val="1"/>
      <w:marLeft w:val="0"/>
      <w:marRight w:val="0"/>
      <w:marTop w:val="0"/>
      <w:marBottom w:val="0"/>
      <w:divBdr>
        <w:top w:val="none" w:sz="0" w:space="0" w:color="auto"/>
        <w:left w:val="none" w:sz="0" w:space="0" w:color="auto"/>
        <w:bottom w:val="none" w:sz="0" w:space="0" w:color="auto"/>
        <w:right w:val="none" w:sz="0" w:space="0" w:color="auto"/>
      </w:divBdr>
    </w:div>
    <w:div w:id="380518867">
      <w:bodyDiv w:val="1"/>
      <w:marLeft w:val="0"/>
      <w:marRight w:val="0"/>
      <w:marTop w:val="0"/>
      <w:marBottom w:val="0"/>
      <w:divBdr>
        <w:top w:val="none" w:sz="0" w:space="0" w:color="auto"/>
        <w:left w:val="none" w:sz="0" w:space="0" w:color="auto"/>
        <w:bottom w:val="none" w:sz="0" w:space="0" w:color="auto"/>
        <w:right w:val="none" w:sz="0" w:space="0" w:color="auto"/>
      </w:divBdr>
    </w:div>
    <w:div w:id="383212203">
      <w:bodyDiv w:val="1"/>
      <w:marLeft w:val="0"/>
      <w:marRight w:val="0"/>
      <w:marTop w:val="0"/>
      <w:marBottom w:val="0"/>
      <w:divBdr>
        <w:top w:val="none" w:sz="0" w:space="0" w:color="auto"/>
        <w:left w:val="none" w:sz="0" w:space="0" w:color="auto"/>
        <w:bottom w:val="none" w:sz="0" w:space="0" w:color="auto"/>
        <w:right w:val="none" w:sz="0" w:space="0" w:color="auto"/>
      </w:divBdr>
    </w:div>
    <w:div w:id="383530032">
      <w:bodyDiv w:val="1"/>
      <w:marLeft w:val="0"/>
      <w:marRight w:val="0"/>
      <w:marTop w:val="0"/>
      <w:marBottom w:val="0"/>
      <w:divBdr>
        <w:top w:val="none" w:sz="0" w:space="0" w:color="auto"/>
        <w:left w:val="none" w:sz="0" w:space="0" w:color="auto"/>
        <w:bottom w:val="none" w:sz="0" w:space="0" w:color="auto"/>
        <w:right w:val="none" w:sz="0" w:space="0" w:color="auto"/>
      </w:divBdr>
      <w:divsChild>
        <w:div w:id="551774029">
          <w:marLeft w:val="0"/>
          <w:marRight w:val="0"/>
          <w:marTop w:val="0"/>
          <w:marBottom w:val="0"/>
          <w:divBdr>
            <w:top w:val="none" w:sz="0" w:space="0" w:color="auto"/>
            <w:left w:val="none" w:sz="0" w:space="0" w:color="auto"/>
            <w:bottom w:val="none" w:sz="0" w:space="0" w:color="auto"/>
            <w:right w:val="none" w:sz="0" w:space="0" w:color="auto"/>
          </w:divBdr>
          <w:divsChild>
            <w:div w:id="1094477869">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563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3183">
      <w:bodyDiv w:val="1"/>
      <w:marLeft w:val="0"/>
      <w:marRight w:val="0"/>
      <w:marTop w:val="0"/>
      <w:marBottom w:val="0"/>
      <w:divBdr>
        <w:top w:val="none" w:sz="0" w:space="0" w:color="auto"/>
        <w:left w:val="none" w:sz="0" w:space="0" w:color="auto"/>
        <w:bottom w:val="none" w:sz="0" w:space="0" w:color="auto"/>
        <w:right w:val="none" w:sz="0" w:space="0" w:color="auto"/>
      </w:divBdr>
    </w:div>
    <w:div w:id="389771774">
      <w:bodyDiv w:val="1"/>
      <w:marLeft w:val="0"/>
      <w:marRight w:val="0"/>
      <w:marTop w:val="0"/>
      <w:marBottom w:val="0"/>
      <w:divBdr>
        <w:top w:val="none" w:sz="0" w:space="0" w:color="auto"/>
        <w:left w:val="none" w:sz="0" w:space="0" w:color="auto"/>
        <w:bottom w:val="none" w:sz="0" w:space="0" w:color="auto"/>
        <w:right w:val="none" w:sz="0" w:space="0" w:color="auto"/>
      </w:divBdr>
    </w:div>
    <w:div w:id="392117465">
      <w:bodyDiv w:val="1"/>
      <w:marLeft w:val="0"/>
      <w:marRight w:val="0"/>
      <w:marTop w:val="0"/>
      <w:marBottom w:val="0"/>
      <w:divBdr>
        <w:top w:val="none" w:sz="0" w:space="0" w:color="auto"/>
        <w:left w:val="none" w:sz="0" w:space="0" w:color="auto"/>
        <w:bottom w:val="none" w:sz="0" w:space="0" w:color="auto"/>
        <w:right w:val="none" w:sz="0" w:space="0" w:color="auto"/>
      </w:divBdr>
    </w:div>
    <w:div w:id="393744378">
      <w:bodyDiv w:val="1"/>
      <w:marLeft w:val="0"/>
      <w:marRight w:val="0"/>
      <w:marTop w:val="0"/>
      <w:marBottom w:val="0"/>
      <w:divBdr>
        <w:top w:val="none" w:sz="0" w:space="0" w:color="auto"/>
        <w:left w:val="none" w:sz="0" w:space="0" w:color="auto"/>
        <w:bottom w:val="none" w:sz="0" w:space="0" w:color="auto"/>
        <w:right w:val="none" w:sz="0" w:space="0" w:color="auto"/>
      </w:divBdr>
    </w:div>
    <w:div w:id="394469949">
      <w:bodyDiv w:val="1"/>
      <w:marLeft w:val="0"/>
      <w:marRight w:val="0"/>
      <w:marTop w:val="0"/>
      <w:marBottom w:val="0"/>
      <w:divBdr>
        <w:top w:val="none" w:sz="0" w:space="0" w:color="auto"/>
        <w:left w:val="none" w:sz="0" w:space="0" w:color="auto"/>
        <w:bottom w:val="none" w:sz="0" w:space="0" w:color="auto"/>
        <w:right w:val="none" w:sz="0" w:space="0" w:color="auto"/>
      </w:divBdr>
    </w:div>
    <w:div w:id="396320555">
      <w:bodyDiv w:val="1"/>
      <w:marLeft w:val="0"/>
      <w:marRight w:val="0"/>
      <w:marTop w:val="0"/>
      <w:marBottom w:val="0"/>
      <w:divBdr>
        <w:top w:val="none" w:sz="0" w:space="0" w:color="auto"/>
        <w:left w:val="none" w:sz="0" w:space="0" w:color="auto"/>
        <w:bottom w:val="none" w:sz="0" w:space="0" w:color="auto"/>
        <w:right w:val="none" w:sz="0" w:space="0" w:color="auto"/>
      </w:divBdr>
      <w:divsChild>
        <w:div w:id="1300185243">
          <w:marLeft w:val="0"/>
          <w:marRight w:val="0"/>
          <w:marTop w:val="0"/>
          <w:marBottom w:val="0"/>
          <w:divBdr>
            <w:top w:val="none" w:sz="0" w:space="0" w:color="auto"/>
            <w:left w:val="none" w:sz="0" w:space="0" w:color="auto"/>
            <w:bottom w:val="none" w:sz="0" w:space="0" w:color="auto"/>
            <w:right w:val="none" w:sz="0" w:space="0" w:color="auto"/>
          </w:divBdr>
          <w:divsChild>
            <w:div w:id="173036225">
              <w:marLeft w:val="0"/>
              <w:marRight w:val="0"/>
              <w:marTop w:val="0"/>
              <w:marBottom w:val="0"/>
              <w:divBdr>
                <w:top w:val="none" w:sz="0" w:space="0" w:color="auto"/>
                <w:left w:val="none" w:sz="0" w:space="0" w:color="auto"/>
                <w:bottom w:val="none" w:sz="0" w:space="0" w:color="auto"/>
                <w:right w:val="none" w:sz="0" w:space="0" w:color="auto"/>
              </w:divBdr>
              <w:divsChild>
                <w:div w:id="1667587949">
                  <w:marLeft w:val="0"/>
                  <w:marRight w:val="0"/>
                  <w:marTop w:val="0"/>
                  <w:marBottom w:val="0"/>
                  <w:divBdr>
                    <w:top w:val="none" w:sz="0" w:space="0" w:color="auto"/>
                    <w:left w:val="none" w:sz="0" w:space="0" w:color="auto"/>
                    <w:bottom w:val="none" w:sz="0" w:space="0" w:color="auto"/>
                    <w:right w:val="none" w:sz="0" w:space="0" w:color="auto"/>
                  </w:divBdr>
                  <w:divsChild>
                    <w:div w:id="241918825">
                      <w:marLeft w:val="0"/>
                      <w:marRight w:val="0"/>
                      <w:marTop w:val="0"/>
                      <w:marBottom w:val="0"/>
                      <w:divBdr>
                        <w:top w:val="none" w:sz="0" w:space="0" w:color="auto"/>
                        <w:left w:val="none" w:sz="0" w:space="0" w:color="auto"/>
                        <w:bottom w:val="none" w:sz="0" w:space="0" w:color="auto"/>
                        <w:right w:val="none" w:sz="0" w:space="0" w:color="auto"/>
                      </w:divBdr>
                      <w:divsChild>
                        <w:div w:id="642127654">
                          <w:marLeft w:val="0"/>
                          <w:marRight w:val="0"/>
                          <w:marTop w:val="0"/>
                          <w:marBottom w:val="0"/>
                          <w:divBdr>
                            <w:top w:val="none" w:sz="0" w:space="0" w:color="auto"/>
                            <w:left w:val="none" w:sz="0" w:space="0" w:color="auto"/>
                            <w:bottom w:val="none" w:sz="0" w:space="0" w:color="auto"/>
                            <w:right w:val="none" w:sz="0" w:space="0" w:color="auto"/>
                          </w:divBdr>
                          <w:divsChild>
                            <w:div w:id="1187060158">
                              <w:marLeft w:val="0"/>
                              <w:marRight w:val="0"/>
                              <w:marTop w:val="0"/>
                              <w:marBottom w:val="0"/>
                              <w:divBdr>
                                <w:top w:val="none" w:sz="0" w:space="0" w:color="auto"/>
                                <w:left w:val="none" w:sz="0" w:space="0" w:color="auto"/>
                                <w:bottom w:val="none" w:sz="0" w:space="0" w:color="auto"/>
                                <w:right w:val="none" w:sz="0" w:space="0" w:color="auto"/>
                              </w:divBdr>
                              <w:divsChild>
                                <w:div w:id="4939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290821">
      <w:bodyDiv w:val="1"/>
      <w:marLeft w:val="0"/>
      <w:marRight w:val="0"/>
      <w:marTop w:val="0"/>
      <w:marBottom w:val="0"/>
      <w:divBdr>
        <w:top w:val="none" w:sz="0" w:space="0" w:color="auto"/>
        <w:left w:val="none" w:sz="0" w:space="0" w:color="auto"/>
        <w:bottom w:val="none" w:sz="0" w:space="0" w:color="auto"/>
        <w:right w:val="none" w:sz="0" w:space="0" w:color="auto"/>
      </w:divBdr>
    </w:div>
    <w:div w:id="397436154">
      <w:bodyDiv w:val="1"/>
      <w:marLeft w:val="0"/>
      <w:marRight w:val="0"/>
      <w:marTop w:val="0"/>
      <w:marBottom w:val="0"/>
      <w:divBdr>
        <w:top w:val="none" w:sz="0" w:space="0" w:color="auto"/>
        <w:left w:val="none" w:sz="0" w:space="0" w:color="auto"/>
        <w:bottom w:val="none" w:sz="0" w:space="0" w:color="auto"/>
        <w:right w:val="none" w:sz="0" w:space="0" w:color="auto"/>
      </w:divBdr>
    </w:div>
    <w:div w:id="400326472">
      <w:bodyDiv w:val="1"/>
      <w:marLeft w:val="0"/>
      <w:marRight w:val="0"/>
      <w:marTop w:val="0"/>
      <w:marBottom w:val="0"/>
      <w:divBdr>
        <w:top w:val="none" w:sz="0" w:space="0" w:color="auto"/>
        <w:left w:val="none" w:sz="0" w:space="0" w:color="auto"/>
        <w:bottom w:val="none" w:sz="0" w:space="0" w:color="auto"/>
        <w:right w:val="none" w:sz="0" w:space="0" w:color="auto"/>
      </w:divBdr>
    </w:div>
    <w:div w:id="417756500">
      <w:bodyDiv w:val="1"/>
      <w:marLeft w:val="0"/>
      <w:marRight w:val="0"/>
      <w:marTop w:val="0"/>
      <w:marBottom w:val="0"/>
      <w:divBdr>
        <w:top w:val="none" w:sz="0" w:space="0" w:color="auto"/>
        <w:left w:val="none" w:sz="0" w:space="0" w:color="auto"/>
        <w:bottom w:val="none" w:sz="0" w:space="0" w:color="auto"/>
        <w:right w:val="none" w:sz="0" w:space="0" w:color="auto"/>
      </w:divBdr>
    </w:div>
    <w:div w:id="419983314">
      <w:bodyDiv w:val="1"/>
      <w:marLeft w:val="0"/>
      <w:marRight w:val="0"/>
      <w:marTop w:val="0"/>
      <w:marBottom w:val="0"/>
      <w:divBdr>
        <w:top w:val="none" w:sz="0" w:space="0" w:color="auto"/>
        <w:left w:val="none" w:sz="0" w:space="0" w:color="auto"/>
        <w:bottom w:val="none" w:sz="0" w:space="0" w:color="auto"/>
        <w:right w:val="none" w:sz="0" w:space="0" w:color="auto"/>
      </w:divBdr>
    </w:div>
    <w:div w:id="425736016">
      <w:bodyDiv w:val="1"/>
      <w:marLeft w:val="0"/>
      <w:marRight w:val="0"/>
      <w:marTop w:val="0"/>
      <w:marBottom w:val="0"/>
      <w:divBdr>
        <w:top w:val="none" w:sz="0" w:space="0" w:color="auto"/>
        <w:left w:val="none" w:sz="0" w:space="0" w:color="auto"/>
        <w:bottom w:val="none" w:sz="0" w:space="0" w:color="auto"/>
        <w:right w:val="none" w:sz="0" w:space="0" w:color="auto"/>
      </w:divBdr>
    </w:div>
    <w:div w:id="432484286">
      <w:bodyDiv w:val="1"/>
      <w:marLeft w:val="0"/>
      <w:marRight w:val="0"/>
      <w:marTop w:val="0"/>
      <w:marBottom w:val="0"/>
      <w:divBdr>
        <w:top w:val="none" w:sz="0" w:space="0" w:color="auto"/>
        <w:left w:val="none" w:sz="0" w:space="0" w:color="auto"/>
        <w:bottom w:val="none" w:sz="0" w:space="0" w:color="auto"/>
        <w:right w:val="none" w:sz="0" w:space="0" w:color="auto"/>
      </w:divBdr>
    </w:div>
    <w:div w:id="436562521">
      <w:bodyDiv w:val="1"/>
      <w:marLeft w:val="0"/>
      <w:marRight w:val="0"/>
      <w:marTop w:val="0"/>
      <w:marBottom w:val="0"/>
      <w:divBdr>
        <w:top w:val="none" w:sz="0" w:space="0" w:color="auto"/>
        <w:left w:val="none" w:sz="0" w:space="0" w:color="auto"/>
        <w:bottom w:val="none" w:sz="0" w:space="0" w:color="auto"/>
        <w:right w:val="none" w:sz="0" w:space="0" w:color="auto"/>
      </w:divBdr>
      <w:divsChild>
        <w:div w:id="1309170617">
          <w:marLeft w:val="0"/>
          <w:marRight w:val="0"/>
          <w:marTop w:val="0"/>
          <w:marBottom w:val="150"/>
          <w:divBdr>
            <w:top w:val="none" w:sz="0" w:space="0" w:color="auto"/>
            <w:left w:val="none" w:sz="0" w:space="0" w:color="auto"/>
            <w:bottom w:val="none" w:sz="0" w:space="0" w:color="auto"/>
            <w:right w:val="none" w:sz="0" w:space="0" w:color="auto"/>
          </w:divBdr>
        </w:div>
        <w:div w:id="2068991596">
          <w:marLeft w:val="0"/>
          <w:marRight w:val="0"/>
          <w:marTop w:val="0"/>
          <w:marBottom w:val="0"/>
          <w:divBdr>
            <w:top w:val="none" w:sz="0" w:space="0" w:color="auto"/>
            <w:left w:val="none" w:sz="0" w:space="0" w:color="auto"/>
            <w:bottom w:val="none" w:sz="0" w:space="0" w:color="auto"/>
            <w:right w:val="none" w:sz="0" w:space="0" w:color="auto"/>
          </w:divBdr>
        </w:div>
      </w:divsChild>
    </w:div>
    <w:div w:id="442725323">
      <w:bodyDiv w:val="1"/>
      <w:marLeft w:val="0"/>
      <w:marRight w:val="0"/>
      <w:marTop w:val="0"/>
      <w:marBottom w:val="0"/>
      <w:divBdr>
        <w:top w:val="none" w:sz="0" w:space="0" w:color="auto"/>
        <w:left w:val="none" w:sz="0" w:space="0" w:color="auto"/>
        <w:bottom w:val="none" w:sz="0" w:space="0" w:color="auto"/>
        <w:right w:val="none" w:sz="0" w:space="0" w:color="auto"/>
      </w:divBdr>
    </w:div>
    <w:div w:id="442726334">
      <w:bodyDiv w:val="1"/>
      <w:marLeft w:val="0"/>
      <w:marRight w:val="0"/>
      <w:marTop w:val="0"/>
      <w:marBottom w:val="0"/>
      <w:divBdr>
        <w:top w:val="none" w:sz="0" w:space="0" w:color="auto"/>
        <w:left w:val="none" w:sz="0" w:space="0" w:color="auto"/>
        <w:bottom w:val="none" w:sz="0" w:space="0" w:color="auto"/>
        <w:right w:val="none" w:sz="0" w:space="0" w:color="auto"/>
      </w:divBdr>
    </w:div>
    <w:div w:id="443571819">
      <w:bodyDiv w:val="1"/>
      <w:marLeft w:val="0"/>
      <w:marRight w:val="0"/>
      <w:marTop w:val="0"/>
      <w:marBottom w:val="0"/>
      <w:divBdr>
        <w:top w:val="none" w:sz="0" w:space="0" w:color="auto"/>
        <w:left w:val="none" w:sz="0" w:space="0" w:color="auto"/>
        <w:bottom w:val="none" w:sz="0" w:space="0" w:color="auto"/>
        <w:right w:val="none" w:sz="0" w:space="0" w:color="auto"/>
      </w:divBdr>
    </w:div>
    <w:div w:id="444617457">
      <w:bodyDiv w:val="1"/>
      <w:marLeft w:val="0"/>
      <w:marRight w:val="0"/>
      <w:marTop w:val="0"/>
      <w:marBottom w:val="0"/>
      <w:divBdr>
        <w:top w:val="none" w:sz="0" w:space="0" w:color="auto"/>
        <w:left w:val="none" w:sz="0" w:space="0" w:color="auto"/>
        <w:bottom w:val="none" w:sz="0" w:space="0" w:color="auto"/>
        <w:right w:val="none" w:sz="0" w:space="0" w:color="auto"/>
      </w:divBdr>
      <w:divsChild>
        <w:div w:id="810251626">
          <w:marLeft w:val="0"/>
          <w:marRight w:val="0"/>
          <w:marTop w:val="0"/>
          <w:marBottom w:val="0"/>
          <w:divBdr>
            <w:top w:val="none" w:sz="0" w:space="0" w:color="auto"/>
            <w:left w:val="none" w:sz="0" w:space="0" w:color="auto"/>
            <w:bottom w:val="none" w:sz="0" w:space="0" w:color="auto"/>
            <w:right w:val="none" w:sz="0" w:space="0" w:color="auto"/>
          </w:divBdr>
        </w:div>
      </w:divsChild>
    </w:div>
    <w:div w:id="445468993">
      <w:bodyDiv w:val="1"/>
      <w:marLeft w:val="0"/>
      <w:marRight w:val="0"/>
      <w:marTop w:val="0"/>
      <w:marBottom w:val="0"/>
      <w:divBdr>
        <w:top w:val="none" w:sz="0" w:space="0" w:color="auto"/>
        <w:left w:val="none" w:sz="0" w:space="0" w:color="auto"/>
        <w:bottom w:val="none" w:sz="0" w:space="0" w:color="auto"/>
        <w:right w:val="none" w:sz="0" w:space="0" w:color="auto"/>
      </w:divBdr>
    </w:div>
    <w:div w:id="450514482">
      <w:bodyDiv w:val="1"/>
      <w:marLeft w:val="0"/>
      <w:marRight w:val="0"/>
      <w:marTop w:val="0"/>
      <w:marBottom w:val="0"/>
      <w:divBdr>
        <w:top w:val="none" w:sz="0" w:space="0" w:color="auto"/>
        <w:left w:val="none" w:sz="0" w:space="0" w:color="auto"/>
        <w:bottom w:val="none" w:sz="0" w:space="0" w:color="auto"/>
        <w:right w:val="none" w:sz="0" w:space="0" w:color="auto"/>
      </w:divBdr>
    </w:div>
    <w:div w:id="454521507">
      <w:bodyDiv w:val="1"/>
      <w:marLeft w:val="0"/>
      <w:marRight w:val="0"/>
      <w:marTop w:val="0"/>
      <w:marBottom w:val="0"/>
      <w:divBdr>
        <w:top w:val="none" w:sz="0" w:space="0" w:color="auto"/>
        <w:left w:val="none" w:sz="0" w:space="0" w:color="auto"/>
        <w:bottom w:val="none" w:sz="0" w:space="0" w:color="auto"/>
        <w:right w:val="none" w:sz="0" w:space="0" w:color="auto"/>
      </w:divBdr>
    </w:div>
    <w:div w:id="468790419">
      <w:bodyDiv w:val="1"/>
      <w:marLeft w:val="0"/>
      <w:marRight w:val="0"/>
      <w:marTop w:val="0"/>
      <w:marBottom w:val="0"/>
      <w:divBdr>
        <w:top w:val="none" w:sz="0" w:space="0" w:color="auto"/>
        <w:left w:val="none" w:sz="0" w:space="0" w:color="auto"/>
        <w:bottom w:val="none" w:sz="0" w:space="0" w:color="auto"/>
        <w:right w:val="none" w:sz="0" w:space="0" w:color="auto"/>
      </w:divBdr>
    </w:div>
    <w:div w:id="471943034">
      <w:bodyDiv w:val="1"/>
      <w:marLeft w:val="0"/>
      <w:marRight w:val="0"/>
      <w:marTop w:val="0"/>
      <w:marBottom w:val="0"/>
      <w:divBdr>
        <w:top w:val="none" w:sz="0" w:space="0" w:color="auto"/>
        <w:left w:val="none" w:sz="0" w:space="0" w:color="auto"/>
        <w:bottom w:val="none" w:sz="0" w:space="0" w:color="auto"/>
        <w:right w:val="none" w:sz="0" w:space="0" w:color="auto"/>
      </w:divBdr>
    </w:div>
    <w:div w:id="475997974">
      <w:bodyDiv w:val="1"/>
      <w:marLeft w:val="0"/>
      <w:marRight w:val="0"/>
      <w:marTop w:val="0"/>
      <w:marBottom w:val="0"/>
      <w:divBdr>
        <w:top w:val="none" w:sz="0" w:space="0" w:color="auto"/>
        <w:left w:val="none" w:sz="0" w:space="0" w:color="auto"/>
        <w:bottom w:val="none" w:sz="0" w:space="0" w:color="auto"/>
        <w:right w:val="none" w:sz="0" w:space="0" w:color="auto"/>
      </w:divBdr>
    </w:div>
    <w:div w:id="478039712">
      <w:bodyDiv w:val="1"/>
      <w:marLeft w:val="0"/>
      <w:marRight w:val="0"/>
      <w:marTop w:val="0"/>
      <w:marBottom w:val="0"/>
      <w:divBdr>
        <w:top w:val="none" w:sz="0" w:space="0" w:color="auto"/>
        <w:left w:val="none" w:sz="0" w:space="0" w:color="auto"/>
        <w:bottom w:val="none" w:sz="0" w:space="0" w:color="auto"/>
        <w:right w:val="none" w:sz="0" w:space="0" w:color="auto"/>
      </w:divBdr>
    </w:div>
    <w:div w:id="479273495">
      <w:bodyDiv w:val="1"/>
      <w:marLeft w:val="0"/>
      <w:marRight w:val="0"/>
      <w:marTop w:val="0"/>
      <w:marBottom w:val="0"/>
      <w:divBdr>
        <w:top w:val="none" w:sz="0" w:space="0" w:color="auto"/>
        <w:left w:val="none" w:sz="0" w:space="0" w:color="auto"/>
        <w:bottom w:val="none" w:sz="0" w:space="0" w:color="auto"/>
        <w:right w:val="none" w:sz="0" w:space="0" w:color="auto"/>
      </w:divBdr>
    </w:div>
    <w:div w:id="480774850">
      <w:bodyDiv w:val="1"/>
      <w:marLeft w:val="0"/>
      <w:marRight w:val="0"/>
      <w:marTop w:val="0"/>
      <w:marBottom w:val="0"/>
      <w:divBdr>
        <w:top w:val="none" w:sz="0" w:space="0" w:color="auto"/>
        <w:left w:val="none" w:sz="0" w:space="0" w:color="auto"/>
        <w:bottom w:val="none" w:sz="0" w:space="0" w:color="auto"/>
        <w:right w:val="none" w:sz="0" w:space="0" w:color="auto"/>
      </w:divBdr>
    </w:div>
    <w:div w:id="483737925">
      <w:bodyDiv w:val="1"/>
      <w:marLeft w:val="0"/>
      <w:marRight w:val="0"/>
      <w:marTop w:val="0"/>
      <w:marBottom w:val="0"/>
      <w:divBdr>
        <w:top w:val="none" w:sz="0" w:space="0" w:color="auto"/>
        <w:left w:val="none" w:sz="0" w:space="0" w:color="auto"/>
        <w:bottom w:val="none" w:sz="0" w:space="0" w:color="auto"/>
        <w:right w:val="none" w:sz="0" w:space="0" w:color="auto"/>
      </w:divBdr>
    </w:div>
    <w:div w:id="488522178">
      <w:bodyDiv w:val="1"/>
      <w:marLeft w:val="0"/>
      <w:marRight w:val="0"/>
      <w:marTop w:val="0"/>
      <w:marBottom w:val="0"/>
      <w:divBdr>
        <w:top w:val="none" w:sz="0" w:space="0" w:color="auto"/>
        <w:left w:val="none" w:sz="0" w:space="0" w:color="auto"/>
        <w:bottom w:val="none" w:sz="0" w:space="0" w:color="auto"/>
        <w:right w:val="none" w:sz="0" w:space="0" w:color="auto"/>
      </w:divBdr>
    </w:div>
    <w:div w:id="488669109">
      <w:bodyDiv w:val="1"/>
      <w:marLeft w:val="0"/>
      <w:marRight w:val="0"/>
      <w:marTop w:val="0"/>
      <w:marBottom w:val="0"/>
      <w:divBdr>
        <w:top w:val="none" w:sz="0" w:space="0" w:color="auto"/>
        <w:left w:val="none" w:sz="0" w:space="0" w:color="auto"/>
        <w:bottom w:val="none" w:sz="0" w:space="0" w:color="auto"/>
        <w:right w:val="none" w:sz="0" w:space="0" w:color="auto"/>
      </w:divBdr>
    </w:div>
    <w:div w:id="488711145">
      <w:bodyDiv w:val="1"/>
      <w:marLeft w:val="0"/>
      <w:marRight w:val="0"/>
      <w:marTop w:val="0"/>
      <w:marBottom w:val="0"/>
      <w:divBdr>
        <w:top w:val="none" w:sz="0" w:space="0" w:color="auto"/>
        <w:left w:val="none" w:sz="0" w:space="0" w:color="auto"/>
        <w:bottom w:val="none" w:sz="0" w:space="0" w:color="auto"/>
        <w:right w:val="none" w:sz="0" w:space="0" w:color="auto"/>
      </w:divBdr>
      <w:divsChild>
        <w:div w:id="1076241705">
          <w:marLeft w:val="0"/>
          <w:marRight w:val="0"/>
          <w:marTop w:val="0"/>
          <w:marBottom w:val="0"/>
          <w:divBdr>
            <w:top w:val="none" w:sz="0" w:space="0" w:color="auto"/>
            <w:left w:val="none" w:sz="0" w:space="0" w:color="auto"/>
            <w:bottom w:val="none" w:sz="0" w:space="0" w:color="auto"/>
            <w:right w:val="none" w:sz="0" w:space="0" w:color="auto"/>
          </w:divBdr>
        </w:div>
      </w:divsChild>
    </w:div>
    <w:div w:id="492646414">
      <w:bodyDiv w:val="1"/>
      <w:marLeft w:val="0"/>
      <w:marRight w:val="0"/>
      <w:marTop w:val="0"/>
      <w:marBottom w:val="0"/>
      <w:divBdr>
        <w:top w:val="none" w:sz="0" w:space="0" w:color="auto"/>
        <w:left w:val="none" w:sz="0" w:space="0" w:color="auto"/>
        <w:bottom w:val="none" w:sz="0" w:space="0" w:color="auto"/>
        <w:right w:val="none" w:sz="0" w:space="0" w:color="auto"/>
      </w:divBdr>
      <w:divsChild>
        <w:div w:id="1731264890">
          <w:marLeft w:val="0"/>
          <w:marRight w:val="0"/>
          <w:marTop w:val="0"/>
          <w:marBottom w:val="0"/>
          <w:divBdr>
            <w:top w:val="none" w:sz="0" w:space="0" w:color="auto"/>
            <w:left w:val="none" w:sz="0" w:space="0" w:color="auto"/>
            <w:bottom w:val="none" w:sz="0" w:space="0" w:color="auto"/>
            <w:right w:val="none" w:sz="0" w:space="0" w:color="auto"/>
          </w:divBdr>
          <w:divsChild>
            <w:div w:id="1394887671">
              <w:marLeft w:val="0"/>
              <w:marRight w:val="0"/>
              <w:marTop w:val="0"/>
              <w:marBottom w:val="0"/>
              <w:divBdr>
                <w:top w:val="none" w:sz="0" w:space="0" w:color="auto"/>
                <w:left w:val="none" w:sz="0" w:space="0" w:color="auto"/>
                <w:bottom w:val="none" w:sz="0" w:space="0" w:color="auto"/>
                <w:right w:val="none" w:sz="0" w:space="0" w:color="auto"/>
              </w:divBdr>
              <w:divsChild>
                <w:div w:id="1913468747">
                  <w:marLeft w:val="0"/>
                  <w:marRight w:val="0"/>
                  <w:marTop w:val="0"/>
                  <w:marBottom w:val="0"/>
                  <w:divBdr>
                    <w:top w:val="none" w:sz="0" w:space="0" w:color="auto"/>
                    <w:left w:val="none" w:sz="0" w:space="0" w:color="auto"/>
                    <w:bottom w:val="none" w:sz="0" w:space="0" w:color="auto"/>
                    <w:right w:val="none" w:sz="0" w:space="0" w:color="auto"/>
                  </w:divBdr>
                  <w:divsChild>
                    <w:div w:id="1645426835">
                      <w:marLeft w:val="0"/>
                      <w:marRight w:val="0"/>
                      <w:marTop w:val="0"/>
                      <w:marBottom w:val="0"/>
                      <w:divBdr>
                        <w:top w:val="none" w:sz="0" w:space="0" w:color="auto"/>
                        <w:left w:val="none" w:sz="0" w:space="0" w:color="auto"/>
                        <w:bottom w:val="none" w:sz="0" w:space="0" w:color="auto"/>
                        <w:right w:val="none" w:sz="0" w:space="0" w:color="auto"/>
                      </w:divBdr>
                      <w:divsChild>
                        <w:div w:id="14874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7197">
      <w:bodyDiv w:val="1"/>
      <w:marLeft w:val="0"/>
      <w:marRight w:val="0"/>
      <w:marTop w:val="0"/>
      <w:marBottom w:val="0"/>
      <w:divBdr>
        <w:top w:val="none" w:sz="0" w:space="0" w:color="auto"/>
        <w:left w:val="none" w:sz="0" w:space="0" w:color="auto"/>
        <w:bottom w:val="none" w:sz="0" w:space="0" w:color="auto"/>
        <w:right w:val="none" w:sz="0" w:space="0" w:color="auto"/>
      </w:divBdr>
      <w:divsChild>
        <w:div w:id="1451240552">
          <w:marLeft w:val="0"/>
          <w:marRight w:val="0"/>
          <w:marTop w:val="0"/>
          <w:marBottom w:val="0"/>
          <w:divBdr>
            <w:top w:val="none" w:sz="0" w:space="0" w:color="auto"/>
            <w:left w:val="none" w:sz="0" w:space="0" w:color="auto"/>
            <w:bottom w:val="none" w:sz="0" w:space="0" w:color="auto"/>
            <w:right w:val="none" w:sz="0" w:space="0" w:color="auto"/>
          </w:divBdr>
          <w:divsChild>
            <w:div w:id="524826737">
              <w:marLeft w:val="0"/>
              <w:marRight w:val="0"/>
              <w:marTop w:val="0"/>
              <w:marBottom w:val="0"/>
              <w:divBdr>
                <w:top w:val="none" w:sz="0" w:space="0" w:color="auto"/>
                <w:left w:val="none" w:sz="0" w:space="0" w:color="auto"/>
                <w:bottom w:val="none" w:sz="0" w:space="0" w:color="auto"/>
                <w:right w:val="none" w:sz="0" w:space="0" w:color="auto"/>
              </w:divBdr>
              <w:divsChild>
                <w:div w:id="10034362">
                  <w:marLeft w:val="0"/>
                  <w:marRight w:val="0"/>
                  <w:marTop w:val="0"/>
                  <w:marBottom w:val="0"/>
                  <w:divBdr>
                    <w:top w:val="none" w:sz="0" w:space="0" w:color="auto"/>
                    <w:left w:val="none" w:sz="0" w:space="0" w:color="auto"/>
                    <w:bottom w:val="none" w:sz="0" w:space="0" w:color="auto"/>
                    <w:right w:val="none" w:sz="0" w:space="0" w:color="auto"/>
                  </w:divBdr>
                  <w:divsChild>
                    <w:div w:id="693271527">
                      <w:marLeft w:val="0"/>
                      <w:marRight w:val="0"/>
                      <w:marTop w:val="0"/>
                      <w:marBottom w:val="0"/>
                      <w:divBdr>
                        <w:top w:val="none" w:sz="0" w:space="0" w:color="auto"/>
                        <w:left w:val="none" w:sz="0" w:space="0" w:color="auto"/>
                        <w:bottom w:val="none" w:sz="0" w:space="0" w:color="auto"/>
                        <w:right w:val="none" w:sz="0" w:space="0" w:color="auto"/>
                      </w:divBdr>
                      <w:divsChild>
                        <w:div w:id="959143076">
                          <w:marLeft w:val="0"/>
                          <w:marRight w:val="0"/>
                          <w:marTop w:val="0"/>
                          <w:marBottom w:val="0"/>
                          <w:divBdr>
                            <w:top w:val="none" w:sz="0" w:space="0" w:color="auto"/>
                            <w:left w:val="none" w:sz="0" w:space="0" w:color="auto"/>
                            <w:bottom w:val="none" w:sz="0" w:space="0" w:color="auto"/>
                            <w:right w:val="none" w:sz="0" w:space="0" w:color="auto"/>
                          </w:divBdr>
                          <w:divsChild>
                            <w:div w:id="2100566076">
                              <w:marLeft w:val="0"/>
                              <w:marRight w:val="0"/>
                              <w:marTop w:val="0"/>
                              <w:marBottom w:val="0"/>
                              <w:divBdr>
                                <w:top w:val="none" w:sz="0" w:space="0" w:color="auto"/>
                                <w:left w:val="none" w:sz="0" w:space="0" w:color="auto"/>
                                <w:bottom w:val="none" w:sz="0" w:space="0" w:color="auto"/>
                                <w:right w:val="none" w:sz="0" w:space="0" w:color="auto"/>
                              </w:divBdr>
                              <w:divsChild>
                                <w:div w:id="834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470603">
      <w:bodyDiv w:val="1"/>
      <w:marLeft w:val="0"/>
      <w:marRight w:val="0"/>
      <w:marTop w:val="0"/>
      <w:marBottom w:val="0"/>
      <w:divBdr>
        <w:top w:val="none" w:sz="0" w:space="0" w:color="auto"/>
        <w:left w:val="none" w:sz="0" w:space="0" w:color="auto"/>
        <w:bottom w:val="none" w:sz="0" w:space="0" w:color="auto"/>
        <w:right w:val="none" w:sz="0" w:space="0" w:color="auto"/>
      </w:divBdr>
    </w:div>
    <w:div w:id="499345807">
      <w:bodyDiv w:val="1"/>
      <w:marLeft w:val="0"/>
      <w:marRight w:val="0"/>
      <w:marTop w:val="0"/>
      <w:marBottom w:val="0"/>
      <w:divBdr>
        <w:top w:val="none" w:sz="0" w:space="0" w:color="auto"/>
        <w:left w:val="none" w:sz="0" w:space="0" w:color="auto"/>
        <w:bottom w:val="none" w:sz="0" w:space="0" w:color="auto"/>
        <w:right w:val="none" w:sz="0" w:space="0" w:color="auto"/>
      </w:divBdr>
    </w:div>
    <w:div w:id="510753240">
      <w:bodyDiv w:val="1"/>
      <w:marLeft w:val="0"/>
      <w:marRight w:val="0"/>
      <w:marTop w:val="0"/>
      <w:marBottom w:val="0"/>
      <w:divBdr>
        <w:top w:val="none" w:sz="0" w:space="0" w:color="auto"/>
        <w:left w:val="none" w:sz="0" w:space="0" w:color="auto"/>
        <w:bottom w:val="none" w:sz="0" w:space="0" w:color="auto"/>
        <w:right w:val="none" w:sz="0" w:space="0" w:color="auto"/>
      </w:divBdr>
    </w:div>
    <w:div w:id="518658924">
      <w:bodyDiv w:val="1"/>
      <w:marLeft w:val="0"/>
      <w:marRight w:val="0"/>
      <w:marTop w:val="0"/>
      <w:marBottom w:val="0"/>
      <w:divBdr>
        <w:top w:val="none" w:sz="0" w:space="0" w:color="auto"/>
        <w:left w:val="none" w:sz="0" w:space="0" w:color="auto"/>
        <w:bottom w:val="none" w:sz="0" w:space="0" w:color="auto"/>
        <w:right w:val="none" w:sz="0" w:space="0" w:color="auto"/>
      </w:divBdr>
    </w:div>
    <w:div w:id="519205529">
      <w:bodyDiv w:val="1"/>
      <w:marLeft w:val="0"/>
      <w:marRight w:val="0"/>
      <w:marTop w:val="0"/>
      <w:marBottom w:val="0"/>
      <w:divBdr>
        <w:top w:val="none" w:sz="0" w:space="0" w:color="auto"/>
        <w:left w:val="none" w:sz="0" w:space="0" w:color="auto"/>
        <w:bottom w:val="none" w:sz="0" w:space="0" w:color="auto"/>
        <w:right w:val="none" w:sz="0" w:space="0" w:color="auto"/>
      </w:divBdr>
      <w:divsChild>
        <w:div w:id="1253011545">
          <w:marLeft w:val="0"/>
          <w:marRight w:val="0"/>
          <w:marTop w:val="0"/>
          <w:marBottom w:val="0"/>
          <w:divBdr>
            <w:top w:val="none" w:sz="0" w:space="0" w:color="auto"/>
            <w:left w:val="none" w:sz="0" w:space="0" w:color="auto"/>
            <w:bottom w:val="none" w:sz="0" w:space="0" w:color="auto"/>
            <w:right w:val="none" w:sz="0" w:space="0" w:color="auto"/>
          </w:divBdr>
          <w:divsChild>
            <w:div w:id="1282999438">
              <w:marLeft w:val="-90"/>
              <w:marRight w:val="-90"/>
              <w:marTop w:val="0"/>
              <w:marBottom w:val="0"/>
              <w:divBdr>
                <w:top w:val="none" w:sz="0" w:space="0" w:color="auto"/>
                <w:left w:val="none" w:sz="0" w:space="0" w:color="auto"/>
                <w:bottom w:val="none" w:sz="0" w:space="0" w:color="auto"/>
                <w:right w:val="none" w:sz="0" w:space="0" w:color="auto"/>
              </w:divBdr>
              <w:divsChild>
                <w:div w:id="656805217">
                  <w:marLeft w:val="0"/>
                  <w:marRight w:val="0"/>
                  <w:marTop w:val="0"/>
                  <w:marBottom w:val="0"/>
                  <w:divBdr>
                    <w:top w:val="none" w:sz="0" w:space="0" w:color="auto"/>
                    <w:left w:val="none" w:sz="0" w:space="0" w:color="auto"/>
                    <w:bottom w:val="none" w:sz="0" w:space="0" w:color="auto"/>
                    <w:right w:val="none" w:sz="0" w:space="0" w:color="auto"/>
                  </w:divBdr>
                  <w:divsChild>
                    <w:div w:id="527987791">
                      <w:marLeft w:val="0"/>
                      <w:marRight w:val="0"/>
                      <w:marTop w:val="0"/>
                      <w:marBottom w:val="0"/>
                      <w:divBdr>
                        <w:top w:val="none" w:sz="0" w:space="0" w:color="auto"/>
                        <w:left w:val="none" w:sz="0" w:space="0" w:color="auto"/>
                        <w:bottom w:val="none" w:sz="0" w:space="0" w:color="auto"/>
                        <w:right w:val="none" w:sz="0" w:space="0" w:color="auto"/>
                      </w:divBdr>
                      <w:divsChild>
                        <w:div w:id="259533271">
                          <w:marLeft w:val="0"/>
                          <w:marRight w:val="0"/>
                          <w:marTop w:val="0"/>
                          <w:marBottom w:val="0"/>
                          <w:divBdr>
                            <w:top w:val="none" w:sz="0" w:space="0" w:color="auto"/>
                            <w:left w:val="none" w:sz="0" w:space="0" w:color="auto"/>
                            <w:bottom w:val="none" w:sz="0" w:space="0" w:color="auto"/>
                            <w:right w:val="none" w:sz="0" w:space="0" w:color="auto"/>
                          </w:divBdr>
                          <w:divsChild>
                            <w:div w:id="632757384">
                              <w:marLeft w:val="-90"/>
                              <w:marRight w:val="-90"/>
                              <w:marTop w:val="0"/>
                              <w:marBottom w:val="0"/>
                              <w:divBdr>
                                <w:top w:val="none" w:sz="0" w:space="0" w:color="auto"/>
                                <w:left w:val="none" w:sz="0" w:space="0" w:color="auto"/>
                                <w:bottom w:val="none" w:sz="0" w:space="0" w:color="auto"/>
                                <w:right w:val="none" w:sz="0" w:space="0" w:color="auto"/>
                              </w:divBdr>
                              <w:divsChild>
                                <w:div w:id="281422965">
                                  <w:marLeft w:val="0"/>
                                  <w:marRight w:val="0"/>
                                  <w:marTop w:val="0"/>
                                  <w:marBottom w:val="0"/>
                                  <w:divBdr>
                                    <w:top w:val="none" w:sz="0" w:space="0" w:color="auto"/>
                                    <w:left w:val="none" w:sz="0" w:space="0" w:color="auto"/>
                                    <w:bottom w:val="none" w:sz="0" w:space="0" w:color="auto"/>
                                    <w:right w:val="none" w:sz="0" w:space="0" w:color="auto"/>
                                  </w:divBdr>
                                  <w:divsChild>
                                    <w:div w:id="21035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15732">
      <w:bodyDiv w:val="1"/>
      <w:marLeft w:val="0"/>
      <w:marRight w:val="0"/>
      <w:marTop w:val="0"/>
      <w:marBottom w:val="0"/>
      <w:divBdr>
        <w:top w:val="none" w:sz="0" w:space="0" w:color="auto"/>
        <w:left w:val="none" w:sz="0" w:space="0" w:color="auto"/>
        <w:bottom w:val="none" w:sz="0" w:space="0" w:color="auto"/>
        <w:right w:val="none" w:sz="0" w:space="0" w:color="auto"/>
      </w:divBdr>
    </w:div>
    <w:div w:id="528569445">
      <w:bodyDiv w:val="1"/>
      <w:marLeft w:val="0"/>
      <w:marRight w:val="0"/>
      <w:marTop w:val="0"/>
      <w:marBottom w:val="0"/>
      <w:divBdr>
        <w:top w:val="none" w:sz="0" w:space="0" w:color="auto"/>
        <w:left w:val="none" w:sz="0" w:space="0" w:color="auto"/>
        <w:bottom w:val="none" w:sz="0" w:space="0" w:color="auto"/>
        <w:right w:val="none" w:sz="0" w:space="0" w:color="auto"/>
      </w:divBdr>
    </w:div>
    <w:div w:id="529412697">
      <w:bodyDiv w:val="1"/>
      <w:marLeft w:val="0"/>
      <w:marRight w:val="0"/>
      <w:marTop w:val="0"/>
      <w:marBottom w:val="0"/>
      <w:divBdr>
        <w:top w:val="none" w:sz="0" w:space="0" w:color="auto"/>
        <w:left w:val="none" w:sz="0" w:space="0" w:color="auto"/>
        <w:bottom w:val="none" w:sz="0" w:space="0" w:color="auto"/>
        <w:right w:val="none" w:sz="0" w:space="0" w:color="auto"/>
      </w:divBdr>
    </w:div>
    <w:div w:id="530461166">
      <w:bodyDiv w:val="1"/>
      <w:marLeft w:val="0"/>
      <w:marRight w:val="0"/>
      <w:marTop w:val="0"/>
      <w:marBottom w:val="0"/>
      <w:divBdr>
        <w:top w:val="none" w:sz="0" w:space="0" w:color="auto"/>
        <w:left w:val="none" w:sz="0" w:space="0" w:color="auto"/>
        <w:bottom w:val="none" w:sz="0" w:space="0" w:color="auto"/>
        <w:right w:val="none" w:sz="0" w:space="0" w:color="auto"/>
      </w:divBdr>
    </w:div>
    <w:div w:id="540288199">
      <w:bodyDiv w:val="1"/>
      <w:marLeft w:val="0"/>
      <w:marRight w:val="0"/>
      <w:marTop w:val="0"/>
      <w:marBottom w:val="0"/>
      <w:divBdr>
        <w:top w:val="none" w:sz="0" w:space="0" w:color="auto"/>
        <w:left w:val="none" w:sz="0" w:space="0" w:color="auto"/>
        <w:bottom w:val="none" w:sz="0" w:space="0" w:color="auto"/>
        <w:right w:val="none" w:sz="0" w:space="0" w:color="auto"/>
      </w:divBdr>
    </w:div>
    <w:div w:id="541017617">
      <w:bodyDiv w:val="1"/>
      <w:marLeft w:val="0"/>
      <w:marRight w:val="0"/>
      <w:marTop w:val="0"/>
      <w:marBottom w:val="0"/>
      <w:divBdr>
        <w:top w:val="none" w:sz="0" w:space="0" w:color="auto"/>
        <w:left w:val="none" w:sz="0" w:space="0" w:color="auto"/>
        <w:bottom w:val="none" w:sz="0" w:space="0" w:color="auto"/>
        <w:right w:val="none" w:sz="0" w:space="0" w:color="auto"/>
      </w:divBdr>
      <w:divsChild>
        <w:div w:id="1854146294">
          <w:marLeft w:val="0"/>
          <w:marRight w:val="0"/>
          <w:marTop w:val="0"/>
          <w:marBottom w:val="0"/>
          <w:divBdr>
            <w:top w:val="none" w:sz="0" w:space="0" w:color="auto"/>
            <w:left w:val="none" w:sz="0" w:space="0" w:color="auto"/>
            <w:bottom w:val="none" w:sz="0" w:space="0" w:color="auto"/>
            <w:right w:val="none" w:sz="0" w:space="0" w:color="auto"/>
          </w:divBdr>
          <w:divsChild>
            <w:div w:id="2031833674">
              <w:marLeft w:val="0"/>
              <w:marRight w:val="0"/>
              <w:marTop w:val="0"/>
              <w:marBottom w:val="0"/>
              <w:divBdr>
                <w:top w:val="none" w:sz="0" w:space="0" w:color="auto"/>
                <w:left w:val="none" w:sz="0" w:space="0" w:color="auto"/>
                <w:bottom w:val="none" w:sz="0" w:space="0" w:color="auto"/>
                <w:right w:val="none" w:sz="0" w:space="0" w:color="auto"/>
              </w:divBdr>
              <w:divsChild>
                <w:div w:id="467670017">
                  <w:marLeft w:val="0"/>
                  <w:marRight w:val="0"/>
                  <w:marTop w:val="0"/>
                  <w:marBottom w:val="0"/>
                  <w:divBdr>
                    <w:top w:val="none" w:sz="0" w:space="0" w:color="auto"/>
                    <w:left w:val="none" w:sz="0" w:space="0" w:color="auto"/>
                    <w:bottom w:val="none" w:sz="0" w:space="0" w:color="auto"/>
                    <w:right w:val="none" w:sz="0" w:space="0" w:color="auto"/>
                  </w:divBdr>
                  <w:divsChild>
                    <w:div w:id="1823933231">
                      <w:marLeft w:val="0"/>
                      <w:marRight w:val="0"/>
                      <w:marTop w:val="0"/>
                      <w:marBottom w:val="0"/>
                      <w:divBdr>
                        <w:top w:val="none" w:sz="0" w:space="0" w:color="auto"/>
                        <w:left w:val="none" w:sz="0" w:space="0" w:color="auto"/>
                        <w:bottom w:val="none" w:sz="0" w:space="0" w:color="auto"/>
                        <w:right w:val="none" w:sz="0" w:space="0" w:color="auto"/>
                      </w:divBdr>
                    </w:div>
                  </w:divsChild>
                </w:div>
                <w:div w:id="6701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24963">
      <w:bodyDiv w:val="1"/>
      <w:marLeft w:val="0"/>
      <w:marRight w:val="0"/>
      <w:marTop w:val="0"/>
      <w:marBottom w:val="0"/>
      <w:divBdr>
        <w:top w:val="none" w:sz="0" w:space="0" w:color="auto"/>
        <w:left w:val="none" w:sz="0" w:space="0" w:color="auto"/>
        <w:bottom w:val="none" w:sz="0" w:space="0" w:color="auto"/>
        <w:right w:val="none" w:sz="0" w:space="0" w:color="auto"/>
      </w:divBdr>
    </w:div>
    <w:div w:id="545221759">
      <w:bodyDiv w:val="1"/>
      <w:marLeft w:val="0"/>
      <w:marRight w:val="0"/>
      <w:marTop w:val="0"/>
      <w:marBottom w:val="0"/>
      <w:divBdr>
        <w:top w:val="none" w:sz="0" w:space="0" w:color="auto"/>
        <w:left w:val="none" w:sz="0" w:space="0" w:color="auto"/>
        <w:bottom w:val="none" w:sz="0" w:space="0" w:color="auto"/>
        <w:right w:val="none" w:sz="0" w:space="0" w:color="auto"/>
      </w:divBdr>
      <w:divsChild>
        <w:div w:id="624311478">
          <w:marLeft w:val="0"/>
          <w:marRight w:val="0"/>
          <w:marTop w:val="0"/>
          <w:marBottom w:val="0"/>
          <w:divBdr>
            <w:top w:val="none" w:sz="0" w:space="0" w:color="auto"/>
            <w:left w:val="none" w:sz="0" w:space="0" w:color="auto"/>
            <w:bottom w:val="none" w:sz="0" w:space="0" w:color="auto"/>
            <w:right w:val="none" w:sz="0" w:space="0" w:color="auto"/>
          </w:divBdr>
        </w:div>
        <w:div w:id="1544055419">
          <w:marLeft w:val="0"/>
          <w:marRight w:val="0"/>
          <w:marTop w:val="0"/>
          <w:marBottom w:val="0"/>
          <w:divBdr>
            <w:top w:val="none" w:sz="0" w:space="0" w:color="auto"/>
            <w:left w:val="none" w:sz="0" w:space="0" w:color="auto"/>
            <w:bottom w:val="none" w:sz="0" w:space="0" w:color="auto"/>
            <w:right w:val="none" w:sz="0" w:space="0" w:color="auto"/>
          </w:divBdr>
          <w:divsChild>
            <w:div w:id="588660349">
              <w:marLeft w:val="0"/>
              <w:marRight w:val="-135"/>
              <w:marTop w:val="0"/>
              <w:marBottom w:val="0"/>
              <w:divBdr>
                <w:top w:val="none" w:sz="0" w:space="0" w:color="auto"/>
                <w:left w:val="none" w:sz="0" w:space="0" w:color="auto"/>
                <w:bottom w:val="none" w:sz="0" w:space="0" w:color="auto"/>
                <w:right w:val="none" w:sz="0" w:space="0" w:color="auto"/>
              </w:divBdr>
              <w:divsChild>
                <w:div w:id="745684927">
                  <w:marLeft w:val="0"/>
                  <w:marRight w:val="0"/>
                  <w:marTop w:val="0"/>
                  <w:marBottom w:val="0"/>
                  <w:divBdr>
                    <w:top w:val="none" w:sz="0" w:space="0" w:color="auto"/>
                    <w:left w:val="none" w:sz="0" w:space="0" w:color="auto"/>
                    <w:bottom w:val="none" w:sz="0" w:space="0" w:color="auto"/>
                    <w:right w:val="none" w:sz="0" w:space="0" w:color="auto"/>
                  </w:divBdr>
                  <w:divsChild>
                    <w:div w:id="738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1796">
      <w:bodyDiv w:val="1"/>
      <w:marLeft w:val="0"/>
      <w:marRight w:val="0"/>
      <w:marTop w:val="0"/>
      <w:marBottom w:val="0"/>
      <w:divBdr>
        <w:top w:val="none" w:sz="0" w:space="0" w:color="auto"/>
        <w:left w:val="none" w:sz="0" w:space="0" w:color="auto"/>
        <w:bottom w:val="none" w:sz="0" w:space="0" w:color="auto"/>
        <w:right w:val="none" w:sz="0" w:space="0" w:color="auto"/>
      </w:divBdr>
    </w:div>
    <w:div w:id="550460838">
      <w:bodyDiv w:val="1"/>
      <w:marLeft w:val="0"/>
      <w:marRight w:val="0"/>
      <w:marTop w:val="0"/>
      <w:marBottom w:val="0"/>
      <w:divBdr>
        <w:top w:val="none" w:sz="0" w:space="0" w:color="auto"/>
        <w:left w:val="none" w:sz="0" w:space="0" w:color="auto"/>
        <w:bottom w:val="none" w:sz="0" w:space="0" w:color="auto"/>
        <w:right w:val="none" w:sz="0" w:space="0" w:color="auto"/>
      </w:divBdr>
    </w:div>
    <w:div w:id="560215884">
      <w:bodyDiv w:val="1"/>
      <w:marLeft w:val="0"/>
      <w:marRight w:val="0"/>
      <w:marTop w:val="0"/>
      <w:marBottom w:val="0"/>
      <w:divBdr>
        <w:top w:val="none" w:sz="0" w:space="0" w:color="auto"/>
        <w:left w:val="none" w:sz="0" w:space="0" w:color="auto"/>
        <w:bottom w:val="none" w:sz="0" w:space="0" w:color="auto"/>
        <w:right w:val="none" w:sz="0" w:space="0" w:color="auto"/>
      </w:divBdr>
    </w:div>
    <w:div w:id="563875500">
      <w:bodyDiv w:val="1"/>
      <w:marLeft w:val="0"/>
      <w:marRight w:val="0"/>
      <w:marTop w:val="0"/>
      <w:marBottom w:val="0"/>
      <w:divBdr>
        <w:top w:val="none" w:sz="0" w:space="0" w:color="auto"/>
        <w:left w:val="none" w:sz="0" w:space="0" w:color="auto"/>
        <w:bottom w:val="none" w:sz="0" w:space="0" w:color="auto"/>
        <w:right w:val="none" w:sz="0" w:space="0" w:color="auto"/>
      </w:divBdr>
    </w:div>
    <w:div w:id="563956723">
      <w:bodyDiv w:val="1"/>
      <w:marLeft w:val="0"/>
      <w:marRight w:val="0"/>
      <w:marTop w:val="0"/>
      <w:marBottom w:val="0"/>
      <w:divBdr>
        <w:top w:val="none" w:sz="0" w:space="0" w:color="auto"/>
        <w:left w:val="none" w:sz="0" w:space="0" w:color="auto"/>
        <w:bottom w:val="none" w:sz="0" w:space="0" w:color="auto"/>
        <w:right w:val="none" w:sz="0" w:space="0" w:color="auto"/>
      </w:divBdr>
    </w:div>
    <w:div w:id="566573303">
      <w:bodyDiv w:val="1"/>
      <w:marLeft w:val="0"/>
      <w:marRight w:val="0"/>
      <w:marTop w:val="0"/>
      <w:marBottom w:val="0"/>
      <w:divBdr>
        <w:top w:val="none" w:sz="0" w:space="0" w:color="auto"/>
        <w:left w:val="none" w:sz="0" w:space="0" w:color="auto"/>
        <w:bottom w:val="none" w:sz="0" w:space="0" w:color="auto"/>
        <w:right w:val="none" w:sz="0" w:space="0" w:color="auto"/>
      </w:divBdr>
    </w:div>
    <w:div w:id="569077581">
      <w:bodyDiv w:val="1"/>
      <w:marLeft w:val="0"/>
      <w:marRight w:val="0"/>
      <w:marTop w:val="0"/>
      <w:marBottom w:val="0"/>
      <w:divBdr>
        <w:top w:val="none" w:sz="0" w:space="0" w:color="auto"/>
        <w:left w:val="none" w:sz="0" w:space="0" w:color="auto"/>
        <w:bottom w:val="none" w:sz="0" w:space="0" w:color="auto"/>
        <w:right w:val="none" w:sz="0" w:space="0" w:color="auto"/>
      </w:divBdr>
    </w:div>
    <w:div w:id="574389679">
      <w:bodyDiv w:val="1"/>
      <w:marLeft w:val="0"/>
      <w:marRight w:val="0"/>
      <w:marTop w:val="0"/>
      <w:marBottom w:val="0"/>
      <w:divBdr>
        <w:top w:val="none" w:sz="0" w:space="0" w:color="auto"/>
        <w:left w:val="none" w:sz="0" w:space="0" w:color="auto"/>
        <w:bottom w:val="none" w:sz="0" w:space="0" w:color="auto"/>
        <w:right w:val="none" w:sz="0" w:space="0" w:color="auto"/>
      </w:divBdr>
    </w:div>
    <w:div w:id="580484160">
      <w:bodyDiv w:val="1"/>
      <w:marLeft w:val="0"/>
      <w:marRight w:val="0"/>
      <w:marTop w:val="0"/>
      <w:marBottom w:val="0"/>
      <w:divBdr>
        <w:top w:val="none" w:sz="0" w:space="0" w:color="auto"/>
        <w:left w:val="none" w:sz="0" w:space="0" w:color="auto"/>
        <w:bottom w:val="none" w:sz="0" w:space="0" w:color="auto"/>
        <w:right w:val="none" w:sz="0" w:space="0" w:color="auto"/>
      </w:divBdr>
    </w:div>
    <w:div w:id="587885478">
      <w:bodyDiv w:val="1"/>
      <w:marLeft w:val="0"/>
      <w:marRight w:val="0"/>
      <w:marTop w:val="0"/>
      <w:marBottom w:val="0"/>
      <w:divBdr>
        <w:top w:val="none" w:sz="0" w:space="0" w:color="auto"/>
        <w:left w:val="none" w:sz="0" w:space="0" w:color="auto"/>
        <w:bottom w:val="none" w:sz="0" w:space="0" w:color="auto"/>
        <w:right w:val="none" w:sz="0" w:space="0" w:color="auto"/>
      </w:divBdr>
    </w:div>
    <w:div w:id="590161372">
      <w:bodyDiv w:val="1"/>
      <w:marLeft w:val="0"/>
      <w:marRight w:val="0"/>
      <w:marTop w:val="0"/>
      <w:marBottom w:val="0"/>
      <w:divBdr>
        <w:top w:val="none" w:sz="0" w:space="0" w:color="auto"/>
        <w:left w:val="none" w:sz="0" w:space="0" w:color="auto"/>
        <w:bottom w:val="none" w:sz="0" w:space="0" w:color="auto"/>
        <w:right w:val="none" w:sz="0" w:space="0" w:color="auto"/>
      </w:divBdr>
    </w:div>
    <w:div w:id="590510569">
      <w:bodyDiv w:val="1"/>
      <w:marLeft w:val="0"/>
      <w:marRight w:val="0"/>
      <w:marTop w:val="0"/>
      <w:marBottom w:val="0"/>
      <w:divBdr>
        <w:top w:val="none" w:sz="0" w:space="0" w:color="auto"/>
        <w:left w:val="none" w:sz="0" w:space="0" w:color="auto"/>
        <w:bottom w:val="none" w:sz="0" w:space="0" w:color="auto"/>
        <w:right w:val="none" w:sz="0" w:space="0" w:color="auto"/>
      </w:divBdr>
    </w:div>
    <w:div w:id="593443660">
      <w:bodyDiv w:val="1"/>
      <w:marLeft w:val="0"/>
      <w:marRight w:val="0"/>
      <w:marTop w:val="0"/>
      <w:marBottom w:val="0"/>
      <w:divBdr>
        <w:top w:val="none" w:sz="0" w:space="0" w:color="auto"/>
        <w:left w:val="none" w:sz="0" w:space="0" w:color="auto"/>
        <w:bottom w:val="none" w:sz="0" w:space="0" w:color="auto"/>
        <w:right w:val="none" w:sz="0" w:space="0" w:color="auto"/>
      </w:divBdr>
    </w:div>
    <w:div w:id="596257114">
      <w:bodyDiv w:val="1"/>
      <w:marLeft w:val="0"/>
      <w:marRight w:val="0"/>
      <w:marTop w:val="0"/>
      <w:marBottom w:val="0"/>
      <w:divBdr>
        <w:top w:val="none" w:sz="0" w:space="0" w:color="auto"/>
        <w:left w:val="none" w:sz="0" w:space="0" w:color="auto"/>
        <w:bottom w:val="none" w:sz="0" w:space="0" w:color="auto"/>
        <w:right w:val="none" w:sz="0" w:space="0" w:color="auto"/>
      </w:divBdr>
    </w:div>
    <w:div w:id="597758438">
      <w:bodyDiv w:val="1"/>
      <w:marLeft w:val="0"/>
      <w:marRight w:val="0"/>
      <w:marTop w:val="0"/>
      <w:marBottom w:val="0"/>
      <w:divBdr>
        <w:top w:val="none" w:sz="0" w:space="0" w:color="auto"/>
        <w:left w:val="none" w:sz="0" w:space="0" w:color="auto"/>
        <w:bottom w:val="none" w:sz="0" w:space="0" w:color="auto"/>
        <w:right w:val="none" w:sz="0" w:space="0" w:color="auto"/>
      </w:divBdr>
    </w:div>
    <w:div w:id="601842593">
      <w:bodyDiv w:val="1"/>
      <w:marLeft w:val="0"/>
      <w:marRight w:val="0"/>
      <w:marTop w:val="0"/>
      <w:marBottom w:val="0"/>
      <w:divBdr>
        <w:top w:val="none" w:sz="0" w:space="0" w:color="auto"/>
        <w:left w:val="none" w:sz="0" w:space="0" w:color="auto"/>
        <w:bottom w:val="none" w:sz="0" w:space="0" w:color="auto"/>
        <w:right w:val="none" w:sz="0" w:space="0" w:color="auto"/>
      </w:divBdr>
    </w:div>
    <w:div w:id="604464169">
      <w:bodyDiv w:val="1"/>
      <w:marLeft w:val="0"/>
      <w:marRight w:val="0"/>
      <w:marTop w:val="0"/>
      <w:marBottom w:val="0"/>
      <w:divBdr>
        <w:top w:val="none" w:sz="0" w:space="0" w:color="auto"/>
        <w:left w:val="none" w:sz="0" w:space="0" w:color="auto"/>
        <w:bottom w:val="none" w:sz="0" w:space="0" w:color="auto"/>
        <w:right w:val="none" w:sz="0" w:space="0" w:color="auto"/>
      </w:divBdr>
    </w:div>
    <w:div w:id="605230808">
      <w:bodyDiv w:val="1"/>
      <w:marLeft w:val="0"/>
      <w:marRight w:val="0"/>
      <w:marTop w:val="0"/>
      <w:marBottom w:val="0"/>
      <w:divBdr>
        <w:top w:val="none" w:sz="0" w:space="0" w:color="auto"/>
        <w:left w:val="none" w:sz="0" w:space="0" w:color="auto"/>
        <w:bottom w:val="none" w:sz="0" w:space="0" w:color="auto"/>
        <w:right w:val="none" w:sz="0" w:space="0" w:color="auto"/>
      </w:divBdr>
    </w:div>
    <w:div w:id="610088479">
      <w:bodyDiv w:val="1"/>
      <w:marLeft w:val="0"/>
      <w:marRight w:val="0"/>
      <w:marTop w:val="0"/>
      <w:marBottom w:val="0"/>
      <w:divBdr>
        <w:top w:val="none" w:sz="0" w:space="0" w:color="auto"/>
        <w:left w:val="none" w:sz="0" w:space="0" w:color="auto"/>
        <w:bottom w:val="none" w:sz="0" w:space="0" w:color="auto"/>
        <w:right w:val="none" w:sz="0" w:space="0" w:color="auto"/>
      </w:divBdr>
    </w:div>
    <w:div w:id="611984445">
      <w:bodyDiv w:val="1"/>
      <w:marLeft w:val="0"/>
      <w:marRight w:val="0"/>
      <w:marTop w:val="0"/>
      <w:marBottom w:val="0"/>
      <w:divBdr>
        <w:top w:val="none" w:sz="0" w:space="0" w:color="auto"/>
        <w:left w:val="none" w:sz="0" w:space="0" w:color="auto"/>
        <w:bottom w:val="none" w:sz="0" w:space="0" w:color="auto"/>
        <w:right w:val="none" w:sz="0" w:space="0" w:color="auto"/>
      </w:divBdr>
    </w:div>
    <w:div w:id="612899914">
      <w:bodyDiv w:val="1"/>
      <w:marLeft w:val="0"/>
      <w:marRight w:val="0"/>
      <w:marTop w:val="0"/>
      <w:marBottom w:val="0"/>
      <w:divBdr>
        <w:top w:val="none" w:sz="0" w:space="0" w:color="auto"/>
        <w:left w:val="none" w:sz="0" w:space="0" w:color="auto"/>
        <w:bottom w:val="none" w:sz="0" w:space="0" w:color="auto"/>
        <w:right w:val="none" w:sz="0" w:space="0" w:color="auto"/>
      </w:divBdr>
    </w:div>
    <w:div w:id="616258101">
      <w:bodyDiv w:val="1"/>
      <w:marLeft w:val="0"/>
      <w:marRight w:val="0"/>
      <w:marTop w:val="0"/>
      <w:marBottom w:val="0"/>
      <w:divBdr>
        <w:top w:val="none" w:sz="0" w:space="0" w:color="auto"/>
        <w:left w:val="none" w:sz="0" w:space="0" w:color="auto"/>
        <w:bottom w:val="none" w:sz="0" w:space="0" w:color="auto"/>
        <w:right w:val="none" w:sz="0" w:space="0" w:color="auto"/>
      </w:divBdr>
      <w:divsChild>
        <w:div w:id="314455962">
          <w:marLeft w:val="0"/>
          <w:marRight w:val="0"/>
          <w:marTop w:val="375"/>
          <w:marBottom w:val="225"/>
          <w:divBdr>
            <w:top w:val="dotted" w:sz="6" w:space="0" w:color="AEAEAE"/>
            <w:left w:val="none" w:sz="0" w:space="0" w:color="AEAEAE"/>
            <w:bottom w:val="dotted" w:sz="2" w:space="0" w:color="AEAEAE"/>
            <w:right w:val="none" w:sz="0" w:space="0" w:color="auto"/>
          </w:divBdr>
          <w:divsChild>
            <w:div w:id="1626500291">
              <w:marLeft w:val="0"/>
              <w:marRight w:val="0"/>
              <w:marTop w:val="0"/>
              <w:marBottom w:val="0"/>
              <w:divBdr>
                <w:top w:val="none" w:sz="0" w:space="0" w:color="auto"/>
                <w:left w:val="none" w:sz="0" w:space="0" w:color="auto"/>
                <w:bottom w:val="none" w:sz="0" w:space="0" w:color="auto"/>
                <w:right w:val="none" w:sz="0" w:space="0" w:color="auto"/>
              </w:divBdr>
            </w:div>
          </w:divsChild>
        </w:div>
        <w:div w:id="442041179">
          <w:marLeft w:val="0"/>
          <w:marRight w:val="0"/>
          <w:marTop w:val="0"/>
          <w:marBottom w:val="225"/>
          <w:divBdr>
            <w:top w:val="none" w:sz="0" w:space="0" w:color="auto"/>
            <w:left w:val="none" w:sz="0" w:space="0" w:color="auto"/>
            <w:bottom w:val="none" w:sz="0" w:space="0" w:color="auto"/>
            <w:right w:val="none" w:sz="0" w:space="0" w:color="auto"/>
          </w:divBdr>
        </w:div>
        <w:div w:id="1352295026">
          <w:marLeft w:val="0"/>
          <w:marRight w:val="0"/>
          <w:marTop w:val="375"/>
          <w:marBottom w:val="0"/>
          <w:divBdr>
            <w:top w:val="none" w:sz="0" w:space="0" w:color="auto"/>
            <w:left w:val="none" w:sz="0" w:space="0" w:color="auto"/>
            <w:bottom w:val="none" w:sz="0" w:space="0" w:color="auto"/>
            <w:right w:val="none" w:sz="0" w:space="0" w:color="auto"/>
          </w:divBdr>
        </w:div>
        <w:div w:id="1679498114">
          <w:marLeft w:val="0"/>
          <w:marRight w:val="0"/>
          <w:marTop w:val="0"/>
          <w:marBottom w:val="0"/>
          <w:divBdr>
            <w:top w:val="none" w:sz="0" w:space="0" w:color="auto"/>
            <w:left w:val="none" w:sz="0" w:space="0" w:color="auto"/>
            <w:bottom w:val="none" w:sz="0" w:space="0" w:color="auto"/>
            <w:right w:val="none" w:sz="0" w:space="0" w:color="auto"/>
          </w:divBdr>
        </w:div>
        <w:div w:id="2125490471">
          <w:marLeft w:val="0"/>
          <w:marRight w:val="0"/>
          <w:marTop w:val="150"/>
          <w:marBottom w:val="300"/>
          <w:divBdr>
            <w:top w:val="none" w:sz="0" w:space="0" w:color="auto"/>
            <w:left w:val="none" w:sz="0" w:space="0" w:color="auto"/>
            <w:bottom w:val="none" w:sz="0" w:space="0" w:color="auto"/>
            <w:right w:val="none" w:sz="0" w:space="0" w:color="auto"/>
          </w:divBdr>
        </w:div>
      </w:divsChild>
    </w:div>
    <w:div w:id="616527983">
      <w:bodyDiv w:val="1"/>
      <w:marLeft w:val="0"/>
      <w:marRight w:val="0"/>
      <w:marTop w:val="0"/>
      <w:marBottom w:val="0"/>
      <w:divBdr>
        <w:top w:val="none" w:sz="0" w:space="0" w:color="auto"/>
        <w:left w:val="none" w:sz="0" w:space="0" w:color="auto"/>
        <w:bottom w:val="none" w:sz="0" w:space="0" w:color="auto"/>
        <w:right w:val="none" w:sz="0" w:space="0" w:color="auto"/>
      </w:divBdr>
    </w:div>
    <w:div w:id="617176221">
      <w:bodyDiv w:val="1"/>
      <w:marLeft w:val="0"/>
      <w:marRight w:val="0"/>
      <w:marTop w:val="0"/>
      <w:marBottom w:val="0"/>
      <w:divBdr>
        <w:top w:val="none" w:sz="0" w:space="0" w:color="auto"/>
        <w:left w:val="none" w:sz="0" w:space="0" w:color="auto"/>
        <w:bottom w:val="none" w:sz="0" w:space="0" w:color="auto"/>
        <w:right w:val="none" w:sz="0" w:space="0" w:color="auto"/>
      </w:divBdr>
    </w:div>
    <w:div w:id="619578636">
      <w:bodyDiv w:val="1"/>
      <w:marLeft w:val="0"/>
      <w:marRight w:val="0"/>
      <w:marTop w:val="0"/>
      <w:marBottom w:val="0"/>
      <w:divBdr>
        <w:top w:val="none" w:sz="0" w:space="0" w:color="auto"/>
        <w:left w:val="none" w:sz="0" w:space="0" w:color="auto"/>
        <w:bottom w:val="none" w:sz="0" w:space="0" w:color="auto"/>
        <w:right w:val="none" w:sz="0" w:space="0" w:color="auto"/>
      </w:divBdr>
    </w:div>
    <w:div w:id="620696023">
      <w:bodyDiv w:val="1"/>
      <w:marLeft w:val="0"/>
      <w:marRight w:val="0"/>
      <w:marTop w:val="0"/>
      <w:marBottom w:val="0"/>
      <w:divBdr>
        <w:top w:val="none" w:sz="0" w:space="0" w:color="auto"/>
        <w:left w:val="none" w:sz="0" w:space="0" w:color="auto"/>
        <w:bottom w:val="none" w:sz="0" w:space="0" w:color="auto"/>
        <w:right w:val="none" w:sz="0" w:space="0" w:color="auto"/>
      </w:divBdr>
    </w:div>
    <w:div w:id="620769812">
      <w:bodyDiv w:val="1"/>
      <w:marLeft w:val="0"/>
      <w:marRight w:val="0"/>
      <w:marTop w:val="0"/>
      <w:marBottom w:val="0"/>
      <w:divBdr>
        <w:top w:val="none" w:sz="0" w:space="0" w:color="auto"/>
        <w:left w:val="none" w:sz="0" w:space="0" w:color="auto"/>
        <w:bottom w:val="none" w:sz="0" w:space="0" w:color="auto"/>
        <w:right w:val="none" w:sz="0" w:space="0" w:color="auto"/>
      </w:divBdr>
    </w:div>
    <w:div w:id="621763981">
      <w:bodyDiv w:val="1"/>
      <w:marLeft w:val="0"/>
      <w:marRight w:val="0"/>
      <w:marTop w:val="0"/>
      <w:marBottom w:val="0"/>
      <w:divBdr>
        <w:top w:val="none" w:sz="0" w:space="0" w:color="auto"/>
        <w:left w:val="none" w:sz="0" w:space="0" w:color="auto"/>
        <w:bottom w:val="none" w:sz="0" w:space="0" w:color="auto"/>
        <w:right w:val="none" w:sz="0" w:space="0" w:color="auto"/>
      </w:divBdr>
    </w:div>
    <w:div w:id="622810695">
      <w:bodyDiv w:val="1"/>
      <w:marLeft w:val="0"/>
      <w:marRight w:val="0"/>
      <w:marTop w:val="0"/>
      <w:marBottom w:val="0"/>
      <w:divBdr>
        <w:top w:val="none" w:sz="0" w:space="0" w:color="auto"/>
        <w:left w:val="none" w:sz="0" w:space="0" w:color="auto"/>
        <w:bottom w:val="none" w:sz="0" w:space="0" w:color="auto"/>
        <w:right w:val="none" w:sz="0" w:space="0" w:color="auto"/>
      </w:divBdr>
    </w:div>
    <w:div w:id="625350031">
      <w:bodyDiv w:val="1"/>
      <w:marLeft w:val="0"/>
      <w:marRight w:val="0"/>
      <w:marTop w:val="0"/>
      <w:marBottom w:val="0"/>
      <w:divBdr>
        <w:top w:val="none" w:sz="0" w:space="0" w:color="auto"/>
        <w:left w:val="none" w:sz="0" w:space="0" w:color="auto"/>
        <w:bottom w:val="none" w:sz="0" w:space="0" w:color="auto"/>
        <w:right w:val="none" w:sz="0" w:space="0" w:color="auto"/>
      </w:divBdr>
    </w:div>
    <w:div w:id="629945480">
      <w:bodyDiv w:val="1"/>
      <w:marLeft w:val="0"/>
      <w:marRight w:val="0"/>
      <w:marTop w:val="0"/>
      <w:marBottom w:val="0"/>
      <w:divBdr>
        <w:top w:val="none" w:sz="0" w:space="0" w:color="auto"/>
        <w:left w:val="none" w:sz="0" w:space="0" w:color="auto"/>
        <w:bottom w:val="none" w:sz="0" w:space="0" w:color="auto"/>
        <w:right w:val="none" w:sz="0" w:space="0" w:color="auto"/>
      </w:divBdr>
    </w:div>
    <w:div w:id="632177802">
      <w:bodyDiv w:val="1"/>
      <w:marLeft w:val="0"/>
      <w:marRight w:val="0"/>
      <w:marTop w:val="0"/>
      <w:marBottom w:val="0"/>
      <w:divBdr>
        <w:top w:val="none" w:sz="0" w:space="0" w:color="auto"/>
        <w:left w:val="none" w:sz="0" w:space="0" w:color="auto"/>
        <w:bottom w:val="none" w:sz="0" w:space="0" w:color="auto"/>
        <w:right w:val="none" w:sz="0" w:space="0" w:color="auto"/>
      </w:divBdr>
    </w:div>
    <w:div w:id="637106757">
      <w:bodyDiv w:val="1"/>
      <w:marLeft w:val="0"/>
      <w:marRight w:val="0"/>
      <w:marTop w:val="0"/>
      <w:marBottom w:val="0"/>
      <w:divBdr>
        <w:top w:val="none" w:sz="0" w:space="0" w:color="auto"/>
        <w:left w:val="none" w:sz="0" w:space="0" w:color="auto"/>
        <w:bottom w:val="none" w:sz="0" w:space="0" w:color="auto"/>
        <w:right w:val="none" w:sz="0" w:space="0" w:color="auto"/>
      </w:divBdr>
    </w:div>
    <w:div w:id="654917419">
      <w:bodyDiv w:val="1"/>
      <w:marLeft w:val="0"/>
      <w:marRight w:val="0"/>
      <w:marTop w:val="0"/>
      <w:marBottom w:val="0"/>
      <w:divBdr>
        <w:top w:val="none" w:sz="0" w:space="0" w:color="auto"/>
        <w:left w:val="none" w:sz="0" w:space="0" w:color="auto"/>
        <w:bottom w:val="none" w:sz="0" w:space="0" w:color="auto"/>
        <w:right w:val="none" w:sz="0" w:space="0" w:color="auto"/>
      </w:divBdr>
    </w:div>
    <w:div w:id="656617398">
      <w:bodyDiv w:val="1"/>
      <w:marLeft w:val="0"/>
      <w:marRight w:val="0"/>
      <w:marTop w:val="0"/>
      <w:marBottom w:val="0"/>
      <w:divBdr>
        <w:top w:val="none" w:sz="0" w:space="0" w:color="auto"/>
        <w:left w:val="none" w:sz="0" w:space="0" w:color="auto"/>
        <w:bottom w:val="none" w:sz="0" w:space="0" w:color="auto"/>
        <w:right w:val="none" w:sz="0" w:space="0" w:color="auto"/>
      </w:divBdr>
    </w:div>
    <w:div w:id="657659256">
      <w:bodyDiv w:val="1"/>
      <w:marLeft w:val="0"/>
      <w:marRight w:val="0"/>
      <w:marTop w:val="0"/>
      <w:marBottom w:val="0"/>
      <w:divBdr>
        <w:top w:val="none" w:sz="0" w:space="0" w:color="auto"/>
        <w:left w:val="none" w:sz="0" w:space="0" w:color="auto"/>
        <w:bottom w:val="none" w:sz="0" w:space="0" w:color="auto"/>
        <w:right w:val="none" w:sz="0" w:space="0" w:color="auto"/>
      </w:divBdr>
    </w:div>
    <w:div w:id="659433560">
      <w:bodyDiv w:val="1"/>
      <w:marLeft w:val="0"/>
      <w:marRight w:val="0"/>
      <w:marTop w:val="0"/>
      <w:marBottom w:val="0"/>
      <w:divBdr>
        <w:top w:val="none" w:sz="0" w:space="0" w:color="auto"/>
        <w:left w:val="none" w:sz="0" w:space="0" w:color="auto"/>
        <w:bottom w:val="none" w:sz="0" w:space="0" w:color="auto"/>
        <w:right w:val="none" w:sz="0" w:space="0" w:color="auto"/>
      </w:divBdr>
      <w:divsChild>
        <w:div w:id="264775993">
          <w:marLeft w:val="547"/>
          <w:marRight w:val="0"/>
          <w:marTop w:val="96"/>
          <w:marBottom w:val="0"/>
          <w:divBdr>
            <w:top w:val="none" w:sz="0" w:space="0" w:color="auto"/>
            <w:left w:val="none" w:sz="0" w:space="0" w:color="auto"/>
            <w:bottom w:val="none" w:sz="0" w:space="0" w:color="auto"/>
            <w:right w:val="none" w:sz="0" w:space="0" w:color="auto"/>
          </w:divBdr>
        </w:div>
        <w:div w:id="1401824604">
          <w:marLeft w:val="547"/>
          <w:marRight w:val="0"/>
          <w:marTop w:val="96"/>
          <w:marBottom w:val="0"/>
          <w:divBdr>
            <w:top w:val="none" w:sz="0" w:space="0" w:color="auto"/>
            <w:left w:val="none" w:sz="0" w:space="0" w:color="auto"/>
            <w:bottom w:val="none" w:sz="0" w:space="0" w:color="auto"/>
            <w:right w:val="none" w:sz="0" w:space="0" w:color="auto"/>
          </w:divBdr>
        </w:div>
        <w:div w:id="911306711">
          <w:marLeft w:val="547"/>
          <w:marRight w:val="0"/>
          <w:marTop w:val="96"/>
          <w:marBottom w:val="0"/>
          <w:divBdr>
            <w:top w:val="none" w:sz="0" w:space="0" w:color="auto"/>
            <w:left w:val="none" w:sz="0" w:space="0" w:color="auto"/>
            <w:bottom w:val="none" w:sz="0" w:space="0" w:color="auto"/>
            <w:right w:val="none" w:sz="0" w:space="0" w:color="auto"/>
          </w:divBdr>
        </w:div>
      </w:divsChild>
    </w:div>
    <w:div w:id="660041199">
      <w:bodyDiv w:val="1"/>
      <w:marLeft w:val="0"/>
      <w:marRight w:val="0"/>
      <w:marTop w:val="0"/>
      <w:marBottom w:val="0"/>
      <w:divBdr>
        <w:top w:val="none" w:sz="0" w:space="0" w:color="auto"/>
        <w:left w:val="none" w:sz="0" w:space="0" w:color="auto"/>
        <w:bottom w:val="none" w:sz="0" w:space="0" w:color="auto"/>
        <w:right w:val="none" w:sz="0" w:space="0" w:color="auto"/>
      </w:divBdr>
      <w:divsChild>
        <w:div w:id="1481922420">
          <w:marLeft w:val="0"/>
          <w:marRight w:val="0"/>
          <w:marTop w:val="0"/>
          <w:marBottom w:val="0"/>
          <w:divBdr>
            <w:top w:val="none" w:sz="0" w:space="0" w:color="auto"/>
            <w:left w:val="none" w:sz="0" w:space="0" w:color="auto"/>
            <w:bottom w:val="none" w:sz="0" w:space="0" w:color="auto"/>
            <w:right w:val="none" w:sz="0" w:space="0" w:color="auto"/>
          </w:divBdr>
          <w:divsChild>
            <w:div w:id="1451168238">
              <w:marLeft w:val="-120"/>
              <w:marRight w:val="-120"/>
              <w:marTop w:val="0"/>
              <w:marBottom w:val="0"/>
              <w:divBdr>
                <w:top w:val="none" w:sz="0" w:space="0" w:color="auto"/>
                <w:left w:val="none" w:sz="0" w:space="0" w:color="auto"/>
                <w:bottom w:val="none" w:sz="0" w:space="0" w:color="auto"/>
                <w:right w:val="none" w:sz="0" w:space="0" w:color="auto"/>
              </w:divBdr>
              <w:divsChild>
                <w:div w:id="171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61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63584755">
      <w:bodyDiv w:val="1"/>
      <w:marLeft w:val="0"/>
      <w:marRight w:val="0"/>
      <w:marTop w:val="0"/>
      <w:marBottom w:val="0"/>
      <w:divBdr>
        <w:top w:val="none" w:sz="0" w:space="0" w:color="auto"/>
        <w:left w:val="none" w:sz="0" w:space="0" w:color="auto"/>
        <w:bottom w:val="none" w:sz="0" w:space="0" w:color="auto"/>
        <w:right w:val="none" w:sz="0" w:space="0" w:color="auto"/>
      </w:divBdr>
    </w:div>
    <w:div w:id="663778068">
      <w:bodyDiv w:val="1"/>
      <w:marLeft w:val="0"/>
      <w:marRight w:val="0"/>
      <w:marTop w:val="0"/>
      <w:marBottom w:val="0"/>
      <w:divBdr>
        <w:top w:val="none" w:sz="0" w:space="0" w:color="auto"/>
        <w:left w:val="none" w:sz="0" w:space="0" w:color="auto"/>
        <w:bottom w:val="none" w:sz="0" w:space="0" w:color="auto"/>
        <w:right w:val="none" w:sz="0" w:space="0" w:color="auto"/>
      </w:divBdr>
    </w:div>
    <w:div w:id="667564371">
      <w:bodyDiv w:val="1"/>
      <w:marLeft w:val="0"/>
      <w:marRight w:val="0"/>
      <w:marTop w:val="0"/>
      <w:marBottom w:val="0"/>
      <w:divBdr>
        <w:top w:val="none" w:sz="0" w:space="0" w:color="auto"/>
        <w:left w:val="none" w:sz="0" w:space="0" w:color="auto"/>
        <w:bottom w:val="none" w:sz="0" w:space="0" w:color="auto"/>
        <w:right w:val="none" w:sz="0" w:space="0" w:color="auto"/>
      </w:divBdr>
    </w:div>
    <w:div w:id="676426127">
      <w:bodyDiv w:val="1"/>
      <w:marLeft w:val="0"/>
      <w:marRight w:val="0"/>
      <w:marTop w:val="0"/>
      <w:marBottom w:val="0"/>
      <w:divBdr>
        <w:top w:val="none" w:sz="0" w:space="0" w:color="auto"/>
        <w:left w:val="none" w:sz="0" w:space="0" w:color="auto"/>
        <w:bottom w:val="none" w:sz="0" w:space="0" w:color="auto"/>
        <w:right w:val="none" w:sz="0" w:space="0" w:color="auto"/>
      </w:divBdr>
    </w:div>
    <w:div w:id="682049996">
      <w:bodyDiv w:val="1"/>
      <w:marLeft w:val="0"/>
      <w:marRight w:val="0"/>
      <w:marTop w:val="0"/>
      <w:marBottom w:val="0"/>
      <w:divBdr>
        <w:top w:val="none" w:sz="0" w:space="0" w:color="auto"/>
        <w:left w:val="none" w:sz="0" w:space="0" w:color="auto"/>
        <w:bottom w:val="none" w:sz="0" w:space="0" w:color="auto"/>
        <w:right w:val="none" w:sz="0" w:space="0" w:color="auto"/>
      </w:divBdr>
    </w:div>
    <w:div w:id="689333327">
      <w:bodyDiv w:val="1"/>
      <w:marLeft w:val="0"/>
      <w:marRight w:val="0"/>
      <w:marTop w:val="0"/>
      <w:marBottom w:val="0"/>
      <w:divBdr>
        <w:top w:val="none" w:sz="0" w:space="0" w:color="auto"/>
        <w:left w:val="none" w:sz="0" w:space="0" w:color="auto"/>
        <w:bottom w:val="none" w:sz="0" w:space="0" w:color="auto"/>
        <w:right w:val="none" w:sz="0" w:space="0" w:color="auto"/>
      </w:divBdr>
    </w:div>
    <w:div w:id="691959351">
      <w:bodyDiv w:val="1"/>
      <w:marLeft w:val="0"/>
      <w:marRight w:val="0"/>
      <w:marTop w:val="0"/>
      <w:marBottom w:val="0"/>
      <w:divBdr>
        <w:top w:val="none" w:sz="0" w:space="0" w:color="auto"/>
        <w:left w:val="none" w:sz="0" w:space="0" w:color="auto"/>
        <w:bottom w:val="none" w:sz="0" w:space="0" w:color="auto"/>
        <w:right w:val="none" w:sz="0" w:space="0" w:color="auto"/>
      </w:divBdr>
    </w:div>
    <w:div w:id="694961691">
      <w:bodyDiv w:val="1"/>
      <w:marLeft w:val="0"/>
      <w:marRight w:val="0"/>
      <w:marTop w:val="0"/>
      <w:marBottom w:val="0"/>
      <w:divBdr>
        <w:top w:val="none" w:sz="0" w:space="0" w:color="auto"/>
        <w:left w:val="none" w:sz="0" w:space="0" w:color="auto"/>
        <w:bottom w:val="none" w:sz="0" w:space="0" w:color="auto"/>
        <w:right w:val="none" w:sz="0" w:space="0" w:color="auto"/>
      </w:divBdr>
    </w:div>
    <w:div w:id="706024789">
      <w:bodyDiv w:val="1"/>
      <w:marLeft w:val="0"/>
      <w:marRight w:val="0"/>
      <w:marTop w:val="0"/>
      <w:marBottom w:val="0"/>
      <w:divBdr>
        <w:top w:val="none" w:sz="0" w:space="0" w:color="auto"/>
        <w:left w:val="none" w:sz="0" w:space="0" w:color="auto"/>
        <w:bottom w:val="none" w:sz="0" w:space="0" w:color="auto"/>
        <w:right w:val="none" w:sz="0" w:space="0" w:color="auto"/>
      </w:divBdr>
    </w:div>
    <w:div w:id="712655861">
      <w:bodyDiv w:val="1"/>
      <w:marLeft w:val="0"/>
      <w:marRight w:val="0"/>
      <w:marTop w:val="0"/>
      <w:marBottom w:val="0"/>
      <w:divBdr>
        <w:top w:val="none" w:sz="0" w:space="0" w:color="auto"/>
        <w:left w:val="none" w:sz="0" w:space="0" w:color="auto"/>
        <w:bottom w:val="none" w:sz="0" w:space="0" w:color="auto"/>
        <w:right w:val="none" w:sz="0" w:space="0" w:color="auto"/>
      </w:divBdr>
    </w:div>
    <w:div w:id="714156604">
      <w:bodyDiv w:val="1"/>
      <w:marLeft w:val="0"/>
      <w:marRight w:val="0"/>
      <w:marTop w:val="0"/>
      <w:marBottom w:val="0"/>
      <w:divBdr>
        <w:top w:val="none" w:sz="0" w:space="0" w:color="auto"/>
        <w:left w:val="none" w:sz="0" w:space="0" w:color="auto"/>
        <w:bottom w:val="none" w:sz="0" w:space="0" w:color="auto"/>
        <w:right w:val="none" w:sz="0" w:space="0" w:color="auto"/>
      </w:divBdr>
    </w:div>
    <w:div w:id="720595376">
      <w:bodyDiv w:val="1"/>
      <w:marLeft w:val="0"/>
      <w:marRight w:val="0"/>
      <w:marTop w:val="0"/>
      <w:marBottom w:val="0"/>
      <w:divBdr>
        <w:top w:val="none" w:sz="0" w:space="0" w:color="auto"/>
        <w:left w:val="none" w:sz="0" w:space="0" w:color="auto"/>
        <w:bottom w:val="none" w:sz="0" w:space="0" w:color="auto"/>
        <w:right w:val="none" w:sz="0" w:space="0" w:color="auto"/>
      </w:divBdr>
      <w:divsChild>
        <w:div w:id="1687947599">
          <w:marLeft w:val="547"/>
          <w:marRight w:val="0"/>
          <w:marTop w:val="400"/>
          <w:marBottom w:val="0"/>
          <w:divBdr>
            <w:top w:val="none" w:sz="0" w:space="0" w:color="auto"/>
            <w:left w:val="none" w:sz="0" w:space="0" w:color="auto"/>
            <w:bottom w:val="none" w:sz="0" w:space="0" w:color="auto"/>
            <w:right w:val="none" w:sz="0" w:space="0" w:color="auto"/>
          </w:divBdr>
        </w:div>
      </w:divsChild>
    </w:div>
    <w:div w:id="721364268">
      <w:bodyDiv w:val="1"/>
      <w:marLeft w:val="0"/>
      <w:marRight w:val="0"/>
      <w:marTop w:val="0"/>
      <w:marBottom w:val="0"/>
      <w:divBdr>
        <w:top w:val="none" w:sz="0" w:space="0" w:color="auto"/>
        <w:left w:val="none" w:sz="0" w:space="0" w:color="auto"/>
        <w:bottom w:val="none" w:sz="0" w:space="0" w:color="auto"/>
        <w:right w:val="none" w:sz="0" w:space="0" w:color="auto"/>
      </w:divBdr>
    </w:div>
    <w:div w:id="727999600">
      <w:bodyDiv w:val="1"/>
      <w:marLeft w:val="0"/>
      <w:marRight w:val="0"/>
      <w:marTop w:val="0"/>
      <w:marBottom w:val="0"/>
      <w:divBdr>
        <w:top w:val="none" w:sz="0" w:space="0" w:color="auto"/>
        <w:left w:val="none" w:sz="0" w:space="0" w:color="auto"/>
        <w:bottom w:val="none" w:sz="0" w:space="0" w:color="auto"/>
        <w:right w:val="none" w:sz="0" w:space="0" w:color="auto"/>
      </w:divBdr>
    </w:div>
    <w:div w:id="728040022">
      <w:bodyDiv w:val="1"/>
      <w:marLeft w:val="0"/>
      <w:marRight w:val="0"/>
      <w:marTop w:val="0"/>
      <w:marBottom w:val="0"/>
      <w:divBdr>
        <w:top w:val="none" w:sz="0" w:space="0" w:color="auto"/>
        <w:left w:val="none" w:sz="0" w:space="0" w:color="auto"/>
        <w:bottom w:val="none" w:sz="0" w:space="0" w:color="auto"/>
        <w:right w:val="none" w:sz="0" w:space="0" w:color="auto"/>
      </w:divBdr>
      <w:divsChild>
        <w:div w:id="140003280">
          <w:marLeft w:val="0"/>
          <w:marRight w:val="960"/>
          <w:marTop w:val="0"/>
          <w:marBottom w:val="480"/>
          <w:divBdr>
            <w:top w:val="single" w:sz="6" w:space="0" w:color="FFFFFF"/>
            <w:left w:val="single" w:sz="6" w:space="0" w:color="FFFFFF"/>
            <w:bottom w:val="single" w:sz="6" w:space="0" w:color="FFFFFF"/>
            <w:right w:val="single" w:sz="6" w:space="0" w:color="FFFFFF"/>
          </w:divBdr>
        </w:div>
        <w:div w:id="1138958359">
          <w:marLeft w:val="0"/>
          <w:marRight w:val="0"/>
          <w:marTop w:val="0"/>
          <w:marBottom w:val="0"/>
          <w:divBdr>
            <w:top w:val="none" w:sz="0" w:space="0" w:color="auto"/>
            <w:left w:val="none" w:sz="0" w:space="0" w:color="auto"/>
            <w:bottom w:val="none" w:sz="0" w:space="0" w:color="auto"/>
            <w:right w:val="none" w:sz="0" w:space="0" w:color="auto"/>
          </w:divBdr>
          <w:divsChild>
            <w:div w:id="103153876">
              <w:blockQuote w:val="1"/>
              <w:marLeft w:val="480"/>
              <w:marRight w:val="0"/>
              <w:marTop w:val="0"/>
              <w:marBottom w:val="240"/>
              <w:divBdr>
                <w:top w:val="none" w:sz="0" w:space="0" w:color="auto"/>
                <w:left w:val="single" w:sz="6" w:space="12" w:color="2DB4AA"/>
                <w:bottom w:val="none" w:sz="0" w:space="0" w:color="auto"/>
                <w:right w:val="none" w:sz="0" w:space="0" w:color="auto"/>
              </w:divBdr>
            </w:div>
          </w:divsChild>
        </w:div>
      </w:divsChild>
    </w:div>
    <w:div w:id="735321971">
      <w:bodyDiv w:val="1"/>
      <w:marLeft w:val="0"/>
      <w:marRight w:val="0"/>
      <w:marTop w:val="0"/>
      <w:marBottom w:val="0"/>
      <w:divBdr>
        <w:top w:val="none" w:sz="0" w:space="0" w:color="auto"/>
        <w:left w:val="none" w:sz="0" w:space="0" w:color="auto"/>
        <w:bottom w:val="none" w:sz="0" w:space="0" w:color="auto"/>
        <w:right w:val="none" w:sz="0" w:space="0" w:color="auto"/>
      </w:divBdr>
    </w:div>
    <w:div w:id="738672551">
      <w:bodyDiv w:val="1"/>
      <w:marLeft w:val="0"/>
      <w:marRight w:val="0"/>
      <w:marTop w:val="0"/>
      <w:marBottom w:val="0"/>
      <w:divBdr>
        <w:top w:val="none" w:sz="0" w:space="0" w:color="auto"/>
        <w:left w:val="none" w:sz="0" w:space="0" w:color="auto"/>
        <w:bottom w:val="none" w:sz="0" w:space="0" w:color="auto"/>
        <w:right w:val="none" w:sz="0" w:space="0" w:color="auto"/>
      </w:divBdr>
    </w:div>
    <w:div w:id="739249833">
      <w:bodyDiv w:val="1"/>
      <w:marLeft w:val="0"/>
      <w:marRight w:val="0"/>
      <w:marTop w:val="0"/>
      <w:marBottom w:val="0"/>
      <w:divBdr>
        <w:top w:val="none" w:sz="0" w:space="0" w:color="auto"/>
        <w:left w:val="none" w:sz="0" w:space="0" w:color="auto"/>
        <w:bottom w:val="none" w:sz="0" w:space="0" w:color="auto"/>
        <w:right w:val="none" w:sz="0" w:space="0" w:color="auto"/>
      </w:divBdr>
    </w:div>
    <w:div w:id="739250990">
      <w:bodyDiv w:val="1"/>
      <w:marLeft w:val="0"/>
      <w:marRight w:val="0"/>
      <w:marTop w:val="0"/>
      <w:marBottom w:val="0"/>
      <w:divBdr>
        <w:top w:val="none" w:sz="0" w:space="0" w:color="auto"/>
        <w:left w:val="none" w:sz="0" w:space="0" w:color="auto"/>
        <w:bottom w:val="none" w:sz="0" w:space="0" w:color="auto"/>
        <w:right w:val="none" w:sz="0" w:space="0" w:color="auto"/>
      </w:divBdr>
    </w:div>
    <w:div w:id="744498150">
      <w:bodyDiv w:val="1"/>
      <w:marLeft w:val="0"/>
      <w:marRight w:val="0"/>
      <w:marTop w:val="0"/>
      <w:marBottom w:val="0"/>
      <w:divBdr>
        <w:top w:val="none" w:sz="0" w:space="0" w:color="auto"/>
        <w:left w:val="none" w:sz="0" w:space="0" w:color="auto"/>
        <w:bottom w:val="none" w:sz="0" w:space="0" w:color="auto"/>
        <w:right w:val="none" w:sz="0" w:space="0" w:color="auto"/>
      </w:divBdr>
    </w:div>
    <w:div w:id="746533259">
      <w:bodyDiv w:val="1"/>
      <w:marLeft w:val="0"/>
      <w:marRight w:val="0"/>
      <w:marTop w:val="0"/>
      <w:marBottom w:val="0"/>
      <w:divBdr>
        <w:top w:val="none" w:sz="0" w:space="0" w:color="auto"/>
        <w:left w:val="none" w:sz="0" w:space="0" w:color="auto"/>
        <w:bottom w:val="none" w:sz="0" w:space="0" w:color="auto"/>
        <w:right w:val="none" w:sz="0" w:space="0" w:color="auto"/>
      </w:divBdr>
    </w:div>
    <w:div w:id="750083106">
      <w:bodyDiv w:val="1"/>
      <w:marLeft w:val="0"/>
      <w:marRight w:val="0"/>
      <w:marTop w:val="0"/>
      <w:marBottom w:val="0"/>
      <w:divBdr>
        <w:top w:val="none" w:sz="0" w:space="0" w:color="auto"/>
        <w:left w:val="none" w:sz="0" w:space="0" w:color="auto"/>
        <w:bottom w:val="none" w:sz="0" w:space="0" w:color="auto"/>
        <w:right w:val="none" w:sz="0" w:space="0" w:color="auto"/>
      </w:divBdr>
    </w:div>
    <w:div w:id="753237770">
      <w:bodyDiv w:val="1"/>
      <w:marLeft w:val="0"/>
      <w:marRight w:val="0"/>
      <w:marTop w:val="0"/>
      <w:marBottom w:val="0"/>
      <w:divBdr>
        <w:top w:val="none" w:sz="0" w:space="0" w:color="auto"/>
        <w:left w:val="none" w:sz="0" w:space="0" w:color="auto"/>
        <w:bottom w:val="none" w:sz="0" w:space="0" w:color="auto"/>
        <w:right w:val="none" w:sz="0" w:space="0" w:color="auto"/>
      </w:divBdr>
    </w:div>
    <w:div w:id="755521556">
      <w:bodyDiv w:val="1"/>
      <w:marLeft w:val="0"/>
      <w:marRight w:val="0"/>
      <w:marTop w:val="0"/>
      <w:marBottom w:val="0"/>
      <w:divBdr>
        <w:top w:val="none" w:sz="0" w:space="0" w:color="auto"/>
        <w:left w:val="none" w:sz="0" w:space="0" w:color="auto"/>
        <w:bottom w:val="none" w:sz="0" w:space="0" w:color="auto"/>
        <w:right w:val="none" w:sz="0" w:space="0" w:color="auto"/>
      </w:divBdr>
    </w:div>
    <w:div w:id="757405061">
      <w:bodyDiv w:val="1"/>
      <w:marLeft w:val="0"/>
      <w:marRight w:val="0"/>
      <w:marTop w:val="0"/>
      <w:marBottom w:val="0"/>
      <w:divBdr>
        <w:top w:val="none" w:sz="0" w:space="0" w:color="auto"/>
        <w:left w:val="none" w:sz="0" w:space="0" w:color="auto"/>
        <w:bottom w:val="none" w:sz="0" w:space="0" w:color="auto"/>
        <w:right w:val="none" w:sz="0" w:space="0" w:color="auto"/>
      </w:divBdr>
      <w:divsChild>
        <w:div w:id="1453015579">
          <w:marLeft w:val="0"/>
          <w:marRight w:val="0"/>
          <w:marTop w:val="0"/>
          <w:marBottom w:val="0"/>
          <w:divBdr>
            <w:top w:val="none" w:sz="0" w:space="0" w:color="auto"/>
            <w:left w:val="none" w:sz="0" w:space="0" w:color="auto"/>
            <w:bottom w:val="none" w:sz="0" w:space="0" w:color="auto"/>
            <w:right w:val="none" w:sz="0" w:space="0" w:color="auto"/>
          </w:divBdr>
          <w:divsChild>
            <w:div w:id="1531454772">
              <w:marLeft w:val="0"/>
              <w:marRight w:val="0"/>
              <w:marTop w:val="0"/>
              <w:marBottom w:val="0"/>
              <w:divBdr>
                <w:top w:val="none" w:sz="0" w:space="0" w:color="auto"/>
                <w:left w:val="none" w:sz="0" w:space="0" w:color="auto"/>
                <w:bottom w:val="none" w:sz="0" w:space="0" w:color="auto"/>
                <w:right w:val="none" w:sz="0" w:space="0" w:color="auto"/>
              </w:divBdr>
              <w:divsChild>
                <w:div w:id="1470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9413">
      <w:bodyDiv w:val="1"/>
      <w:marLeft w:val="0"/>
      <w:marRight w:val="0"/>
      <w:marTop w:val="0"/>
      <w:marBottom w:val="0"/>
      <w:divBdr>
        <w:top w:val="none" w:sz="0" w:space="0" w:color="auto"/>
        <w:left w:val="none" w:sz="0" w:space="0" w:color="auto"/>
        <w:bottom w:val="none" w:sz="0" w:space="0" w:color="auto"/>
        <w:right w:val="none" w:sz="0" w:space="0" w:color="auto"/>
      </w:divBdr>
    </w:div>
    <w:div w:id="759302608">
      <w:bodyDiv w:val="1"/>
      <w:marLeft w:val="0"/>
      <w:marRight w:val="0"/>
      <w:marTop w:val="0"/>
      <w:marBottom w:val="0"/>
      <w:divBdr>
        <w:top w:val="none" w:sz="0" w:space="0" w:color="auto"/>
        <w:left w:val="none" w:sz="0" w:space="0" w:color="auto"/>
        <w:bottom w:val="none" w:sz="0" w:space="0" w:color="auto"/>
        <w:right w:val="none" w:sz="0" w:space="0" w:color="auto"/>
      </w:divBdr>
    </w:div>
    <w:div w:id="763765671">
      <w:bodyDiv w:val="1"/>
      <w:marLeft w:val="0"/>
      <w:marRight w:val="0"/>
      <w:marTop w:val="0"/>
      <w:marBottom w:val="0"/>
      <w:divBdr>
        <w:top w:val="none" w:sz="0" w:space="0" w:color="auto"/>
        <w:left w:val="none" w:sz="0" w:space="0" w:color="auto"/>
        <w:bottom w:val="none" w:sz="0" w:space="0" w:color="auto"/>
        <w:right w:val="none" w:sz="0" w:space="0" w:color="auto"/>
      </w:divBdr>
    </w:div>
    <w:div w:id="766386549">
      <w:bodyDiv w:val="1"/>
      <w:marLeft w:val="0"/>
      <w:marRight w:val="0"/>
      <w:marTop w:val="0"/>
      <w:marBottom w:val="0"/>
      <w:divBdr>
        <w:top w:val="none" w:sz="0" w:space="0" w:color="auto"/>
        <w:left w:val="none" w:sz="0" w:space="0" w:color="auto"/>
        <w:bottom w:val="none" w:sz="0" w:space="0" w:color="auto"/>
        <w:right w:val="none" w:sz="0" w:space="0" w:color="auto"/>
      </w:divBdr>
    </w:div>
    <w:div w:id="768702542">
      <w:bodyDiv w:val="1"/>
      <w:marLeft w:val="0"/>
      <w:marRight w:val="0"/>
      <w:marTop w:val="0"/>
      <w:marBottom w:val="0"/>
      <w:divBdr>
        <w:top w:val="none" w:sz="0" w:space="0" w:color="auto"/>
        <w:left w:val="none" w:sz="0" w:space="0" w:color="auto"/>
        <w:bottom w:val="none" w:sz="0" w:space="0" w:color="auto"/>
        <w:right w:val="none" w:sz="0" w:space="0" w:color="auto"/>
      </w:divBdr>
    </w:div>
    <w:div w:id="769356278">
      <w:bodyDiv w:val="1"/>
      <w:marLeft w:val="0"/>
      <w:marRight w:val="0"/>
      <w:marTop w:val="0"/>
      <w:marBottom w:val="0"/>
      <w:divBdr>
        <w:top w:val="none" w:sz="0" w:space="0" w:color="auto"/>
        <w:left w:val="none" w:sz="0" w:space="0" w:color="auto"/>
        <w:bottom w:val="none" w:sz="0" w:space="0" w:color="auto"/>
        <w:right w:val="none" w:sz="0" w:space="0" w:color="auto"/>
      </w:divBdr>
      <w:divsChild>
        <w:div w:id="912737581">
          <w:marLeft w:val="0"/>
          <w:marRight w:val="0"/>
          <w:marTop w:val="0"/>
          <w:marBottom w:val="0"/>
          <w:divBdr>
            <w:top w:val="none" w:sz="0" w:space="0" w:color="auto"/>
            <w:left w:val="none" w:sz="0" w:space="0" w:color="auto"/>
            <w:bottom w:val="none" w:sz="0" w:space="0" w:color="auto"/>
            <w:right w:val="none" w:sz="0" w:space="0" w:color="auto"/>
          </w:divBdr>
          <w:divsChild>
            <w:div w:id="2102068556">
              <w:marLeft w:val="0"/>
              <w:marRight w:val="0"/>
              <w:marTop w:val="0"/>
              <w:marBottom w:val="0"/>
              <w:divBdr>
                <w:top w:val="none" w:sz="0" w:space="0" w:color="auto"/>
                <w:left w:val="none" w:sz="0" w:space="0" w:color="auto"/>
                <w:bottom w:val="none" w:sz="0" w:space="0" w:color="auto"/>
                <w:right w:val="none" w:sz="0" w:space="0" w:color="auto"/>
              </w:divBdr>
            </w:div>
          </w:divsChild>
        </w:div>
        <w:div w:id="1532112977">
          <w:marLeft w:val="0"/>
          <w:marRight w:val="0"/>
          <w:marTop w:val="0"/>
          <w:marBottom w:val="0"/>
          <w:divBdr>
            <w:top w:val="none" w:sz="0" w:space="0" w:color="auto"/>
            <w:left w:val="none" w:sz="0" w:space="0" w:color="auto"/>
            <w:bottom w:val="none" w:sz="0" w:space="0" w:color="auto"/>
            <w:right w:val="none" w:sz="0" w:space="0" w:color="auto"/>
          </w:divBdr>
        </w:div>
      </w:divsChild>
    </w:div>
    <w:div w:id="769810426">
      <w:bodyDiv w:val="1"/>
      <w:marLeft w:val="0"/>
      <w:marRight w:val="0"/>
      <w:marTop w:val="0"/>
      <w:marBottom w:val="0"/>
      <w:divBdr>
        <w:top w:val="none" w:sz="0" w:space="0" w:color="auto"/>
        <w:left w:val="none" w:sz="0" w:space="0" w:color="auto"/>
        <w:bottom w:val="none" w:sz="0" w:space="0" w:color="auto"/>
        <w:right w:val="none" w:sz="0" w:space="0" w:color="auto"/>
      </w:divBdr>
    </w:div>
    <w:div w:id="790317862">
      <w:bodyDiv w:val="1"/>
      <w:marLeft w:val="0"/>
      <w:marRight w:val="0"/>
      <w:marTop w:val="0"/>
      <w:marBottom w:val="0"/>
      <w:divBdr>
        <w:top w:val="none" w:sz="0" w:space="0" w:color="auto"/>
        <w:left w:val="none" w:sz="0" w:space="0" w:color="auto"/>
        <w:bottom w:val="none" w:sz="0" w:space="0" w:color="auto"/>
        <w:right w:val="none" w:sz="0" w:space="0" w:color="auto"/>
      </w:divBdr>
      <w:divsChild>
        <w:div w:id="539244137">
          <w:marLeft w:val="0"/>
          <w:marRight w:val="0"/>
          <w:marTop w:val="0"/>
          <w:marBottom w:val="0"/>
          <w:divBdr>
            <w:top w:val="none" w:sz="0" w:space="0" w:color="auto"/>
            <w:left w:val="none" w:sz="0" w:space="0" w:color="auto"/>
            <w:bottom w:val="none" w:sz="0" w:space="0" w:color="auto"/>
            <w:right w:val="none" w:sz="0" w:space="0" w:color="auto"/>
          </w:divBdr>
          <w:divsChild>
            <w:div w:id="1908031493">
              <w:marLeft w:val="0"/>
              <w:marRight w:val="0"/>
              <w:marTop w:val="90"/>
              <w:marBottom w:val="0"/>
              <w:divBdr>
                <w:top w:val="none" w:sz="0" w:space="0" w:color="auto"/>
                <w:left w:val="none" w:sz="0" w:space="0" w:color="auto"/>
                <w:bottom w:val="none" w:sz="0" w:space="0" w:color="auto"/>
                <w:right w:val="none" w:sz="0" w:space="0" w:color="auto"/>
              </w:divBdr>
            </w:div>
          </w:divsChild>
        </w:div>
        <w:div w:id="1806195780">
          <w:marLeft w:val="0"/>
          <w:marRight w:val="0"/>
          <w:marTop w:val="0"/>
          <w:marBottom w:val="0"/>
          <w:divBdr>
            <w:top w:val="none" w:sz="0" w:space="0" w:color="auto"/>
            <w:left w:val="none" w:sz="0" w:space="0" w:color="auto"/>
            <w:bottom w:val="none" w:sz="0" w:space="0" w:color="auto"/>
            <w:right w:val="none" w:sz="0" w:space="0" w:color="auto"/>
          </w:divBdr>
        </w:div>
      </w:divsChild>
    </w:div>
    <w:div w:id="795223817">
      <w:bodyDiv w:val="1"/>
      <w:marLeft w:val="0"/>
      <w:marRight w:val="0"/>
      <w:marTop w:val="0"/>
      <w:marBottom w:val="0"/>
      <w:divBdr>
        <w:top w:val="none" w:sz="0" w:space="0" w:color="auto"/>
        <w:left w:val="none" w:sz="0" w:space="0" w:color="auto"/>
        <w:bottom w:val="none" w:sz="0" w:space="0" w:color="auto"/>
        <w:right w:val="none" w:sz="0" w:space="0" w:color="auto"/>
      </w:divBdr>
    </w:div>
    <w:div w:id="797574451">
      <w:bodyDiv w:val="1"/>
      <w:marLeft w:val="0"/>
      <w:marRight w:val="0"/>
      <w:marTop w:val="0"/>
      <w:marBottom w:val="0"/>
      <w:divBdr>
        <w:top w:val="none" w:sz="0" w:space="0" w:color="auto"/>
        <w:left w:val="none" w:sz="0" w:space="0" w:color="auto"/>
        <w:bottom w:val="none" w:sz="0" w:space="0" w:color="auto"/>
        <w:right w:val="none" w:sz="0" w:space="0" w:color="auto"/>
      </w:divBdr>
    </w:div>
    <w:div w:id="802111895">
      <w:bodyDiv w:val="1"/>
      <w:marLeft w:val="0"/>
      <w:marRight w:val="0"/>
      <w:marTop w:val="0"/>
      <w:marBottom w:val="0"/>
      <w:divBdr>
        <w:top w:val="none" w:sz="0" w:space="0" w:color="auto"/>
        <w:left w:val="none" w:sz="0" w:space="0" w:color="auto"/>
        <w:bottom w:val="none" w:sz="0" w:space="0" w:color="auto"/>
        <w:right w:val="none" w:sz="0" w:space="0" w:color="auto"/>
      </w:divBdr>
    </w:div>
    <w:div w:id="802500983">
      <w:bodyDiv w:val="1"/>
      <w:marLeft w:val="0"/>
      <w:marRight w:val="0"/>
      <w:marTop w:val="0"/>
      <w:marBottom w:val="0"/>
      <w:divBdr>
        <w:top w:val="none" w:sz="0" w:space="0" w:color="auto"/>
        <w:left w:val="none" w:sz="0" w:space="0" w:color="auto"/>
        <w:bottom w:val="none" w:sz="0" w:space="0" w:color="auto"/>
        <w:right w:val="none" w:sz="0" w:space="0" w:color="auto"/>
      </w:divBdr>
    </w:div>
    <w:div w:id="802699075">
      <w:bodyDiv w:val="1"/>
      <w:marLeft w:val="0"/>
      <w:marRight w:val="0"/>
      <w:marTop w:val="0"/>
      <w:marBottom w:val="0"/>
      <w:divBdr>
        <w:top w:val="none" w:sz="0" w:space="0" w:color="auto"/>
        <w:left w:val="none" w:sz="0" w:space="0" w:color="auto"/>
        <w:bottom w:val="none" w:sz="0" w:space="0" w:color="auto"/>
        <w:right w:val="none" w:sz="0" w:space="0" w:color="auto"/>
      </w:divBdr>
    </w:div>
    <w:div w:id="811991995">
      <w:bodyDiv w:val="1"/>
      <w:marLeft w:val="0"/>
      <w:marRight w:val="0"/>
      <w:marTop w:val="0"/>
      <w:marBottom w:val="0"/>
      <w:divBdr>
        <w:top w:val="none" w:sz="0" w:space="0" w:color="auto"/>
        <w:left w:val="none" w:sz="0" w:space="0" w:color="auto"/>
        <w:bottom w:val="none" w:sz="0" w:space="0" w:color="auto"/>
        <w:right w:val="none" w:sz="0" w:space="0" w:color="auto"/>
      </w:divBdr>
    </w:div>
    <w:div w:id="817765454">
      <w:bodyDiv w:val="1"/>
      <w:marLeft w:val="0"/>
      <w:marRight w:val="0"/>
      <w:marTop w:val="0"/>
      <w:marBottom w:val="0"/>
      <w:divBdr>
        <w:top w:val="none" w:sz="0" w:space="0" w:color="auto"/>
        <w:left w:val="none" w:sz="0" w:space="0" w:color="auto"/>
        <w:bottom w:val="none" w:sz="0" w:space="0" w:color="auto"/>
        <w:right w:val="none" w:sz="0" w:space="0" w:color="auto"/>
      </w:divBdr>
    </w:div>
    <w:div w:id="820846598">
      <w:bodyDiv w:val="1"/>
      <w:marLeft w:val="0"/>
      <w:marRight w:val="0"/>
      <w:marTop w:val="0"/>
      <w:marBottom w:val="0"/>
      <w:divBdr>
        <w:top w:val="none" w:sz="0" w:space="0" w:color="auto"/>
        <w:left w:val="none" w:sz="0" w:space="0" w:color="auto"/>
        <w:bottom w:val="none" w:sz="0" w:space="0" w:color="auto"/>
        <w:right w:val="none" w:sz="0" w:space="0" w:color="auto"/>
      </w:divBdr>
      <w:divsChild>
        <w:div w:id="1830317548">
          <w:marLeft w:val="0"/>
          <w:marRight w:val="0"/>
          <w:marTop w:val="0"/>
          <w:marBottom w:val="0"/>
          <w:divBdr>
            <w:top w:val="none" w:sz="0" w:space="0" w:color="auto"/>
            <w:left w:val="none" w:sz="0" w:space="0" w:color="auto"/>
            <w:bottom w:val="none" w:sz="0" w:space="0" w:color="auto"/>
            <w:right w:val="none" w:sz="0" w:space="0" w:color="auto"/>
          </w:divBdr>
          <w:divsChild>
            <w:div w:id="674184472">
              <w:marLeft w:val="0"/>
              <w:marRight w:val="0"/>
              <w:marTop w:val="2250"/>
              <w:marBottom w:val="0"/>
              <w:divBdr>
                <w:top w:val="none" w:sz="0" w:space="0" w:color="auto"/>
                <w:left w:val="none" w:sz="0" w:space="0" w:color="auto"/>
                <w:bottom w:val="none" w:sz="0" w:space="0" w:color="auto"/>
                <w:right w:val="none" w:sz="0" w:space="0" w:color="auto"/>
              </w:divBdr>
              <w:divsChild>
                <w:div w:id="14332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8002">
      <w:bodyDiv w:val="1"/>
      <w:marLeft w:val="0"/>
      <w:marRight w:val="0"/>
      <w:marTop w:val="0"/>
      <w:marBottom w:val="0"/>
      <w:divBdr>
        <w:top w:val="none" w:sz="0" w:space="0" w:color="auto"/>
        <w:left w:val="none" w:sz="0" w:space="0" w:color="auto"/>
        <w:bottom w:val="none" w:sz="0" w:space="0" w:color="auto"/>
        <w:right w:val="none" w:sz="0" w:space="0" w:color="auto"/>
      </w:divBdr>
      <w:divsChild>
        <w:div w:id="822047764">
          <w:marLeft w:val="0"/>
          <w:marRight w:val="0"/>
          <w:marTop w:val="0"/>
          <w:marBottom w:val="0"/>
          <w:divBdr>
            <w:top w:val="none" w:sz="0" w:space="0" w:color="auto"/>
            <w:left w:val="none" w:sz="0" w:space="0" w:color="auto"/>
            <w:bottom w:val="none" w:sz="0" w:space="0" w:color="auto"/>
            <w:right w:val="none" w:sz="0" w:space="0" w:color="auto"/>
          </w:divBdr>
          <w:divsChild>
            <w:div w:id="766847854">
              <w:marLeft w:val="0"/>
              <w:marRight w:val="0"/>
              <w:marTop w:val="675"/>
              <w:marBottom w:val="675"/>
              <w:divBdr>
                <w:top w:val="none" w:sz="0" w:space="0" w:color="auto"/>
                <w:left w:val="none" w:sz="0" w:space="0" w:color="auto"/>
                <w:bottom w:val="none" w:sz="0" w:space="0" w:color="auto"/>
                <w:right w:val="none" w:sz="0" w:space="0" w:color="auto"/>
              </w:divBdr>
            </w:div>
          </w:divsChild>
        </w:div>
        <w:div w:id="1503158730">
          <w:marLeft w:val="0"/>
          <w:marRight w:val="0"/>
          <w:marTop w:val="0"/>
          <w:marBottom w:val="0"/>
          <w:divBdr>
            <w:top w:val="none" w:sz="0" w:space="0" w:color="auto"/>
            <w:left w:val="none" w:sz="0" w:space="0" w:color="auto"/>
            <w:bottom w:val="none" w:sz="0" w:space="0" w:color="auto"/>
            <w:right w:val="none" w:sz="0" w:space="0" w:color="auto"/>
          </w:divBdr>
        </w:div>
      </w:divsChild>
    </w:div>
    <w:div w:id="826017780">
      <w:bodyDiv w:val="1"/>
      <w:marLeft w:val="0"/>
      <w:marRight w:val="0"/>
      <w:marTop w:val="0"/>
      <w:marBottom w:val="0"/>
      <w:divBdr>
        <w:top w:val="none" w:sz="0" w:space="0" w:color="auto"/>
        <w:left w:val="none" w:sz="0" w:space="0" w:color="auto"/>
        <w:bottom w:val="none" w:sz="0" w:space="0" w:color="auto"/>
        <w:right w:val="none" w:sz="0" w:space="0" w:color="auto"/>
      </w:divBdr>
    </w:div>
    <w:div w:id="834732205">
      <w:bodyDiv w:val="1"/>
      <w:marLeft w:val="0"/>
      <w:marRight w:val="0"/>
      <w:marTop w:val="0"/>
      <w:marBottom w:val="0"/>
      <w:divBdr>
        <w:top w:val="none" w:sz="0" w:space="0" w:color="auto"/>
        <w:left w:val="none" w:sz="0" w:space="0" w:color="auto"/>
        <w:bottom w:val="none" w:sz="0" w:space="0" w:color="auto"/>
        <w:right w:val="none" w:sz="0" w:space="0" w:color="auto"/>
      </w:divBdr>
    </w:div>
    <w:div w:id="836266967">
      <w:bodyDiv w:val="1"/>
      <w:marLeft w:val="0"/>
      <w:marRight w:val="0"/>
      <w:marTop w:val="0"/>
      <w:marBottom w:val="0"/>
      <w:divBdr>
        <w:top w:val="none" w:sz="0" w:space="0" w:color="auto"/>
        <w:left w:val="none" w:sz="0" w:space="0" w:color="auto"/>
        <w:bottom w:val="none" w:sz="0" w:space="0" w:color="auto"/>
        <w:right w:val="none" w:sz="0" w:space="0" w:color="auto"/>
      </w:divBdr>
    </w:div>
    <w:div w:id="836269945">
      <w:bodyDiv w:val="1"/>
      <w:marLeft w:val="0"/>
      <w:marRight w:val="0"/>
      <w:marTop w:val="0"/>
      <w:marBottom w:val="0"/>
      <w:divBdr>
        <w:top w:val="none" w:sz="0" w:space="0" w:color="auto"/>
        <w:left w:val="none" w:sz="0" w:space="0" w:color="auto"/>
        <w:bottom w:val="none" w:sz="0" w:space="0" w:color="auto"/>
        <w:right w:val="none" w:sz="0" w:space="0" w:color="auto"/>
      </w:divBdr>
      <w:divsChild>
        <w:div w:id="1591624089">
          <w:marLeft w:val="0"/>
          <w:marRight w:val="0"/>
          <w:marTop w:val="450"/>
          <w:marBottom w:val="450"/>
          <w:divBdr>
            <w:top w:val="none" w:sz="0" w:space="0" w:color="auto"/>
            <w:left w:val="none" w:sz="0" w:space="0" w:color="auto"/>
            <w:bottom w:val="none" w:sz="0" w:space="0" w:color="auto"/>
            <w:right w:val="none" w:sz="0" w:space="0" w:color="auto"/>
          </w:divBdr>
        </w:div>
      </w:divsChild>
    </w:div>
    <w:div w:id="836925278">
      <w:bodyDiv w:val="1"/>
      <w:marLeft w:val="0"/>
      <w:marRight w:val="0"/>
      <w:marTop w:val="0"/>
      <w:marBottom w:val="0"/>
      <w:divBdr>
        <w:top w:val="none" w:sz="0" w:space="0" w:color="auto"/>
        <w:left w:val="none" w:sz="0" w:space="0" w:color="auto"/>
        <w:bottom w:val="none" w:sz="0" w:space="0" w:color="auto"/>
        <w:right w:val="none" w:sz="0" w:space="0" w:color="auto"/>
      </w:divBdr>
    </w:div>
    <w:div w:id="838696885">
      <w:bodyDiv w:val="1"/>
      <w:marLeft w:val="0"/>
      <w:marRight w:val="0"/>
      <w:marTop w:val="0"/>
      <w:marBottom w:val="0"/>
      <w:divBdr>
        <w:top w:val="none" w:sz="0" w:space="0" w:color="auto"/>
        <w:left w:val="none" w:sz="0" w:space="0" w:color="auto"/>
        <w:bottom w:val="none" w:sz="0" w:space="0" w:color="auto"/>
        <w:right w:val="none" w:sz="0" w:space="0" w:color="auto"/>
      </w:divBdr>
      <w:divsChild>
        <w:div w:id="106044476">
          <w:marLeft w:val="0"/>
          <w:marRight w:val="0"/>
          <w:marTop w:val="0"/>
          <w:marBottom w:val="0"/>
          <w:divBdr>
            <w:top w:val="none" w:sz="0" w:space="0" w:color="auto"/>
            <w:left w:val="none" w:sz="0" w:space="0" w:color="auto"/>
            <w:bottom w:val="none" w:sz="0" w:space="0" w:color="auto"/>
            <w:right w:val="none" w:sz="0" w:space="0" w:color="auto"/>
          </w:divBdr>
        </w:div>
        <w:div w:id="1722711095">
          <w:marLeft w:val="0"/>
          <w:marRight w:val="0"/>
          <w:marTop w:val="0"/>
          <w:marBottom w:val="0"/>
          <w:divBdr>
            <w:top w:val="none" w:sz="0" w:space="0" w:color="auto"/>
            <w:left w:val="none" w:sz="0" w:space="0" w:color="auto"/>
            <w:bottom w:val="none" w:sz="0" w:space="0" w:color="auto"/>
            <w:right w:val="none" w:sz="0" w:space="0" w:color="auto"/>
          </w:divBdr>
        </w:div>
      </w:divsChild>
    </w:div>
    <w:div w:id="842671686">
      <w:bodyDiv w:val="1"/>
      <w:marLeft w:val="0"/>
      <w:marRight w:val="0"/>
      <w:marTop w:val="0"/>
      <w:marBottom w:val="0"/>
      <w:divBdr>
        <w:top w:val="none" w:sz="0" w:space="0" w:color="auto"/>
        <w:left w:val="none" w:sz="0" w:space="0" w:color="auto"/>
        <w:bottom w:val="none" w:sz="0" w:space="0" w:color="auto"/>
        <w:right w:val="none" w:sz="0" w:space="0" w:color="auto"/>
      </w:divBdr>
    </w:div>
    <w:div w:id="843977822">
      <w:bodyDiv w:val="1"/>
      <w:marLeft w:val="0"/>
      <w:marRight w:val="0"/>
      <w:marTop w:val="0"/>
      <w:marBottom w:val="0"/>
      <w:divBdr>
        <w:top w:val="none" w:sz="0" w:space="0" w:color="auto"/>
        <w:left w:val="none" w:sz="0" w:space="0" w:color="auto"/>
        <w:bottom w:val="none" w:sz="0" w:space="0" w:color="auto"/>
        <w:right w:val="none" w:sz="0" w:space="0" w:color="auto"/>
      </w:divBdr>
    </w:div>
    <w:div w:id="844128137">
      <w:bodyDiv w:val="1"/>
      <w:marLeft w:val="0"/>
      <w:marRight w:val="0"/>
      <w:marTop w:val="0"/>
      <w:marBottom w:val="0"/>
      <w:divBdr>
        <w:top w:val="none" w:sz="0" w:space="0" w:color="auto"/>
        <w:left w:val="none" w:sz="0" w:space="0" w:color="auto"/>
        <w:bottom w:val="none" w:sz="0" w:space="0" w:color="auto"/>
        <w:right w:val="none" w:sz="0" w:space="0" w:color="auto"/>
      </w:divBdr>
    </w:div>
    <w:div w:id="852648732">
      <w:bodyDiv w:val="1"/>
      <w:marLeft w:val="0"/>
      <w:marRight w:val="0"/>
      <w:marTop w:val="0"/>
      <w:marBottom w:val="0"/>
      <w:divBdr>
        <w:top w:val="none" w:sz="0" w:space="0" w:color="auto"/>
        <w:left w:val="none" w:sz="0" w:space="0" w:color="auto"/>
        <w:bottom w:val="none" w:sz="0" w:space="0" w:color="auto"/>
        <w:right w:val="none" w:sz="0" w:space="0" w:color="auto"/>
      </w:divBdr>
      <w:divsChild>
        <w:div w:id="1805463723">
          <w:marLeft w:val="0"/>
          <w:marRight w:val="0"/>
          <w:marTop w:val="120"/>
          <w:marBottom w:val="120"/>
          <w:divBdr>
            <w:top w:val="none" w:sz="0" w:space="0" w:color="auto"/>
            <w:left w:val="none" w:sz="0" w:space="0" w:color="auto"/>
            <w:bottom w:val="none" w:sz="0" w:space="0" w:color="auto"/>
            <w:right w:val="none" w:sz="0" w:space="0" w:color="auto"/>
          </w:divBdr>
          <w:divsChild>
            <w:div w:id="514150899">
              <w:marLeft w:val="0"/>
              <w:marRight w:val="0"/>
              <w:marTop w:val="0"/>
              <w:marBottom w:val="0"/>
              <w:divBdr>
                <w:top w:val="none" w:sz="0" w:space="0" w:color="auto"/>
                <w:left w:val="none" w:sz="0" w:space="0" w:color="auto"/>
                <w:bottom w:val="none" w:sz="0" w:space="0" w:color="auto"/>
                <w:right w:val="none" w:sz="0" w:space="0" w:color="auto"/>
              </w:divBdr>
            </w:div>
          </w:divsChild>
        </w:div>
        <w:div w:id="500701708">
          <w:marLeft w:val="0"/>
          <w:marRight w:val="0"/>
          <w:marTop w:val="120"/>
          <w:marBottom w:val="120"/>
          <w:divBdr>
            <w:top w:val="none" w:sz="0" w:space="0" w:color="auto"/>
            <w:left w:val="none" w:sz="0" w:space="0" w:color="auto"/>
            <w:bottom w:val="none" w:sz="0" w:space="0" w:color="auto"/>
            <w:right w:val="none" w:sz="0" w:space="0" w:color="auto"/>
          </w:divBdr>
          <w:divsChild>
            <w:div w:id="777721221">
              <w:marLeft w:val="0"/>
              <w:marRight w:val="0"/>
              <w:marTop w:val="0"/>
              <w:marBottom w:val="0"/>
              <w:divBdr>
                <w:top w:val="none" w:sz="0" w:space="0" w:color="auto"/>
                <w:left w:val="none" w:sz="0" w:space="0" w:color="auto"/>
                <w:bottom w:val="none" w:sz="0" w:space="0" w:color="auto"/>
                <w:right w:val="none" w:sz="0" w:space="0" w:color="auto"/>
              </w:divBdr>
            </w:div>
          </w:divsChild>
        </w:div>
        <w:div w:id="712920767">
          <w:marLeft w:val="0"/>
          <w:marRight w:val="0"/>
          <w:marTop w:val="120"/>
          <w:marBottom w:val="120"/>
          <w:divBdr>
            <w:top w:val="none" w:sz="0" w:space="0" w:color="auto"/>
            <w:left w:val="none" w:sz="0" w:space="0" w:color="auto"/>
            <w:bottom w:val="none" w:sz="0" w:space="0" w:color="auto"/>
            <w:right w:val="none" w:sz="0" w:space="0" w:color="auto"/>
          </w:divBdr>
          <w:divsChild>
            <w:div w:id="800341561">
              <w:marLeft w:val="0"/>
              <w:marRight w:val="0"/>
              <w:marTop w:val="0"/>
              <w:marBottom w:val="0"/>
              <w:divBdr>
                <w:top w:val="none" w:sz="0" w:space="0" w:color="auto"/>
                <w:left w:val="none" w:sz="0" w:space="0" w:color="auto"/>
                <w:bottom w:val="none" w:sz="0" w:space="0" w:color="auto"/>
                <w:right w:val="none" w:sz="0" w:space="0" w:color="auto"/>
              </w:divBdr>
            </w:div>
          </w:divsChild>
        </w:div>
        <w:div w:id="1129009604">
          <w:marLeft w:val="0"/>
          <w:marRight w:val="0"/>
          <w:marTop w:val="120"/>
          <w:marBottom w:val="120"/>
          <w:divBdr>
            <w:top w:val="none" w:sz="0" w:space="0" w:color="auto"/>
            <w:left w:val="none" w:sz="0" w:space="0" w:color="auto"/>
            <w:bottom w:val="none" w:sz="0" w:space="0" w:color="auto"/>
            <w:right w:val="none" w:sz="0" w:space="0" w:color="auto"/>
          </w:divBdr>
          <w:divsChild>
            <w:div w:id="373777333">
              <w:marLeft w:val="0"/>
              <w:marRight w:val="0"/>
              <w:marTop w:val="0"/>
              <w:marBottom w:val="0"/>
              <w:divBdr>
                <w:top w:val="none" w:sz="0" w:space="0" w:color="auto"/>
                <w:left w:val="none" w:sz="0" w:space="0" w:color="auto"/>
                <w:bottom w:val="none" w:sz="0" w:space="0" w:color="auto"/>
                <w:right w:val="none" w:sz="0" w:space="0" w:color="auto"/>
              </w:divBdr>
            </w:div>
          </w:divsChild>
        </w:div>
        <w:div w:id="1819110662">
          <w:marLeft w:val="0"/>
          <w:marRight w:val="0"/>
          <w:marTop w:val="120"/>
          <w:marBottom w:val="120"/>
          <w:divBdr>
            <w:top w:val="none" w:sz="0" w:space="0" w:color="auto"/>
            <w:left w:val="none" w:sz="0" w:space="0" w:color="auto"/>
            <w:bottom w:val="none" w:sz="0" w:space="0" w:color="auto"/>
            <w:right w:val="none" w:sz="0" w:space="0" w:color="auto"/>
          </w:divBdr>
          <w:divsChild>
            <w:div w:id="1313212756">
              <w:marLeft w:val="0"/>
              <w:marRight w:val="0"/>
              <w:marTop w:val="0"/>
              <w:marBottom w:val="0"/>
              <w:divBdr>
                <w:top w:val="none" w:sz="0" w:space="0" w:color="auto"/>
                <w:left w:val="none" w:sz="0" w:space="0" w:color="auto"/>
                <w:bottom w:val="none" w:sz="0" w:space="0" w:color="auto"/>
                <w:right w:val="none" w:sz="0" w:space="0" w:color="auto"/>
              </w:divBdr>
            </w:div>
          </w:divsChild>
        </w:div>
        <w:div w:id="1403021536">
          <w:marLeft w:val="0"/>
          <w:marRight w:val="0"/>
          <w:marTop w:val="120"/>
          <w:marBottom w:val="120"/>
          <w:divBdr>
            <w:top w:val="none" w:sz="0" w:space="0" w:color="auto"/>
            <w:left w:val="none" w:sz="0" w:space="0" w:color="auto"/>
            <w:bottom w:val="none" w:sz="0" w:space="0" w:color="auto"/>
            <w:right w:val="none" w:sz="0" w:space="0" w:color="auto"/>
          </w:divBdr>
          <w:divsChild>
            <w:div w:id="376006825">
              <w:marLeft w:val="0"/>
              <w:marRight w:val="0"/>
              <w:marTop w:val="0"/>
              <w:marBottom w:val="0"/>
              <w:divBdr>
                <w:top w:val="none" w:sz="0" w:space="0" w:color="auto"/>
                <w:left w:val="none" w:sz="0" w:space="0" w:color="auto"/>
                <w:bottom w:val="none" w:sz="0" w:space="0" w:color="auto"/>
                <w:right w:val="none" w:sz="0" w:space="0" w:color="auto"/>
              </w:divBdr>
            </w:div>
          </w:divsChild>
        </w:div>
        <w:div w:id="1532842285">
          <w:marLeft w:val="0"/>
          <w:marRight w:val="0"/>
          <w:marTop w:val="120"/>
          <w:marBottom w:val="120"/>
          <w:divBdr>
            <w:top w:val="none" w:sz="0" w:space="0" w:color="auto"/>
            <w:left w:val="none" w:sz="0" w:space="0" w:color="auto"/>
            <w:bottom w:val="none" w:sz="0" w:space="0" w:color="auto"/>
            <w:right w:val="none" w:sz="0" w:space="0" w:color="auto"/>
          </w:divBdr>
          <w:divsChild>
            <w:div w:id="299846196">
              <w:marLeft w:val="0"/>
              <w:marRight w:val="0"/>
              <w:marTop w:val="0"/>
              <w:marBottom w:val="0"/>
              <w:divBdr>
                <w:top w:val="none" w:sz="0" w:space="0" w:color="auto"/>
                <w:left w:val="none" w:sz="0" w:space="0" w:color="auto"/>
                <w:bottom w:val="none" w:sz="0" w:space="0" w:color="auto"/>
                <w:right w:val="none" w:sz="0" w:space="0" w:color="auto"/>
              </w:divBdr>
            </w:div>
          </w:divsChild>
        </w:div>
        <w:div w:id="590625113">
          <w:marLeft w:val="0"/>
          <w:marRight w:val="0"/>
          <w:marTop w:val="120"/>
          <w:marBottom w:val="120"/>
          <w:divBdr>
            <w:top w:val="none" w:sz="0" w:space="0" w:color="auto"/>
            <w:left w:val="none" w:sz="0" w:space="0" w:color="auto"/>
            <w:bottom w:val="none" w:sz="0" w:space="0" w:color="auto"/>
            <w:right w:val="none" w:sz="0" w:space="0" w:color="auto"/>
          </w:divBdr>
          <w:divsChild>
            <w:div w:id="1566724880">
              <w:marLeft w:val="0"/>
              <w:marRight w:val="0"/>
              <w:marTop w:val="0"/>
              <w:marBottom w:val="0"/>
              <w:divBdr>
                <w:top w:val="none" w:sz="0" w:space="0" w:color="auto"/>
                <w:left w:val="none" w:sz="0" w:space="0" w:color="auto"/>
                <w:bottom w:val="none" w:sz="0" w:space="0" w:color="auto"/>
                <w:right w:val="none" w:sz="0" w:space="0" w:color="auto"/>
              </w:divBdr>
            </w:div>
          </w:divsChild>
        </w:div>
        <w:div w:id="732581837">
          <w:marLeft w:val="0"/>
          <w:marRight w:val="0"/>
          <w:marTop w:val="120"/>
          <w:marBottom w:val="120"/>
          <w:divBdr>
            <w:top w:val="none" w:sz="0" w:space="0" w:color="auto"/>
            <w:left w:val="none" w:sz="0" w:space="0" w:color="auto"/>
            <w:bottom w:val="none" w:sz="0" w:space="0" w:color="auto"/>
            <w:right w:val="none" w:sz="0" w:space="0" w:color="auto"/>
          </w:divBdr>
          <w:divsChild>
            <w:div w:id="690452202">
              <w:marLeft w:val="0"/>
              <w:marRight w:val="0"/>
              <w:marTop w:val="0"/>
              <w:marBottom w:val="0"/>
              <w:divBdr>
                <w:top w:val="none" w:sz="0" w:space="0" w:color="auto"/>
                <w:left w:val="none" w:sz="0" w:space="0" w:color="auto"/>
                <w:bottom w:val="none" w:sz="0" w:space="0" w:color="auto"/>
                <w:right w:val="none" w:sz="0" w:space="0" w:color="auto"/>
              </w:divBdr>
            </w:div>
          </w:divsChild>
        </w:div>
        <w:div w:id="383065218">
          <w:marLeft w:val="0"/>
          <w:marRight w:val="0"/>
          <w:marTop w:val="120"/>
          <w:marBottom w:val="120"/>
          <w:divBdr>
            <w:top w:val="none" w:sz="0" w:space="0" w:color="auto"/>
            <w:left w:val="none" w:sz="0" w:space="0" w:color="auto"/>
            <w:bottom w:val="none" w:sz="0" w:space="0" w:color="auto"/>
            <w:right w:val="none" w:sz="0" w:space="0" w:color="auto"/>
          </w:divBdr>
          <w:divsChild>
            <w:div w:id="1864437334">
              <w:marLeft w:val="0"/>
              <w:marRight w:val="0"/>
              <w:marTop w:val="0"/>
              <w:marBottom w:val="0"/>
              <w:divBdr>
                <w:top w:val="none" w:sz="0" w:space="0" w:color="auto"/>
                <w:left w:val="none" w:sz="0" w:space="0" w:color="auto"/>
                <w:bottom w:val="none" w:sz="0" w:space="0" w:color="auto"/>
                <w:right w:val="none" w:sz="0" w:space="0" w:color="auto"/>
              </w:divBdr>
            </w:div>
          </w:divsChild>
        </w:div>
        <w:div w:id="1959482156">
          <w:marLeft w:val="0"/>
          <w:marRight w:val="0"/>
          <w:marTop w:val="120"/>
          <w:marBottom w:val="120"/>
          <w:divBdr>
            <w:top w:val="none" w:sz="0" w:space="0" w:color="auto"/>
            <w:left w:val="none" w:sz="0" w:space="0" w:color="auto"/>
            <w:bottom w:val="none" w:sz="0" w:space="0" w:color="auto"/>
            <w:right w:val="none" w:sz="0" w:space="0" w:color="auto"/>
          </w:divBdr>
          <w:divsChild>
            <w:div w:id="1197238275">
              <w:marLeft w:val="0"/>
              <w:marRight w:val="0"/>
              <w:marTop w:val="0"/>
              <w:marBottom w:val="0"/>
              <w:divBdr>
                <w:top w:val="none" w:sz="0" w:space="0" w:color="auto"/>
                <w:left w:val="none" w:sz="0" w:space="0" w:color="auto"/>
                <w:bottom w:val="none" w:sz="0" w:space="0" w:color="auto"/>
                <w:right w:val="none" w:sz="0" w:space="0" w:color="auto"/>
              </w:divBdr>
            </w:div>
          </w:divsChild>
        </w:div>
        <w:div w:id="286935508">
          <w:marLeft w:val="0"/>
          <w:marRight w:val="0"/>
          <w:marTop w:val="120"/>
          <w:marBottom w:val="120"/>
          <w:divBdr>
            <w:top w:val="none" w:sz="0" w:space="0" w:color="auto"/>
            <w:left w:val="none" w:sz="0" w:space="0" w:color="auto"/>
            <w:bottom w:val="none" w:sz="0" w:space="0" w:color="auto"/>
            <w:right w:val="none" w:sz="0" w:space="0" w:color="auto"/>
          </w:divBdr>
          <w:divsChild>
            <w:div w:id="830100696">
              <w:marLeft w:val="0"/>
              <w:marRight w:val="0"/>
              <w:marTop w:val="0"/>
              <w:marBottom w:val="0"/>
              <w:divBdr>
                <w:top w:val="none" w:sz="0" w:space="0" w:color="auto"/>
                <w:left w:val="none" w:sz="0" w:space="0" w:color="auto"/>
                <w:bottom w:val="none" w:sz="0" w:space="0" w:color="auto"/>
                <w:right w:val="none" w:sz="0" w:space="0" w:color="auto"/>
              </w:divBdr>
            </w:div>
          </w:divsChild>
        </w:div>
        <w:div w:id="307785421">
          <w:marLeft w:val="0"/>
          <w:marRight w:val="0"/>
          <w:marTop w:val="120"/>
          <w:marBottom w:val="120"/>
          <w:divBdr>
            <w:top w:val="none" w:sz="0" w:space="0" w:color="auto"/>
            <w:left w:val="none" w:sz="0" w:space="0" w:color="auto"/>
            <w:bottom w:val="none" w:sz="0" w:space="0" w:color="auto"/>
            <w:right w:val="none" w:sz="0" w:space="0" w:color="auto"/>
          </w:divBdr>
          <w:divsChild>
            <w:div w:id="1485582516">
              <w:marLeft w:val="0"/>
              <w:marRight w:val="0"/>
              <w:marTop w:val="0"/>
              <w:marBottom w:val="0"/>
              <w:divBdr>
                <w:top w:val="none" w:sz="0" w:space="0" w:color="auto"/>
                <w:left w:val="none" w:sz="0" w:space="0" w:color="auto"/>
                <w:bottom w:val="none" w:sz="0" w:space="0" w:color="auto"/>
                <w:right w:val="none" w:sz="0" w:space="0" w:color="auto"/>
              </w:divBdr>
            </w:div>
          </w:divsChild>
        </w:div>
        <w:div w:id="1836336782">
          <w:marLeft w:val="0"/>
          <w:marRight w:val="0"/>
          <w:marTop w:val="120"/>
          <w:marBottom w:val="120"/>
          <w:divBdr>
            <w:top w:val="none" w:sz="0" w:space="0" w:color="auto"/>
            <w:left w:val="none" w:sz="0" w:space="0" w:color="auto"/>
            <w:bottom w:val="none" w:sz="0" w:space="0" w:color="auto"/>
            <w:right w:val="none" w:sz="0" w:space="0" w:color="auto"/>
          </w:divBdr>
          <w:divsChild>
            <w:div w:id="1159884600">
              <w:marLeft w:val="0"/>
              <w:marRight w:val="0"/>
              <w:marTop w:val="0"/>
              <w:marBottom w:val="0"/>
              <w:divBdr>
                <w:top w:val="none" w:sz="0" w:space="0" w:color="auto"/>
                <w:left w:val="none" w:sz="0" w:space="0" w:color="auto"/>
                <w:bottom w:val="none" w:sz="0" w:space="0" w:color="auto"/>
                <w:right w:val="none" w:sz="0" w:space="0" w:color="auto"/>
              </w:divBdr>
            </w:div>
          </w:divsChild>
        </w:div>
        <w:div w:id="1731801834">
          <w:marLeft w:val="0"/>
          <w:marRight w:val="0"/>
          <w:marTop w:val="120"/>
          <w:marBottom w:val="120"/>
          <w:divBdr>
            <w:top w:val="none" w:sz="0" w:space="0" w:color="auto"/>
            <w:left w:val="none" w:sz="0" w:space="0" w:color="auto"/>
            <w:bottom w:val="none" w:sz="0" w:space="0" w:color="auto"/>
            <w:right w:val="none" w:sz="0" w:space="0" w:color="auto"/>
          </w:divBdr>
          <w:divsChild>
            <w:div w:id="10909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8925">
      <w:bodyDiv w:val="1"/>
      <w:marLeft w:val="0"/>
      <w:marRight w:val="0"/>
      <w:marTop w:val="0"/>
      <w:marBottom w:val="0"/>
      <w:divBdr>
        <w:top w:val="none" w:sz="0" w:space="0" w:color="auto"/>
        <w:left w:val="none" w:sz="0" w:space="0" w:color="auto"/>
        <w:bottom w:val="none" w:sz="0" w:space="0" w:color="auto"/>
        <w:right w:val="none" w:sz="0" w:space="0" w:color="auto"/>
      </w:divBdr>
    </w:div>
    <w:div w:id="853420651">
      <w:bodyDiv w:val="1"/>
      <w:marLeft w:val="0"/>
      <w:marRight w:val="0"/>
      <w:marTop w:val="0"/>
      <w:marBottom w:val="0"/>
      <w:divBdr>
        <w:top w:val="none" w:sz="0" w:space="0" w:color="auto"/>
        <w:left w:val="none" w:sz="0" w:space="0" w:color="auto"/>
        <w:bottom w:val="none" w:sz="0" w:space="0" w:color="auto"/>
        <w:right w:val="none" w:sz="0" w:space="0" w:color="auto"/>
      </w:divBdr>
    </w:div>
    <w:div w:id="854805176">
      <w:bodyDiv w:val="1"/>
      <w:marLeft w:val="0"/>
      <w:marRight w:val="0"/>
      <w:marTop w:val="0"/>
      <w:marBottom w:val="0"/>
      <w:divBdr>
        <w:top w:val="none" w:sz="0" w:space="0" w:color="auto"/>
        <w:left w:val="none" w:sz="0" w:space="0" w:color="auto"/>
        <w:bottom w:val="none" w:sz="0" w:space="0" w:color="auto"/>
        <w:right w:val="none" w:sz="0" w:space="0" w:color="auto"/>
      </w:divBdr>
    </w:div>
    <w:div w:id="855730242">
      <w:bodyDiv w:val="1"/>
      <w:marLeft w:val="0"/>
      <w:marRight w:val="0"/>
      <w:marTop w:val="0"/>
      <w:marBottom w:val="0"/>
      <w:divBdr>
        <w:top w:val="none" w:sz="0" w:space="0" w:color="auto"/>
        <w:left w:val="none" w:sz="0" w:space="0" w:color="auto"/>
        <w:bottom w:val="none" w:sz="0" w:space="0" w:color="auto"/>
        <w:right w:val="none" w:sz="0" w:space="0" w:color="auto"/>
      </w:divBdr>
    </w:div>
    <w:div w:id="863054931">
      <w:bodyDiv w:val="1"/>
      <w:marLeft w:val="0"/>
      <w:marRight w:val="0"/>
      <w:marTop w:val="0"/>
      <w:marBottom w:val="0"/>
      <w:divBdr>
        <w:top w:val="none" w:sz="0" w:space="0" w:color="auto"/>
        <w:left w:val="none" w:sz="0" w:space="0" w:color="auto"/>
        <w:bottom w:val="none" w:sz="0" w:space="0" w:color="auto"/>
        <w:right w:val="none" w:sz="0" w:space="0" w:color="auto"/>
      </w:divBdr>
    </w:div>
    <w:div w:id="863715000">
      <w:bodyDiv w:val="1"/>
      <w:marLeft w:val="0"/>
      <w:marRight w:val="0"/>
      <w:marTop w:val="0"/>
      <w:marBottom w:val="0"/>
      <w:divBdr>
        <w:top w:val="none" w:sz="0" w:space="0" w:color="auto"/>
        <w:left w:val="none" w:sz="0" w:space="0" w:color="auto"/>
        <w:bottom w:val="none" w:sz="0" w:space="0" w:color="auto"/>
        <w:right w:val="none" w:sz="0" w:space="0" w:color="auto"/>
      </w:divBdr>
    </w:div>
    <w:div w:id="865751784">
      <w:bodyDiv w:val="1"/>
      <w:marLeft w:val="0"/>
      <w:marRight w:val="0"/>
      <w:marTop w:val="0"/>
      <w:marBottom w:val="0"/>
      <w:divBdr>
        <w:top w:val="none" w:sz="0" w:space="0" w:color="auto"/>
        <w:left w:val="none" w:sz="0" w:space="0" w:color="auto"/>
        <w:bottom w:val="none" w:sz="0" w:space="0" w:color="auto"/>
        <w:right w:val="none" w:sz="0" w:space="0" w:color="auto"/>
      </w:divBdr>
    </w:div>
    <w:div w:id="870458011">
      <w:bodyDiv w:val="1"/>
      <w:marLeft w:val="0"/>
      <w:marRight w:val="0"/>
      <w:marTop w:val="0"/>
      <w:marBottom w:val="0"/>
      <w:divBdr>
        <w:top w:val="none" w:sz="0" w:space="0" w:color="auto"/>
        <w:left w:val="none" w:sz="0" w:space="0" w:color="auto"/>
        <w:bottom w:val="none" w:sz="0" w:space="0" w:color="auto"/>
        <w:right w:val="none" w:sz="0" w:space="0" w:color="auto"/>
      </w:divBdr>
    </w:div>
    <w:div w:id="871040442">
      <w:bodyDiv w:val="1"/>
      <w:marLeft w:val="0"/>
      <w:marRight w:val="0"/>
      <w:marTop w:val="0"/>
      <w:marBottom w:val="0"/>
      <w:divBdr>
        <w:top w:val="none" w:sz="0" w:space="0" w:color="auto"/>
        <w:left w:val="none" w:sz="0" w:space="0" w:color="auto"/>
        <w:bottom w:val="none" w:sz="0" w:space="0" w:color="auto"/>
        <w:right w:val="none" w:sz="0" w:space="0" w:color="auto"/>
      </w:divBdr>
    </w:div>
    <w:div w:id="873807210">
      <w:bodyDiv w:val="1"/>
      <w:marLeft w:val="0"/>
      <w:marRight w:val="0"/>
      <w:marTop w:val="0"/>
      <w:marBottom w:val="0"/>
      <w:divBdr>
        <w:top w:val="none" w:sz="0" w:space="0" w:color="auto"/>
        <w:left w:val="none" w:sz="0" w:space="0" w:color="auto"/>
        <w:bottom w:val="none" w:sz="0" w:space="0" w:color="auto"/>
        <w:right w:val="none" w:sz="0" w:space="0" w:color="auto"/>
      </w:divBdr>
      <w:divsChild>
        <w:div w:id="200284930">
          <w:marLeft w:val="0"/>
          <w:marRight w:val="0"/>
          <w:marTop w:val="0"/>
          <w:marBottom w:val="300"/>
          <w:divBdr>
            <w:top w:val="none" w:sz="0" w:space="0" w:color="auto"/>
            <w:left w:val="none" w:sz="0" w:space="0" w:color="auto"/>
            <w:bottom w:val="none" w:sz="0" w:space="0" w:color="auto"/>
            <w:right w:val="none" w:sz="0" w:space="0" w:color="auto"/>
          </w:divBdr>
          <w:divsChild>
            <w:div w:id="331572341">
              <w:marLeft w:val="0"/>
              <w:marRight w:val="0"/>
              <w:marTop w:val="0"/>
              <w:marBottom w:val="0"/>
              <w:divBdr>
                <w:top w:val="none" w:sz="0" w:space="0" w:color="auto"/>
                <w:left w:val="none" w:sz="0" w:space="0" w:color="auto"/>
                <w:bottom w:val="none" w:sz="0" w:space="0" w:color="auto"/>
                <w:right w:val="none" w:sz="0" w:space="0" w:color="auto"/>
              </w:divBdr>
              <w:divsChild>
                <w:div w:id="1161700458">
                  <w:marLeft w:val="0"/>
                  <w:marRight w:val="0"/>
                  <w:marTop w:val="0"/>
                  <w:marBottom w:val="0"/>
                  <w:divBdr>
                    <w:top w:val="none" w:sz="0" w:space="0" w:color="auto"/>
                    <w:left w:val="none" w:sz="0" w:space="0" w:color="auto"/>
                    <w:bottom w:val="none" w:sz="0" w:space="0" w:color="auto"/>
                    <w:right w:val="none" w:sz="0" w:space="0" w:color="auto"/>
                  </w:divBdr>
                  <w:divsChild>
                    <w:div w:id="2060475904">
                      <w:marLeft w:val="0"/>
                      <w:marRight w:val="0"/>
                      <w:marTop w:val="0"/>
                      <w:marBottom w:val="0"/>
                      <w:divBdr>
                        <w:top w:val="none" w:sz="0" w:space="0" w:color="auto"/>
                        <w:left w:val="none" w:sz="0" w:space="0" w:color="auto"/>
                        <w:bottom w:val="none" w:sz="0" w:space="0" w:color="auto"/>
                        <w:right w:val="none" w:sz="0" w:space="0" w:color="auto"/>
                      </w:divBdr>
                      <w:divsChild>
                        <w:div w:id="33621110">
                          <w:marLeft w:val="0"/>
                          <w:marRight w:val="0"/>
                          <w:marTop w:val="0"/>
                          <w:marBottom w:val="0"/>
                          <w:divBdr>
                            <w:top w:val="none" w:sz="0" w:space="0" w:color="auto"/>
                            <w:left w:val="none" w:sz="0" w:space="0" w:color="auto"/>
                            <w:bottom w:val="none" w:sz="0" w:space="0" w:color="auto"/>
                            <w:right w:val="none" w:sz="0" w:space="0" w:color="auto"/>
                          </w:divBdr>
                          <w:divsChild>
                            <w:div w:id="849488355">
                              <w:marLeft w:val="0"/>
                              <w:marRight w:val="0"/>
                              <w:marTop w:val="0"/>
                              <w:marBottom w:val="0"/>
                              <w:divBdr>
                                <w:top w:val="none" w:sz="0" w:space="0" w:color="auto"/>
                                <w:left w:val="none" w:sz="0" w:space="0" w:color="auto"/>
                                <w:bottom w:val="none" w:sz="0" w:space="0" w:color="auto"/>
                                <w:right w:val="none" w:sz="0" w:space="0" w:color="auto"/>
                              </w:divBdr>
                              <w:divsChild>
                                <w:div w:id="21425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5921">
                          <w:marLeft w:val="0"/>
                          <w:marRight w:val="0"/>
                          <w:marTop w:val="0"/>
                          <w:marBottom w:val="0"/>
                          <w:divBdr>
                            <w:top w:val="none" w:sz="0" w:space="0" w:color="auto"/>
                            <w:left w:val="none" w:sz="0" w:space="0" w:color="auto"/>
                            <w:bottom w:val="none" w:sz="0" w:space="0" w:color="auto"/>
                            <w:right w:val="none" w:sz="0" w:space="0" w:color="auto"/>
                          </w:divBdr>
                          <w:divsChild>
                            <w:div w:id="453715397">
                              <w:marLeft w:val="0"/>
                              <w:marRight w:val="0"/>
                              <w:marTop w:val="0"/>
                              <w:marBottom w:val="0"/>
                              <w:divBdr>
                                <w:top w:val="none" w:sz="0" w:space="0" w:color="auto"/>
                                <w:left w:val="none" w:sz="0" w:space="0" w:color="auto"/>
                                <w:bottom w:val="none" w:sz="0" w:space="0" w:color="auto"/>
                                <w:right w:val="none" w:sz="0" w:space="0" w:color="auto"/>
                              </w:divBdr>
                              <w:divsChild>
                                <w:div w:id="11892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2113">
                          <w:marLeft w:val="0"/>
                          <w:marRight w:val="0"/>
                          <w:marTop w:val="0"/>
                          <w:marBottom w:val="0"/>
                          <w:divBdr>
                            <w:top w:val="none" w:sz="0" w:space="0" w:color="auto"/>
                            <w:left w:val="none" w:sz="0" w:space="0" w:color="auto"/>
                            <w:bottom w:val="none" w:sz="0" w:space="0" w:color="auto"/>
                            <w:right w:val="none" w:sz="0" w:space="0" w:color="auto"/>
                          </w:divBdr>
                          <w:divsChild>
                            <w:div w:id="245305361">
                              <w:marLeft w:val="0"/>
                              <w:marRight w:val="0"/>
                              <w:marTop w:val="0"/>
                              <w:marBottom w:val="0"/>
                              <w:divBdr>
                                <w:top w:val="none" w:sz="0" w:space="0" w:color="auto"/>
                                <w:left w:val="none" w:sz="0" w:space="0" w:color="auto"/>
                                <w:bottom w:val="none" w:sz="0" w:space="0" w:color="auto"/>
                                <w:right w:val="none" w:sz="0" w:space="0" w:color="auto"/>
                              </w:divBdr>
                              <w:divsChild>
                                <w:div w:id="14237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92690">
          <w:marLeft w:val="0"/>
          <w:marRight w:val="0"/>
          <w:marTop w:val="0"/>
          <w:marBottom w:val="300"/>
          <w:divBdr>
            <w:top w:val="none" w:sz="0" w:space="0" w:color="auto"/>
            <w:left w:val="none" w:sz="0" w:space="0" w:color="auto"/>
            <w:bottom w:val="none" w:sz="0" w:space="0" w:color="auto"/>
            <w:right w:val="none" w:sz="0" w:space="0" w:color="auto"/>
          </w:divBdr>
          <w:divsChild>
            <w:div w:id="9325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94247">
      <w:bodyDiv w:val="1"/>
      <w:marLeft w:val="0"/>
      <w:marRight w:val="0"/>
      <w:marTop w:val="0"/>
      <w:marBottom w:val="0"/>
      <w:divBdr>
        <w:top w:val="none" w:sz="0" w:space="0" w:color="auto"/>
        <w:left w:val="none" w:sz="0" w:space="0" w:color="auto"/>
        <w:bottom w:val="none" w:sz="0" w:space="0" w:color="auto"/>
        <w:right w:val="none" w:sz="0" w:space="0" w:color="auto"/>
      </w:divBdr>
    </w:div>
    <w:div w:id="880898737">
      <w:bodyDiv w:val="1"/>
      <w:marLeft w:val="0"/>
      <w:marRight w:val="0"/>
      <w:marTop w:val="0"/>
      <w:marBottom w:val="0"/>
      <w:divBdr>
        <w:top w:val="none" w:sz="0" w:space="0" w:color="auto"/>
        <w:left w:val="none" w:sz="0" w:space="0" w:color="auto"/>
        <w:bottom w:val="none" w:sz="0" w:space="0" w:color="auto"/>
        <w:right w:val="none" w:sz="0" w:space="0" w:color="auto"/>
      </w:divBdr>
    </w:div>
    <w:div w:id="881290963">
      <w:bodyDiv w:val="1"/>
      <w:marLeft w:val="0"/>
      <w:marRight w:val="0"/>
      <w:marTop w:val="0"/>
      <w:marBottom w:val="0"/>
      <w:divBdr>
        <w:top w:val="none" w:sz="0" w:space="0" w:color="auto"/>
        <w:left w:val="none" w:sz="0" w:space="0" w:color="auto"/>
        <w:bottom w:val="none" w:sz="0" w:space="0" w:color="auto"/>
        <w:right w:val="none" w:sz="0" w:space="0" w:color="auto"/>
      </w:divBdr>
    </w:div>
    <w:div w:id="885144810">
      <w:bodyDiv w:val="1"/>
      <w:marLeft w:val="0"/>
      <w:marRight w:val="0"/>
      <w:marTop w:val="0"/>
      <w:marBottom w:val="0"/>
      <w:divBdr>
        <w:top w:val="none" w:sz="0" w:space="0" w:color="auto"/>
        <w:left w:val="none" w:sz="0" w:space="0" w:color="auto"/>
        <w:bottom w:val="none" w:sz="0" w:space="0" w:color="auto"/>
        <w:right w:val="none" w:sz="0" w:space="0" w:color="auto"/>
      </w:divBdr>
    </w:div>
    <w:div w:id="885531165">
      <w:bodyDiv w:val="1"/>
      <w:marLeft w:val="0"/>
      <w:marRight w:val="0"/>
      <w:marTop w:val="0"/>
      <w:marBottom w:val="0"/>
      <w:divBdr>
        <w:top w:val="none" w:sz="0" w:space="0" w:color="auto"/>
        <w:left w:val="none" w:sz="0" w:space="0" w:color="auto"/>
        <w:bottom w:val="none" w:sz="0" w:space="0" w:color="auto"/>
        <w:right w:val="none" w:sz="0" w:space="0" w:color="auto"/>
      </w:divBdr>
      <w:divsChild>
        <w:div w:id="1984768261">
          <w:marLeft w:val="300"/>
          <w:marRight w:val="300"/>
          <w:marTop w:val="0"/>
          <w:marBottom w:val="0"/>
          <w:divBdr>
            <w:top w:val="none" w:sz="0" w:space="0" w:color="auto"/>
            <w:left w:val="none" w:sz="0" w:space="0" w:color="auto"/>
            <w:bottom w:val="none" w:sz="0" w:space="0" w:color="auto"/>
            <w:right w:val="none" w:sz="0" w:space="0" w:color="auto"/>
          </w:divBdr>
          <w:divsChild>
            <w:div w:id="1727296827">
              <w:marLeft w:val="0"/>
              <w:marRight w:val="0"/>
              <w:marTop w:val="0"/>
              <w:marBottom w:val="0"/>
              <w:divBdr>
                <w:top w:val="none" w:sz="0" w:space="0" w:color="auto"/>
                <w:left w:val="none" w:sz="0" w:space="0" w:color="auto"/>
                <w:bottom w:val="none" w:sz="0" w:space="0" w:color="auto"/>
                <w:right w:val="none" w:sz="0" w:space="0" w:color="auto"/>
              </w:divBdr>
            </w:div>
          </w:divsChild>
        </w:div>
        <w:div w:id="2024166715">
          <w:marLeft w:val="300"/>
          <w:marRight w:val="300"/>
          <w:marTop w:val="0"/>
          <w:marBottom w:val="450"/>
          <w:divBdr>
            <w:top w:val="none" w:sz="0" w:space="0" w:color="auto"/>
            <w:left w:val="none" w:sz="0" w:space="0" w:color="auto"/>
            <w:bottom w:val="none" w:sz="0" w:space="0" w:color="auto"/>
            <w:right w:val="none" w:sz="0" w:space="0" w:color="auto"/>
          </w:divBdr>
        </w:div>
      </w:divsChild>
    </w:div>
    <w:div w:id="888147270">
      <w:bodyDiv w:val="1"/>
      <w:marLeft w:val="0"/>
      <w:marRight w:val="0"/>
      <w:marTop w:val="0"/>
      <w:marBottom w:val="0"/>
      <w:divBdr>
        <w:top w:val="none" w:sz="0" w:space="0" w:color="auto"/>
        <w:left w:val="none" w:sz="0" w:space="0" w:color="auto"/>
        <w:bottom w:val="none" w:sz="0" w:space="0" w:color="auto"/>
        <w:right w:val="none" w:sz="0" w:space="0" w:color="auto"/>
      </w:divBdr>
    </w:div>
    <w:div w:id="888683471">
      <w:bodyDiv w:val="1"/>
      <w:marLeft w:val="0"/>
      <w:marRight w:val="0"/>
      <w:marTop w:val="0"/>
      <w:marBottom w:val="0"/>
      <w:divBdr>
        <w:top w:val="none" w:sz="0" w:space="0" w:color="auto"/>
        <w:left w:val="none" w:sz="0" w:space="0" w:color="auto"/>
        <w:bottom w:val="none" w:sz="0" w:space="0" w:color="auto"/>
        <w:right w:val="none" w:sz="0" w:space="0" w:color="auto"/>
      </w:divBdr>
    </w:div>
    <w:div w:id="889999589">
      <w:bodyDiv w:val="1"/>
      <w:marLeft w:val="0"/>
      <w:marRight w:val="0"/>
      <w:marTop w:val="0"/>
      <w:marBottom w:val="0"/>
      <w:divBdr>
        <w:top w:val="none" w:sz="0" w:space="0" w:color="auto"/>
        <w:left w:val="none" w:sz="0" w:space="0" w:color="auto"/>
        <w:bottom w:val="none" w:sz="0" w:space="0" w:color="auto"/>
        <w:right w:val="none" w:sz="0" w:space="0" w:color="auto"/>
      </w:divBdr>
    </w:div>
    <w:div w:id="890581885">
      <w:bodyDiv w:val="1"/>
      <w:marLeft w:val="0"/>
      <w:marRight w:val="0"/>
      <w:marTop w:val="0"/>
      <w:marBottom w:val="0"/>
      <w:divBdr>
        <w:top w:val="none" w:sz="0" w:space="0" w:color="auto"/>
        <w:left w:val="none" w:sz="0" w:space="0" w:color="auto"/>
        <w:bottom w:val="none" w:sz="0" w:space="0" w:color="auto"/>
        <w:right w:val="none" w:sz="0" w:space="0" w:color="auto"/>
      </w:divBdr>
    </w:div>
    <w:div w:id="893350428">
      <w:bodyDiv w:val="1"/>
      <w:marLeft w:val="0"/>
      <w:marRight w:val="0"/>
      <w:marTop w:val="0"/>
      <w:marBottom w:val="0"/>
      <w:divBdr>
        <w:top w:val="none" w:sz="0" w:space="0" w:color="auto"/>
        <w:left w:val="none" w:sz="0" w:space="0" w:color="auto"/>
        <w:bottom w:val="none" w:sz="0" w:space="0" w:color="auto"/>
        <w:right w:val="none" w:sz="0" w:space="0" w:color="auto"/>
      </w:divBdr>
      <w:divsChild>
        <w:div w:id="1173569885">
          <w:marLeft w:val="0"/>
          <w:marRight w:val="0"/>
          <w:marTop w:val="0"/>
          <w:marBottom w:val="0"/>
          <w:divBdr>
            <w:top w:val="none" w:sz="0" w:space="0" w:color="auto"/>
            <w:left w:val="none" w:sz="0" w:space="0" w:color="auto"/>
            <w:bottom w:val="none" w:sz="0" w:space="0" w:color="auto"/>
            <w:right w:val="none" w:sz="0" w:space="0" w:color="auto"/>
          </w:divBdr>
          <w:divsChild>
            <w:div w:id="20297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7694">
      <w:bodyDiv w:val="1"/>
      <w:marLeft w:val="0"/>
      <w:marRight w:val="0"/>
      <w:marTop w:val="0"/>
      <w:marBottom w:val="0"/>
      <w:divBdr>
        <w:top w:val="none" w:sz="0" w:space="0" w:color="auto"/>
        <w:left w:val="none" w:sz="0" w:space="0" w:color="auto"/>
        <w:bottom w:val="none" w:sz="0" w:space="0" w:color="auto"/>
        <w:right w:val="none" w:sz="0" w:space="0" w:color="auto"/>
      </w:divBdr>
    </w:div>
    <w:div w:id="895161274">
      <w:bodyDiv w:val="1"/>
      <w:marLeft w:val="0"/>
      <w:marRight w:val="0"/>
      <w:marTop w:val="0"/>
      <w:marBottom w:val="0"/>
      <w:divBdr>
        <w:top w:val="none" w:sz="0" w:space="0" w:color="auto"/>
        <w:left w:val="none" w:sz="0" w:space="0" w:color="auto"/>
        <w:bottom w:val="none" w:sz="0" w:space="0" w:color="auto"/>
        <w:right w:val="none" w:sz="0" w:space="0" w:color="auto"/>
      </w:divBdr>
    </w:div>
    <w:div w:id="895433641">
      <w:bodyDiv w:val="1"/>
      <w:marLeft w:val="0"/>
      <w:marRight w:val="0"/>
      <w:marTop w:val="0"/>
      <w:marBottom w:val="0"/>
      <w:divBdr>
        <w:top w:val="none" w:sz="0" w:space="0" w:color="auto"/>
        <w:left w:val="none" w:sz="0" w:space="0" w:color="auto"/>
        <w:bottom w:val="none" w:sz="0" w:space="0" w:color="auto"/>
        <w:right w:val="none" w:sz="0" w:space="0" w:color="auto"/>
      </w:divBdr>
    </w:div>
    <w:div w:id="895700146">
      <w:bodyDiv w:val="1"/>
      <w:marLeft w:val="0"/>
      <w:marRight w:val="0"/>
      <w:marTop w:val="0"/>
      <w:marBottom w:val="0"/>
      <w:divBdr>
        <w:top w:val="none" w:sz="0" w:space="0" w:color="auto"/>
        <w:left w:val="none" w:sz="0" w:space="0" w:color="auto"/>
        <w:bottom w:val="none" w:sz="0" w:space="0" w:color="auto"/>
        <w:right w:val="none" w:sz="0" w:space="0" w:color="auto"/>
      </w:divBdr>
    </w:div>
    <w:div w:id="896746568">
      <w:bodyDiv w:val="1"/>
      <w:marLeft w:val="0"/>
      <w:marRight w:val="0"/>
      <w:marTop w:val="0"/>
      <w:marBottom w:val="0"/>
      <w:divBdr>
        <w:top w:val="none" w:sz="0" w:space="0" w:color="auto"/>
        <w:left w:val="none" w:sz="0" w:space="0" w:color="auto"/>
        <w:bottom w:val="none" w:sz="0" w:space="0" w:color="auto"/>
        <w:right w:val="none" w:sz="0" w:space="0" w:color="auto"/>
      </w:divBdr>
    </w:div>
    <w:div w:id="902059171">
      <w:bodyDiv w:val="1"/>
      <w:marLeft w:val="0"/>
      <w:marRight w:val="0"/>
      <w:marTop w:val="0"/>
      <w:marBottom w:val="0"/>
      <w:divBdr>
        <w:top w:val="none" w:sz="0" w:space="0" w:color="auto"/>
        <w:left w:val="none" w:sz="0" w:space="0" w:color="auto"/>
        <w:bottom w:val="none" w:sz="0" w:space="0" w:color="auto"/>
        <w:right w:val="none" w:sz="0" w:space="0" w:color="auto"/>
      </w:divBdr>
    </w:div>
    <w:div w:id="902644613">
      <w:bodyDiv w:val="1"/>
      <w:marLeft w:val="0"/>
      <w:marRight w:val="0"/>
      <w:marTop w:val="0"/>
      <w:marBottom w:val="0"/>
      <w:divBdr>
        <w:top w:val="none" w:sz="0" w:space="0" w:color="auto"/>
        <w:left w:val="none" w:sz="0" w:space="0" w:color="auto"/>
        <w:bottom w:val="none" w:sz="0" w:space="0" w:color="auto"/>
        <w:right w:val="none" w:sz="0" w:space="0" w:color="auto"/>
      </w:divBdr>
    </w:div>
    <w:div w:id="903028510">
      <w:bodyDiv w:val="1"/>
      <w:marLeft w:val="0"/>
      <w:marRight w:val="0"/>
      <w:marTop w:val="0"/>
      <w:marBottom w:val="0"/>
      <w:divBdr>
        <w:top w:val="none" w:sz="0" w:space="0" w:color="auto"/>
        <w:left w:val="none" w:sz="0" w:space="0" w:color="auto"/>
        <w:bottom w:val="none" w:sz="0" w:space="0" w:color="auto"/>
        <w:right w:val="none" w:sz="0" w:space="0" w:color="auto"/>
      </w:divBdr>
    </w:div>
    <w:div w:id="905146389">
      <w:bodyDiv w:val="1"/>
      <w:marLeft w:val="0"/>
      <w:marRight w:val="0"/>
      <w:marTop w:val="0"/>
      <w:marBottom w:val="0"/>
      <w:divBdr>
        <w:top w:val="none" w:sz="0" w:space="0" w:color="auto"/>
        <w:left w:val="none" w:sz="0" w:space="0" w:color="auto"/>
        <w:bottom w:val="none" w:sz="0" w:space="0" w:color="auto"/>
        <w:right w:val="none" w:sz="0" w:space="0" w:color="auto"/>
      </w:divBdr>
    </w:div>
    <w:div w:id="905263766">
      <w:bodyDiv w:val="1"/>
      <w:marLeft w:val="0"/>
      <w:marRight w:val="0"/>
      <w:marTop w:val="0"/>
      <w:marBottom w:val="0"/>
      <w:divBdr>
        <w:top w:val="none" w:sz="0" w:space="0" w:color="auto"/>
        <w:left w:val="none" w:sz="0" w:space="0" w:color="auto"/>
        <w:bottom w:val="none" w:sz="0" w:space="0" w:color="auto"/>
        <w:right w:val="none" w:sz="0" w:space="0" w:color="auto"/>
      </w:divBdr>
    </w:div>
    <w:div w:id="905914472">
      <w:bodyDiv w:val="1"/>
      <w:marLeft w:val="0"/>
      <w:marRight w:val="0"/>
      <w:marTop w:val="0"/>
      <w:marBottom w:val="0"/>
      <w:divBdr>
        <w:top w:val="none" w:sz="0" w:space="0" w:color="auto"/>
        <w:left w:val="none" w:sz="0" w:space="0" w:color="auto"/>
        <w:bottom w:val="none" w:sz="0" w:space="0" w:color="auto"/>
        <w:right w:val="none" w:sz="0" w:space="0" w:color="auto"/>
      </w:divBdr>
      <w:divsChild>
        <w:div w:id="1127821745">
          <w:marLeft w:val="0"/>
          <w:marRight w:val="0"/>
          <w:marTop w:val="0"/>
          <w:marBottom w:val="750"/>
          <w:divBdr>
            <w:top w:val="none" w:sz="0" w:space="0" w:color="auto"/>
            <w:left w:val="none" w:sz="0" w:space="0" w:color="auto"/>
            <w:bottom w:val="none" w:sz="0" w:space="0" w:color="auto"/>
            <w:right w:val="none" w:sz="0" w:space="0" w:color="auto"/>
          </w:divBdr>
          <w:divsChild>
            <w:div w:id="1349407014">
              <w:marLeft w:val="0"/>
              <w:marRight w:val="0"/>
              <w:marTop w:val="0"/>
              <w:marBottom w:val="0"/>
              <w:divBdr>
                <w:top w:val="none" w:sz="0" w:space="0" w:color="auto"/>
                <w:left w:val="none" w:sz="0" w:space="0" w:color="auto"/>
                <w:bottom w:val="none" w:sz="0" w:space="0" w:color="auto"/>
                <w:right w:val="none" w:sz="0" w:space="0" w:color="auto"/>
              </w:divBdr>
              <w:divsChild>
                <w:div w:id="12598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7222">
          <w:marLeft w:val="0"/>
          <w:marRight w:val="0"/>
          <w:marTop w:val="0"/>
          <w:marBottom w:val="0"/>
          <w:divBdr>
            <w:top w:val="none" w:sz="0" w:space="0" w:color="auto"/>
            <w:left w:val="none" w:sz="0" w:space="0" w:color="auto"/>
            <w:bottom w:val="none" w:sz="0" w:space="0" w:color="auto"/>
            <w:right w:val="none" w:sz="0" w:space="0" w:color="auto"/>
          </w:divBdr>
        </w:div>
      </w:divsChild>
    </w:div>
    <w:div w:id="908421076">
      <w:bodyDiv w:val="1"/>
      <w:marLeft w:val="0"/>
      <w:marRight w:val="0"/>
      <w:marTop w:val="0"/>
      <w:marBottom w:val="0"/>
      <w:divBdr>
        <w:top w:val="none" w:sz="0" w:space="0" w:color="auto"/>
        <w:left w:val="none" w:sz="0" w:space="0" w:color="auto"/>
        <w:bottom w:val="none" w:sz="0" w:space="0" w:color="auto"/>
        <w:right w:val="none" w:sz="0" w:space="0" w:color="auto"/>
      </w:divBdr>
    </w:div>
    <w:div w:id="909316589">
      <w:bodyDiv w:val="1"/>
      <w:marLeft w:val="0"/>
      <w:marRight w:val="0"/>
      <w:marTop w:val="0"/>
      <w:marBottom w:val="0"/>
      <w:divBdr>
        <w:top w:val="none" w:sz="0" w:space="0" w:color="auto"/>
        <w:left w:val="none" w:sz="0" w:space="0" w:color="auto"/>
        <w:bottom w:val="none" w:sz="0" w:space="0" w:color="auto"/>
        <w:right w:val="none" w:sz="0" w:space="0" w:color="auto"/>
      </w:divBdr>
    </w:div>
    <w:div w:id="911506067">
      <w:bodyDiv w:val="1"/>
      <w:marLeft w:val="0"/>
      <w:marRight w:val="0"/>
      <w:marTop w:val="0"/>
      <w:marBottom w:val="0"/>
      <w:divBdr>
        <w:top w:val="none" w:sz="0" w:space="0" w:color="auto"/>
        <w:left w:val="none" w:sz="0" w:space="0" w:color="auto"/>
        <w:bottom w:val="none" w:sz="0" w:space="0" w:color="auto"/>
        <w:right w:val="none" w:sz="0" w:space="0" w:color="auto"/>
      </w:divBdr>
    </w:div>
    <w:div w:id="914971728">
      <w:bodyDiv w:val="1"/>
      <w:marLeft w:val="0"/>
      <w:marRight w:val="0"/>
      <w:marTop w:val="0"/>
      <w:marBottom w:val="0"/>
      <w:divBdr>
        <w:top w:val="none" w:sz="0" w:space="0" w:color="auto"/>
        <w:left w:val="none" w:sz="0" w:space="0" w:color="auto"/>
        <w:bottom w:val="none" w:sz="0" w:space="0" w:color="auto"/>
        <w:right w:val="none" w:sz="0" w:space="0" w:color="auto"/>
      </w:divBdr>
    </w:div>
    <w:div w:id="914973605">
      <w:bodyDiv w:val="1"/>
      <w:marLeft w:val="0"/>
      <w:marRight w:val="0"/>
      <w:marTop w:val="0"/>
      <w:marBottom w:val="0"/>
      <w:divBdr>
        <w:top w:val="none" w:sz="0" w:space="0" w:color="auto"/>
        <w:left w:val="none" w:sz="0" w:space="0" w:color="auto"/>
        <w:bottom w:val="none" w:sz="0" w:space="0" w:color="auto"/>
        <w:right w:val="none" w:sz="0" w:space="0" w:color="auto"/>
      </w:divBdr>
    </w:div>
    <w:div w:id="916094857">
      <w:bodyDiv w:val="1"/>
      <w:marLeft w:val="0"/>
      <w:marRight w:val="0"/>
      <w:marTop w:val="0"/>
      <w:marBottom w:val="0"/>
      <w:divBdr>
        <w:top w:val="none" w:sz="0" w:space="0" w:color="auto"/>
        <w:left w:val="none" w:sz="0" w:space="0" w:color="auto"/>
        <w:bottom w:val="none" w:sz="0" w:space="0" w:color="auto"/>
        <w:right w:val="none" w:sz="0" w:space="0" w:color="auto"/>
      </w:divBdr>
    </w:div>
    <w:div w:id="916285547">
      <w:bodyDiv w:val="1"/>
      <w:marLeft w:val="0"/>
      <w:marRight w:val="0"/>
      <w:marTop w:val="0"/>
      <w:marBottom w:val="0"/>
      <w:divBdr>
        <w:top w:val="none" w:sz="0" w:space="0" w:color="auto"/>
        <w:left w:val="none" w:sz="0" w:space="0" w:color="auto"/>
        <w:bottom w:val="none" w:sz="0" w:space="0" w:color="auto"/>
        <w:right w:val="none" w:sz="0" w:space="0" w:color="auto"/>
      </w:divBdr>
    </w:div>
    <w:div w:id="920257754">
      <w:bodyDiv w:val="1"/>
      <w:marLeft w:val="0"/>
      <w:marRight w:val="0"/>
      <w:marTop w:val="0"/>
      <w:marBottom w:val="0"/>
      <w:divBdr>
        <w:top w:val="none" w:sz="0" w:space="0" w:color="auto"/>
        <w:left w:val="none" w:sz="0" w:space="0" w:color="auto"/>
        <w:bottom w:val="none" w:sz="0" w:space="0" w:color="auto"/>
        <w:right w:val="none" w:sz="0" w:space="0" w:color="auto"/>
      </w:divBdr>
    </w:div>
    <w:div w:id="922032450">
      <w:bodyDiv w:val="1"/>
      <w:marLeft w:val="0"/>
      <w:marRight w:val="0"/>
      <w:marTop w:val="0"/>
      <w:marBottom w:val="0"/>
      <w:divBdr>
        <w:top w:val="none" w:sz="0" w:space="0" w:color="auto"/>
        <w:left w:val="none" w:sz="0" w:space="0" w:color="auto"/>
        <w:bottom w:val="none" w:sz="0" w:space="0" w:color="auto"/>
        <w:right w:val="none" w:sz="0" w:space="0" w:color="auto"/>
      </w:divBdr>
    </w:div>
    <w:div w:id="923344711">
      <w:bodyDiv w:val="1"/>
      <w:marLeft w:val="0"/>
      <w:marRight w:val="0"/>
      <w:marTop w:val="0"/>
      <w:marBottom w:val="0"/>
      <w:divBdr>
        <w:top w:val="none" w:sz="0" w:space="0" w:color="auto"/>
        <w:left w:val="none" w:sz="0" w:space="0" w:color="auto"/>
        <w:bottom w:val="none" w:sz="0" w:space="0" w:color="auto"/>
        <w:right w:val="none" w:sz="0" w:space="0" w:color="auto"/>
      </w:divBdr>
    </w:div>
    <w:div w:id="923611098">
      <w:bodyDiv w:val="1"/>
      <w:marLeft w:val="0"/>
      <w:marRight w:val="0"/>
      <w:marTop w:val="0"/>
      <w:marBottom w:val="0"/>
      <w:divBdr>
        <w:top w:val="none" w:sz="0" w:space="0" w:color="auto"/>
        <w:left w:val="none" w:sz="0" w:space="0" w:color="auto"/>
        <w:bottom w:val="none" w:sz="0" w:space="0" w:color="auto"/>
        <w:right w:val="none" w:sz="0" w:space="0" w:color="auto"/>
      </w:divBdr>
    </w:div>
    <w:div w:id="930284375">
      <w:bodyDiv w:val="1"/>
      <w:marLeft w:val="0"/>
      <w:marRight w:val="0"/>
      <w:marTop w:val="0"/>
      <w:marBottom w:val="0"/>
      <w:divBdr>
        <w:top w:val="none" w:sz="0" w:space="0" w:color="auto"/>
        <w:left w:val="none" w:sz="0" w:space="0" w:color="auto"/>
        <w:bottom w:val="none" w:sz="0" w:space="0" w:color="auto"/>
        <w:right w:val="none" w:sz="0" w:space="0" w:color="auto"/>
      </w:divBdr>
    </w:div>
    <w:div w:id="932512601">
      <w:bodyDiv w:val="1"/>
      <w:marLeft w:val="0"/>
      <w:marRight w:val="0"/>
      <w:marTop w:val="0"/>
      <w:marBottom w:val="0"/>
      <w:divBdr>
        <w:top w:val="none" w:sz="0" w:space="0" w:color="auto"/>
        <w:left w:val="none" w:sz="0" w:space="0" w:color="auto"/>
        <w:bottom w:val="none" w:sz="0" w:space="0" w:color="auto"/>
        <w:right w:val="none" w:sz="0" w:space="0" w:color="auto"/>
      </w:divBdr>
    </w:div>
    <w:div w:id="933316873">
      <w:bodyDiv w:val="1"/>
      <w:marLeft w:val="0"/>
      <w:marRight w:val="0"/>
      <w:marTop w:val="0"/>
      <w:marBottom w:val="0"/>
      <w:divBdr>
        <w:top w:val="none" w:sz="0" w:space="0" w:color="auto"/>
        <w:left w:val="none" w:sz="0" w:space="0" w:color="auto"/>
        <w:bottom w:val="none" w:sz="0" w:space="0" w:color="auto"/>
        <w:right w:val="none" w:sz="0" w:space="0" w:color="auto"/>
      </w:divBdr>
    </w:div>
    <w:div w:id="933588572">
      <w:bodyDiv w:val="1"/>
      <w:marLeft w:val="0"/>
      <w:marRight w:val="0"/>
      <w:marTop w:val="0"/>
      <w:marBottom w:val="0"/>
      <w:divBdr>
        <w:top w:val="none" w:sz="0" w:space="0" w:color="auto"/>
        <w:left w:val="none" w:sz="0" w:space="0" w:color="auto"/>
        <w:bottom w:val="none" w:sz="0" w:space="0" w:color="auto"/>
        <w:right w:val="none" w:sz="0" w:space="0" w:color="auto"/>
      </w:divBdr>
    </w:div>
    <w:div w:id="936450355">
      <w:bodyDiv w:val="1"/>
      <w:marLeft w:val="0"/>
      <w:marRight w:val="0"/>
      <w:marTop w:val="0"/>
      <w:marBottom w:val="0"/>
      <w:divBdr>
        <w:top w:val="none" w:sz="0" w:space="0" w:color="auto"/>
        <w:left w:val="none" w:sz="0" w:space="0" w:color="auto"/>
        <w:bottom w:val="none" w:sz="0" w:space="0" w:color="auto"/>
        <w:right w:val="none" w:sz="0" w:space="0" w:color="auto"/>
      </w:divBdr>
    </w:div>
    <w:div w:id="939995021">
      <w:bodyDiv w:val="1"/>
      <w:marLeft w:val="0"/>
      <w:marRight w:val="0"/>
      <w:marTop w:val="0"/>
      <w:marBottom w:val="0"/>
      <w:divBdr>
        <w:top w:val="none" w:sz="0" w:space="0" w:color="auto"/>
        <w:left w:val="none" w:sz="0" w:space="0" w:color="auto"/>
        <w:bottom w:val="none" w:sz="0" w:space="0" w:color="auto"/>
        <w:right w:val="none" w:sz="0" w:space="0" w:color="auto"/>
      </w:divBdr>
    </w:div>
    <w:div w:id="941181589">
      <w:bodyDiv w:val="1"/>
      <w:marLeft w:val="0"/>
      <w:marRight w:val="0"/>
      <w:marTop w:val="0"/>
      <w:marBottom w:val="0"/>
      <w:divBdr>
        <w:top w:val="none" w:sz="0" w:space="0" w:color="auto"/>
        <w:left w:val="none" w:sz="0" w:space="0" w:color="auto"/>
        <w:bottom w:val="none" w:sz="0" w:space="0" w:color="auto"/>
        <w:right w:val="none" w:sz="0" w:space="0" w:color="auto"/>
      </w:divBdr>
    </w:div>
    <w:div w:id="942761837">
      <w:bodyDiv w:val="1"/>
      <w:marLeft w:val="0"/>
      <w:marRight w:val="0"/>
      <w:marTop w:val="0"/>
      <w:marBottom w:val="0"/>
      <w:divBdr>
        <w:top w:val="none" w:sz="0" w:space="0" w:color="auto"/>
        <w:left w:val="none" w:sz="0" w:space="0" w:color="auto"/>
        <w:bottom w:val="none" w:sz="0" w:space="0" w:color="auto"/>
        <w:right w:val="none" w:sz="0" w:space="0" w:color="auto"/>
      </w:divBdr>
    </w:div>
    <w:div w:id="942765586">
      <w:bodyDiv w:val="1"/>
      <w:marLeft w:val="0"/>
      <w:marRight w:val="0"/>
      <w:marTop w:val="0"/>
      <w:marBottom w:val="0"/>
      <w:divBdr>
        <w:top w:val="none" w:sz="0" w:space="0" w:color="auto"/>
        <w:left w:val="none" w:sz="0" w:space="0" w:color="auto"/>
        <w:bottom w:val="none" w:sz="0" w:space="0" w:color="auto"/>
        <w:right w:val="none" w:sz="0" w:space="0" w:color="auto"/>
      </w:divBdr>
    </w:div>
    <w:div w:id="945771271">
      <w:bodyDiv w:val="1"/>
      <w:marLeft w:val="0"/>
      <w:marRight w:val="0"/>
      <w:marTop w:val="0"/>
      <w:marBottom w:val="0"/>
      <w:divBdr>
        <w:top w:val="none" w:sz="0" w:space="0" w:color="auto"/>
        <w:left w:val="none" w:sz="0" w:space="0" w:color="auto"/>
        <w:bottom w:val="none" w:sz="0" w:space="0" w:color="auto"/>
        <w:right w:val="none" w:sz="0" w:space="0" w:color="auto"/>
      </w:divBdr>
    </w:div>
    <w:div w:id="951865088">
      <w:bodyDiv w:val="1"/>
      <w:marLeft w:val="0"/>
      <w:marRight w:val="0"/>
      <w:marTop w:val="0"/>
      <w:marBottom w:val="0"/>
      <w:divBdr>
        <w:top w:val="none" w:sz="0" w:space="0" w:color="auto"/>
        <w:left w:val="none" w:sz="0" w:space="0" w:color="auto"/>
        <w:bottom w:val="none" w:sz="0" w:space="0" w:color="auto"/>
        <w:right w:val="none" w:sz="0" w:space="0" w:color="auto"/>
      </w:divBdr>
    </w:div>
    <w:div w:id="959071130">
      <w:bodyDiv w:val="1"/>
      <w:marLeft w:val="0"/>
      <w:marRight w:val="0"/>
      <w:marTop w:val="0"/>
      <w:marBottom w:val="0"/>
      <w:divBdr>
        <w:top w:val="none" w:sz="0" w:space="0" w:color="auto"/>
        <w:left w:val="none" w:sz="0" w:space="0" w:color="auto"/>
        <w:bottom w:val="none" w:sz="0" w:space="0" w:color="auto"/>
        <w:right w:val="none" w:sz="0" w:space="0" w:color="auto"/>
      </w:divBdr>
    </w:div>
    <w:div w:id="959914690">
      <w:bodyDiv w:val="1"/>
      <w:marLeft w:val="0"/>
      <w:marRight w:val="0"/>
      <w:marTop w:val="0"/>
      <w:marBottom w:val="0"/>
      <w:divBdr>
        <w:top w:val="none" w:sz="0" w:space="0" w:color="auto"/>
        <w:left w:val="none" w:sz="0" w:space="0" w:color="auto"/>
        <w:bottom w:val="none" w:sz="0" w:space="0" w:color="auto"/>
        <w:right w:val="none" w:sz="0" w:space="0" w:color="auto"/>
      </w:divBdr>
    </w:div>
    <w:div w:id="960265087">
      <w:bodyDiv w:val="1"/>
      <w:marLeft w:val="0"/>
      <w:marRight w:val="0"/>
      <w:marTop w:val="0"/>
      <w:marBottom w:val="0"/>
      <w:divBdr>
        <w:top w:val="none" w:sz="0" w:space="0" w:color="auto"/>
        <w:left w:val="none" w:sz="0" w:space="0" w:color="auto"/>
        <w:bottom w:val="none" w:sz="0" w:space="0" w:color="auto"/>
        <w:right w:val="none" w:sz="0" w:space="0" w:color="auto"/>
      </w:divBdr>
    </w:div>
    <w:div w:id="967248375">
      <w:bodyDiv w:val="1"/>
      <w:marLeft w:val="0"/>
      <w:marRight w:val="0"/>
      <w:marTop w:val="0"/>
      <w:marBottom w:val="0"/>
      <w:divBdr>
        <w:top w:val="none" w:sz="0" w:space="0" w:color="auto"/>
        <w:left w:val="none" w:sz="0" w:space="0" w:color="auto"/>
        <w:bottom w:val="none" w:sz="0" w:space="0" w:color="auto"/>
        <w:right w:val="none" w:sz="0" w:space="0" w:color="auto"/>
      </w:divBdr>
    </w:div>
    <w:div w:id="967395529">
      <w:bodyDiv w:val="1"/>
      <w:marLeft w:val="0"/>
      <w:marRight w:val="0"/>
      <w:marTop w:val="0"/>
      <w:marBottom w:val="0"/>
      <w:divBdr>
        <w:top w:val="none" w:sz="0" w:space="0" w:color="auto"/>
        <w:left w:val="none" w:sz="0" w:space="0" w:color="auto"/>
        <w:bottom w:val="none" w:sz="0" w:space="0" w:color="auto"/>
        <w:right w:val="none" w:sz="0" w:space="0" w:color="auto"/>
      </w:divBdr>
    </w:div>
    <w:div w:id="969558472">
      <w:bodyDiv w:val="1"/>
      <w:marLeft w:val="0"/>
      <w:marRight w:val="0"/>
      <w:marTop w:val="0"/>
      <w:marBottom w:val="0"/>
      <w:divBdr>
        <w:top w:val="none" w:sz="0" w:space="0" w:color="auto"/>
        <w:left w:val="none" w:sz="0" w:space="0" w:color="auto"/>
        <w:bottom w:val="none" w:sz="0" w:space="0" w:color="auto"/>
        <w:right w:val="none" w:sz="0" w:space="0" w:color="auto"/>
      </w:divBdr>
    </w:div>
    <w:div w:id="970674945">
      <w:bodyDiv w:val="1"/>
      <w:marLeft w:val="0"/>
      <w:marRight w:val="0"/>
      <w:marTop w:val="0"/>
      <w:marBottom w:val="0"/>
      <w:divBdr>
        <w:top w:val="none" w:sz="0" w:space="0" w:color="auto"/>
        <w:left w:val="none" w:sz="0" w:space="0" w:color="auto"/>
        <w:bottom w:val="none" w:sz="0" w:space="0" w:color="auto"/>
        <w:right w:val="none" w:sz="0" w:space="0" w:color="auto"/>
      </w:divBdr>
      <w:divsChild>
        <w:div w:id="341005852">
          <w:marLeft w:val="547"/>
          <w:marRight w:val="0"/>
          <w:marTop w:val="115"/>
          <w:marBottom w:val="0"/>
          <w:divBdr>
            <w:top w:val="none" w:sz="0" w:space="0" w:color="auto"/>
            <w:left w:val="none" w:sz="0" w:space="0" w:color="auto"/>
            <w:bottom w:val="none" w:sz="0" w:space="0" w:color="auto"/>
            <w:right w:val="none" w:sz="0" w:space="0" w:color="auto"/>
          </w:divBdr>
        </w:div>
        <w:div w:id="847137045">
          <w:marLeft w:val="547"/>
          <w:marRight w:val="0"/>
          <w:marTop w:val="115"/>
          <w:marBottom w:val="0"/>
          <w:divBdr>
            <w:top w:val="none" w:sz="0" w:space="0" w:color="auto"/>
            <w:left w:val="none" w:sz="0" w:space="0" w:color="auto"/>
            <w:bottom w:val="none" w:sz="0" w:space="0" w:color="auto"/>
            <w:right w:val="none" w:sz="0" w:space="0" w:color="auto"/>
          </w:divBdr>
        </w:div>
        <w:div w:id="879973430">
          <w:marLeft w:val="547"/>
          <w:marRight w:val="0"/>
          <w:marTop w:val="115"/>
          <w:marBottom w:val="0"/>
          <w:divBdr>
            <w:top w:val="none" w:sz="0" w:space="0" w:color="auto"/>
            <w:left w:val="none" w:sz="0" w:space="0" w:color="auto"/>
            <w:bottom w:val="none" w:sz="0" w:space="0" w:color="auto"/>
            <w:right w:val="none" w:sz="0" w:space="0" w:color="auto"/>
          </w:divBdr>
        </w:div>
        <w:div w:id="1065225667">
          <w:marLeft w:val="547"/>
          <w:marRight w:val="0"/>
          <w:marTop w:val="115"/>
          <w:marBottom w:val="0"/>
          <w:divBdr>
            <w:top w:val="none" w:sz="0" w:space="0" w:color="auto"/>
            <w:left w:val="none" w:sz="0" w:space="0" w:color="auto"/>
            <w:bottom w:val="none" w:sz="0" w:space="0" w:color="auto"/>
            <w:right w:val="none" w:sz="0" w:space="0" w:color="auto"/>
          </w:divBdr>
        </w:div>
        <w:div w:id="1243955596">
          <w:marLeft w:val="1166"/>
          <w:marRight w:val="0"/>
          <w:marTop w:val="96"/>
          <w:marBottom w:val="0"/>
          <w:divBdr>
            <w:top w:val="none" w:sz="0" w:space="0" w:color="auto"/>
            <w:left w:val="none" w:sz="0" w:space="0" w:color="auto"/>
            <w:bottom w:val="none" w:sz="0" w:space="0" w:color="auto"/>
            <w:right w:val="none" w:sz="0" w:space="0" w:color="auto"/>
          </w:divBdr>
        </w:div>
        <w:div w:id="1541093581">
          <w:marLeft w:val="547"/>
          <w:marRight w:val="0"/>
          <w:marTop w:val="115"/>
          <w:marBottom w:val="0"/>
          <w:divBdr>
            <w:top w:val="none" w:sz="0" w:space="0" w:color="auto"/>
            <w:left w:val="none" w:sz="0" w:space="0" w:color="auto"/>
            <w:bottom w:val="none" w:sz="0" w:space="0" w:color="auto"/>
            <w:right w:val="none" w:sz="0" w:space="0" w:color="auto"/>
          </w:divBdr>
        </w:div>
        <w:div w:id="1672639819">
          <w:marLeft w:val="547"/>
          <w:marRight w:val="0"/>
          <w:marTop w:val="115"/>
          <w:marBottom w:val="0"/>
          <w:divBdr>
            <w:top w:val="none" w:sz="0" w:space="0" w:color="auto"/>
            <w:left w:val="none" w:sz="0" w:space="0" w:color="auto"/>
            <w:bottom w:val="none" w:sz="0" w:space="0" w:color="auto"/>
            <w:right w:val="none" w:sz="0" w:space="0" w:color="auto"/>
          </w:divBdr>
        </w:div>
        <w:div w:id="1776166219">
          <w:marLeft w:val="547"/>
          <w:marRight w:val="0"/>
          <w:marTop w:val="115"/>
          <w:marBottom w:val="0"/>
          <w:divBdr>
            <w:top w:val="none" w:sz="0" w:space="0" w:color="auto"/>
            <w:left w:val="none" w:sz="0" w:space="0" w:color="auto"/>
            <w:bottom w:val="none" w:sz="0" w:space="0" w:color="auto"/>
            <w:right w:val="none" w:sz="0" w:space="0" w:color="auto"/>
          </w:divBdr>
        </w:div>
      </w:divsChild>
    </w:div>
    <w:div w:id="971442891">
      <w:bodyDiv w:val="1"/>
      <w:marLeft w:val="0"/>
      <w:marRight w:val="0"/>
      <w:marTop w:val="0"/>
      <w:marBottom w:val="0"/>
      <w:divBdr>
        <w:top w:val="none" w:sz="0" w:space="0" w:color="auto"/>
        <w:left w:val="none" w:sz="0" w:space="0" w:color="auto"/>
        <w:bottom w:val="none" w:sz="0" w:space="0" w:color="auto"/>
        <w:right w:val="none" w:sz="0" w:space="0" w:color="auto"/>
      </w:divBdr>
    </w:div>
    <w:div w:id="977144184">
      <w:bodyDiv w:val="1"/>
      <w:marLeft w:val="0"/>
      <w:marRight w:val="0"/>
      <w:marTop w:val="0"/>
      <w:marBottom w:val="0"/>
      <w:divBdr>
        <w:top w:val="none" w:sz="0" w:space="0" w:color="auto"/>
        <w:left w:val="none" w:sz="0" w:space="0" w:color="auto"/>
        <w:bottom w:val="none" w:sz="0" w:space="0" w:color="auto"/>
        <w:right w:val="none" w:sz="0" w:space="0" w:color="auto"/>
      </w:divBdr>
    </w:div>
    <w:div w:id="979310733">
      <w:bodyDiv w:val="1"/>
      <w:marLeft w:val="0"/>
      <w:marRight w:val="0"/>
      <w:marTop w:val="0"/>
      <w:marBottom w:val="0"/>
      <w:divBdr>
        <w:top w:val="none" w:sz="0" w:space="0" w:color="auto"/>
        <w:left w:val="none" w:sz="0" w:space="0" w:color="auto"/>
        <w:bottom w:val="none" w:sz="0" w:space="0" w:color="auto"/>
        <w:right w:val="none" w:sz="0" w:space="0" w:color="auto"/>
      </w:divBdr>
    </w:div>
    <w:div w:id="981231582">
      <w:bodyDiv w:val="1"/>
      <w:marLeft w:val="0"/>
      <w:marRight w:val="0"/>
      <w:marTop w:val="0"/>
      <w:marBottom w:val="0"/>
      <w:divBdr>
        <w:top w:val="none" w:sz="0" w:space="0" w:color="auto"/>
        <w:left w:val="none" w:sz="0" w:space="0" w:color="auto"/>
        <w:bottom w:val="none" w:sz="0" w:space="0" w:color="auto"/>
        <w:right w:val="none" w:sz="0" w:space="0" w:color="auto"/>
      </w:divBdr>
    </w:div>
    <w:div w:id="983198008">
      <w:bodyDiv w:val="1"/>
      <w:marLeft w:val="0"/>
      <w:marRight w:val="0"/>
      <w:marTop w:val="0"/>
      <w:marBottom w:val="0"/>
      <w:divBdr>
        <w:top w:val="none" w:sz="0" w:space="0" w:color="auto"/>
        <w:left w:val="none" w:sz="0" w:space="0" w:color="auto"/>
        <w:bottom w:val="none" w:sz="0" w:space="0" w:color="auto"/>
        <w:right w:val="none" w:sz="0" w:space="0" w:color="auto"/>
      </w:divBdr>
    </w:div>
    <w:div w:id="989018423">
      <w:bodyDiv w:val="1"/>
      <w:marLeft w:val="0"/>
      <w:marRight w:val="0"/>
      <w:marTop w:val="0"/>
      <w:marBottom w:val="0"/>
      <w:divBdr>
        <w:top w:val="none" w:sz="0" w:space="0" w:color="auto"/>
        <w:left w:val="none" w:sz="0" w:space="0" w:color="auto"/>
        <w:bottom w:val="none" w:sz="0" w:space="0" w:color="auto"/>
        <w:right w:val="none" w:sz="0" w:space="0" w:color="auto"/>
      </w:divBdr>
    </w:div>
    <w:div w:id="989207673">
      <w:bodyDiv w:val="1"/>
      <w:marLeft w:val="0"/>
      <w:marRight w:val="0"/>
      <w:marTop w:val="0"/>
      <w:marBottom w:val="0"/>
      <w:divBdr>
        <w:top w:val="none" w:sz="0" w:space="0" w:color="auto"/>
        <w:left w:val="none" w:sz="0" w:space="0" w:color="auto"/>
        <w:bottom w:val="none" w:sz="0" w:space="0" w:color="auto"/>
        <w:right w:val="none" w:sz="0" w:space="0" w:color="auto"/>
      </w:divBdr>
    </w:div>
    <w:div w:id="991101111">
      <w:bodyDiv w:val="1"/>
      <w:marLeft w:val="0"/>
      <w:marRight w:val="0"/>
      <w:marTop w:val="0"/>
      <w:marBottom w:val="0"/>
      <w:divBdr>
        <w:top w:val="none" w:sz="0" w:space="0" w:color="auto"/>
        <w:left w:val="none" w:sz="0" w:space="0" w:color="auto"/>
        <w:bottom w:val="none" w:sz="0" w:space="0" w:color="auto"/>
        <w:right w:val="none" w:sz="0" w:space="0" w:color="auto"/>
      </w:divBdr>
    </w:div>
    <w:div w:id="991834391">
      <w:bodyDiv w:val="1"/>
      <w:marLeft w:val="0"/>
      <w:marRight w:val="0"/>
      <w:marTop w:val="0"/>
      <w:marBottom w:val="0"/>
      <w:divBdr>
        <w:top w:val="none" w:sz="0" w:space="0" w:color="auto"/>
        <w:left w:val="none" w:sz="0" w:space="0" w:color="auto"/>
        <w:bottom w:val="none" w:sz="0" w:space="0" w:color="auto"/>
        <w:right w:val="none" w:sz="0" w:space="0" w:color="auto"/>
      </w:divBdr>
    </w:div>
    <w:div w:id="991911864">
      <w:bodyDiv w:val="1"/>
      <w:marLeft w:val="0"/>
      <w:marRight w:val="0"/>
      <w:marTop w:val="0"/>
      <w:marBottom w:val="0"/>
      <w:divBdr>
        <w:top w:val="none" w:sz="0" w:space="0" w:color="auto"/>
        <w:left w:val="none" w:sz="0" w:space="0" w:color="auto"/>
        <w:bottom w:val="none" w:sz="0" w:space="0" w:color="auto"/>
        <w:right w:val="none" w:sz="0" w:space="0" w:color="auto"/>
      </w:divBdr>
    </w:div>
    <w:div w:id="993531737">
      <w:bodyDiv w:val="1"/>
      <w:marLeft w:val="0"/>
      <w:marRight w:val="0"/>
      <w:marTop w:val="0"/>
      <w:marBottom w:val="0"/>
      <w:divBdr>
        <w:top w:val="none" w:sz="0" w:space="0" w:color="auto"/>
        <w:left w:val="none" w:sz="0" w:space="0" w:color="auto"/>
        <w:bottom w:val="none" w:sz="0" w:space="0" w:color="auto"/>
        <w:right w:val="none" w:sz="0" w:space="0" w:color="auto"/>
      </w:divBdr>
    </w:div>
    <w:div w:id="994533553">
      <w:bodyDiv w:val="1"/>
      <w:marLeft w:val="0"/>
      <w:marRight w:val="0"/>
      <w:marTop w:val="0"/>
      <w:marBottom w:val="0"/>
      <w:divBdr>
        <w:top w:val="none" w:sz="0" w:space="0" w:color="auto"/>
        <w:left w:val="none" w:sz="0" w:space="0" w:color="auto"/>
        <w:bottom w:val="none" w:sz="0" w:space="0" w:color="auto"/>
        <w:right w:val="none" w:sz="0" w:space="0" w:color="auto"/>
      </w:divBdr>
    </w:div>
    <w:div w:id="1000111292">
      <w:bodyDiv w:val="1"/>
      <w:marLeft w:val="0"/>
      <w:marRight w:val="0"/>
      <w:marTop w:val="0"/>
      <w:marBottom w:val="0"/>
      <w:divBdr>
        <w:top w:val="none" w:sz="0" w:space="0" w:color="auto"/>
        <w:left w:val="none" w:sz="0" w:space="0" w:color="auto"/>
        <w:bottom w:val="none" w:sz="0" w:space="0" w:color="auto"/>
        <w:right w:val="none" w:sz="0" w:space="0" w:color="auto"/>
      </w:divBdr>
    </w:div>
    <w:div w:id="1005937610">
      <w:bodyDiv w:val="1"/>
      <w:marLeft w:val="0"/>
      <w:marRight w:val="0"/>
      <w:marTop w:val="0"/>
      <w:marBottom w:val="0"/>
      <w:divBdr>
        <w:top w:val="none" w:sz="0" w:space="0" w:color="auto"/>
        <w:left w:val="none" w:sz="0" w:space="0" w:color="auto"/>
        <w:bottom w:val="none" w:sz="0" w:space="0" w:color="auto"/>
        <w:right w:val="none" w:sz="0" w:space="0" w:color="auto"/>
      </w:divBdr>
      <w:divsChild>
        <w:div w:id="391543117">
          <w:marLeft w:val="547"/>
          <w:marRight w:val="0"/>
          <w:marTop w:val="400"/>
          <w:marBottom w:val="0"/>
          <w:divBdr>
            <w:top w:val="none" w:sz="0" w:space="0" w:color="auto"/>
            <w:left w:val="none" w:sz="0" w:space="0" w:color="auto"/>
            <w:bottom w:val="none" w:sz="0" w:space="0" w:color="auto"/>
            <w:right w:val="none" w:sz="0" w:space="0" w:color="auto"/>
          </w:divBdr>
        </w:div>
        <w:div w:id="963927094">
          <w:marLeft w:val="547"/>
          <w:marRight w:val="0"/>
          <w:marTop w:val="400"/>
          <w:marBottom w:val="0"/>
          <w:divBdr>
            <w:top w:val="none" w:sz="0" w:space="0" w:color="auto"/>
            <w:left w:val="none" w:sz="0" w:space="0" w:color="auto"/>
            <w:bottom w:val="none" w:sz="0" w:space="0" w:color="auto"/>
            <w:right w:val="none" w:sz="0" w:space="0" w:color="auto"/>
          </w:divBdr>
        </w:div>
        <w:div w:id="1119839270">
          <w:marLeft w:val="547"/>
          <w:marRight w:val="0"/>
          <w:marTop w:val="400"/>
          <w:marBottom w:val="0"/>
          <w:divBdr>
            <w:top w:val="none" w:sz="0" w:space="0" w:color="auto"/>
            <w:left w:val="none" w:sz="0" w:space="0" w:color="auto"/>
            <w:bottom w:val="none" w:sz="0" w:space="0" w:color="auto"/>
            <w:right w:val="none" w:sz="0" w:space="0" w:color="auto"/>
          </w:divBdr>
        </w:div>
        <w:div w:id="1175077065">
          <w:marLeft w:val="547"/>
          <w:marRight w:val="0"/>
          <w:marTop w:val="400"/>
          <w:marBottom w:val="0"/>
          <w:divBdr>
            <w:top w:val="none" w:sz="0" w:space="0" w:color="auto"/>
            <w:left w:val="none" w:sz="0" w:space="0" w:color="auto"/>
            <w:bottom w:val="none" w:sz="0" w:space="0" w:color="auto"/>
            <w:right w:val="none" w:sz="0" w:space="0" w:color="auto"/>
          </w:divBdr>
        </w:div>
      </w:divsChild>
    </w:div>
    <w:div w:id="1008413221">
      <w:bodyDiv w:val="1"/>
      <w:marLeft w:val="0"/>
      <w:marRight w:val="0"/>
      <w:marTop w:val="0"/>
      <w:marBottom w:val="0"/>
      <w:divBdr>
        <w:top w:val="none" w:sz="0" w:space="0" w:color="auto"/>
        <w:left w:val="none" w:sz="0" w:space="0" w:color="auto"/>
        <w:bottom w:val="none" w:sz="0" w:space="0" w:color="auto"/>
        <w:right w:val="none" w:sz="0" w:space="0" w:color="auto"/>
      </w:divBdr>
    </w:div>
    <w:div w:id="1009211468">
      <w:bodyDiv w:val="1"/>
      <w:marLeft w:val="0"/>
      <w:marRight w:val="0"/>
      <w:marTop w:val="0"/>
      <w:marBottom w:val="0"/>
      <w:divBdr>
        <w:top w:val="none" w:sz="0" w:space="0" w:color="auto"/>
        <w:left w:val="none" w:sz="0" w:space="0" w:color="auto"/>
        <w:bottom w:val="none" w:sz="0" w:space="0" w:color="auto"/>
        <w:right w:val="none" w:sz="0" w:space="0" w:color="auto"/>
      </w:divBdr>
      <w:divsChild>
        <w:div w:id="1294095261">
          <w:marLeft w:val="0"/>
          <w:marRight w:val="0"/>
          <w:marTop w:val="0"/>
          <w:marBottom w:val="0"/>
          <w:divBdr>
            <w:top w:val="none" w:sz="0" w:space="0" w:color="auto"/>
            <w:left w:val="none" w:sz="0" w:space="0" w:color="auto"/>
            <w:bottom w:val="none" w:sz="0" w:space="0" w:color="auto"/>
            <w:right w:val="none" w:sz="0" w:space="0" w:color="auto"/>
          </w:divBdr>
          <w:divsChild>
            <w:div w:id="812019288">
              <w:marLeft w:val="0"/>
              <w:marRight w:val="0"/>
              <w:marTop w:val="0"/>
              <w:marBottom w:val="0"/>
              <w:divBdr>
                <w:top w:val="none" w:sz="0" w:space="0" w:color="auto"/>
                <w:left w:val="none" w:sz="0" w:space="0" w:color="auto"/>
                <w:bottom w:val="none" w:sz="0" w:space="0" w:color="auto"/>
                <w:right w:val="none" w:sz="0" w:space="0" w:color="auto"/>
              </w:divBdr>
              <w:divsChild>
                <w:div w:id="191234486">
                  <w:marLeft w:val="0"/>
                  <w:marRight w:val="0"/>
                  <w:marTop w:val="0"/>
                  <w:marBottom w:val="0"/>
                  <w:divBdr>
                    <w:top w:val="none" w:sz="0" w:space="0" w:color="auto"/>
                    <w:left w:val="none" w:sz="0" w:space="0" w:color="auto"/>
                    <w:bottom w:val="none" w:sz="0" w:space="0" w:color="auto"/>
                    <w:right w:val="none" w:sz="0" w:space="0" w:color="auto"/>
                  </w:divBdr>
                  <w:divsChild>
                    <w:div w:id="1200435747">
                      <w:marLeft w:val="0"/>
                      <w:marRight w:val="0"/>
                      <w:marTop w:val="0"/>
                      <w:marBottom w:val="0"/>
                      <w:divBdr>
                        <w:top w:val="none" w:sz="0" w:space="0" w:color="auto"/>
                        <w:left w:val="none" w:sz="0" w:space="0" w:color="auto"/>
                        <w:bottom w:val="none" w:sz="0" w:space="0" w:color="auto"/>
                        <w:right w:val="none" w:sz="0" w:space="0" w:color="auto"/>
                      </w:divBdr>
                      <w:divsChild>
                        <w:div w:id="3041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13259305">
      <w:bodyDiv w:val="1"/>
      <w:marLeft w:val="0"/>
      <w:marRight w:val="0"/>
      <w:marTop w:val="0"/>
      <w:marBottom w:val="0"/>
      <w:divBdr>
        <w:top w:val="none" w:sz="0" w:space="0" w:color="auto"/>
        <w:left w:val="none" w:sz="0" w:space="0" w:color="auto"/>
        <w:bottom w:val="none" w:sz="0" w:space="0" w:color="auto"/>
        <w:right w:val="none" w:sz="0" w:space="0" w:color="auto"/>
      </w:divBdr>
    </w:div>
    <w:div w:id="1014455097">
      <w:bodyDiv w:val="1"/>
      <w:marLeft w:val="0"/>
      <w:marRight w:val="0"/>
      <w:marTop w:val="0"/>
      <w:marBottom w:val="0"/>
      <w:divBdr>
        <w:top w:val="none" w:sz="0" w:space="0" w:color="auto"/>
        <w:left w:val="none" w:sz="0" w:space="0" w:color="auto"/>
        <w:bottom w:val="none" w:sz="0" w:space="0" w:color="auto"/>
        <w:right w:val="none" w:sz="0" w:space="0" w:color="auto"/>
      </w:divBdr>
    </w:div>
    <w:div w:id="1017924077">
      <w:bodyDiv w:val="1"/>
      <w:marLeft w:val="0"/>
      <w:marRight w:val="0"/>
      <w:marTop w:val="0"/>
      <w:marBottom w:val="0"/>
      <w:divBdr>
        <w:top w:val="none" w:sz="0" w:space="0" w:color="auto"/>
        <w:left w:val="none" w:sz="0" w:space="0" w:color="auto"/>
        <w:bottom w:val="none" w:sz="0" w:space="0" w:color="auto"/>
        <w:right w:val="none" w:sz="0" w:space="0" w:color="auto"/>
      </w:divBdr>
      <w:divsChild>
        <w:div w:id="633757120">
          <w:marLeft w:val="0"/>
          <w:marRight w:val="0"/>
          <w:marTop w:val="0"/>
          <w:marBottom w:val="0"/>
          <w:divBdr>
            <w:top w:val="none" w:sz="0" w:space="0" w:color="auto"/>
            <w:left w:val="none" w:sz="0" w:space="0" w:color="auto"/>
            <w:bottom w:val="none" w:sz="0" w:space="0" w:color="auto"/>
            <w:right w:val="none" w:sz="0" w:space="0" w:color="auto"/>
          </w:divBdr>
          <w:divsChild>
            <w:div w:id="15429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51460">
      <w:bodyDiv w:val="1"/>
      <w:marLeft w:val="0"/>
      <w:marRight w:val="0"/>
      <w:marTop w:val="0"/>
      <w:marBottom w:val="0"/>
      <w:divBdr>
        <w:top w:val="none" w:sz="0" w:space="0" w:color="auto"/>
        <w:left w:val="none" w:sz="0" w:space="0" w:color="auto"/>
        <w:bottom w:val="none" w:sz="0" w:space="0" w:color="auto"/>
        <w:right w:val="none" w:sz="0" w:space="0" w:color="auto"/>
      </w:divBdr>
    </w:div>
    <w:div w:id="1025865013">
      <w:bodyDiv w:val="1"/>
      <w:marLeft w:val="0"/>
      <w:marRight w:val="0"/>
      <w:marTop w:val="0"/>
      <w:marBottom w:val="0"/>
      <w:divBdr>
        <w:top w:val="none" w:sz="0" w:space="0" w:color="auto"/>
        <w:left w:val="none" w:sz="0" w:space="0" w:color="auto"/>
        <w:bottom w:val="none" w:sz="0" w:space="0" w:color="auto"/>
        <w:right w:val="none" w:sz="0" w:space="0" w:color="auto"/>
      </w:divBdr>
    </w:div>
    <w:div w:id="1031490028">
      <w:bodyDiv w:val="1"/>
      <w:marLeft w:val="0"/>
      <w:marRight w:val="0"/>
      <w:marTop w:val="0"/>
      <w:marBottom w:val="0"/>
      <w:divBdr>
        <w:top w:val="none" w:sz="0" w:space="0" w:color="auto"/>
        <w:left w:val="none" w:sz="0" w:space="0" w:color="auto"/>
        <w:bottom w:val="none" w:sz="0" w:space="0" w:color="auto"/>
        <w:right w:val="none" w:sz="0" w:space="0" w:color="auto"/>
      </w:divBdr>
    </w:div>
    <w:div w:id="1034959399">
      <w:bodyDiv w:val="1"/>
      <w:marLeft w:val="0"/>
      <w:marRight w:val="0"/>
      <w:marTop w:val="0"/>
      <w:marBottom w:val="0"/>
      <w:divBdr>
        <w:top w:val="none" w:sz="0" w:space="0" w:color="auto"/>
        <w:left w:val="none" w:sz="0" w:space="0" w:color="auto"/>
        <w:bottom w:val="none" w:sz="0" w:space="0" w:color="auto"/>
        <w:right w:val="none" w:sz="0" w:space="0" w:color="auto"/>
      </w:divBdr>
    </w:div>
    <w:div w:id="1037775163">
      <w:bodyDiv w:val="1"/>
      <w:marLeft w:val="0"/>
      <w:marRight w:val="0"/>
      <w:marTop w:val="0"/>
      <w:marBottom w:val="0"/>
      <w:divBdr>
        <w:top w:val="none" w:sz="0" w:space="0" w:color="auto"/>
        <w:left w:val="none" w:sz="0" w:space="0" w:color="auto"/>
        <w:bottom w:val="none" w:sz="0" w:space="0" w:color="auto"/>
        <w:right w:val="none" w:sz="0" w:space="0" w:color="auto"/>
      </w:divBdr>
    </w:div>
    <w:div w:id="1038048308">
      <w:bodyDiv w:val="1"/>
      <w:marLeft w:val="0"/>
      <w:marRight w:val="0"/>
      <w:marTop w:val="0"/>
      <w:marBottom w:val="0"/>
      <w:divBdr>
        <w:top w:val="none" w:sz="0" w:space="0" w:color="auto"/>
        <w:left w:val="none" w:sz="0" w:space="0" w:color="auto"/>
        <w:bottom w:val="none" w:sz="0" w:space="0" w:color="auto"/>
        <w:right w:val="none" w:sz="0" w:space="0" w:color="auto"/>
      </w:divBdr>
    </w:div>
    <w:div w:id="1040857358">
      <w:bodyDiv w:val="1"/>
      <w:marLeft w:val="0"/>
      <w:marRight w:val="0"/>
      <w:marTop w:val="0"/>
      <w:marBottom w:val="0"/>
      <w:divBdr>
        <w:top w:val="none" w:sz="0" w:space="0" w:color="auto"/>
        <w:left w:val="none" w:sz="0" w:space="0" w:color="auto"/>
        <w:bottom w:val="none" w:sz="0" w:space="0" w:color="auto"/>
        <w:right w:val="none" w:sz="0" w:space="0" w:color="auto"/>
      </w:divBdr>
    </w:div>
    <w:div w:id="1042899258">
      <w:bodyDiv w:val="1"/>
      <w:marLeft w:val="0"/>
      <w:marRight w:val="0"/>
      <w:marTop w:val="0"/>
      <w:marBottom w:val="0"/>
      <w:divBdr>
        <w:top w:val="none" w:sz="0" w:space="0" w:color="auto"/>
        <w:left w:val="none" w:sz="0" w:space="0" w:color="auto"/>
        <w:bottom w:val="none" w:sz="0" w:space="0" w:color="auto"/>
        <w:right w:val="none" w:sz="0" w:space="0" w:color="auto"/>
      </w:divBdr>
    </w:div>
    <w:div w:id="1045105817">
      <w:bodyDiv w:val="1"/>
      <w:marLeft w:val="0"/>
      <w:marRight w:val="0"/>
      <w:marTop w:val="0"/>
      <w:marBottom w:val="0"/>
      <w:divBdr>
        <w:top w:val="none" w:sz="0" w:space="0" w:color="auto"/>
        <w:left w:val="none" w:sz="0" w:space="0" w:color="auto"/>
        <w:bottom w:val="none" w:sz="0" w:space="0" w:color="auto"/>
        <w:right w:val="none" w:sz="0" w:space="0" w:color="auto"/>
      </w:divBdr>
    </w:div>
    <w:div w:id="1045983926">
      <w:bodyDiv w:val="1"/>
      <w:marLeft w:val="0"/>
      <w:marRight w:val="0"/>
      <w:marTop w:val="0"/>
      <w:marBottom w:val="0"/>
      <w:divBdr>
        <w:top w:val="none" w:sz="0" w:space="0" w:color="auto"/>
        <w:left w:val="none" w:sz="0" w:space="0" w:color="auto"/>
        <w:bottom w:val="none" w:sz="0" w:space="0" w:color="auto"/>
        <w:right w:val="none" w:sz="0" w:space="0" w:color="auto"/>
      </w:divBdr>
    </w:div>
    <w:div w:id="1049377597">
      <w:bodyDiv w:val="1"/>
      <w:marLeft w:val="0"/>
      <w:marRight w:val="0"/>
      <w:marTop w:val="0"/>
      <w:marBottom w:val="0"/>
      <w:divBdr>
        <w:top w:val="none" w:sz="0" w:space="0" w:color="auto"/>
        <w:left w:val="none" w:sz="0" w:space="0" w:color="auto"/>
        <w:bottom w:val="none" w:sz="0" w:space="0" w:color="auto"/>
        <w:right w:val="none" w:sz="0" w:space="0" w:color="auto"/>
      </w:divBdr>
      <w:divsChild>
        <w:div w:id="621959212">
          <w:marLeft w:val="0"/>
          <w:marRight w:val="0"/>
          <w:marTop w:val="0"/>
          <w:marBottom w:val="0"/>
          <w:divBdr>
            <w:top w:val="none" w:sz="0" w:space="0" w:color="auto"/>
            <w:left w:val="none" w:sz="0" w:space="0" w:color="auto"/>
            <w:bottom w:val="none" w:sz="0" w:space="0" w:color="auto"/>
            <w:right w:val="none" w:sz="0" w:space="0" w:color="auto"/>
          </w:divBdr>
        </w:div>
      </w:divsChild>
    </w:div>
    <w:div w:id="1050034635">
      <w:bodyDiv w:val="1"/>
      <w:marLeft w:val="0"/>
      <w:marRight w:val="0"/>
      <w:marTop w:val="0"/>
      <w:marBottom w:val="0"/>
      <w:divBdr>
        <w:top w:val="none" w:sz="0" w:space="0" w:color="auto"/>
        <w:left w:val="none" w:sz="0" w:space="0" w:color="auto"/>
        <w:bottom w:val="none" w:sz="0" w:space="0" w:color="auto"/>
        <w:right w:val="none" w:sz="0" w:space="0" w:color="auto"/>
      </w:divBdr>
    </w:div>
    <w:div w:id="1057776862">
      <w:bodyDiv w:val="1"/>
      <w:marLeft w:val="0"/>
      <w:marRight w:val="0"/>
      <w:marTop w:val="0"/>
      <w:marBottom w:val="0"/>
      <w:divBdr>
        <w:top w:val="none" w:sz="0" w:space="0" w:color="auto"/>
        <w:left w:val="none" w:sz="0" w:space="0" w:color="auto"/>
        <w:bottom w:val="none" w:sz="0" w:space="0" w:color="auto"/>
        <w:right w:val="none" w:sz="0" w:space="0" w:color="auto"/>
      </w:divBdr>
      <w:divsChild>
        <w:div w:id="885334070">
          <w:marLeft w:val="0"/>
          <w:marRight w:val="0"/>
          <w:marTop w:val="0"/>
          <w:marBottom w:val="0"/>
          <w:divBdr>
            <w:top w:val="none" w:sz="0" w:space="0" w:color="auto"/>
            <w:left w:val="none" w:sz="0" w:space="0" w:color="auto"/>
            <w:bottom w:val="none" w:sz="0" w:space="0" w:color="auto"/>
            <w:right w:val="none" w:sz="0" w:space="0" w:color="auto"/>
          </w:divBdr>
          <w:divsChild>
            <w:div w:id="5820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5065">
      <w:bodyDiv w:val="1"/>
      <w:marLeft w:val="0"/>
      <w:marRight w:val="0"/>
      <w:marTop w:val="0"/>
      <w:marBottom w:val="0"/>
      <w:divBdr>
        <w:top w:val="none" w:sz="0" w:space="0" w:color="auto"/>
        <w:left w:val="none" w:sz="0" w:space="0" w:color="auto"/>
        <w:bottom w:val="none" w:sz="0" w:space="0" w:color="auto"/>
        <w:right w:val="none" w:sz="0" w:space="0" w:color="auto"/>
      </w:divBdr>
    </w:div>
    <w:div w:id="1066031375">
      <w:bodyDiv w:val="1"/>
      <w:marLeft w:val="0"/>
      <w:marRight w:val="0"/>
      <w:marTop w:val="0"/>
      <w:marBottom w:val="0"/>
      <w:divBdr>
        <w:top w:val="none" w:sz="0" w:space="0" w:color="auto"/>
        <w:left w:val="none" w:sz="0" w:space="0" w:color="auto"/>
        <w:bottom w:val="none" w:sz="0" w:space="0" w:color="auto"/>
        <w:right w:val="none" w:sz="0" w:space="0" w:color="auto"/>
      </w:divBdr>
    </w:div>
    <w:div w:id="1067069195">
      <w:bodyDiv w:val="1"/>
      <w:marLeft w:val="0"/>
      <w:marRight w:val="0"/>
      <w:marTop w:val="0"/>
      <w:marBottom w:val="0"/>
      <w:divBdr>
        <w:top w:val="none" w:sz="0" w:space="0" w:color="auto"/>
        <w:left w:val="none" w:sz="0" w:space="0" w:color="auto"/>
        <w:bottom w:val="none" w:sz="0" w:space="0" w:color="auto"/>
        <w:right w:val="none" w:sz="0" w:space="0" w:color="auto"/>
      </w:divBdr>
    </w:div>
    <w:div w:id="1068385893">
      <w:bodyDiv w:val="1"/>
      <w:marLeft w:val="0"/>
      <w:marRight w:val="0"/>
      <w:marTop w:val="0"/>
      <w:marBottom w:val="0"/>
      <w:divBdr>
        <w:top w:val="none" w:sz="0" w:space="0" w:color="auto"/>
        <w:left w:val="none" w:sz="0" w:space="0" w:color="auto"/>
        <w:bottom w:val="none" w:sz="0" w:space="0" w:color="auto"/>
        <w:right w:val="none" w:sz="0" w:space="0" w:color="auto"/>
      </w:divBdr>
      <w:divsChild>
        <w:div w:id="2110198133">
          <w:marLeft w:val="0"/>
          <w:marRight w:val="0"/>
          <w:marTop w:val="0"/>
          <w:marBottom w:val="0"/>
          <w:divBdr>
            <w:top w:val="none" w:sz="0" w:space="0" w:color="auto"/>
            <w:left w:val="none" w:sz="0" w:space="0" w:color="auto"/>
            <w:bottom w:val="none" w:sz="0" w:space="0" w:color="auto"/>
            <w:right w:val="none" w:sz="0" w:space="0" w:color="auto"/>
          </w:divBdr>
          <w:divsChild>
            <w:div w:id="11082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886">
      <w:bodyDiv w:val="1"/>
      <w:marLeft w:val="0"/>
      <w:marRight w:val="0"/>
      <w:marTop w:val="0"/>
      <w:marBottom w:val="0"/>
      <w:divBdr>
        <w:top w:val="none" w:sz="0" w:space="0" w:color="auto"/>
        <w:left w:val="none" w:sz="0" w:space="0" w:color="auto"/>
        <w:bottom w:val="none" w:sz="0" w:space="0" w:color="auto"/>
        <w:right w:val="none" w:sz="0" w:space="0" w:color="auto"/>
      </w:divBdr>
    </w:div>
    <w:div w:id="1075317205">
      <w:bodyDiv w:val="1"/>
      <w:marLeft w:val="0"/>
      <w:marRight w:val="0"/>
      <w:marTop w:val="0"/>
      <w:marBottom w:val="0"/>
      <w:divBdr>
        <w:top w:val="none" w:sz="0" w:space="0" w:color="auto"/>
        <w:left w:val="none" w:sz="0" w:space="0" w:color="auto"/>
        <w:bottom w:val="none" w:sz="0" w:space="0" w:color="auto"/>
        <w:right w:val="none" w:sz="0" w:space="0" w:color="auto"/>
      </w:divBdr>
    </w:div>
    <w:div w:id="1082221988">
      <w:bodyDiv w:val="1"/>
      <w:marLeft w:val="0"/>
      <w:marRight w:val="0"/>
      <w:marTop w:val="0"/>
      <w:marBottom w:val="0"/>
      <w:divBdr>
        <w:top w:val="none" w:sz="0" w:space="0" w:color="auto"/>
        <w:left w:val="none" w:sz="0" w:space="0" w:color="auto"/>
        <w:bottom w:val="none" w:sz="0" w:space="0" w:color="auto"/>
        <w:right w:val="none" w:sz="0" w:space="0" w:color="auto"/>
      </w:divBdr>
    </w:div>
    <w:div w:id="1083066738">
      <w:bodyDiv w:val="1"/>
      <w:marLeft w:val="0"/>
      <w:marRight w:val="0"/>
      <w:marTop w:val="0"/>
      <w:marBottom w:val="0"/>
      <w:divBdr>
        <w:top w:val="none" w:sz="0" w:space="0" w:color="auto"/>
        <w:left w:val="none" w:sz="0" w:space="0" w:color="auto"/>
        <w:bottom w:val="none" w:sz="0" w:space="0" w:color="auto"/>
        <w:right w:val="none" w:sz="0" w:space="0" w:color="auto"/>
      </w:divBdr>
    </w:div>
    <w:div w:id="1084840515">
      <w:bodyDiv w:val="1"/>
      <w:marLeft w:val="0"/>
      <w:marRight w:val="0"/>
      <w:marTop w:val="0"/>
      <w:marBottom w:val="0"/>
      <w:divBdr>
        <w:top w:val="none" w:sz="0" w:space="0" w:color="auto"/>
        <w:left w:val="none" w:sz="0" w:space="0" w:color="auto"/>
        <w:bottom w:val="none" w:sz="0" w:space="0" w:color="auto"/>
        <w:right w:val="none" w:sz="0" w:space="0" w:color="auto"/>
      </w:divBdr>
    </w:div>
    <w:div w:id="1085541023">
      <w:bodyDiv w:val="1"/>
      <w:marLeft w:val="0"/>
      <w:marRight w:val="0"/>
      <w:marTop w:val="0"/>
      <w:marBottom w:val="0"/>
      <w:divBdr>
        <w:top w:val="none" w:sz="0" w:space="0" w:color="auto"/>
        <w:left w:val="none" w:sz="0" w:space="0" w:color="auto"/>
        <w:bottom w:val="none" w:sz="0" w:space="0" w:color="auto"/>
        <w:right w:val="none" w:sz="0" w:space="0" w:color="auto"/>
      </w:divBdr>
    </w:div>
    <w:div w:id="1090926762">
      <w:bodyDiv w:val="1"/>
      <w:marLeft w:val="0"/>
      <w:marRight w:val="0"/>
      <w:marTop w:val="0"/>
      <w:marBottom w:val="0"/>
      <w:divBdr>
        <w:top w:val="none" w:sz="0" w:space="0" w:color="auto"/>
        <w:left w:val="none" w:sz="0" w:space="0" w:color="auto"/>
        <w:bottom w:val="none" w:sz="0" w:space="0" w:color="auto"/>
        <w:right w:val="none" w:sz="0" w:space="0" w:color="auto"/>
      </w:divBdr>
    </w:div>
    <w:div w:id="1095203302">
      <w:bodyDiv w:val="1"/>
      <w:marLeft w:val="0"/>
      <w:marRight w:val="0"/>
      <w:marTop w:val="0"/>
      <w:marBottom w:val="0"/>
      <w:divBdr>
        <w:top w:val="none" w:sz="0" w:space="0" w:color="auto"/>
        <w:left w:val="none" w:sz="0" w:space="0" w:color="auto"/>
        <w:bottom w:val="none" w:sz="0" w:space="0" w:color="auto"/>
        <w:right w:val="none" w:sz="0" w:space="0" w:color="auto"/>
      </w:divBdr>
      <w:divsChild>
        <w:div w:id="760639761">
          <w:marLeft w:val="0"/>
          <w:marRight w:val="0"/>
          <w:marTop w:val="0"/>
          <w:marBottom w:val="0"/>
          <w:divBdr>
            <w:top w:val="none" w:sz="0" w:space="0" w:color="auto"/>
            <w:left w:val="none" w:sz="0" w:space="0" w:color="auto"/>
            <w:bottom w:val="none" w:sz="0" w:space="0" w:color="auto"/>
            <w:right w:val="none" w:sz="0" w:space="0" w:color="auto"/>
          </w:divBdr>
          <w:divsChild>
            <w:div w:id="1028917954">
              <w:marLeft w:val="0"/>
              <w:marRight w:val="0"/>
              <w:marTop w:val="0"/>
              <w:marBottom w:val="0"/>
              <w:divBdr>
                <w:top w:val="none" w:sz="0" w:space="0" w:color="auto"/>
                <w:left w:val="none" w:sz="0" w:space="0" w:color="auto"/>
                <w:bottom w:val="none" w:sz="0" w:space="0" w:color="auto"/>
                <w:right w:val="none" w:sz="0" w:space="0" w:color="auto"/>
              </w:divBdr>
              <w:divsChild>
                <w:div w:id="2029064148">
                  <w:marLeft w:val="0"/>
                  <w:marRight w:val="0"/>
                  <w:marTop w:val="0"/>
                  <w:marBottom w:val="0"/>
                  <w:divBdr>
                    <w:top w:val="none" w:sz="0" w:space="0" w:color="auto"/>
                    <w:left w:val="none" w:sz="0" w:space="0" w:color="auto"/>
                    <w:bottom w:val="none" w:sz="0" w:space="0" w:color="auto"/>
                    <w:right w:val="none" w:sz="0" w:space="0" w:color="auto"/>
                  </w:divBdr>
                  <w:divsChild>
                    <w:div w:id="1861822363">
                      <w:marLeft w:val="0"/>
                      <w:marRight w:val="0"/>
                      <w:marTop w:val="0"/>
                      <w:marBottom w:val="0"/>
                      <w:divBdr>
                        <w:top w:val="none" w:sz="0" w:space="0" w:color="auto"/>
                        <w:left w:val="none" w:sz="0" w:space="0" w:color="auto"/>
                        <w:bottom w:val="none" w:sz="0" w:space="0" w:color="auto"/>
                        <w:right w:val="none" w:sz="0" w:space="0" w:color="auto"/>
                      </w:divBdr>
                      <w:divsChild>
                        <w:div w:id="23139395">
                          <w:marLeft w:val="0"/>
                          <w:marRight w:val="0"/>
                          <w:marTop w:val="0"/>
                          <w:marBottom w:val="0"/>
                          <w:divBdr>
                            <w:top w:val="none" w:sz="0" w:space="0" w:color="auto"/>
                            <w:left w:val="none" w:sz="0" w:space="0" w:color="auto"/>
                            <w:bottom w:val="none" w:sz="0" w:space="0" w:color="auto"/>
                            <w:right w:val="none" w:sz="0" w:space="0" w:color="auto"/>
                          </w:divBdr>
                          <w:divsChild>
                            <w:div w:id="1917787058">
                              <w:marLeft w:val="0"/>
                              <w:marRight w:val="0"/>
                              <w:marTop w:val="0"/>
                              <w:marBottom w:val="0"/>
                              <w:divBdr>
                                <w:top w:val="none" w:sz="0" w:space="0" w:color="auto"/>
                                <w:left w:val="none" w:sz="0" w:space="0" w:color="auto"/>
                                <w:bottom w:val="none" w:sz="0" w:space="0" w:color="auto"/>
                                <w:right w:val="none" w:sz="0" w:space="0" w:color="auto"/>
                              </w:divBdr>
                              <w:divsChild>
                                <w:div w:id="9604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716861">
      <w:bodyDiv w:val="1"/>
      <w:marLeft w:val="0"/>
      <w:marRight w:val="0"/>
      <w:marTop w:val="0"/>
      <w:marBottom w:val="0"/>
      <w:divBdr>
        <w:top w:val="none" w:sz="0" w:space="0" w:color="auto"/>
        <w:left w:val="none" w:sz="0" w:space="0" w:color="auto"/>
        <w:bottom w:val="none" w:sz="0" w:space="0" w:color="auto"/>
        <w:right w:val="none" w:sz="0" w:space="0" w:color="auto"/>
      </w:divBdr>
      <w:divsChild>
        <w:div w:id="1030493037">
          <w:marLeft w:val="0"/>
          <w:marRight w:val="0"/>
          <w:marTop w:val="450"/>
          <w:marBottom w:val="450"/>
          <w:divBdr>
            <w:top w:val="none" w:sz="0" w:space="0" w:color="auto"/>
            <w:left w:val="none" w:sz="0" w:space="0" w:color="auto"/>
            <w:bottom w:val="none" w:sz="0" w:space="0" w:color="auto"/>
            <w:right w:val="none" w:sz="0" w:space="0" w:color="auto"/>
          </w:divBdr>
          <w:divsChild>
            <w:div w:id="1320496713">
              <w:marLeft w:val="0"/>
              <w:marRight w:val="0"/>
              <w:marTop w:val="0"/>
              <w:marBottom w:val="0"/>
              <w:divBdr>
                <w:top w:val="none" w:sz="0" w:space="0" w:color="auto"/>
                <w:left w:val="none" w:sz="0" w:space="0" w:color="auto"/>
                <w:bottom w:val="none" w:sz="0" w:space="0" w:color="auto"/>
                <w:right w:val="none" w:sz="0" w:space="0" w:color="auto"/>
              </w:divBdr>
              <w:divsChild>
                <w:div w:id="558639099">
                  <w:marLeft w:val="-225"/>
                  <w:marRight w:val="-225"/>
                  <w:marTop w:val="0"/>
                  <w:marBottom w:val="0"/>
                  <w:divBdr>
                    <w:top w:val="none" w:sz="0" w:space="0" w:color="auto"/>
                    <w:left w:val="none" w:sz="0" w:space="0" w:color="auto"/>
                    <w:bottom w:val="none" w:sz="0" w:space="0" w:color="auto"/>
                    <w:right w:val="none" w:sz="0" w:space="0" w:color="auto"/>
                  </w:divBdr>
                  <w:divsChild>
                    <w:div w:id="1077171397">
                      <w:marLeft w:val="0"/>
                      <w:marRight w:val="0"/>
                      <w:marTop w:val="0"/>
                      <w:marBottom w:val="0"/>
                      <w:divBdr>
                        <w:top w:val="none" w:sz="0" w:space="0" w:color="auto"/>
                        <w:left w:val="none" w:sz="0" w:space="0" w:color="auto"/>
                        <w:bottom w:val="none" w:sz="0" w:space="0" w:color="auto"/>
                        <w:right w:val="none" w:sz="0" w:space="0" w:color="auto"/>
                      </w:divBdr>
                      <w:divsChild>
                        <w:div w:id="1503475130">
                          <w:marLeft w:val="0"/>
                          <w:marRight w:val="0"/>
                          <w:marTop w:val="450"/>
                          <w:marBottom w:val="450"/>
                          <w:divBdr>
                            <w:top w:val="none" w:sz="0" w:space="0" w:color="auto"/>
                            <w:left w:val="none" w:sz="0" w:space="0" w:color="auto"/>
                            <w:bottom w:val="none" w:sz="0" w:space="0" w:color="auto"/>
                            <w:right w:val="none" w:sz="0" w:space="0" w:color="auto"/>
                          </w:divBdr>
                          <w:divsChild>
                            <w:div w:id="21222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233514">
      <w:bodyDiv w:val="1"/>
      <w:marLeft w:val="0"/>
      <w:marRight w:val="0"/>
      <w:marTop w:val="0"/>
      <w:marBottom w:val="0"/>
      <w:divBdr>
        <w:top w:val="none" w:sz="0" w:space="0" w:color="auto"/>
        <w:left w:val="none" w:sz="0" w:space="0" w:color="auto"/>
        <w:bottom w:val="none" w:sz="0" w:space="0" w:color="auto"/>
        <w:right w:val="none" w:sz="0" w:space="0" w:color="auto"/>
      </w:divBdr>
    </w:div>
    <w:div w:id="1107654374">
      <w:bodyDiv w:val="1"/>
      <w:marLeft w:val="0"/>
      <w:marRight w:val="0"/>
      <w:marTop w:val="0"/>
      <w:marBottom w:val="0"/>
      <w:divBdr>
        <w:top w:val="none" w:sz="0" w:space="0" w:color="auto"/>
        <w:left w:val="none" w:sz="0" w:space="0" w:color="auto"/>
        <w:bottom w:val="none" w:sz="0" w:space="0" w:color="auto"/>
        <w:right w:val="none" w:sz="0" w:space="0" w:color="auto"/>
      </w:divBdr>
      <w:divsChild>
        <w:div w:id="35546304">
          <w:marLeft w:val="0"/>
          <w:marRight w:val="0"/>
          <w:marTop w:val="0"/>
          <w:marBottom w:val="0"/>
          <w:divBdr>
            <w:top w:val="none" w:sz="0" w:space="0" w:color="auto"/>
            <w:left w:val="none" w:sz="0" w:space="0" w:color="auto"/>
            <w:bottom w:val="none" w:sz="0" w:space="0" w:color="auto"/>
            <w:right w:val="none" w:sz="0" w:space="0" w:color="auto"/>
          </w:divBdr>
          <w:divsChild>
            <w:div w:id="7311937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12212224">
      <w:bodyDiv w:val="1"/>
      <w:marLeft w:val="0"/>
      <w:marRight w:val="0"/>
      <w:marTop w:val="0"/>
      <w:marBottom w:val="0"/>
      <w:divBdr>
        <w:top w:val="none" w:sz="0" w:space="0" w:color="auto"/>
        <w:left w:val="none" w:sz="0" w:space="0" w:color="auto"/>
        <w:bottom w:val="none" w:sz="0" w:space="0" w:color="auto"/>
        <w:right w:val="none" w:sz="0" w:space="0" w:color="auto"/>
      </w:divBdr>
    </w:div>
    <w:div w:id="1119375539">
      <w:bodyDiv w:val="1"/>
      <w:marLeft w:val="0"/>
      <w:marRight w:val="0"/>
      <w:marTop w:val="0"/>
      <w:marBottom w:val="0"/>
      <w:divBdr>
        <w:top w:val="none" w:sz="0" w:space="0" w:color="auto"/>
        <w:left w:val="none" w:sz="0" w:space="0" w:color="auto"/>
        <w:bottom w:val="none" w:sz="0" w:space="0" w:color="auto"/>
        <w:right w:val="none" w:sz="0" w:space="0" w:color="auto"/>
      </w:divBdr>
    </w:div>
    <w:div w:id="1123843968">
      <w:bodyDiv w:val="1"/>
      <w:marLeft w:val="0"/>
      <w:marRight w:val="0"/>
      <w:marTop w:val="0"/>
      <w:marBottom w:val="0"/>
      <w:divBdr>
        <w:top w:val="none" w:sz="0" w:space="0" w:color="auto"/>
        <w:left w:val="none" w:sz="0" w:space="0" w:color="auto"/>
        <w:bottom w:val="none" w:sz="0" w:space="0" w:color="auto"/>
        <w:right w:val="none" w:sz="0" w:space="0" w:color="auto"/>
      </w:divBdr>
      <w:divsChild>
        <w:div w:id="986200460">
          <w:marLeft w:val="0"/>
          <w:marRight w:val="0"/>
          <w:marTop w:val="0"/>
          <w:marBottom w:val="0"/>
          <w:divBdr>
            <w:top w:val="none" w:sz="0" w:space="0" w:color="auto"/>
            <w:left w:val="none" w:sz="0" w:space="0" w:color="auto"/>
            <w:bottom w:val="none" w:sz="0" w:space="0" w:color="auto"/>
            <w:right w:val="none" w:sz="0" w:space="0" w:color="auto"/>
          </w:divBdr>
          <w:divsChild>
            <w:div w:id="1614364608">
              <w:marLeft w:val="0"/>
              <w:marRight w:val="0"/>
              <w:marTop w:val="0"/>
              <w:marBottom w:val="0"/>
              <w:divBdr>
                <w:top w:val="none" w:sz="0" w:space="0" w:color="auto"/>
                <w:left w:val="none" w:sz="0" w:space="0" w:color="auto"/>
                <w:bottom w:val="none" w:sz="0" w:space="0" w:color="auto"/>
                <w:right w:val="none" w:sz="0" w:space="0" w:color="auto"/>
              </w:divBdr>
              <w:divsChild>
                <w:div w:id="313681749">
                  <w:marLeft w:val="0"/>
                  <w:marRight w:val="0"/>
                  <w:marTop w:val="0"/>
                  <w:marBottom w:val="0"/>
                  <w:divBdr>
                    <w:top w:val="none" w:sz="0" w:space="0" w:color="auto"/>
                    <w:left w:val="none" w:sz="0" w:space="0" w:color="auto"/>
                    <w:bottom w:val="none" w:sz="0" w:space="0" w:color="auto"/>
                    <w:right w:val="none" w:sz="0" w:space="0" w:color="auto"/>
                  </w:divBdr>
                  <w:divsChild>
                    <w:div w:id="1095706180">
                      <w:marLeft w:val="0"/>
                      <w:marRight w:val="0"/>
                      <w:marTop w:val="0"/>
                      <w:marBottom w:val="0"/>
                      <w:divBdr>
                        <w:top w:val="none" w:sz="0" w:space="0" w:color="auto"/>
                        <w:left w:val="none" w:sz="0" w:space="0" w:color="auto"/>
                        <w:bottom w:val="none" w:sz="0" w:space="0" w:color="auto"/>
                        <w:right w:val="none" w:sz="0" w:space="0" w:color="auto"/>
                      </w:divBdr>
                      <w:divsChild>
                        <w:div w:id="2051688915">
                          <w:marLeft w:val="0"/>
                          <w:marRight w:val="0"/>
                          <w:marTop w:val="0"/>
                          <w:marBottom w:val="0"/>
                          <w:divBdr>
                            <w:top w:val="none" w:sz="0" w:space="0" w:color="auto"/>
                            <w:left w:val="none" w:sz="0" w:space="0" w:color="auto"/>
                            <w:bottom w:val="none" w:sz="0" w:space="0" w:color="auto"/>
                            <w:right w:val="none" w:sz="0" w:space="0" w:color="auto"/>
                          </w:divBdr>
                          <w:divsChild>
                            <w:div w:id="790055900">
                              <w:marLeft w:val="0"/>
                              <w:marRight w:val="0"/>
                              <w:marTop w:val="0"/>
                              <w:marBottom w:val="0"/>
                              <w:divBdr>
                                <w:top w:val="none" w:sz="0" w:space="0" w:color="auto"/>
                                <w:left w:val="none" w:sz="0" w:space="0" w:color="auto"/>
                                <w:bottom w:val="none" w:sz="0" w:space="0" w:color="auto"/>
                                <w:right w:val="none" w:sz="0" w:space="0" w:color="auto"/>
                              </w:divBdr>
                            </w:div>
                            <w:div w:id="15355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152593">
      <w:bodyDiv w:val="1"/>
      <w:marLeft w:val="0"/>
      <w:marRight w:val="0"/>
      <w:marTop w:val="0"/>
      <w:marBottom w:val="0"/>
      <w:divBdr>
        <w:top w:val="none" w:sz="0" w:space="0" w:color="auto"/>
        <w:left w:val="none" w:sz="0" w:space="0" w:color="auto"/>
        <w:bottom w:val="none" w:sz="0" w:space="0" w:color="auto"/>
        <w:right w:val="none" w:sz="0" w:space="0" w:color="auto"/>
      </w:divBdr>
    </w:div>
    <w:div w:id="1125586979">
      <w:bodyDiv w:val="1"/>
      <w:marLeft w:val="0"/>
      <w:marRight w:val="0"/>
      <w:marTop w:val="0"/>
      <w:marBottom w:val="0"/>
      <w:divBdr>
        <w:top w:val="none" w:sz="0" w:space="0" w:color="auto"/>
        <w:left w:val="none" w:sz="0" w:space="0" w:color="auto"/>
        <w:bottom w:val="none" w:sz="0" w:space="0" w:color="auto"/>
        <w:right w:val="none" w:sz="0" w:space="0" w:color="auto"/>
      </w:divBdr>
    </w:div>
    <w:div w:id="1128623788">
      <w:bodyDiv w:val="1"/>
      <w:marLeft w:val="0"/>
      <w:marRight w:val="0"/>
      <w:marTop w:val="0"/>
      <w:marBottom w:val="0"/>
      <w:divBdr>
        <w:top w:val="none" w:sz="0" w:space="0" w:color="auto"/>
        <w:left w:val="none" w:sz="0" w:space="0" w:color="auto"/>
        <w:bottom w:val="none" w:sz="0" w:space="0" w:color="auto"/>
        <w:right w:val="none" w:sz="0" w:space="0" w:color="auto"/>
      </w:divBdr>
    </w:div>
    <w:div w:id="1129711901">
      <w:bodyDiv w:val="1"/>
      <w:marLeft w:val="0"/>
      <w:marRight w:val="0"/>
      <w:marTop w:val="0"/>
      <w:marBottom w:val="0"/>
      <w:divBdr>
        <w:top w:val="none" w:sz="0" w:space="0" w:color="auto"/>
        <w:left w:val="none" w:sz="0" w:space="0" w:color="auto"/>
        <w:bottom w:val="none" w:sz="0" w:space="0" w:color="auto"/>
        <w:right w:val="none" w:sz="0" w:space="0" w:color="auto"/>
      </w:divBdr>
    </w:div>
    <w:div w:id="1132555850">
      <w:bodyDiv w:val="1"/>
      <w:marLeft w:val="0"/>
      <w:marRight w:val="0"/>
      <w:marTop w:val="0"/>
      <w:marBottom w:val="0"/>
      <w:divBdr>
        <w:top w:val="none" w:sz="0" w:space="0" w:color="auto"/>
        <w:left w:val="none" w:sz="0" w:space="0" w:color="auto"/>
        <w:bottom w:val="none" w:sz="0" w:space="0" w:color="auto"/>
        <w:right w:val="none" w:sz="0" w:space="0" w:color="auto"/>
      </w:divBdr>
    </w:div>
    <w:div w:id="1137840164">
      <w:bodyDiv w:val="1"/>
      <w:marLeft w:val="0"/>
      <w:marRight w:val="0"/>
      <w:marTop w:val="0"/>
      <w:marBottom w:val="0"/>
      <w:divBdr>
        <w:top w:val="none" w:sz="0" w:space="0" w:color="auto"/>
        <w:left w:val="none" w:sz="0" w:space="0" w:color="auto"/>
        <w:bottom w:val="none" w:sz="0" w:space="0" w:color="auto"/>
        <w:right w:val="none" w:sz="0" w:space="0" w:color="auto"/>
      </w:divBdr>
    </w:div>
    <w:div w:id="1141115817">
      <w:bodyDiv w:val="1"/>
      <w:marLeft w:val="0"/>
      <w:marRight w:val="0"/>
      <w:marTop w:val="0"/>
      <w:marBottom w:val="0"/>
      <w:divBdr>
        <w:top w:val="none" w:sz="0" w:space="0" w:color="auto"/>
        <w:left w:val="none" w:sz="0" w:space="0" w:color="auto"/>
        <w:bottom w:val="none" w:sz="0" w:space="0" w:color="auto"/>
        <w:right w:val="none" w:sz="0" w:space="0" w:color="auto"/>
      </w:divBdr>
      <w:divsChild>
        <w:div w:id="598564612">
          <w:marLeft w:val="0"/>
          <w:marRight w:val="0"/>
          <w:marTop w:val="0"/>
          <w:marBottom w:val="0"/>
          <w:divBdr>
            <w:top w:val="none" w:sz="0" w:space="0" w:color="auto"/>
            <w:left w:val="none" w:sz="0" w:space="0" w:color="auto"/>
            <w:bottom w:val="none" w:sz="0" w:space="0" w:color="auto"/>
            <w:right w:val="none" w:sz="0" w:space="0" w:color="auto"/>
          </w:divBdr>
          <w:divsChild>
            <w:div w:id="1113212677">
              <w:marLeft w:val="0"/>
              <w:marRight w:val="0"/>
              <w:marTop w:val="0"/>
              <w:marBottom w:val="0"/>
              <w:divBdr>
                <w:top w:val="none" w:sz="0" w:space="0" w:color="auto"/>
                <w:left w:val="none" w:sz="0" w:space="0" w:color="auto"/>
                <w:bottom w:val="none" w:sz="0" w:space="0" w:color="auto"/>
                <w:right w:val="none" w:sz="0" w:space="0" w:color="auto"/>
              </w:divBdr>
              <w:divsChild>
                <w:div w:id="1372069868">
                  <w:marLeft w:val="0"/>
                  <w:marRight w:val="0"/>
                  <w:marTop w:val="0"/>
                  <w:marBottom w:val="0"/>
                  <w:divBdr>
                    <w:top w:val="none" w:sz="0" w:space="0" w:color="auto"/>
                    <w:left w:val="none" w:sz="0" w:space="0" w:color="auto"/>
                    <w:bottom w:val="none" w:sz="0" w:space="0" w:color="auto"/>
                    <w:right w:val="none" w:sz="0" w:space="0" w:color="auto"/>
                  </w:divBdr>
                  <w:divsChild>
                    <w:div w:id="789476976">
                      <w:marLeft w:val="0"/>
                      <w:marRight w:val="0"/>
                      <w:marTop w:val="0"/>
                      <w:marBottom w:val="0"/>
                      <w:divBdr>
                        <w:top w:val="none" w:sz="0" w:space="0" w:color="auto"/>
                        <w:left w:val="none" w:sz="0" w:space="0" w:color="auto"/>
                        <w:bottom w:val="none" w:sz="0" w:space="0" w:color="auto"/>
                        <w:right w:val="none" w:sz="0" w:space="0" w:color="auto"/>
                      </w:divBdr>
                      <w:divsChild>
                        <w:div w:id="175317422">
                          <w:marLeft w:val="0"/>
                          <w:marRight w:val="0"/>
                          <w:marTop w:val="0"/>
                          <w:marBottom w:val="0"/>
                          <w:divBdr>
                            <w:top w:val="none" w:sz="0" w:space="0" w:color="auto"/>
                            <w:left w:val="none" w:sz="0" w:space="0" w:color="auto"/>
                            <w:bottom w:val="none" w:sz="0" w:space="0" w:color="auto"/>
                            <w:right w:val="none" w:sz="0" w:space="0" w:color="auto"/>
                          </w:divBdr>
                          <w:divsChild>
                            <w:div w:id="3222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5547">
      <w:bodyDiv w:val="1"/>
      <w:marLeft w:val="0"/>
      <w:marRight w:val="0"/>
      <w:marTop w:val="0"/>
      <w:marBottom w:val="0"/>
      <w:divBdr>
        <w:top w:val="none" w:sz="0" w:space="0" w:color="auto"/>
        <w:left w:val="none" w:sz="0" w:space="0" w:color="auto"/>
        <w:bottom w:val="none" w:sz="0" w:space="0" w:color="auto"/>
        <w:right w:val="none" w:sz="0" w:space="0" w:color="auto"/>
      </w:divBdr>
    </w:div>
    <w:div w:id="1147697665">
      <w:bodyDiv w:val="1"/>
      <w:marLeft w:val="0"/>
      <w:marRight w:val="0"/>
      <w:marTop w:val="0"/>
      <w:marBottom w:val="0"/>
      <w:divBdr>
        <w:top w:val="none" w:sz="0" w:space="0" w:color="auto"/>
        <w:left w:val="none" w:sz="0" w:space="0" w:color="auto"/>
        <w:bottom w:val="none" w:sz="0" w:space="0" w:color="auto"/>
        <w:right w:val="none" w:sz="0" w:space="0" w:color="auto"/>
      </w:divBdr>
    </w:div>
    <w:div w:id="1153596367">
      <w:bodyDiv w:val="1"/>
      <w:marLeft w:val="0"/>
      <w:marRight w:val="0"/>
      <w:marTop w:val="0"/>
      <w:marBottom w:val="0"/>
      <w:divBdr>
        <w:top w:val="none" w:sz="0" w:space="0" w:color="auto"/>
        <w:left w:val="none" w:sz="0" w:space="0" w:color="auto"/>
        <w:bottom w:val="none" w:sz="0" w:space="0" w:color="auto"/>
        <w:right w:val="none" w:sz="0" w:space="0" w:color="auto"/>
      </w:divBdr>
    </w:div>
    <w:div w:id="1157501433">
      <w:bodyDiv w:val="1"/>
      <w:marLeft w:val="0"/>
      <w:marRight w:val="0"/>
      <w:marTop w:val="0"/>
      <w:marBottom w:val="0"/>
      <w:divBdr>
        <w:top w:val="none" w:sz="0" w:space="0" w:color="auto"/>
        <w:left w:val="none" w:sz="0" w:space="0" w:color="auto"/>
        <w:bottom w:val="none" w:sz="0" w:space="0" w:color="auto"/>
        <w:right w:val="none" w:sz="0" w:space="0" w:color="auto"/>
      </w:divBdr>
    </w:div>
    <w:div w:id="1160464491">
      <w:bodyDiv w:val="1"/>
      <w:marLeft w:val="0"/>
      <w:marRight w:val="0"/>
      <w:marTop w:val="0"/>
      <w:marBottom w:val="0"/>
      <w:divBdr>
        <w:top w:val="none" w:sz="0" w:space="0" w:color="auto"/>
        <w:left w:val="none" w:sz="0" w:space="0" w:color="auto"/>
        <w:bottom w:val="none" w:sz="0" w:space="0" w:color="auto"/>
        <w:right w:val="none" w:sz="0" w:space="0" w:color="auto"/>
      </w:divBdr>
    </w:div>
    <w:div w:id="1160542076">
      <w:bodyDiv w:val="1"/>
      <w:marLeft w:val="0"/>
      <w:marRight w:val="0"/>
      <w:marTop w:val="0"/>
      <w:marBottom w:val="0"/>
      <w:divBdr>
        <w:top w:val="none" w:sz="0" w:space="0" w:color="auto"/>
        <w:left w:val="none" w:sz="0" w:space="0" w:color="auto"/>
        <w:bottom w:val="none" w:sz="0" w:space="0" w:color="auto"/>
        <w:right w:val="none" w:sz="0" w:space="0" w:color="auto"/>
      </w:divBdr>
    </w:div>
    <w:div w:id="1161852867">
      <w:bodyDiv w:val="1"/>
      <w:marLeft w:val="0"/>
      <w:marRight w:val="0"/>
      <w:marTop w:val="0"/>
      <w:marBottom w:val="0"/>
      <w:divBdr>
        <w:top w:val="none" w:sz="0" w:space="0" w:color="auto"/>
        <w:left w:val="none" w:sz="0" w:space="0" w:color="auto"/>
        <w:bottom w:val="none" w:sz="0" w:space="0" w:color="auto"/>
        <w:right w:val="none" w:sz="0" w:space="0" w:color="auto"/>
      </w:divBdr>
      <w:divsChild>
        <w:div w:id="608394442">
          <w:marLeft w:val="547"/>
          <w:marRight w:val="0"/>
          <w:marTop w:val="400"/>
          <w:marBottom w:val="0"/>
          <w:divBdr>
            <w:top w:val="none" w:sz="0" w:space="0" w:color="auto"/>
            <w:left w:val="none" w:sz="0" w:space="0" w:color="auto"/>
            <w:bottom w:val="none" w:sz="0" w:space="0" w:color="auto"/>
            <w:right w:val="none" w:sz="0" w:space="0" w:color="auto"/>
          </w:divBdr>
        </w:div>
        <w:div w:id="953905885">
          <w:marLeft w:val="547"/>
          <w:marRight w:val="0"/>
          <w:marTop w:val="400"/>
          <w:marBottom w:val="0"/>
          <w:divBdr>
            <w:top w:val="none" w:sz="0" w:space="0" w:color="auto"/>
            <w:left w:val="none" w:sz="0" w:space="0" w:color="auto"/>
            <w:bottom w:val="none" w:sz="0" w:space="0" w:color="auto"/>
            <w:right w:val="none" w:sz="0" w:space="0" w:color="auto"/>
          </w:divBdr>
        </w:div>
        <w:div w:id="1301963628">
          <w:marLeft w:val="1080"/>
          <w:marRight w:val="0"/>
          <w:marTop w:val="120"/>
          <w:marBottom w:val="0"/>
          <w:divBdr>
            <w:top w:val="none" w:sz="0" w:space="0" w:color="auto"/>
            <w:left w:val="none" w:sz="0" w:space="0" w:color="auto"/>
            <w:bottom w:val="none" w:sz="0" w:space="0" w:color="auto"/>
            <w:right w:val="none" w:sz="0" w:space="0" w:color="auto"/>
          </w:divBdr>
        </w:div>
        <w:div w:id="1570312169">
          <w:marLeft w:val="1080"/>
          <w:marRight w:val="0"/>
          <w:marTop w:val="120"/>
          <w:marBottom w:val="0"/>
          <w:divBdr>
            <w:top w:val="none" w:sz="0" w:space="0" w:color="auto"/>
            <w:left w:val="none" w:sz="0" w:space="0" w:color="auto"/>
            <w:bottom w:val="none" w:sz="0" w:space="0" w:color="auto"/>
            <w:right w:val="none" w:sz="0" w:space="0" w:color="auto"/>
          </w:divBdr>
        </w:div>
        <w:div w:id="2048531361">
          <w:marLeft w:val="1080"/>
          <w:marRight w:val="0"/>
          <w:marTop w:val="120"/>
          <w:marBottom w:val="0"/>
          <w:divBdr>
            <w:top w:val="none" w:sz="0" w:space="0" w:color="auto"/>
            <w:left w:val="none" w:sz="0" w:space="0" w:color="auto"/>
            <w:bottom w:val="none" w:sz="0" w:space="0" w:color="auto"/>
            <w:right w:val="none" w:sz="0" w:space="0" w:color="auto"/>
          </w:divBdr>
        </w:div>
      </w:divsChild>
    </w:div>
    <w:div w:id="1161895554">
      <w:bodyDiv w:val="1"/>
      <w:marLeft w:val="0"/>
      <w:marRight w:val="0"/>
      <w:marTop w:val="0"/>
      <w:marBottom w:val="0"/>
      <w:divBdr>
        <w:top w:val="none" w:sz="0" w:space="0" w:color="auto"/>
        <w:left w:val="none" w:sz="0" w:space="0" w:color="auto"/>
        <w:bottom w:val="none" w:sz="0" w:space="0" w:color="auto"/>
        <w:right w:val="none" w:sz="0" w:space="0" w:color="auto"/>
      </w:divBdr>
    </w:div>
    <w:div w:id="1164054787">
      <w:bodyDiv w:val="1"/>
      <w:marLeft w:val="0"/>
      <w:marRight w:val="0"/>
      <w:marTop w:val="0"/>
      <w:marBottom w:val="0"/>
      <w:divBdr>
        <w:top w:val="none" w:sz="0" w:space="0" w:color="auto"/>
        <w:left w:val="none" w:sz="0" w:space="0" w:color="auto"/>
        <w:bottom w:val="none" w:sz="0" w:space="0" w:color="auto"/>
        <w:right w:val="none" w:sz="0" w:space="0" w:color="auto"/>
      </w:divBdr>
      <w:divsChild>
        <w:div w:id="557937694">
          <w:marLeft w:val="0"/>
          <w:marRight w:val="0"/>
          <w:marTop w:val="0"/>
          <w:marBottom w:val="750"/>
          <w:divBdr>
            <w:top w:val="none" w:sz="0" w:space="0" w:color="auto"/>
            <w:left w:val="none" w:sz="0" w:space="0" w:color="auto"/>
            <w:bottom w:val="none" w:sz="0" w:space="0" w:color="auto"/>
            <w:right w:val="none" w:sz="0" w:space="0" w:color="auto"/>
          </w:divBdr>
        </w:div>
        <w:div w:id="882519435">
          <w:marLeft w:val="0"/>
          <w:marRight w:val="0"/>
          <w:marTop w:val="0"/>
          <w:marBottom w:val="0"/>
          <w:divBdr>
            <w:top w:val="none" w:sz="0" w:space="0" w:color="auto"/>
            <w:left w:val="none" w:sz="0" w:space="0" w:color="auto"/>
            <w:bottom w:val="none" w:sz="0" w:space="0" w:color="auto"/>
            <w:right w:val="none" w:sz="0" w:space="0" w:color="auto"/>
          </w:divBdr>
          <w:divsChild>
            <w:div w:id="1620408206">
              <w:marLeft w:val="0"/>
              <w:marRight w:val="0"/>
              <w:marTop w:val="0"/>
              <w:marBottom w:val="0"/>
              <w:divBdr>
                <w:top w:val="none" w:sz="0" w:space="0" w:color="auto"/>
                <w:left w:val="none" w:sz="0" w:space="0" w:color="auto"/>
                <w:bottom w:val="none" w:sz="0" w:space="0" w:color="auto"/>
                <w:right w:val="none" w:sz="0" w:space="0" w:color="auto"/>
              </w:divBdr>
              <w:divsChild>
                <w:div w:id="9951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3986">
          <w:marLeft w:val="0"/>
          <w:marRight w:val="0"/>
          <w:marTop w:val="0"/>
          <w:marBottom w:val="750"/>
          <w:divBdr>
            <w:top w:val="none" w:sz="0" w:space="0" w:color="auto"/>
            <w:left w:val="none" w:sz="0" w:space="0" w:color="auto"/>
            <w:bottom w:val="none" w:sz="0" w:space="0" w:color="auto"/>
            <w:right w:val="none" w:sz="0" w:space="0" w:color="auto"/>
          </w:divBdr>
        </w:div>
      </w:divsChild>
    </w:div>
    <w:div w:id="1167983101">
      <w:bodyDiv w:val="1"/>
      <w:marLeft w:val="0"/>
      <w:marRight w:val="0"/>
      <w:marTop w:val="0"/>
      <w:marBottom w:val="0"/>
      <w:divBdr>
        <w:top w:val="none" w:sz="0" w:space="0" w:color="auto"/>
        <w:left w:val="none" w:sz="0" w:space="0" w:color="auto"/>
        <w:bottom w:val="none" w:sz="0" w:space="0" w:color="auto"/>
        <w:right w:val="none" w:sz="0" w:space="0" w:color="auto"/>
      </w:divBdr>
    </w:div>
    <w:div w:id="1168519961">
      <w:bodyDiv w:val="1"/>
      <w:marLeft w:val="0"/>
      <w:marRight w:val="0"/>
      <w:marTop w:val="0"/>
      <w:marBottom w:val="0"/>
      <w:divBdr>
        <w:top w:val="none" w:sz="0" w:space="0" w:color="auto"/>
        <w:left w:val="none" w:sz="0" w:space="0" w:color="auto"/>
        <w:bottom w:val="none" w:sz="0" w:space="0" w:color="auto"/>
        <w:right w:val="none" w:sz="0" w:space="0" w:color="auto"/>
      </w:divBdr>
    </w:div>
    <w:div w:id="1169251206">
      <w:bodyDiv w:val="1"/>
      <w:marLeft w:val="0"/>
      <w:marRight w:val="0"/>
      <w:marTop w:val="0"/>
      <w:marBottom w:val="0"/>
      <w:divBdr>
        <w:top w:val="none" w:sz="0" w:space="0" w:color="auto"/>
        <w:left w:val="none" w:sz="0" w:space="0" w:color="auto"/>
        <w:bottom w:val="none" w:sz="0" w:space="0" w:color="auto"/>
        <w:right w:val="none" w:sz="0" w:space="0" w:color="auto"/>
      </w:divBdr>
    </w:div>
    <w:div w:id="1171064349">
      <w:bodyDiv w:val="1"/>
      <w:marLeft w:val="0"/>
      <w:marRight w:val="0"/>
      <w:marTop w:val="0"/>
      <w:marBottom w:val="0"/>
      <w:divBdr>
        <w:top w:val="none" w:sz="0" w:space="0" w:color="auto"/>
        <w:left w:val="none" w:sz="0" w:space="0" w:color="auto"/>
        <w:bottom w:val="none" w:sz="0" w:space="0" w:color="auto"/>
        <w:right w:val="none" w:sz="0" w:space="0" w:color="auto"/>
      </w:divBdr>
    </w:div>
    <w:div w:id="1178232823">
      <w:bodyDiv w:val="1"/>
      <w:marLeft w:val="0"/>
      <w:marRight w:val="0"/>
      <w:marTop w:val="0"/>
      <w:marBottom w:val="0"/>
      <w:divBdr>
        <w:top w:val="none" w:sz="0" w:space="0" w:color="auto"/>
        <w:left w:val="none" w:sz="0" w:space="0" w:color="auto"/>
        <w:bottom w:val="none" w:sz="0" w:space="0" w:color="auto"/>
        <w:right w:val="none" w:sz="0" w:space="0" w:color="auto"/>
      </w:divBdr>
    </w:div>
    <w:div w:id="1180509717">
      <w:bodyDiv w:val="1"/>
      <w:marLeft w:val="0"/>
      <w:marRight w:val="0"/>
      <w:marTop w:val="0"/>
      <w:marBottom w:val="0"/>
      <w:divBdr>
        <w:top w:val="none" w:sz="0" w:space="0" w:color="auto"/>
        <w:left w:val="none" w:sz="0" w:space="0" w:color="auto"/>
        <w:bottom w:val="none" w:sz="0" w:space="0" w:color="auto"/>
        <w:right w:val="none" w:sz="0" w:space="0" w:color="auto"/>
      </w:divBdr>
    </w:div>
    <w:div w:id="1182432753">
      <w:bodyDiv w:val="1"/>
      <w:marLeft w:val="0"/>
      <w:marRight w:val="0"/>
      <w:marTop w:val="0"/>
      <w:marBottom w:val="0"/>
      <w:divBdr>
        <w:top w:val="none" w:sz="0" w:space="0" w:color="auto"/>
        <w:left w:val="none" w:sz="0" w:space="0" w:color="auto"/>
        <w:bottom w:val="none" w:sz="0" w:space="0" w:color="auto"/>
        <w:right w:val="none" w:sz="0" w:space="0" w:color="auto"/>
      </w:divBdr>
    </w:div>
    <w:div w:id="1182471659">
      <w:bodyDiv w:val="1"/>
      <w:marLeft w:val="0"/>
      <w:marRight w:val="0"/>
      <w:marTop w:val="0"/>
      <w:marBottom w:val="0"/>
      <w:divBdr>
        <w:top w:val="none" w:sz="0" w:space="0" w:color="auto"/>
        <w:left w:val="none" w:sz="0" w:space="0" w:color="auto"/>
        <w:bottom w:val="none" w:sz="0" w:space="0" w:color="auto"/>
        <w:right w:val="none" w:sz="0" w:space="0" w:color="auto"/>
      </w:divBdr>
    </w:div>
    <w:div w:id="1183936000">
      <w:bodyDiv w:val="1"/>
      <w:marLeft w:val="0"/>
      <w:marRight w:val="0"/>
      <w:marTop w:val="0"/>
      <w:marBottom w:val="0"/>
      <w:divBdr>
        <w:top w:val="none" w:sz="0" w:space="0" w:color="auto"/>
        <w:left w:val="none" w:sz="0" w:space="0" w:color="auto"/>
        <w:bottom w:val="none" w:sz="0" w:space="0" w:color="auto"/>
        <w:right w:val="none" w:sz="0" w:space="0" w:color="auto"/>
      </w:divBdr>
    </w:div>
    <w:div w:id="1186561037">
      <w:bodyDiv w:val="1"/>
      <w:marLeft w:val="0"/>
      <w:marRight w:val="0"/>
      <w:marTop w:val="0"/>
      <w:marBottom w:val="0"/>
      <w:divBdr>
        <w:top w:val="none" w:sz="0" w:space="0" w:color="auto"/>
        <w:left w:val="none" w:sz="0" w:space="0" w:color="auto"/>
        <w:bottom w:val="none" w:sz="0" w:space="0" w:color="auto"/>
        <w:right w:val="none" w:sz="0" w:space="0" w:color="auto"/>
      </w:divBdr>
    </w:div>
    <w:div w:id="1188174094">
      <w:bodyDiv w:val="1"/>
      <w:marLeft w:val="0"/>
      <w:marRight w:val="0"/>
      <w:marTop w:val="0"/>
      <w:marBottom w:val="0"/>
      <w:divBdr>
        <w:top w:val="none" w:sz="0" w:space="0" w:color="auto"/>
        <w:left w:val="none" w:sz="0" w:space="0" w:color="auto"/>
        <w:bottom w:val="none" w:sz="0" w:space="0" w:color="auto"/>
        <w:right w:val="none" w:sz="0" w:space="0" w:color="auto"/>
      </w:divBdr>
    </w:div>
    <w:div w:id="1191993570">
      <w:bodyDiv w:val="1"/>
      <w:marLeft w:val="0"/>
      <w:marRight w:val="0"/>
      <w:marTop w:val="0"/>
      <w:marBottom w:val="0"/>
      <w:divBdr>
        <w:top w:val="none" w:sz="0" w:space="0" w:color="auto"/>
        <w:left w:val="none" w:sz="0" w:space="0" w:color="auto"/>
        <w:bottom w:val="none" w:sz="0" w:space="0" w:color="auto"/>
        <w:right w:val="none" w:sz="0" w:space="0" w:color="auto"/>
      </w:divBdr>
    </w:div>
    <w:div w:id="1192038360">
      <w:bodyDiv w:val="1"/>
      <w:marLeft w:val="0"/>
      <w:marRight w:val="0"/>
      <w:marTop w:val="0"/>
      <w:marBottom w:val="0"/>
      <w:divBdr>
        <w:top w:val="none" w:sz="0" w:space="0" w:color="auto"/>
        <w:left w:val="none" w:sz="0" w:space="0" w:color="auto"/>
        <w:bottom w:val="none" w:sz="0" w:space="0" w:color="auto"/>
        <w:right w:val="none" w:sz="0" w:space="0" w:color="auto"/>
      </w:divBdr>
    </w:div>
    <w:div w:id="1194617788">
      <w:bodyDiv w:val="1"/>
      <w:marLeft w:val="0"/>
      <w:marRight w:val="0"/>
      <w:marTop w:val="0"/>
      <w:marBottom w:val="0"/>
      <w:divBdr>
        <w:top w:val="none" w:sz="0" w:space="0" w:color="auto"/>
        <w:left w:val="none" w:sz="0" w:space="0" w:color="auto"/>
        <w:bottom w:val="none" w:sz="0" w:space="0" w:color="auto"/>
        <w:right w:val="none" w:sz="0" w:space="0" w:color="auto"/>
      </w:divBdr>
    </w:div>
    <w:div w:id="1195342263">
      <w:bodyDiv w:val="1"/>
      <w:marLeft w:val="0"/>
      <w:marRight w:val="0"/>
      <w:marTop w:val="0"/>
      <w:marBottom w:val="0"/>
      <w:divBdr>
        <w:top w:val="none" w:sz="0" w:space="0" w:color="auto"/>
        <w:left w:val="none" w:sz="0" w:space="0" w:color="auto"/>
        <w:bottom w:val="none" w:sz="0" w:space="0" w:color="auto"/>
        <w:right w:val="none" w:sz="0" w:space="0" w:color="auto"/>
      </w:divBdr>
    </w:div>
    <w:div w:id="1195725731">
      <w:bodyDiv w:val="1"/>
      <w:marLeft w:val="0"/>
      <w:marRight w:val="0"/>
      <w:marTop w:val="0"/>
      <w:marBottom w:val="0"/>
      <w:divBdr>
        <w:top w:val="none" w:sz="0" w:space="0" w:color="auto"/>
        <w:left w:val="none" w:sz="0" w:space="0" w:color="auto"/>
        <w:bottom w:val="none" w:sz="0" w:space="0" w:color="auto"/>
        <w:right w:val="none" w:sz="0" w:space="0" w:color="auto"/>
      </w:divBdr>
    </w:div>
    <w:div w:id="1196769500">
      <w:bodyDiv w:val="1"/>
      <w:marLeft w:val="0"/>
      <w:marRight w:val="0"/>
      <w:marTop w:val="0"/>
      <w:marBottom w:val="0"/>
      <w:divBdr>
        <w:top w:val="none" w:sz="0" w:space="0" w:color="auto"/>
        <w:left w:val="none" w:sz="0" w:space="0" w:color="auto"/>
        <w:bottom w:val="none" w:sz="0" w:space="0" w:color="auto"/>
        <w:right w:val="none" w:sz="0" w:space="0" w:color="auto"/>
      </w:divBdr>
    </w:div>
    <w:div w:id="1198078586">
      <w:bodyDiv w:val="1"/>
      <w:marLeft w:val="0"/>
      <w:marRight w:val="0"/>
      <w:marTop w:val="0"/>
      <w:marBottom w:val="0"/>
      <w:divBdr>
        <w:top w:val="none" w:sz="0" w:space="0" w:color="auto"/>
        <w:left w:val="none" w:sz="0" w:space="0" w:color="auto"/>
        <w:bottom w:val="none" w:sz="0" w:space="0" w:color="auto"/>
        <w:right w:val="none" w:sz="0" w:space="0" w:color="auto"/>
      </w:divBdr>
    </w:div>
    <w:div w:id="1198158547">
      <w:bodyDiv w:val="1"/>
      <w:marLeft w:val="0"/>
      <w:marRight w:val="0"/>
      <w:marTop w:val="0"/>
      <w:marBottom w:val="0"/>
      <w:divBdr>
        <w:top w:val="none" w:sz="0" w:space="0" w:color="auto"/>
        <w:left w:val="none" w:sz="0" w:space="0" w:color="auto"/>
        <w:bottom w:val="none" w:sz="0" w:space="0" w:color="auto"/>
        <w:right w:val="none" w:sz="0" w:space="0" w:color="auto"/>
      </w:divBdr>
    </w:div>
    <w:div w:id="1199973847">
      <w:bodyDiv w:val="1"/>
      <w:marLeft w:val="0"/>
      <w:marRight w:val="0"/>
      <w:marTop w:val="0"/>
      <w:marBottom w:val="0"/>
      <w:divBdr>
        <w:top w:val="none" w:sz="0" w:space="0" w:color="auto"/>
        <w:left w:val="none" w:sz="0" w:space="0" w:color="auto"/>
        <w:bottom w:val="none" w:sz="0" w:space="0" w:color="auto"/>
        <w:right w:val="none" w:sz="0" w:space="0" w:color="auto"/>
      </w:divBdr>
    </w:div>
    <w:div w:id="1203175970">
      <w:bodyDiv w:val="1"/>
      <w:marLeft w:val="0"/>
      <w:marRight w:val="0"/>
      <w:marTop w:val="0"/>
      <w:marBottom w:val="0"/>
      <w:divBdr>
        <w:top w:val="none" w:sz="0" w:space="0" w:color="auto"/>
        <w:left w:val="none" w:sz="0" w:space="0" w:color="auto"/>
        <w:bottom w:val="none" w:sz="0" w:space="0" w:color="auto"/>
        <w:right w:val="none" w:sz="0" w:space="0" w:color="auto"/>
      </w:divBdr>
      <w:divsChild>
        <w:div w:id="100031169">
          <w:marLeft w:val="1080"/>
          <w:marRight w:val="0"/>
          <w:marTop w:val="120"/>
          <w:marBottom w:val="0"/>
          <w:divBdr>
            <w:top w:val="none" w:sz="0" w:space="0" w:color="auto"/>
            <w:left w:val="none" w:sz="0" w:space="0" w:color="auto"/>
            <w:bottom w:val="none" w:sz="0" w:space="0" w:color="auto"/>
            <w:right w:val="none" w:sz="0" w:space="0" w:color="auto"/>
          </w:divBdr>
        </w:div>
        <w:div w:id="307979823">
          <w:marLeft w:val="547"/>
          <w:marRight w:val="0"/>
          <w:marTop w:val="400"/>
          <w:marBottom w:val="0"/>
          <w:divBdr>
            <w:top w:val="none" w:sz="0" w:space="0" w:color="auto"/>
            <w:left w:val="none" w:sz="0" w:space="0" w:color="auto"/>
            <w:bottom w:val="none" w:sz="0" w:space="0" w:color="auto"/>
            <w:right w:val="none" w:sz="0" w:space="0" w:color="auto"/>
          </w:divBdr>
        </w:div>
        <w:div w:id="1093091055">
          <w:marLeft w:val="547"/>
          <w:marRight w:val="0"/>
          <w:marTop w:val="400"/>
          <w:marBottom w:val="0"/>
          <w:divBdr>
            <w:top w:val="none" w:sz="0" w:space="0" w:color="auto"/>
            <w:left w:val="none" w:sz="0" w:space="0" w:color="auto"/>
            <w:bottom w:val="none" w:sz="0" w:space="0" w:color="auto"/>
            <w:right w:val="none" w:sz="0" w:space="0" w:color="auto"/>
          </w:divBdr>
        </w:div>
        <w:div w:id="1369646109">
          <w:marLeft w:val="547"/>
          <w:marRight w:val="0"/>
          <w:marTop w:val="400"/>
          <w:marBottom w:val="0"/>
          <w:divBdr>
            <w:top w:val="none" w:sz="0" w:space="0" w:color="auto"/>
            <w:left w:val="none" w:sz="0" w:space="0" w:color="auto"/>
            <w:bottom w:val="none" w:sz="0" w:space="0" w:color="auto"/>
            <w:right w:val="none" w:sz="0" w:space="0" w:color="auto"/>
          </w:divBdr>
        </w:div>
        <w:div w:id="1438326370">
          <w:marLeft w:val="1080"/>
          <w:marRight w:val="0"/>
          <w:marTop w:val="120"/>
          <w:marBottom w:val="0"/>
          <w:divBdr>
            <w:top w:val="none" w:sz="0" w:space="0" w:color="auto"/>
            <w:left w:val="none" w:sz="0" w:space="0" w:color="auto"/>
            <w:bottom w:val="none" w:sz="0" w:space="0" w:color="auto"/>
            <w:right w:val="none" w:sz="0" w:space="0" w:color="auto"/>
          </w:divBdr>
        </w:div>
        <w:div w:id="1597900933">
          <w:marLeft w:val="547"/>
          <w:marRight w:val="0"/>
          <w:marTop w:val="400"/>
          <w:marBottom w:val="0"/>
          <w:divBdr>
            <w:top w:val="none" w:sz="0" w:space="0" w:color="auto"/>
            <w:left w:val="none" w:sz="0" w:space="0" w:color="auto"/>
            <w:bottom w:val="none" w:sz="0" w:space="0" w:color="auto"/>
            <w:right w:val="none" w:sz="0" w:space="0" w:color="auto"/>
          </w:divBdr>
        </w:div>
        <w:div w:id="1714111315">
          <w:marLeft w:val="547"/>
          <w:marRight w:val="0"/>
          <w:marTop w:val="400"/>
          <w:marBottom w:val="0"/>
          <w:divBdr>
            <w:top w:val="none" w:sz="0" w:space="0" w:color="auto"/>
            <w:left w:val="none" w:sz="0" w:space="0" w:color="auto"/>
            <w:bottom w:val="none" w:sz="0" w:space="0" w:color="auto"/>
            <w:right w:val="none" w:sz="0" w:space="0" w:color="auto"/>
          </w:divBdr>
        </w:div>
      </w:divsChild>
    </w:div>
    <w:div w:id="121014164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8">
          <w:marLeft w:val="0"/>
          <w:marRight w:val="0"/>
          <w:marTop w:val="0"/>
          <w:marBottom w:val="0"/>
          <w:divBdr>
            <w:top w:val="none" w:sz="0" w:space="0" w:color="auto"/>
            <w:left w:val="none" w:sz="0" w:space="0" w:color="auto"/>
            <w:bottom w:val="none" w:sz="0" w:space="0" w:color="auto"/>
            <w:right w:val="none" w:sz="0" w:space="0" w:color="auto"/>
          </w:divBdr>
          <w:divsChild>
            <w:div w:id="1488592218">
              <w:marLeft w:val="0"/>
              <w:marRight w:val="0"/>
              <w:marTop w:val="0"/>
              <w:marBottom w:val="0"/>
              <w:divBdr>
                <w:top w:val="none" w:sz="0" w:space="0" w:color="auto"/>
                <w:left w:val="none" w:sz="0" w:space="0" w:color="auto"/>
                <w:bottom w:val="none" w:sz="0" w:space="0" w:color="auto"/>
                <w:right w:val="none" w:sz="0" w:space="0" w:color="auto"/>
              </w:divBdr>
            </w:div>
            <w:div w:id="1583559788">
              <w:marLeft w:val="0"/>
              <w:marRight w:val="0"/>
              <w:marTop w:val="0"/>
              <w:marBottom w:val="0"/>
              <w:divBdr>
                <w:top w:val="none" w:sz="0" w:space="0" w:color="auto"/>
                <w:left w:val="none" w:sz="0" w:space="0" w:color="auto"/>
                <w:bottom w:val="none" w:sz="0" w:space="0" w:color="auto"/>
                <w:right w:val="none" w:sz="0" w:space="0" w:color="auto"/>
              </w:divBdr>
              <w:divsChild>
                <w:div w:id="1112439749">
                  <w:marLeft w:val="0"/>
                  <w:marRight w:val="0"/>
                  <w:marTop w:val="0"/>
                  <w:marBottom w:val="0"/>
                  <w:divBdr>
                    <w:top w:val="none" w:sz="0" w:space="0" w:color="auto"/>
                    <w:left w:val="none" w:sz="0" w:space="0" w:color="auto"/>
                    <w:bottom w:val="none" w:sz="0" w:space="0" w:color="auto"/>
                    <w:right w:val="none" w:sz="0" w:space="0" w:color="auto"/>
                  </w:divBdr>
                  <w:divsChild>
                    <w:div w:id="3486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32631">
          <w:marLeft w:val="0"/>
          <w:marRight w:val="0"/>
          <w:marTop w:val="750"/>
          <w:marBottom w:val="300"/>
          <w:divBdr>
            <w:top w:val="none" w:sz="0" w:space="0" w:color="auto"/>
            <w:left w:val="none" w:sz="0" w:space="0" w:color="auto"/>
            <w:bottom w:val="none" w:sz="0" w:space="0" w:color="auto"/>
            <w:right w:val="none" w:sz="0" w:space="0" w:color="auto"/>
          </w:divBdr>
        </w:div>
        <w:div w:id="2145387386">
          <w:marLeft w:val="0"/>
          <w:marRight w:val="0"/>
          <w:marTop w:val="0"/>
          <w:marBottom w:val="0"/>
          <w:divBdr>
            <w:top w:val="none" w:sz="0" w:space="0" w:color="auto"/>
            <w:left w:val="none" w:sz="0" w:space="0" w:color="auto"/>
            <w:bottom w:val="none" w:sz="0" w:space="0" w:color="auto"/>
            <w:right w:val="none" w:sz="0" w:space="0" w:color="auto"/>
          </w:divBdr>
        </w:div>
      </w:divsChild>
    </w:div>
    <w:div w:id="1210461503">
      <w:bodyDiv w:val="1"/>
      <w:marLeft w:val="0"/>
      <w:marRight w:val="0"/>
      <w:marTop w:val="0"/>
      <w:marBottom w:val="0"/>
      <w:divBdr>
        <w:top w:val="none" w:sz="0" w:space="0" w:color="auto"/>
        <w:left w:val="none" w:sz="0" w:space="0" w:color="auto"/>
        <w:bottom w:val="none" w:sz="0" w:space="0" w:color="auto"/>
        <w:right w:val="none" w:sz="0" w:space="0" w:color="auto"/>
      </w:divBdr>
    </w:div>
    <w:div w:id="1212494194">
      <w:bodyDiv w:val="1"/>
      <w:marLeft w:val="0"/>
      <w:marRight w:val="0"/>
      <w:marTop w:val="0"/>
      <w:marBottom w:val="0"/>
      <w:divBdr>
        <w:top w:val="none" w:sz="0" w:space="0" w:color="auto"/>
        <w:left w:val="none" w:sz="0" w:space="0" w:color="auto"/>
        <w:bottom w:val="none" w:sz="0" w:space="0" w:color="auto"/>
        <w:right w:val="none" w:sz="0" w:space="0" w:color="auto"/>
      </w:divBdr>
      <w:divsChild>
        <w:div w:id="286158741">
          <w:marLeft w:val="0"/>
          <w:marRight w:val="0"/>
          <w:marTop w:val="0"/>
          <w:marBottom w:val="0"/>
          <w:divBdr>
            <w:top w:val="none" w:sz="0" w:space="0" w:color="auto"/>
            <w:left w:val="none" w:sz="0" w:space="0" w:color="auto"/>
            <w:bottom w:val="none" w:sz="0" w:space="0" w:color="auto"/>
            <w:right w:val="none" w:sz="0" w:space="0" w:color="auto"/>
          </w:divBdr>
          <w:divsChild>
            <w:div w:id="993334460">
              <w:marLeft w:val="0"/>
              <w:marRight w:val="0"/>
              <w:marTop w:val="0"/>
              <w:marBottom w:val="0"/>
              <w:divBdr>
                <w:top w:val="none" w:sz="0" w:space="0" w:color="auto"/>
                <w:left w:val="none" w:sz="0" w:space="0" w:color="auto"/>
                <w:bottom w:val="none" w:sz="0" w:space="0" w:color="auto"/>
                <w:right w:val="none" w:sz="0" w:space="0" w:color="auto"/>
              </w:divBdr>
              <w:divsChild>
                <w:div w:id="1221096137">
                  <w:marLeft w:val="0"/>
                  <w:marRight w:val="0"/>
                  <w:marTop w:val="0"/>
                  <w:marBottom w:val="0"/>
                  <w:divBdr>
                    <w:top w:val="none" w:sz="0" w:space="0" w:color="auto"/>
                    <w:left w:val="none" w:sz="0" w:space="0" w:color="auto"/>
                    <w:bottom w:val="none" w:sz="0" w:space="0" w:color="auto"/>
                    <w:right w:val="none" w:sz="0" w:space="0" w:color="auto"/>
                  </w:divBdr>
                  <w:divsChild>
                    <w:div w:id="1876040317">
                      <w:marLeft w:val="-225"/>
                      <w:marRight w:val="-225"/>
                      <w:marTop w:val="0"/>
                      <w:marBottom w:val="0"/>
                      <w:divBdr>
                        <w:top w:val="none" w:sz="0" w:space="0" w:color="auto"/>
                        <w:left w:val="none" w:sz="0" w:space="0" w:color="auto"/>
                        <w:bottom w:val="none" w:sz="0" w:space="0" w:color="auto"/>
                        <w:right w:val="none" w:sz="0" w:space="0" w:color="auto"/>
                      </w:divBdr>
                      <w:divsChild>
                        <w:div w:id="1455366476">
                          <w:marLeft w:val="0"/>
                          <w:marRight w:val="0"/>
                          <w:marTop w:val="0"/>
                          <w:marBottom w:val="0"/>
                          <w:divBdr>
                            <w:top w:val="none" w:sz="0" w:space="0" w:color="auto"/>
                            <w:left w:val="none" w:sz="0" w:space="0" w:color="auto"/>
                            <w:bottom w:val="none" w:sz="0" w:space="0" w:color="auto"/>
                            <w:right w:val="none" w:sz="0" w:space="0" w:color="auto"/>
                          </w:divBdr>
                          <w:divsChild>
                            <w:div w:id="251815078">
                              <w:marLeft w:val="0"/>
                              <w:marRight w:val="0"/>
                              <w:marTop w:val="0"/>
                              <w:marBottom w:val="0"/>
                              <w:divBdr>
                                <w:top w:val="none" w:sz="0" w:space="0" w:color="auto"/>
                                <w:left w:val="none" w:sz="0" w:space="0" w:color="auto"/>
                                <w:bottom w:val="none" w:sz="0" w:space="0" w:color="auto"/>
                                <w:right w:val="none" w:sz="0" w:space="0" w:color="auto"/>
                              </w:divBdr>
                              <w:divsChild>
                                <w:div w:id="2047873379">
                                  <w:marLeft w:val="0"/>
                                  <w:marRight w:val="0"/>
                                  <w:marTop w:val="0"/>
                                  <w:marBottom w:val="0"/>
                                  <w:divBdr>
                                    <w:top w:val="none" w:sz="0" w:space="0" w:color="auto"/>
                                    <w:left w:val="none" w:sz="0" w:space="0" w:color="auto"/>
                                    <w:bottom w:val="none" w:sz="0" w:space="0" w:color="auto"/>
                                    <w:right w:val="none" w:sz="0" w:space="0" w:color="auto"/>
                                  </w:divBdr>
                                  <w:divsChild>
                                    <w:div w:id="42172124">
                                      <w:marLeft w:val="0"/>
                                      <w:marRight w:val="0"/>
                                      <w:marTop w:val="0"/>
                                      <w:marBottom w:val="0"/>
                                      <w:divBdr>
                                        <w:top w:val="none" w:sz="0" w:space="0" w:color="auto"/>
                                        <w:left w:val="none" w:sz="0" w:space="0" w:color="auto"/>
                                        <w:bottom w:val="none" w:sz="0" w:space="0" w:color="auto"/>
                                        <w:right w:val="none" w:sz="0" w:space="0" w:color="auto"/>
                                      </w:divBdr>
                                      <w:divsChild>
                                        <w:div w:id="1163201120">
                                          <w:marLeft w:val="0"/>
                                          <w:marRight w:val="0"/>
                                          <w:marTop w:val="0"/>
                                          <w:marBottom w:val="0"/>
                                          <w:divBdr>
                                            <w:top w:val="none" w:sz="0" w:space="0" w:color="auto"/>
                                            <w:left w:val="none" w:sz="0" w:space="0" w:color="auto"/>
                                            <w:bottom w:val="none" w:sz="0" w:space="0" w:color="auto"/>
                                            <w:right w:val="none" w:sz="0" w:space="0" w:color="auto"/>
                                          </w:divBdr>
                                          <w:divsChild>
                                            <w:div w:id="128519734">
                                              <w:marLeft w:val="0"/>
                                              <w:marRight w:val="0"/>
                                              <w:marTop w:val="0"/>
                                              <w:marBottom w:val="0"/>
                                              <w:divBdr>
                                                <w:top w:val="none" w:sz="0" w:space="0" w:color="auto"/>
                                                <w:left w:val="none" w:sz="0" w:space="0" w:color="auto"/>
                                                <w:bottom w:val="none" w:sz="0" w:space="0" w:color="auto"/>
                                                <w:right w:val="none" w:sz="0" w:space="0" w:color="auto"/>
                                              </w:divBdr>
                                              <w:divsChild>
                                                <w:div w:id="818496747">
                                                  <w:marLeft w:val="0"/>
                                                  <w:marRight w:val="0"/>
                                                  <w:marTop w:val="0"/>
                                                  <w:marBottom w:val="0"/>
                                                  <w:divBdr>
                                                    <w:top w:val="none" w:sz="0" w:space="0" w:color="auto"/>
                                                    <w:left w:val="none" w:sz="0" w:space="0" w:color="auto"/>
                                                    <w:bottom w:val="none" w:sz="0" w:space="0" w:color="auto"/>
                                                    <w:right w:val="none" w:sz="0" w:space="0" w:color="auto"/>
                                                  </w:divBdr>
                                                  <w:divsChild>
                                                    <w:div w:id="145780141">
                                                      <w:marLeft w:val="0"/>
                                                      <w:marRight w:val="0"/>
                                                      <w:marTop w:val="0"/>
                                                      <w:marBottom w:val="0"/>
                                                      <w:divBdr>
                                                        <w:top w:val="none" w:sz="0" w:space="0" w:color="auto"/>
                                                        <w:left w:val="none" w:sz="0" w:space="0" w:color="auto"/>
                                                        <w:bottom w:val="none" w:sz="0" w:space="0" w:color="auto"/>
                                                        <w:right w:val="none" w:sz="0" w:space="0" w:color="auto"/>
                                                      </w:divBdr>
                                                      <w:divsChild>
                                                        <w:div w:id="1410420918">
                                                          <w:marLeft w:val="0"/>
                                                          <w:marRight w:val="0"/>
                                                          <w:marTop w:val="0"/>
                                                          <w:marBottom w:val="0"/>
                                                          <w:divBdr>
                                                            <w:top w:val="none" w:sz="0" w:space="0" w:color="auto"/>
                                                            <w:left w:val="none" w:sz="0" w:space="0" w:color="auto"/>
                                                            <w:bottom w:val="none" w:sz="0" w:space="0" w:color="auto"/>
                                                            <w:right w:val="none" w:sz="0" w:space="0" w:color="auto"/>
                                                          </w:divBdr>
                                                          <w:divsChild>
                                                            <w:div w:id="331418503">
                                                              <w:marLeft w:val="0"/>
                                                              <w:marRight w:val="0"/>
                                                              <w:marTop w:val="0"/>
                                                              <w:marBottom w:val="0"/>
                                                              <w:divBdr>
                                                                <w:top w:val="none" w:sz="0" w:space="0" w:color="auto"/>
                                                                <w:left w:val="none" w:sz="0" w:space="0" w:color="auto"/>
                                                                <w:bottom w:val="none" w:sz="0" w:space="0" w:color="auto"/>
                                                                <w:right w:val="none" w:sz="0" w:space="0" w:color="auto"/>
                                                              </w:divBdr>
                                                              <w:divsChild>
                                                                <w:div w:id="1827621246">
                                                                  <w:marLeft w:val="0"/>
                                                                  <w:marRight w:val="0"/>
                                                                  <w:marTop w:val="0"/>
                                                                  <w:marBottom w:val="0"/>
                                                                  <w:divBdr>
                                                                    <w:top w:val="none" w:sz="0" w:space="0" w:color="auto"/>
                                                                    <w:left w:val="none" w:sz="0" w:space="0" w:color="auto"/>
                                                                    <w:bottom w:val="none" w:sz="0" w:space="0" w:color="auto"/>
                                                                    <w:right w:val="none" w:sz="0" w:space="0" w:color="auto"/>
                                                                  </w:divBdr>
                                                                  <w:divsChild>
                                                                    <w:div w:id="1128548206">
                                                                      <w:marLeft w:val="0"/>
                                                                      <w:marRight w:val="0"/>
                                                                      <w:marTop w:val="0"/>
                                                                      <w:marBottom w:val="0"/>
                                                                      <w:divBdr>
                                                                        <w:top w:val="none" w:sz="0" w:space="0" w:color="auto"/>
                                                                        <w:left w:val="none" w:sz="0" w:space="0" w:color="auto"/>
                                                                        <w:bottom w:val="none" w:sz="0" w:space="0" w:color="auto"/>
                                                                        <w:right w:val="none" w:sz="0" w:space="0" w:color="auto"/>
                                                                      </w:divBdr>
                                                                      <w:divsChild>
                                                                        <w:div w:id="2436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804558">
      <w:bodyDiv w:val="1"/>
      <w:marLeft w:val="0"/>
      <w:marRight w:val="0"/>
      <w:marTop w:val="0"/>
      <w:marBottom w:val="0"/>
      <w:divBdr>
        <w:top w:val="none" w:sz="0" w:space="0" w:color="auto"/>
        <w:left w:val="none" w:sz="0" w:space="0" w:color="auto"/>
        <w:bottom w:val="none" w:sz="0" w:space="0" w:color="auto"/>
        <w:right w:val="none" w:sz="0" w:space="0" w:color="auto"/>
      </w:divBdr>
    </w:div>
    <w:div w:id="1217661989">
      <w:bodyDiv w:val="1"/>
      <w:marLeft w:val="0"/>
      <w:marRight w:val="0"/>
      <w:marTop w:val="0"/>
      <w:marBottom w:val="0"/>
      <w:divBdr>
        <w:top w:val="none" w:sz="0" w:space="0" w:color="auto"/>
        <w:left w:val="none" w:sz="0" w:space="0" w:color="auto"/>
        <w:bottom w:val="none" w:sz="0" w:space="0" w:color="auto"/>
        <w:right w:val="none" w:sz="0" w:space="0" w:color="auto"/>
      </w:divBdr>
    </w:div>
    <w:div w:id="1218590073">
      <w:bodyDiv w:val="1"/>
      <w:marLeft w:val="0"/>
      <w:marRight w:val="0"/>
      <w:marTop w:val="0"/>
      <w:marBottom w:val="0"/>
      <w:divBdr>
        <w:top w:val="none" w:sz="0" w:space="0" w:color="auto"/>
        <w:left w:val="none" w:sz="0" w:space="0" w:color="auto"/>
        <w:bottom w:val="none" w:sz="0" w:space="0" w:color="auto"/>
        <w:right w:val="none" w:sz="0" w:space="0" w:color="auto"/>
      </w:divBdr>
    </w:div>
    <w:div w:id="1219124567">
      <w:bodyDiv w:val="1"/>
      <w:marLeft w:val="0"/>
      <w:marRight w:val="0"/>
      <w:marTop w:val="0"/>
      <w:marBottom w:val="0"/>
      <w:divBdr>
        <w:top w:val="none" w:sz="0" w:space="0" w:color="auto"/>
        <w:left w:val="none" w:sz="0" w:space="0" w:color="auto"/>
        <w:bottom w:val="none" w:sz="0" w:space="0" w:color="auto"/>
        <w:right w:val="none" w:sz="0" w:space="0" w:color="auto"/>
      </w:divBdr>
    </w:div>
    <w:div w:id="1219244830">
      <w:bodyDiv w:val="1"/>
      <w:marLeft w:val="0"/>
      <w:marRight w:val="0"/>
      <w:marTop w:val="0"/>
      <w:marBottom w:val="0"/>
      <w:divBdr>
        <w:top w:val="none" w:sz="0" w:space="0" w:color="auto"/>
        <w:left w:val="none" w:sz="0" w:space="0" w:color="auto"/>
        <w:bottom w:val="none" w:sz="0" w:space="0" w:color="auto"/>
        <w:right w:val="none" w:sz="0" w:space="0" w:color="auto"/>
      </w:divBdr>
    </w:div>
    <w:div w:id="1220214791">
      <w:bodyDiv w:val="1"/>
      <w:marLeft w:val="0"/>
      <w:marRight w:val="0"/>
      <w:marTop w:val="0"/>
      <w:marBottom w:val="0"/>
      <w:divBdr>
        <w:top w:val="none" w:sz="0" w:space="0" w:color="auto"/>
        <w:left w:val="none" w:sz="0" w:space="0" w:color="auto"/>
        <w:bottom w:val="none" w:sz="0" w:space="0" w:color="auto"/>
        <w:right w:val="none" w:sz="0" w:space="0" w:color="auto"/>
      </w:divBdr>
    </w:div>
    <w:div w:id="1220215912">
      <w:bodyDiv w:val="1"/>
      <w:marLeft w:val="0"/>
      <w:marRight w:val="0"/>
      <w:marTop w:val="0"/>
      <w:marBottom w:val="0"/>
      <w:divBdr>
        <w:top w:val="none" w:sz="0" w:space="0" w:color="auto"/>
        <w:left w:val="none" w:sz="0" w:space="0" w:color="auto"/>
        <w:bottom w:val="none" w:sz="0" w:space="0" w:color="auto"/>
        <w:right w:val="none" w:sz="0" w:space="0" w:color="auto"/>
      </w:divBdr>
    </w:div>
    <w:div w:id="1220241660">
      <w:bodyDiv w:val="1"/>
      <w:marLeft w:val="0"/>
      <w:marRight w:val="0"/>
      <w:marTop w:val="0"/>
      <w:marBottom w:val="0"/>
      <w:divBdr>
        <w:top w:val="none" w:sz="0" w:space="0" w:color="auto"/>
        <w:left w:val="none" w:sz="0" w:space="0" w:color="auto"/>
        <w:bottom w:val="none" w:sz="0" w:space="0" w:color="auto"/>
        <w:right w:val="none" w:sz="0" w:space="0" w:color="auto"/>
      </w:divBdr>
    </w:div>
    <w:div w:id="1224021406">
      <w:bodyDiv w:val="1"/>
      <w:marLeft w:val="0"/>
      <w:marRight w:val="0"/>
      <w:marTop w:val="0"/>
      <w:marBottom w:val="0"/>
      <w:divBdr>
        <w:top w:val="none" w:sz="0" w:space="0" w:color="auto"/>
        <w:left w:val="none" w:sz="0" w:space="0" w:color="auto"/>
        <w:bottom w:val="none" w:sz="0" w:space="0" w:color="auto"/>
        <w:right w:val="none" w:sz="0" w:space="0" w:color="auto"/>
      </w:divBdr>
    </w:div>
    <w:div w:id="1225028015">
      <w:bodyDiv w:val="1"/>
      <w:marLeft w:val="0"/>
      <w:marRight w:val="0"/>
      <w:marTop w:val="0"/>
      <w:marBottom w:val="0"/>
      <w:divBdr>
        <w:top w:val="none" w:sz="0" w:space="0" w:color="auto"/>
        <w:left w:val="none" w:sz="0" w:space="0" w:color="auto"/>
        <w:bottom w:val="none" w:sz="0" w:space="0" w:color="auto"/>
        <w:right w:val="none" w:sz="0" w:space="0" w:color="auto"/>
      </w:divBdr>
    </w:div>
    <w:div w:id="1227642627">
      <w:bodyDiv w:val="1"/>
      <w:marLeft w:val="0"/>
      <w:marRight w:val="0"/>
      <w:marTop w:val="0"/>
      <w:marBottom w:val="0"/>
      <w:divBdr>
        <w:top w:val="none" w:sz="0" w:space="0" w:color="auto"/>
        <w:left w:val="none" w:sz="0" w:space="0" w:color="auto"/>
        <w:bottom w:val="none" w:sz="0" w:space="0" w:color="auto"/>
        <w:right w:val="none" w:sz="0" w:space="0" w:color="auto"/>
      </w:divBdr>
    </w:div>
    <w:div w:id="1232235647">
      <w:bodyDiv w:val="1"/>
      <w:marLeft w:val="0"/>
      <w:marRight w:val="0"/>
      <w:marTop w:val="0"/>
      <w:marBottom w:val="0"/>
      <w:divBdr>
        <w:top w:val="none" w:sz="0" w:space="0" w:color="auto"/>
        <w:left w:val="none" w:sz="0" w:space="0" w:color="auto"/>
        <w:bottom w:val="none" w:sz="0" w:space="0" w:color="auto"/>
        <w:right w:val="none" w:sz="0" w:space="0" w:color="auto"/>
      </w:divBdr>
    </w:div>
    <w:div w:id="1235698109">
      <w:bodyDiv w:val="1"/>
      <w:marLeft w:val="0"/>
      <w:marRight w:val="0"/>
      <w:marTop w:val="0"/>
      <w:marBottom w:val="0"/>
      <w:divBdr>
        <w:top w:val="none" w:sz="0" w:space="0" w:color="auto"/>
        <w:left w:val="none" w:sz="0" w:space="0" w:color="auto"/>
        <w:bottom w:val="none" w:sz="0" w:space="0" w:color="auto"/>
        <w:right w:val="none" w:sz="0" w:space="0" w:color="auto"/>
      </w:divBdr>
      <w:divsChild>
        <w:div w:id="736049631">
          <w:marLeft w:val="547"/>
          <w:marRight w:val="0"/>
          <w:marTop w:val="115"/>
          <w:marBottom w:val="0"/>
          <w:divBdr>
            <w:top w:val="none" w:sz="0" w:space="0" w:color="auto"/>
            <w:left w:val="none" w:sz="0" w:space="0" w:color="auto"/>
            <w:bottom w:val="none" w:sz="0" w:space="0" w:color="auto"/>
            <w:right w:val="none" w:sz="0" w:space="0" w:color="auto"/>
          </w:divBdr>
        </w:div>
      </w:divsChild>
    </w:div>
    <w:div w:id="1236477950">
      <w:bodyDiv w:val="1"/>
      <w:marLeft w:val="0"/>
      <w:marRight w:val="0"/>
      <w:marTop w:val="0"/>
      <w:marBottom w:val="0"/>
      <w:divBdr>
        <w:top w:val="none" w:sz="0" w:space="0" w:color="auto"/>
        <w:left w:val="none" w:sz="0" w:space="0" w:color="auto"/>
        <w:bottom w:val="none" w:sz="0" w:space="0" w:color="auto"/>
        <w:right w:val="none" w:sz="0" w:space="0" w:color="auto"/>
      </w:divBdr>
    </w:div>
    <w:div w:id="1241523961">
      <w:bodyDiv w:val="1"/>
      <w:marLeft w:val="0"/>
      <w:marRight w:val="0"/>
      <w:marTop w:val="0"/>
      <w:marBottom w:val="0"/>
      <w:divBdr>
        <w:top w:val="none" w:sz="0" w:space="0" w:color="auto"/>
        <w:left w:val="none" w:sz="0" w:space="0" w:color="auto"/>
        <w:bottom w:val="none" w:sz="0" w:space="0" w:color="auto"/>
        <w:right w:val="none" w:sz="0" w:space="0" w:color="auto"/>
      </w:divBdr>
    </w:div>
    <w:div w:id="1242830970">
      <w:bodyDiv w:val="1"/>
      <w:marLeft w:val="0"/>
      <w:marRight w:val="0"/>
      <w:marTop w:val="0"/>
      <w:marBottom w:val="0"/>
      <w:divBdr>
        <w:top w:val="none" w:sz="0" w:space="0" w:color="auto"/>
        <w:left w:val="none" w:sz="0" w:space="0" w:color="auto"/>
        <w:bottom w:val="none" w:sz="0" w:space="0" w:color="auto"/>
        <w:right w:val="none" w:sz="0" w:space="0" w:color="auto"/>
      </w:divBdr>
    </w:div>
    <w:div w:id="1246457643">
      <w:bodyDiv w:val="1"/>
      <w:marLeft w:val="0"/>
      <w:marRight w:val="0"/>
      <w:marTop w:val="0"/>
      <w:marBottom w:val="0"/>
      <w:divBdr>
        <w:top w:val="none" w:sz="0" w:space="0" w:color="auto"/>
        <w:left w:val="none" w:sz="0" w:space="0" w:color="auto"/>
        <w:bottom w:val="none" w:sz="0" w:space="0" w:color="auto"/>
        <w:right w:val="none" w:sz="0" w:space="0" w:color="auto"/>
      </w:divBdr>
    </w:div>
    <w:div w:id="1248732590">
      <w:bodyDiv w:val="1"/>
      <w:marLeft w:val="0"/>
      <w:marRight w:val="0"/>
      <w:marTop w:val="0"/>
      <w:marBottom w:val="0"/>
      <w:divBdr>
        <w:top w:val="none" w:sz="0" w:space="0" w:color="auto"/>
        <w:left w:val="none" w:sz="0" w:space="0" w:color="auto"/>
        <w:bottom w:val="none" w:sz="0" w:space="0" w:color="auto"/>
        <w:right w:val="none" w:sz="0" w:space="0" w:color="auto"/>
      </w:divBdr>
    </w:div>
    <w:div w:id="1254901309">
      <w:bodyDiv w:val="1"/>
      <w:marLeft w:val="0"/>
      <w:marRight w:val="0"/>
      <w:marTop w:val="0"/>
      <w:marBottom w:val="0"/>
      <w:divBdr>
        <w:top w:val="none" w:sz="0" w:space="0" w:color="auto"/>
        <w:left w:val="none" w:sz="0" w:space="0" w:color="auto"/>
        <w:bottom w:val="none" w:sz="0" w:space="0" w:color="auto"/>
        <w:right w:val="none" w:sz="0" w:space="0" w:color="auto"/>
      </w:divBdr>
      <w:divsChild>
        <w:div w:id="336807866">
          <w:marLeft w:val="547"/>
          <w:marRight w:val="0"/>
          <w:marTop w:val="96"/>
          <w:marBottom w:val="0"/>
          <w:divBdr>
            <w:top w:val="none" w:sz="0" w:space="0" w:color="auto"/>
            <w:left w:val="none" w:sz="0" w:space="0" w:color="auto"/>
            <w:bottom w:val="none" w:sz="0" w:space="0" w:color="auto"/>
            <w:right w:val="none" w:sz="0" w:space="0" w:color="auto"/>
          </w:divBdr>
        </w:div>
      </w:divsChild>
    </w:div>
    <w:div w:id="1257786400">
      <w:bodyDiv w:val="1"/>
      <w:marLeft w:val="0"/>
      <w:marRight w:val="0"/>
      <w:marTop w:val="0"/>
      <w:marBottom w:val="0"/>
      <w:divBdr>
        <w:top w:val="none" w:sz="0" w:space="0" w:color="auto"/>
        <w:left w:val="none" w:sz="0" w:space="0" w:color="auto"/>
        <w:bottom w:val="none" w:sz="0" w:space="0" w:color="auto"/>
        <w:right w:val="none" w:sz="0" w:space="0" w:color="auto"/>
      </w:divBdr>
    </w:div>
    <w:div w:id="1259220458">
      <w:bodyDiv w:val="1"/>
      <w:marLeft w:val="0"/>
      <w:marRight w:val="0"/>
      <w:marTop w:val="0"/>
      <w:marBottom w:val="0"/>
      <w:divBdr>
        <w:top w:val="none" w:sz="0" w:space="0" w:color="auto"/>
        <w:left w:val="none" w:sz="0" w:space="0" w:color="auto"/>
        <w:bottom w:val="none" w:sz="0" w:space="0" w:color="auto"/>
        <w:right w:val="none" w:sz="0" w:space="0" w:color="auto"/>
      </w:divBdr>
    </w:div>
    <w:div w:id="1260673900">
      <w:bodyDiv w:val="1"/>
      <w:marLeft w:val="0"/>
      <w:marRight w:val="0"/>
      <w:marTop w:val="0"/>
      <w:marBottom w:val="0"/>
      <w:divBdr>
        <w:top w:val="none" w:sz="0" w:space="0" w:color="auto"/>
        <w:left w:val="none" w:sz="0" w:space="0" w:color="auto"/>
        <w:bottom w:val="none" w:sz="0" w:space="0" w:color="auto"/>
        <w:right w:val="none" w:sz="0" w:space="0" w:color="auto"/>
      </w:divBdr>
      <w:divsChild>
        <w:div w:id="1563637894">
          <w:marLeft w:val="300"/>
          <w:marRight w:val="300"/>
          <w:marTop w:val="0"/>
          <w:marBottom w:val="450"/>
          <w:divBdr>
            <w:top w:val="none" w:sz="0" w:space="0" w:color="auto"/>
            <w:left w:val="none" w:sz="0" w:space="0" w:color="auto"/>
            <w:bottom w:val="none" w:sz="0" w:space="0" w:color="auto"/>
            <w:right w:val="none" w:sz="0" w:space="0" w:color="auto"/>
          </w:divBdr>
          <w:divsChild>
            <w:div w:id="908468238">
              <w:marLeft w:val="0"/>
              <w:marRight w:val="0"/>
              <w:marTop w:val="0"/>
              <w:marBottom w:val="0"/>
              <w:divBdr>
                <w:top w:val="none" w:sz="0" w:space="0" w:color="auto"/>
                <w:left w:val="none" w:sz="0" w:space="0" w:color="auto"/>
                <w:bottom w:val="none" w:sz="0" w:space="0" w:color="auto"/>
                <w:right w:val="none" w:sz="0" w:space="0" w:color="auto"/>
              </w:divBdr>
            </w:div>
          </w:divsChild>
        </w:div>
        <w:div w:id="1879122982">
          <w:marLeft w:val="300"/>
          <w:marRight w:val="300"/>
          <w:marTop w:val="0"/>
          <w:marBottom w:val="0"/>
          <w:divBdr>
            <w:top w:val="none" w:sz="0" w:space="0" w:color="auto"/>
            <w:left w:val="none" w:sz="0" w:space="0" w:color="auto"/>
            <w:bottom w:val="none" w:sz="0" w:space="0" w:color="auto"/>
            <w:right w:val="none" w:sz="0" w:space="0" w:color="auto"/>
          </w:divBdr>
          <w:divsChild>
            <w:div w:id="514539017">
              <w:marLeft w:val="0"/>
              <w:marRight w:val="0"/>
              <w:marTop w:val="0"/>
              <w:marBottom w:val="0"/>
              <w:divBdr>
                <w:top w:val="none" w:sz="0" w:space="0" w:color="auto"/>
                <w:left w:val="none" w:sz="0" w:space="0" w:color="auto"/>
                <w:bottom w:val="none" w:sz="0" w:space="0" w:color="auto"/>
                <w:right w:val="none" w:sz="0" w:space="0" w:color="auto"/>
              </w:divBdr>
              <w:divsChild>
                <w:div w:id="20497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90889">
      <w:bodyDiv w:val="1"/>
      <w:marLeft w:val="0"/>
      <w:marRight w:val="0"/>
      <w:marTop w:val="0"/>
      <w:marBottom w:val="0"/>
      <w:divBdr>
        <w:top w:val="none" w:sz="0" w:space="0" w:color="auto"/>
        <w:left w:val="none" w:sz="0" w:space="0" w:color="auto"/>
        <w:bottom w:val="none" w:sz="0" w:space="0" w:color="auto"/>
        <w:right w:val="none" w:sz="0" w:space="0" w:color="auto"/>
      </w:divBdr>
    </w:div>
    <w:div w:id="1276332297">
      <w:bodyDiv w:val="1"/>
      <w:marLeft w:val="0"/>
      <w:marRight w:val="0"/>
      <w:marTop w:val="0"/>
      <w:marBottom w:val="0"/>
      <w:divBdr>
        <w:top w:val="none" w:sz="0" w:space="0" w:color="auto"/>
        <w:left w:val="none" w:sz="0" w:space="0" w:color="auto"/>
        <w:bottom w:val="none" w:sz="0" w:space="0" w:color="auto"/>
        <w:right w:val="none" w:sz="0" w:space="0" w:color="auto"/>
      </w:divBdr>
    </w:div>
    <w:div w:id="1276401320">
      <w:bodyDiv w:val="1"/>
      <w:marLeft w:val="0"/>
      <w:marRight w:val="0"/>
      <w:marTop w:val="0"/>
      <w:marBottom w:val="0"/>
      <w:divBdr>
        <w:top w:val="none" w:sz="0" w:space="0" w:color="auto"/>
        <w:left w:val="none" w:sz="0" w:space="0" w:color="auto"/>
        <w:bottom w:val="none" w:sz="0" w:space="0" w:color="auto"/>
        <w:right w:val="none" w:sz="0" w:space="0" w:color="auto"/>
      </w:divBdr>
    </w:div>
    <w:div w:id="1280528887">
      <w:bodyDiv w:val="1"/>
      <w:marLeft w:val="0"/>
      <w:marRight w:val="0"/>
      <w:marTop w:val="0"/>
      <w:marBottom w:val="0"/>
      <w:divBdr>
        <w:top w:val="none" w:sz="0" w:space="0" w:color="auto"/>
        <w:left w:val="none" w:sz="0" w:space="0" w:color="auto"/>
        <w:bottom w:val="none" w:sz="0" w:space="0" w:color="auto"/>
        <w:right w:val="none" w:sz="0" w:space="0" w:color="auto"/>
      </w:divBdr>
    </w:div>
    <w:div w:id="1281453463">
      <w:bodyDiv w:val="1"/>
      <w:marLeft w:val="0"/>
      <w:marRight w:val="0"/>
      <w:marTop w:val="0"/>
      <w:marBottom w:val="0"/>
      <w:divBdr>
        <w:top w:val="none" w:sz="0" w:space="0" w:color="auto"/>
        <w:left w:val="none" w:sz="0" w:space="0" w:color="auto"/>
        <w:bottom w:val="none" w:sz="0" w:space="0" w:color="auto"/>
        <w:right w:val="none" w:sz="0" w:space="0" w:color="auto"/>
      </w:divBdr>
      <w:divsChild>
        <w:div w:id="975260442">
          <w:marLeft w:val="0"/>
          <w:marRight w:val="0"/>
          <w:marTop w:val="0"/>
          <w:marBottom w:val="0"/>
          <w:divBdr>
            <w:top w:val="none" w:sz="0" w:space="0" w:color="auto"/>
            <w:left w:val="none" w:sz="0" w:space="0" w:color="auto"/>
            <w:bottom w:val="none" w:sz="0" w:space="0" w:color="auto"/>
            <w:right w:val="none" w:sz="0" w:space="0" w:color="auto"/>
          </w:divBdr>
        </w:div>
        <w:div w:id="1891527062">
          <w:marLeft w:val="0"/>
          <w:marRight w:val="0"/>
          <w:marTop w:val="0"/>
          <w:marBottom w:val="0"/>
          <w:divBdr>
            <w:top w:val="none" w:sz="0" w:space="0" w:color="auto"/>
            <w:left w:val="none" w:sz="0" w:space="0" w:color="auto"/>
            <w:bottom w:val="none" w:sz="0" w:space="0" w:color="auto"/>
            <w:right w:val="none" w:sz="0" w:space="0" w:color="auto"/>
          </w:divBdr>
        </w:div>
      </w:divsChild>
    </w:div>
    <w:div w:id="1284923299">
      <w:bodyDiv w:val="1"/>
      <w:marLeft w:val="0"/>
      <w:marRight w:val="0"/>
      <w:marTop w:val="0"/>
      <w:marBottom w:val="0"/>
      <w:divBdr>
        <w:top w:val="none" w:sz="0" w:space="0" w:color="auto"/>
        <w:left w:val="none" w:sz="0" w:space="0" w:color="auto"/>
        <w:bottom w:val="none" w:sz="0" w:space="0" w:color="auto"/>
        <w:right w:val="none" w:sz="0" w:space="0" w:color="auto"/>
      </w:divBdr>
      <w:divsChild>
        <w:div w:id="570653055">
          <w:marLeft w:val="547"/>
          <w:marRight w:val="0"/>
          <w:marTop w:val="400"/>
          <w:marBottom w:val="0"/>
          <w:divBdr>
            <w:top w:val="none" w:sz="0" w:space="0" w:color="auto"/>
            <w:left w:val="none" w:sz="0" w:space="0" w:color="auto"/>
            <w:bottom w:val="none" w:sz="0" w:space="0" w:color="auto"/>
            <w:right w:val="none" w:sz="0" w:space="0" w:color="auto"/>
          </w:divBdr>
        </w:div>
        <w:div w:id="759840191">
          <w:marLeft w:val="1080"/>
          <w:marRight w:val="0"/>
          <w:marTop w:val="120"/>
          <w:marBottom w:val="0"/>
          <w:divBdr>
            <w:top w:val="none" w:sz="0" w:space="0" w:color="auto"/>
            <w:left w:val="none" w:sz="0" w:space="0" w:color="auto"/>
            <w:bottom w:val="none" w:sz="0" w:space="0" w:color="auto"/>
            <w:right w:val="none" w:sz="0" w:space="0" w:color="auto"/>
          </w:divBdr>
        </w:div>
        <w:div w:id="1068109940">
          <w:marLeft w:val="547"/>
          <w:marRight w:val="0"/>
          <w:marTop w:val="400"/>
          <w:marBottom w:val="0"/>
          <w:divBdr>
            <w:top w:val="none" w:sz="0" w:space="0" w:color="auto"/>
            <w:left w:val="none" w:sz="0" w:space="0" w:color="auto"/>
            <w:bottom w:val="none" w:sz="0" w:space="0" w:color="auto"/>
            <w:right w:val="none" w:sz="0" w:space="0" w:color="auto"/>
          </w:divBdr>
        </w:div>
        <w:div w:id="1098330331">
          <w:marLeft w:val="1080"/>
          <w:marRight w:val="0"/>
          <w:marTop w:val="120"/>
          <w:marBottom w:val="0"/>
          <w:divBdr>
            <w:top w:val="none" w:sz="0" w:space="0" w:color="auto"/>
            <w:left w:val="none" w:sz="0" w:space="0" w:color="auto"/>
            <w:bottom w:val="none" w:sz="0" w:space="0" w:color="auto"/>
            <w:right w:val="none" w:sz="0" w:space="0" w:color="auto"/>
          </w:divBdr>
        </w:div>
        <w:div w:id="1337155004">
          <w:marLeft w:val="1080"/>
          <w:marRight w:val="0"/>
          <w:marTop w:val="120"/>
          <w:marBottom w:val="0"/>
          <w:divBdr>
            <w:top w:val="none" w:sz="0" w:space="0" w:color="auto"/>
            <w:left w:val="none" w:sz="0" w:space="0" w:color="auto"/>
            <w:bottom w:val="none" w:sz="0" w:space="0" w:color="auto"/>
            <w:right w:val="none" w:sz="0" w:space="0" w:color="auto"/>
          </w:divBdr>
        </w:div>
        <w:div w:id="1628312239">
          <w:marLeft w:val="547"/>
          <w:marRight w:val="0"/>
          <w:marTop w:val="400"/>
          <w:marBottom w:val="0"/>
          <w:divBdr>
            <w:top w:val="none" w:sz="0" w:space="0" w:color="auto"/>
            <w:left w:val="none" w:sz="0" w:space="0" w:color="auto"/>
            <w:bottom w:val="none" w:sz="0" w:space="0" w:color="auto"/>
            <w:right w:val="none" w:sz="0" w:space="0" w:color="auto"/>
          </w:divBdr>
        </w:div>
        <w:div w:id="1636183678">
          <w:marLeft w:val="1080"/>
          <w:marRight w:val="0"/>
          <w:marTop w:val="120"/>
          <w:marBottom w:val="0"/>
          <w:divBdr>
            <w:top w:val="none" w:sz="0" w:space="0" w:color="auto"/>
            <w:left w:val="none" w:sz="0" w:space="0" w:color="auto"/>
            <w:bottom w:val="none" w:sz="0" w:space="0" w:color="auto"/>
            <w:right w:val="none" w:sz="0" w:space="0" w:color="auto"/>
          </w:divBdr>
        </w:div>
        <w:div w:id="2022319413">
          <w:marLeft w:val="547"/>
          <w:marRight w:val="0"/>
          <w:marTop w:val="400"/>
          <w:marBottom w:val="0"/>
          <w:divBdr>
            <w:top w:val="none" w:sz="0" w:space="0" w:color="auto"/>
            <w:left w:val="none" w:sz="0" w:space="0" w:color="auto"/>
            <w:bottom w:val="none" w:sz="0" w:space="0" w:color="auto"/>
            <w:right w:val="none" w:sz="0" w:space="0" w:color="auto"/>
          </w:divBdr>
        </w:div>
        <w:div w:id="2023432515">
          <w:marLeft w:val="547"/>
          <w:marRight w:val="0"/>
          <w:marTop w:val="400"/>
          <w:marBottom w:val="0"/>
          <w:divBdr>
            <w:top w:val="none" w:sz="0" w:space="0" w:color="auto"/>
            <w:left w:val="none" w:sz="0" w:space="0" w:color="auto"/>
            <w:bottom w:val="none" w:sz="0" w:space="0" w:color="auto"/>
            <w:right w:val="none" w:sz="0" w:space="0" w:color="auto"/>
          </w:divBdr>
        </w:div>
      </w:divsChild>
    </w:div>
    <w:div w:id="1285696730">
      <w:bodyDiv w:val="1"/>
      <w:marLeft w:val="0"/>
      <w:marRight w:val="0"/>
      <w:marTop w:val="0"/>
      <w:marBottom w:val="0"/>
      <w:divBdr>
        <w:top w:val="none" w:sz="0" w:space="0" w:color="auto"/>
        <w:left w:val="none" w:sz="0" w:space="0" w:color="auto"/>
        <w:bottom w:val="none" w:sz="0" w:space="0" w:color="auto"/>
        <w:right w:val="none" w:sz="0" w:space="0" w:color="auto"/>
      </w:divBdr>
    </w:div>
    <w:div w:id="1298877527">
      <w:bodyDiv w:val="1"/>
      <w:marLeft w:val="0"/>
      <w:marRight w:val="0"/>
      <w:marTop w:val="0"/>
      <w:marBottom w:val="0"/>
      <w:divBdr>
        <w:top w:val="none" w:sz="0" w:space="0" w:color="auto"/>
        <w:left w:val="none" w:sz="0" w:space="0" w:color="auto"/>
        <w:bottom w:val="none" w:sz="0" w:space="0" w:color="auto"/>
        <w:right w:val="none" w:sz="0" w:space="0" w:color="auto"/>
      </w:divBdr>
    </w:div>
    <w:div w:id="1303924026">
      <w:bodyDiv w:val="1"/>
      <w:marLeft w:val="0"/>
      <w:marRight w:val="0"/>
      <w:marTop w:val="0"/>
      <w:marBottom w:val="0"/>
      <w:divBdr>
        <w:top w:val="none" w:sz="0" w:space="0" w:color="auto"/>
        <w:left w:val="none" w:sz="0" w:space="0" w:color="auto"/>
        <w:bottom w:val="none" w:sz="0" w:space="0" w:color="auto"/>
        <w:right w:val="none" w:sz="0" w:space="0" w:color="auto"/>
      </w:divBdr>
    </w:div>
    <w:div w:id="1305160930">
      <w:bodyDiv w:val="1"/>
      <w:marLeft w:val="0"/>
      <w:marRight w:val="0"/>
      <w:marTop w:val="0"/>
      <w:marBottom w:val="0"/>
      <w:divBdr>
        <w:top w:val="none" w:sz="0" w:space="0" w:color="auto"/>
        <w:left w:val="none" w:sz="0" w:space="0" w:color="auto"/>
        <w:bottom w:val="none" w:sz="0" w:space="0" w:color="auto"/>
        <w:right w:val="none" w:sz="0" w:space="0" w:color="auto"/>
      </w:divBdr>
    </w:div>
    <w:div w:id="1308515714">
      <w:bodyDiv w:val="1"/>
      <w:marLeft w:val="0"/>
      <w:marRight w:val="0"/>
      <w:marTop w:val="0"/>
      <w:marBottom w:val="0"/>
      <w:divBdr>
        <w:top w:val="none" w:sz="0" w:space="0" w:color="auto"/>
        <w:left w:val="none" w:sz="0" w:space="0" w:color="auto"/>
        <w:bottom w:val="none" w:sz="0" w:space="0" w:color="auto"/>
        <w:right w:val="none" w:sz="0" w:space="0" w:color="auto"/>
      </w:divBdr>
    </w:div>
    <w:div w:id="1308589165">
      <w:bodyDiv w:val="1"/>
      <w:marLeft w:val="0"/>
      <w:marRight w:val="0"/>
      <w:marTop w:val="0"/>
      <w:marBottom w:val="0"/>
      <w:divBdr>
        <w:top w:val="none" w:sz="0" w:space="0" w:color="auto"/>
        <w:left w:val="none" w:sz="0" w:space="0" w:color="auto"/>
        <w:bottom w:val="none" w:sz="0" w:space="0" w:color="auto"/>
        <w:right w:val="none" w:sz="0" w:space="0" w:color="auto"/>
      </w:divBdr>
    </w:div>
    <w:div w:id="1313296418">
      <w:bodyDiv w:val="1"/>
      <w:marLeft w:val="0"/>
      <w:marRight w:val="0"/>
      <w:marTop w:val="0"/>
      <w:marBottom w:val="0"/>
      <w:divBdr>
        <w:top w:val="none" w:sz="0" w:space="0" w:color="auto"/>
        <w:left w:val="none" w:sz="0" w:space="0" w:color="auto"/>
        <w:bottom w:val="none" w:sz="0" w:space="0" w:color="auto"/>
        <w:right w:val="none" w:sz="0" w:space="0" w:color="auto"/>
      </w:divBdr>
    </w:div>
    <w:div w:id="1314944420">
      <w:bodyDiv w:val="1"/>
      <w:marLeft w:val="0"/>
      <w:marRight w:val="0"/>
      <w:marTop w:val="0"/>
      <w:marBottom w:val="0"/>
      <w:divBdr>
        <w:top w:val="none" w:sz="0" w:space="0" w:color="auto"/>
        <w:left w:val="none" w:sz="0" w:space="0" w:color="auto"/>
        <w:bottom w:val="none" w:sz="0" w:space="0" w:color="auto"/>
        <w:right w:val="none" w:sz="0" w:space="0" w:color="auto"/>
      </w:divBdr>
    </w:div>
    <w:div w:id="1319111127">
      <w:bodyDiv w:val="1"/>
      <w:marLeft w:val="0"/>
      <w:marRight w:val="0"/>
      <w:marTop w:val="0"/>
      <w:marBottom w:val="0"/>
      <w:divBdr>
        <w:top w:val="none" w:sz="0" w:space="0" w:color="auto"/>
        <w:left w:val="none" w:sz="0" w:space="0" w:color="auto"/>
        <w:bottom w:val="none" w:sz="0" w:space="0" w:color="auto"/>
        <w:right w:val="none" w:sz="0" w:space="0" w:color="auto"/>
      </w:divBdr>
      <w:divsChild>
        <w:div w:id="1325015932">
          <w:marLeft w:val="0"/>
          <w:marRight w:val="0"/>
          <w:marTop w:val="0"/>
          <w:marBottom w:val="0"/>
          <w:divBdr>
            <w:top w:val="none" w:sz="0" w:space="0" w:color="auto"/>
            <w:left w:val="none" w:sz="0" w:space="0" w:color="auto"/>
            <w:bottom w:val="none" w:sz="0" w:space="0" w:color="auto"/>
            <w:right w:val="none" w:sz="0" w:space="0" w:color="auto"/>
          </w:divBdr>
          <w:divsChild>
            <w:div w:id="8329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257">
      <w:bodyDiv w:val="1"/>
      <w:marLeft w:val="0"/>
      <w:marRight w:val="0"/>
      <w:marTop w:val="0"/>
      <w:marBottom w:val="0"/>
      <w:divBdr>
        <w:top w:val="none" w:sz="0" w:space="0" w:color="auto"/>
        <w:left w:val="none" w:sz="0" w:space="0" w:color="auto"/>
        <w:bottom w:val="none" w:sz="0" w:space="0" w:color="auto"/>
        <w:right w:val="none" w:sz="0" w:space="0" w:color="auto"/>
      </w:divBdr>
    </w:div>
    <w:div w:id="1319771691">
      <w:bodyDiv w:val="1"/>
      <w:marLeft w:val="0"/>
      <w:marRight w:val="0"/>
      <w:marTop w:val="0"/>
      <w:marBottom w:val="0"/>
      <w:divBdr>
        <w:top w:val="none" w:sz="0" w:space="0" w:color="auto"/>
        <w:left w:val="none" w:sz="0" w:space="0" w:color="auto"/>
        <w:bottom w:val="none" w:sz="0" w:space="0" w:color="auto"/>
        <w:right w:val="none" w:sz="0" w:space="0" w:color="auto"/>
      </w:divBdr>
    </w:div>
    <w:div w:id="1320158922">
      <w:bodyDiv w:val="1"/>
      <w:marLeft w:val="0"/>
      <w:marRight w:val="0"/>
      <w:marTop w:val="0"/>
      <w:marBottom w:val="0"/>
      <w:divBdr>
        <w:top w:val="none" w:sz="0" w:space="0" w:color="auto"/>
        <w:left w:val="none" w:sz="0" w:space="0" w:color="auto"/>
        <w:bottom w:val="none" w:sz="0" w:space="0" w:color="auto"/>
        <w:right w:val="none" w:sz="0" w:space="0" w:color="auto"/>
      </w:divBdr>
    </w:div>
    <w:div w:id="1320578750">
      <w:bodyDiv w:val="1"/>
      <w:marLeft w:val="0"/>
      <w:marRight w:val="0"/>
      <w:marTop w:val="0"/>
      <w:marBottom w:val="0"/>
      <w:divBdr>
        <w:top w:val="none" w:sz="0" w:space="0" w:color="auto"/>
        <w:left w:val="none" w:sz="0" w:space="0" w:color="auto"/>
        <w:bottom w:val="none" w:sz="0" w:space="0" w:color="auto"/>
        <w:right w:val="none" w:sz="0" w:space="0" w:color="auto"/>
      </w:divBdr>
    </w:div>
    <w:div w:id="1324162310">
      <w:bodyDiv w:val="1"/>
      <w:marLeft w:val="0"/>
      <w:marRight w:val="0"/>
      <w:marTop w:val="0"/>
      <w:marBottom w:val="0"/>
      <w:divBdr>
        <w:top w:val="none" w:sz="0" w:space="0" w:color="auto"/>
        <w:left w:val="none" w:sz="0" w:space="0" w:color="auto"/>
        <w:bottom w:val="none" w:sz="0" w:space="0" w:color="auto"/>
        <w:right w:val="none" w:sz="0" w:space="0" w:color="auto"/>
      </w:divBdr>
    </w:div>
    <w:div w:id="1329937791">
      <w:bodyDiv w:val="1"/>
      <w:marLeft w:val="0"/>
      <w:marRight w:val="0"/>
      <w:marTop w:val="0"/>
      <w:marBottom w:val="0"/>
      <w:divBdr>
        <w:top w:val="none" w:sz="0" w:space="0" w:color="auto"/>
        <w:left w:val="none" w:sz="0" w:space="0" w:color="auto"/>
        <w:bottom w:val="none" w:sz="0" w:space="0" w:color="auto"/>
        <w:right w:val="none" w:sz="0" w:space="0" w:color="auto"/>
      </w:divBdr>
    </w:div>
    <w:div w:id="1332487782">
      <w:bodyDiv w:val="1"/>
      <w:marLeft w:val="0"/>
      <w:marRight w:val="0"/>
      <w:marTop w:val="0"/>
      <w:marBottom w:val="0"/>
      <w:divBdr>
        <w:top w:val="none" w:sz="0" w:space="0" w:color="auto"/>
        <w:left w:val="none" w:sz="0" w:space="0" w:color="auto"/>
        <w:bottom w:val="none" w:sz="0" w:space="0" w:color="auto"/>
        <w:right w:val="none" w:sz="0" w:space="0" w:color="auto"/>
      </w:divBdr>
    </w:div>
    <w:div w:id="1338190893">
      <w:bodyDiv w:val="1"/>
      <w:marLeft w:val="0"/>
      <w:marRight w:val="0"/>
      <w:marTop w:val="0"/>
      <w:marBottom w:val="0"/>
      <w:divBdr>
        <w:top w:val="none" w:sz="0" w:space="0" w:color="auto"/>
        <w:left w:val="none" w:sz="0" w:space="0" w:color="auto"/>
        <w:bottom w:val="none" w:sz="0" w:space="0" w:color="auto"/>
        <w:right w:val="none" w:sz="0" w:space="0" w:color="auto"/>
      </w:divBdr>
    </w:div>
    <w:div w:id="1340348637">
      <w:bodyDiv w:val="1"/>
      <w:marLeft w:val="0"/>
      <w:marRight w:val="0"/>
      <w:marTop w:val="0"/>
      <w:marBottom w:val="0"/>
      <w:divBdr>
        <w:top w:val="none" w:sz="0" w:space="0" w:color="auto"/>
        <w:left w:val="none" w:sz="0" w:space="0" w:color="auto"/>
        <w:bottom w:val="none" w:sz="0" w:space="0" w:color="auto"/>
        <w:right w:val="none" w:sz="0" w:space="0" w:color="auto"/>
      </w:divBdr>
      <w:divsChild>
        <w:div w:id="395471011">
          <w:marLeft w:val="0"/>
          <w:marRight w:val="0"/>
          <w:marTop w:val="0"/>
          <w:marBottom w:val="0"/>
          <w:divBdr>
            <w:top w:val="none" w:sz="0" w:space="0" w:color="auto"/>
            <w:left w:val="none" w:sz="0" w:space="0" w:color="auto"/>
            <w:bottom w:val="none" w:sz="0" w:space="0" w:color="auto"/>
            <w:right w:val="none" w:sz="0" w:space="0" w:color="auto"/>
          </w:divBdr>
        </w:div>
        <w:div w:id="847595435">
          <w:marLeft w:val="0"/>
          <w:marRight w:val="0"/>
          <w:marTop w:val="0"/>
          <w:marBottom w:val="0"/>
          <w:divBdr>
            <w:top w:val="none" w:sz="0" w:space="0" w:color="auto"/>
            <w:left w:val="none" w:sz="0" w:space="0" w:color="auto"/>
            <w:bottom w:val="none" w:sz="0" w:space="0" w:color="auto"/>
            <w:right w:val="none" w:sz="0" w:space="0" w:color="auto"/>
          </w:divBdr>
        </w:div>
      </w:divsChild>
    </w:div>
    <w:div w:id="1346056749">
      <w:bodyDiv w:val="1"/>
      <w:marLeft w:val="0"/>
      <w:marRight w:val="0"/>
      <w:marTop w:val="0"/>
      <w:marBottom w:val="0"/>
      <w:divBdr>
        <w:top w:val="none" w:sz="0" w:space="0" w:color="auto"/>
        <w:left w:val="none" w:sz="0" w:space="0" w:color="auto"/>
        <w:bottom w:val="none" w:sz="0" w:space="0" w:color="auto"/>
        <w:right w:val="none" w:sz="0" w:space="0" w:color="auto"/>
      </w:divBdr>
    </w:div>
    <w:div w:id="1346708802">
      <w:bodyDiv w:val="1"/>
      <w:marLeft w:val="0"/>
      <w:marRight w:val="0"/>
      <w:marTop w:val="0"/>
      <w:marBottom w:val="0"/>
      <w:divBdr>
        <w:top w:val="none" w:sz="0" w:space="0" w:color="auto"/>
        <w:left w:val="none" w:sz="0" w:space="0" w:color="auto"/>
        <w:bottom w:val="none" w:sz="0" w:space="0" w:color="auto"/>
        <w:right w:val="none" w:sz="0" w:space="0" w:color="auto"/>
      </w:divBdr>
    </w:div>
    <w:div w:id="1353608079">
      <w:bodyDiv w:val="1"/>
      <w:marLeft w:val="0"/>
      <w:marRight w:val="0"/>
      <w:marTop w:val="0"/>
      <w:marBottom w:val="0"/>
      <w:divBdr>
        <w:top w:val="none" w:sz="0" w:space="0" w:color="auto"/>
        <w:left w:val="none" w:sz="0" w:space="0" w:color="auto"/>
        <w:bottom w:val="none" w:sz="0" w:space="0" w:color="auto"/>
        <w:right w:val="none" w:sz="0" w:space="0" w:color="auto"/>
      </w:divBdr>
    </w:div>
    <w:div w:id="1355115808">
      <w:bodyDiv w:val="1"/>
      <w:marLeft w:val="0"/>
      <w:marRight w:val="0"/>
      <w:marTop w:val="0"/>
      <w:marBottom w:val="0"/>
      <w:divBdr>
        <w:top w:val="none" w:sz="0" w:space="0" w:color="auto"/>
        <w:left w:val="none" w:sz="0" w:space="0" w:color="auto"/>
        <w:bottom w:val="none" w:sz="0" w:space="0" w:color="auto"/>
        <w:right w:val="none" w:sz="0" w:space="0" w:color="auto"/>
      </w:divBdr>
    </w:div>
    <w:div w:id="1356807801">
      <w:bodyDiv w:val="1"/>
      <w:marLeft w:val="0"/>
      <w:marRight w:val="0"/>
      <w:marTop w:val="0"/>
      <w:marBottom w:val="0"/>
      <w:divBdr>
        <w:top w:val="none" w:sz="0" w:space="0" w:color="auto"/>
        <w:left w:val="none" w:sz="0" w:space="0" w:color="auto"/>
        <w:bottom w:val="none" w:sz="0" w:space="0" w:color="auto"/>
        <w:right w:val="none" w:sz="0" w:space="0" w:color="auto"/>
      </w:divBdr>
    </w:div>
    <w:div w:id="1358189660">
      <w:bodyDiv w:val="1"/>
      <w:marLeft w:val="0"/>
      <w:marRight w:val="0"/>
      <w:marTop w:val="0"/>
      <w:marBottom w:val="0"/>
      <w:divBdr>
        <w:top w:val="none" w:sz="0" w:space="0" w:color="auto"/>
        <w:left w:val="none" w:sz="0" w:space="0" w:color="auto"/>
        <w:bottom w:val="none" w:sz="0" w:space="0" w:color="auto"/>
        <w:right w:val="none" w:sz="0" w:space="0" w:color="auto"/>
      </w:divBdr>
    </w:div>
    <w:div w:id="1362052481">
      <w:bodyDiv w:val="1"/>
      <w:marLeft w:val="0"/>
      <w:marRight w:val="0"/>
      <w:marTop w:val="0"/>
      <w:marBottom w:val="0"/>
      <w:divBdr>
        <w:top w:val="none" w:sz="0" w:space="0" w:color="auto"/>
        <w:left w:val="none" w:sz="0" w:space="0" w:color="auto"/>
        <w:bottom w:val="none" w:sz="0" w:space="0" w:color="auto"/>
        <w:right w:val="none" w:sz="0" w:space="0" w:color="auto"/>
      </w:divBdr>
    </w:div>
    <w:div w:id="1366981788">
      <w:bodyDiv w:val="1"/>
      <w:marLeft w:val="0"/>
      <w:marRight w:val="0"/>
      <w:marTop w:val="0"/>
      <w:marBottom w:val="0"/>
      <w:divBdr>
        <w:top w:val="none" w:sz="0" w:space="0" w:color="auto"/>
        <w:left w:val="none" w:sz="0" w:space="0" w:color="auto"/>
        <w:bottom w:val="none" w:sz="0" w:space="0" w:color="auto"/>
        <w:right w:val="none" w:sz="0" w:space="0" w:color="auto"/>
      </w:divBdr>
    </w:div>
    <w:div w:id="1368800372">
      <w:bodyDiv w:val="1"/>
      <w:marLeft w:val="0"/>
      <w:marRight w:val="0"/>
      <w:marTop w:val="0"/>
      <w:marBottom w:val="0"/>
      <w:divBdr>
        <w:top w:val="none" w:sz="0" w:space="0" w:color="auto"/>
        <w:left w:val="none" w:sz="0" w:space="0" w:color="auto"/>
        <w:bottom w:val="none" w:sz="0" w:space="0" w:color="auto"/>
        <w:right w:val="none" w:sz="0" w:space="0" w:color="auto"/>
      </w:divBdr>
    </w:div>
    <w:div w:id="1370840258">
      <w:bodyDiv w:val="1"/>
      <w:marLeft w:val="0"/>
      <w:marRight w:val="0"/>
      <w:marTop w:val="0"/>
      <w:marBottom w:val="0"/>
      <w:divBdr>
        <w:top w:val="none" w:sz="0" w:space="0" w:color="auto"/>
        <w:left w:val="none" w:sz="0" w:space="0" w:color="auto"/>
        <w:bottom w:val="none" w:sz="0" w:space="0" w:color="auto"/>
        <w:right w:val="none" w:sz="0" w:space="0" w:color="auto"/>
      </w:divBdr>
      <w:divsChild>
        <w:div w:id="801310262">
          <w:marLeft w:val="0"/>
          <w:marRight w:val="0"/>
          <w:marTop w:val="0"/>
          <w:marBottom w:val="0"/>
          <w:divBdr>
            <w:top w:val="none" w:sz="0" w:space="0" w:color="auto"/>
            <w:left w:val="none" w:sz="0" w:space="0" w:color="auto"/>
            <w:bottom w:val="none" w:sz="0" w:space="0" w:color="auto"/>
            <w:right w:val="none" w:sz="0" w:space="0" w:color="auto"/>
          </w:divBdr>
        </w:div>
        <w:div w:id="1864703269">
          <w:marLeft w:val="0"/>
          <w:marRight w:val="0"/>
          <w:marTop w:val="0"/>
          <w:marBottom w:val="0"/>
          <w:divBdr>
            <w:top w:val="none" w:sz="0" w:space="0" w:color="auto"/>
            <w:left w:val="none" w:sz="0" w:space="0" w:color="auto"/>
            <w:bottom w:val="none" w:sz="0" w:space="0" w:color="auto"/>
            <w:right w:val="none" w:sz="0" w:space="0" w:color="auto"/>
          </w:divBdr>
        </w:div>
      </w:divsChild>
    </w:div>
    <w:div w:id="1372413135">
      <w:bodyDiv w:val="1"/>
      <w:marLeft w:val="0"/>
      <w:marRight w:val="0"/>
      <w:marTop w:val="0"/>
      <w:marBottom w:val="0"/>
      <w:divBdr>
        <w:top w:val="none" w:sz="0" w:space="0" w:color="auto"/>
        <w:left w:val="none" w:sz="0" w:space="0" w:color="auto"/>
        <w:bottom w:val="none" w:sz="0" w:space="0" w:color="auto"/>
        <w:right w:val="none" w:sz="0" w:space="0" w:color="auto"/>
      </w:divBdr>
    </w:div>
    <w:div w:id="1373261349">
      <w:bodyDiv w:val="1"/>
      <w:marLeft w:val="0"/>
      <w:marRight w:val="0"/>
      <w:marTop w:val="0"/>
      <w:marBottom w:val="0"/>
      <w:divBdr>
        <w:top w:val="none" w:sz="0" w:space="0" w:color="auto"/>
        <w:left w:val="none" w:sz="0" w:space="0" w:color="auto"/>
        <w:bottom w:val="none" w:sz="0" w:space="0" w:color="auto"/>
        <w:right w:val="none" w:sz="0" w:space="0" w:color="auto"/>
      </w:divBdr>
    </w:div>
    <w:div w:id="1382825971">
      <w:bodyDiv w:val="1"/>
      <w:marLeft w:val="0"/>
      <w:marRight w:val="0"/>
      <w:marTop w:val="0"/>
      <w:marBottom w:val="0"/>
      <w:divBdr>
        <w:top w:val="none" w:sz="0" w:space="0" w:color="auto"/>
        <w:left w:val="none" w:sz="0" w:space="0" w:color="auto"/>
        <w:bottom w:val="none" w:sz="0" w:space="0" w:color="auto"/>
        <w:right w:val="none" w:sz="0" w:space="0" w:color="auto"/>
      </w:divBdr>
      <w:divsChild>
        <w:div w:id="1803225745">
          <w:marLeft w:val="547"/>
          <w:marRight w:val="0"/>
          <w:marTop w:val="96"/>
          <w:marBottom w:val="0"/>
          <w:divBdr>
            <w:top w:val="none" w:sz="0" w:space="0" w:color="auto"/>
            <w:left w:val="none" w:sz="0" w:space="0" w:color="auto"/>
            <w:bottom w:val="none" w:sz="0" w:space="0" w:color="auto"/>
            <w:right w:val="none" w:sz="0" w:space="0" w:color="auto"/>
          </w:divBdr>
        </w:div>
        <w:div w:id="1424449375">
          <w:marLeft w:val="547"/>
          <w:marRight w:val="0"/>
          <w:marTop w:val="96"/>
          <w:marBottom w:val="0"/>
          <w:divBdr>
            <w:top w:val="none" w:sz="0" w:space="0" w:color="auto"/>
            <w:left w:val="none" w:sz="0" w:space="0" w:color="auto"/>
            <w:bottom w:val="none" w:sz="0" w:space="0" w:color="auto"/>
            <w:right w:val="none" w:sz="0" w:space="0" w:color="auto"/>
          </w:divBdr>
        </w:div>
      </w:divsChild>
    </w:div>
    <w:div w:id="1385255082">
      <w:bodyDiv w:val="1"/>
      <w:marLeft w:val="0"/>
      <w:marRight w:val="0"/>
      <w:marTop w:val="0"/>
      <w:marBottom w:val="0"/>
      <w:divBdr>
        <w:top w:val="none" w:sz="0" w:space="0" w:color="auto"/>
        <w:left w:val="none" w:sz="0" w:space="0" w:color="auto"/>
        <w:bottom w:val="none" w:sz="0" w:space="0" w:color="auto"/>
        <w:right w:val="none" w:sz="0" w:space="0" w:color="auto"/>
      </w:divBdr>
    </w:div>
    <w:div w:id="1396123433">
      <w:bodyDiv w:val="1"/>
      <w:marLeft w:val="0"/>
      <w:marRight w:val="0"/>
      <w:marTop w:val="0"/>
      <w:marBottom w:val="0"/>
      <w:divBdr>
        <w:top w:val="none" w:sz="0" w:space="0" w:color="auto"/>
        <w:left w:val="none" w:sz="0" w:space="0" w:color="auto"/>
        <w:bottom w:val="none" w:sz="0" w:space="0" w:color="auto"/>
        <w:right w:val="none" w:sz="0" w:space="0" w:color="auto"/>
      </w:divBdr>
    </w:div>
    <w:div w:id="1397320117">
      <w:bodyDiv w:val="1"/>
      <w:marLeft w:val="0"/>
      <w:marRight w:val="0"/>
      <w:marTop w:val="0"/>
      <w:marBottom w:val="0"/>
      <w:divBdr>
        <w:top w:val="none" w:sz="0" w:space="0" w:color="auto"/>
        <w:left w:val="none" w:sz="0" w:space="0" w:color="auto"/>
        <w:bottom w:val="none" w:sz="0" w:space="0" w:color="auto"/>
        <w:right w:val="none" w:sz="0" w:space="0" w:color="auto"/>
      </w:divBdr>
    </w:div>
    <w:div w:id="1398162244">
      <w:bodyDiv w:val="1"/>
      <w:marLeft w:val="0"/>
      <w:marRight w:val="0"/>
      <w:marTop w:val="0"/>
      <w:marBottom w:val="0"/>
      <w:divBdr>
        <w:top w:val="none" w:sz="0" w:space="0" w:color="auto"/>
        <w:left w:val="none" w:sz="0" w:space="0" w:color="auto"/>
        <w:bottom w:val="none" w:sz="0" w:space="0" w:color="auto"/>
        <w:right w:val="none" w:sz="0" w:space="0" w:color="auto"/>
      </w:divBdr>
    </w:div>
    <w:div w:id="1408383274">
      <w:bodyDiv w:val="1"/>
      <w:marLeft w:val="0"/>
      <w:marRight w:val="0"/>
      <w:marTop w:val="0"/>
      <w:marBottom w:val="0"/>
      <w:divBdr>
        <w:top w:val="none" w:sz="0" w:space="0" w:color="auto"/>
        <w:left w:val="none" w:sz="0" w:space="0" w:color="auto"/>
        <w:bottom w:val="none" w:sz="0" w:space="0" w:color="auto"/>
        <w:right w:val="none" w:sz="0" w:space="0" w:color="auto"/>
      </w:divBdr>
      <w:divsChild>
        <w:div w:id="1174765199">
          <w:marLeft w:val="0"/>
          <w:marRight w:val="0"/>
          <w:marTop w:val="0"/>
          <w:marBottom w:val="0"/>
          <w:divBdr>
            <w:top w:val="none" w:sz="0" w:space="0" w:color="auto"/>
            <w:left w:val="none" w:sz="0" w:space="0" w:color="auto"/>
            <w:bottom w:val="none" w:sz="0" w:space="0" w:color="auto"/>
            <w:right w:val="none" w:sz="0" w:space="0" w:color="auto"/>
          </w:divBdr>
        </w:div>
      </w:divsChild>
    </w:div>
    <w:div w:id="1413043110">
      <w:bodyDiv w:val="1"/>
      <w:marLeft w:val="0"/>
      <w:marRight w:val="0"/>
      <w:marTop w:val="0"/>
      <w:marBottom w:val="0"/>
      <w:divBdr>
        <w:top w:val="none" w:sz="0" w:space="0" w:color="auto"/>
        <w:left w:val="none" w:sz="0" w:space="0" w:color="auto"/>
        <w:bottom w:val="none" w:sz="0" w:space="0" w:color="auto"/>
        <w:right w:val="none" w:sz="0" w:space="0" w:color="auto"/>
      </w:divBdr>
    </w:div>
    <w:div w:id="1414820129">
      <w:bodyDiv w:val="1"/>
      <w:marLeft w:val="0"/>
      <w:marRight w:val="0"/>
      <w:marTop w:val="0"/>
      <w:marBottom w:val="0"/>
      <w:divBdr>
        <w:top w:val="none" w:sz="0" w:space="0" w:color="auto"/>
        <w:left w:val="none" w:sz="0" w:space="0" w:color="auto"/>
        <w:bottom w:val="none" w:sz="0" w:space="0" w:color="auto"/>
        <w:right w:val="none" w:sz="0" w:space="0" w:color="auto"/>
      </w:divBdr>
    </w:div>
    <w:div w:id="1416122432">
      <w:bodyDiv w:val="1"/>
      <w:marLeft w:val="0"/>
      <w:marRight w:val="0"/>
      <w:marTop w:val="0"/>
      <w:marBottom w:val="0"/>
      <w:divBdr>
        <w:top w:val="none" w:sz="0" w:space="0" w:color="auto"/>
        <w:left w:val="none" w:sz="0" w:space="0" w:color="auto"/>
        <w:bottom w:val="none" w:sz="0" w:space="0" w:color="auto"/>
        <w:right w:val="none" w:sz="0" w:space="0" w:color="auto"/>
      </w:divBdr>
      <w:divsChild>
        <w:div w:id="1821311045">
          <w:marLeft w:val="547"/>
          <w:marRight w:val="0"/>
          <w:marTop w:val="96"/>
          <w:marBottom w:val="0"/>
          <w:divBdr>
            <w:top w:val="none" w:sz="0" w:space="0" w:color="auto"/>
            <w:left w:val="none" w:sz="0" w:space="0" w:color="auto"/>
            <w:bottom w:val="none" w:sz="0" w:space="0" w:color="auto"/>
            <w:right w:val="none" w:sz="0" w:space="0" w:color="auto"/>
          </w:divBdr>
        </w:div>
        <w:div w:id="828132119">
          <w:marLeft w:val="547"/>
          <w:marRight w:val="0"/>
          <w:marTop w:val="96"/>
          <w:marBottom w:val="0"/>
          <w:divBdr>
            <w:top w:val="none" w:sz="0" w:space="0" w:color="auto"/>
            <w:left w:val="none" w:sz="0" w:space="0" w:color="auto"/>
            <w:bottom w:val="none" w:sz="0" w:space="0" w:color="auto"/>
            <w:right w:val="none" w:sz="0" w:space="0" w:color="auto"/>
          </w:divBdr>
        </w:div>
        <w:div w:id="792331790">
          <w:marLeft w:val="547"/>
          <w:marRight w:val="0"/>
          <w:marTop w:val="96"/>
          <w:marBottom w:val="0"/>
          <w:divBdr>
            <w:top w:val="none" w:sz="0" w:space="0" w:color="auto"/>
            <w:left w:val="none" w:sz="0" w:space="0" w:color="auto"/>
            <w:bottom w:val="none" w:sz="0" w:space="0" w:color="auto"/>
            <w:right w:val="none" w:sz="0" w:space="0" w:color="auto"/>
          </w:divBdr>
        </w:div>
        <w:div w:id="156575866">
          <w:marLeft w:val="547"/>
          <w:marRight w:val="0"/>
          <w:marTop w:val="96"/>
          <w:marBottom w:val="0"/>
          <w:divBdr>
            <w:top w:val="none" w:sz="0" w:space="0" w:color="auto"/>
            <w:left w:val="none" w:sz="0" w:space="0" w:color="auto"/>
            <w:bottom w:val="none" w:sz="0" w:space="0" w:color="auto"/>
            <w:right w:val="none" w:sz="0" w:space="0" w:color="auto"/>
          </w:divBdr>
        </w:div>
        <w:div w:id="1512262727">
          <w:marLeft w:val="547"/>
          <w:marRight w:val="0"/>
          <w:marTop w:val="96"/>
          <w:marBottom w:val="0"/>
          <w:divBdr>
            <w:top w:val="none" w:sz="0" w:space="0" w:color="auto"/>
            <w:left w:val="none" w:sz="0" w:space="0" w:color="auto"/>
            <w:bottom w:val="none" w:sz="0" w:space="0" w:color="auto"/>
            <w:right w:val="none" w:sz="0" w:space="0" w:color="auto"/>
          </w:divBdr>
        </w:div>
      </w:divsChild>
    </w:div>
    <w:div w:id="1420172769">
      <w:bodyDiv w:val="1"/>
      <w:marLeft w:val="0"/>
      <w:marRight w:val="0"/>
      <w:marTop w:val="0"/>
      <w:marBottom w:val="0"/>
      <w:divBdr>
        <w:top w:val="none" w:sz="0" w:space="0" w:color="auto"/>
        <w:left w:val="none" w:sz="0" w:space="0" w:color="auto"/>
        <w:bottom w:val="none" w:sz="0" w:space="0" w:color="auto"/>
        <w:right w:val="none" w:sz="0" w:space="0" w:color="auto"/>
      </w:divBdr>
    </w:div>
    <w:div w:id="1423069449">
      <w:bodyDiv w:val="1"/>
      <w:marLeft w:val="0"/>
      <w:marRight w:val="0"/>
      <w:marTop w:val="0"/>
      <w:marBottom w:val="0"/>
      <w:divBdr>
        <w:top w:val="none" w:sz="0" w:space="0" w:color="auto"/>
        <w:left w:val="none" w:sz="0" w:space="0" w:color="auto"/>
        <w:bottom w:val="none" w:sz="0" w:space="0" w:color="auto"/>
        <w:right w:val="none" w:sz="0" w:space="0" w:color="auto"/>
      </w:divBdr>
    </w:div>
    <w:div w:id="1423448831">
      <w:bodyDiv w:val="1"/>
      <w:marLeft w:val="0"/>
      <w:marRight w:val="0"/>
      <w:marTop w:val="0"/>
      <w:marBottom w:val="0"/>
      <w:divBdr>
        <w:top w:val="none" w:sz="0" w:space="0" w:color="auto"/>
        <w:left w:val="none" w:sz="0" w:space="0" w:color="auto"/>
        <w:bottom w:val="none" w:sz="0" w:space="0" w:color="auto"/>
        <w:right w:val="none" w:sz="0" w:space="0" w:color="auto"/>
      </w:divBdr>
    </w:div>
    <w:div w:id="1428576573">
      <w:bodyDiv w:val="1"/>
      <w:marLeft w:val="0"/>
      <w:marRight w:val="0"/>
      <w:marTop w:val="0"/>
      <w:marBottom w:val="0"/>
      <w:divBdr>
        <w:top w:val="none" w:sz="0" w:space="0" w:color="auto"/>
        <w:left w:val="none" w:sz="0" w:space="0" w:color="auto"/>
        <w:bottom w:val="none" w:sz="0" w:space="0" w:color="auto"/>
        <w:right w:val="none" w:sz="0" w:space="0" w:color="auto"/>
      </w:divBdr>
      <w:divsChild>
        <w:div w:id="777485620">
          <w:marLeft w:val="0"/>
          <w:marRight w:val="0"/>
          <w:marTop w:val="0"/>
          <w:marBottom w:val="0"/>
          <w:divBdr>
            <w:top w:val="none" w:sz="0" w:space="0" w:color="auto"/>
            <w:left w:val="none" w:sz="0" w:space="0" w:color="auto"/>
            <w:bottom w:val="none" w:sz="0" w:space="0" w:color="auto"/>
            <w:right w:val="none" w:sz="0" w:space="0" w:color="auto"/>
          </w:divBdr>
          <w:divsChild>
            <w:div w:id="520126311">
              <w:marLeft w:val="0"/>
              <w:marRight w:val="0"/>
              <w:marTop w:val="0"/>
              <w:marBottom w:val="0"/>
              <w:divBdr>
                <w:top w:val="none" w:sz="0" w:space="0" w:color="auto"/>
                <w:left w:val="none" w:sz="0" w:space="0" w:color="auto"/>
                <w:bottom w:val="none" w:sz="0" w:space="0" w:color="auto"/>
                <w:right w:val="none" w:sz="0" w:space="0" w:color="auto"/>
              </w:divBdr>
              <w:divsChild>
                <w:div w:id="2079739590">
                  <w:marLeft w:val="0"/>
                  <w:marRight w:val="0"/>
                  <w:marTop w:val="0"/>
                  <w:marBottom w:val="0"/>
                  <w:divBdr>
                    <w:top w:val="none" w:sz="0" w:space="0" w:color="auto"/>
                    <w:left w:val="none" w:sz="0" w:space="0" w:color="auto"/>
                    <w:bottom w:val="none" w:sz="0" w:space="0" w:color="auto"/>
                    <w:right w:val="none" w:sz="0" w:space="0" w:color="auto"/>
                  </w:divBdr>
                  <w:divsChild>
                    <w:div w:id="1546719366">
                      <w:marLeft w:val="0"/>
                      <w:marRight w:val="0"/>
                      <w:marTop w:val="0"/>
                      <w:marBottom w:val="0"/>
                      <w:divBdr>
                        <w:top w:val="none" w:sz="0" w:space="0" w:color="auto"/>
                        <w:left w:val="none" w:sz="0" w:space="0" w:color="auto"/>
                        <w:bottom w:val="none" w:sz="0" w:space="0" w:color="auto"/>
                        <w:right w:val="none" w:sz="0" w:space="0" w:color="auto"/>
                      </w:divBdr>
                      <w:divsChild>
                        <w:div w:id="1229533870">
                          <w:marLeft w:val="0"/>
                          <w:marRight w:val="0"/>
                          <w:marTop w:val="0"/>
                          <w:marBottom w:val="0"/>
                          <w:divBdr>
                            <w:top w:val="none" w:sz="0" w:space="0" w:color="auto"/>
                            <w:left w:val="none" w:sz="0" w:space="0" w:color="auto"/>
                            <w:bottom w:val="none" w:sz="0" w:space="0" w:color="auto"/>
                            <w:right w:val="none" w:sz="0" w:space="0" w:color="auto"/>
                          </w:divBdr>
                          <w:divsChild>
                            <w:div w:id="628123363">
                              <w:marLeft w:val="0"/>
                              <w:marRight w:val="0"/>
                              <w:marTop w:val="0"/>
                              <w:marBottom w:val="0"/>
                              <w:divBdr>
                                <w:top w:val="none" w:sz="0" w:space="0" w:color="auto"/>
                                <w:left w:val="none" w:sz="0" w:space="0" w:color="auto"/>
                                <w:bottom w:val="none" w:sz="0" w:space="0" w:color="auto"/>
                                <w:right w:val="none" w:sz="0" w:space="0" w:color="auto"/>
                              </w:divBdr>
                              <w:divsChild>
                                <w:div w:id="561720414">
                                  <w:marLeft w:val="0"/>
                                  <w:marRight w:val="0"/>
                                  <w:marTop w:val="0"/>
                                  <w:marBottom w:val="0"/>
                                  <w:divBdr>
                                    <w:top w:val="none" w:sz="0" w:space="0" w:color="auto"/>
                                    <w:left w:val="none" w:sz="0" w:space="0" w:color="auto"/>
                                    <w:bottom w:val="none" w:sz="0" w:space="0" w:color="auto"/>
                                    <w:right w:val="none" w:sz="0" w:space="0" w:color="auto"/>
                                  </w:divBdr>
                                  <w:divsChild>
                                    <w:div w:id="1472553238">
                                      <w:marLeft w:val="0"/>
                                      <w:marRight w:val="0"/>
                                      <w:marTop w:val="0"/>
                                      <w:marBottom w:val="0"/>
                                      <w:divBdr>
                                        <w:top w:val="none" w:sz="0" w:space="0" w:color="auto"/>
                                        <w:left w:val="none" w:sz="0" w:space="0" w:color="auto"/>
                                        <w:bottom w:val="none" w:sz="0" w:space="0" w:color="auto"/>
                                        <w:right w:val="none" w:sz="0" w:space="0" w:color="auto"/>
                                      </w:divBdr>
                                      <w:divsChild>
                                        <w:div w:id="1363900914">
                                          <w:marLeft w:val="0"/>
                                          <w:marRight w:val="0"/>
                                          <w:marTop w:val="0"/>
                                          <w:marBottom w:val="0"/>
                                          <w:divBdr>
                                            <w:top w:val="none" w:sz="0" w:space="0" w:color="auto"/>
                                            <w:left w:val="none" w:sz="0" w:space="0" w:color="auto"/>
                                            <w:bottom w:val="none" w:sz="0" w:space="0" w:color="auto"/>
                                            <w:right w:val="none" w:sz="0" w:space="0" w:color="auto"/>
                                          </w:divBdr>
                                          <w:divsChild>
                                            <w:div w:id="1216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858125">
      <w:bodyDiv w:val="1"/>
      <w:marLeft w:val="0"/>
      <w:marRight w:val="0"/>
      <w:marTop w:val="0"/>
      <w:marBottom w:val="0"/>
      <w:divBdr>
        <w:top w:val="none" w:sz="0" w:space="0" w:color="auto"/>
        <w:left w:val="none" w:sz="0" w:space="0" w:color="auto"/>
        <w:bottom w:val="none" w:sz="0" w:space="0" w:color="auto"/>
        <w:right w:val="none" w:sz="0" w:space="0" w:color="auto"/>
      </w:divBdr>
    </w:div>
    <w:div w:id="1431119776">
      <w:bodyDiv w:val="1"/>
      <w:marLeft w:val="0"/>
      <w:marRight w:val="0"/>
      <w:marTop w:val="0"/>
      <w:marBottom w:val="0"/>
      <w:divBdr>
        <w:top w:val="none" w:sz="0" w:space="0" w:color="auto"/>
        <w:left w:val="none" w:sz="0" w:space="0" w:color="auto"/>
        <w:bottom w:val="none" w:sz="0" w:space="0" w:color="auto"/>
        <w:right w:val="none" w:sz="0" w:space="0" w:color="auto"/>
      </w:divBdr>
      <w:divsChild>
        <w:div w:id="1733769923">
          <w:marLeft w:val="0"/>
          <w:marRight w:val="0"/>
          <w:marTop w:val="0"/>
          <w:marBottom w:val="0"/>
          <w:divBdr>
            <w:top w:val="none" w:sz="0" w:space="0" w:color="auto"/>
            <w:left w:val="none" w:sz="0" w:space="0" w:color="auto"/>
            <w:bottom w:val="none" w:sz="0" w:space="0" w:color="auto"/>
            <w:right w:val="none" w:sz="0" w:space="0" w:color="auto"/>
          </w:divBdr>
          <w:divsChild>
            <w:div w:id="1847478103">
              <w:marLeft w:val="0"/>
              <w:marRight w:val="0"/>
              <w:marTop w:val="0"/>
              <w:marBottom w:val="0"/>
              <w:divBdr>
                <w:top w:val="none" w:sz="0" w:space="0" w:color="auto"/>
                <w:left w:val="none" w:sz="0" w:space="0" w:color="auto"/>
                <w:bottom w:val="none" w:sz="0" w:space="0" w:color="auto"/>
                <w:right w:val="none" w:sz="0" w:space="0" w:color="auto"/>
              </w:divBdr>
              <w:divsChild>
                <w:div w:id="927420911">
                  <w:marLeft w:val="0"/>
                  <w:marRight w:val="0"/>
                  <w:marTop w:val="0"/>
                  <w:marBottom w:val="0"/>
                  <w:divBdr>
                    <w:top w:val="none" w:sz="0" w:space="0" w:color="auto"/>
                    <w:left w:val="none" w:sz="0" w:space="0" w:color="auto"/>
                    <w:bottom w:val="none" w:sz="0" w:space="0" w:color="auto"/>
                    <w:right w:val="none" w:sz="0" w:space="0" w:color="auto"/>
                  </w:divBdr>
                  <w:divsChild>
                    <w:div w:id="613054544">
                      <w:marLeft w:val="0"/>
                      <w:marRight w:val="0"/>
                      <w:marTop w:val="0"/>
                      <w:marBottom w:val="0"/>
                      <w:divBdr>
                        <w:top w:val="none" w:sz="0" w:space="0" w:color="auto"/>
                        <w:left w:val="none" w:sz="0" w:space="0" w:color="auto"/>
                        <w:bottom w:val="none" w:sz="0" w:space="0" w:color="auto"/>
                        <w:right w:val="none" w:sz="0" w:space="0" w:color="auto"/>
                      </w:divBdr>
                      <w:divsChild>
                        <w:div w:id="1182665486">
                          <w:marLeft w:val="0"/>
                          <w:marRight w:val="0"/>
                          <w:marTop w:val="0"/>
                          <w:marBottom w:val="0"/>
                          <w:divBdr>
                            <w:top w:val="none" w:sz="0" w:space="0" w:color="auto"/>
                            <w:left w:val="none" w:sz="0" w:space="0" w:color="auto"/>
                            <w:bottom w:val="none" w:sz="0" w:space="0" w:color="auto"/>
                            <w:right w:val="none" w:sz="0" w:space="0" w:color="auto"/>
                          </w:divBdr>
                          <w:divsChild>
                            <w:div w:id="20872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74051">
      <w:bodyDiv w:val="1"/>
      <w:marLeft w:val="0"/>
      <w:marRight w:val="0"/>
      <w:marTop w:val="0"/>
      <w:marBottom w:val="0"/>
      <w:divBdr>
        <w:top w:val="none" w:sz="0" w:space="0" w:color="auto"/>
        <w:left w:val="none" w:sz="0" w:space="0" w:color="auto"/>
        <w:bottom w:val="none" w:sz="0" w:space="0" w:color="auto"/>
        <w:right w:val="none" w:sz="0" w:space="0" w:color="auto"/>
      </w:divBdr>
    </w:div>
    <w:div w:id="1433477171">
      <w:bodyDiv w:val="1"/>
      <w:marLeft w:val="0"/>
      <w:marRight w:val="0"/>
      <w:marTop w:val="0"/>
      <w:marBottom w:val="0"/>
      <w:divBdr>
        <w:top w:val="none" w:sz="0" w:space="0" w:color="auto"/>
        <w:left w:val="none" w:sz="0" w:space="0" w:color="auto"/>
        <w:bottom w:val="none" w:sz="0" w:space="0" w:color="auto"/>
        <w:right w:val="none" w:sz="0" w:space="0" w:color="auto"/>
      </w:divBdr>
    </w:div>
    <w:div w:id="1435008674">
      <w:bodyDiv w:val="1"/>
      <w:marLeft w:val="0"/>
      <w:marRight w:val="0"/>
      <w:marTop w:val="0"/>
      <w:marBottom w:val="0"/>
      <w:divBdr>
        <w:top w:val="none" w:sz="0" w:space="0" w:color="auto"/>
        <w:left w:val="none" w:sz="0" w:space="0" w:color="auto"/>
        <w:bottom w:val="none" w:sz="0" w:space="0" w:color="auto"/>
        <w:right w:val="none" w:sz="0" w:space="0" w:color="auto"/>
      </w:divBdr>
    </w:div>
    <w:div w:id="1438528326">
      <w:bodyDiv w:val="1"/>
      <w:marLeft w:val="0"/>
      <w:marRight w:val="0"/>
      <w:marTop w:val="0"/>
      <w:marBottom w:val="0"/>
      <w:divBdr>
        <w:top w:val="none" w:sz="0" w:space="0" w:color="auto"/>
        <w:left w:val="none" w:sz="0" w:space="0" w:color="auto"/>
        <w:bottom w:val="none" w:sz="0" w:space="0" w:color="auto"/>
        <w:right w:val="none" w:sz="0" w:space="0" w:color="auto"/>
      </w:divBdr>
      <w:divsChild>
        <w:div w:id="1129477084">
          <w:marLeft w:val="0"/>
          <w:marRight w:val="0"/>
          <w:marTop w:val="0"/>
          <w:marBottom w:val="0"/>
          <w:divBdr>
            <w:top w:val="none" w:sz="0" w:space="0" w:color="auto"/>
            <w:left w:val="none" w:sz="0" w:space="0" w:color="auto"/>
            <w:bottom w:val="none" w:sz="0" w:space="0" w:color="auto"/>
            <w:right w:val="none" w:sz="0" w:space="0" w:color="auto"/>
          </w:divBdr>
          <w:divsChild>
            <w:div w:id="781925485">
              <w:marLeft w:val="0"/>
              <w:marRight w:val="0"/>
              <w:marTop w:val="0"/>
              <w:marBottom w:val="0"/>
              <w:divBdr>
                <w:top w:val="none" w:sz="0" w:space="0" w:color="auto"/>
                <w:left w:val="none" w:sz="0" w:space="0" w:color="auto"/>
                <w:bottom w:val="none" w:sz="0" w:space="0" w:color="auto"/>
                <w:right w:val="none" w:sz="0" w:space="0" w:color="auto"/>
              </w:divBdr>
              <w:divsChild>
                <w:div w:id="606231082">
                  <w:marLeft w:val="-225"/>
                  <w:marRight w:val="-225"/>
                  <w:marTop w:val="0"/>
                  <w:marBottom w:val="0"/>
                  <w:divBdr>
                    <w:top w:val="none" w:sz="0" w:space="0" w:color="auto"/>
                    <w:left w:val="none" w:sz="0" w:space="0" w:color="auto"/>
                    <w:bottom w:val="none" w:sz="0" w:space="0" w:color="auto"/>
                    <w:right w:val="none" w:sz="0" w:space="0" w:color="auto"/>
                  </w:divBdr>
                  <w:divsChild>
                    <w:div w:id="4419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4464">
          <w:marLeft w:val="0"/>
          <w:marRight w:val="0"/>
          <w:marTop w:val="0"/>
          <w:marBottom w:val="0"/>
          <w:divBdr>
            <w:top w:val="none" w:sz="0" w:space="0" w:color="auto"/>
            <w:left w:val="none" w:sz="0" w:space="0" w:color="auto"/>
            <w:bottom w:val="none" w:sz="0" w:space="0" w:color="auto"/>
            <w:right w:val="none" w:sz="0" w:space="0" w:color="auto"/>
          </w:divBdr>
          <w:divsChild>
            <w:div w:id="1332761785">
              <w:marLeft w:val="0"/>
              <w:marRight w:val="0"/>
              <w:marTop w:val="0"/>
              <w:marBottom w:val="0"/>
              <w:divBdr>
                <w:top w:val="none" w:sz="0" w:space="0" w:color="auto"/>
                <w:left w:val="none" w:sz="0" w:space="0" w:color="auto"/>
                <w:bottom w:val="none" w:sz="0" w:space="0" w:color="auto"/>
                <w:right w:val="none" w:sz="0" w:space="0" w:color="auto"/>
              </w:divBdr>
              <w:divsChild>
                <w:div w:id="122694684">
                  <w:marLeft w:val="0"/>
                  <w:marRight w:val="0"/>
                  <w:marTop w:val="0"/>
                  <w:marBottom w:val="0"/>
                  <w:divBdr>
                    <w:top w:val="none" w:sz="0" w:space="0" w:color="auto"/>
                    <w:left w:val="none" w:sz="0" w:space="0" w:color="auto"/>
                    <w:bottom w:val="none" w:sz="0" w:space="0" w:color="auto"/>
                    <w:right w:val="none" w:sz="0" w:space="0" w:color="auto"/>
                  </w:divBdr>
                  <w:divsChild>
                    <w:div w:id="51927166">
                      <w:marLeft w:val="-225"/>
                      <w:marRight w:val="-225"/>
                      <w:marTop w:val="0"/>
                      <w:marBottom w:val="0"/>
                      <w:divBdr>
                        <w:top w:val="none" w:sz="0" w:space="0" w:color="auto"/>
                        <w:left w:val="none" w:sz="0" w:space="0" w:color="auto"/>
                        <w:bottom w:val="none" w:sz="0" w:space="0" w:color="auto"/>
                        <w:right w:val="none" w:sz="0" w:space="0" w:color="auto"/>
                      </w:divBdr>
                      <w:divsChild>
                        <w:div w:id="1890723427">
                          <w:marLeft w:val="0"/>
                          <w:marRight w:val="0"/>
                          <w:marTop w:val="0"/>
                          <w:marBottom w:val="0"/>
                          <w:divBdr>
                            <w:top w:val="none" w:sz="0" w:space="0" w:color="auto"/>
                            <w:left w:val="none" w:sz="0" w:space="0" w:color="auto"/>
                            <w:bottom w:val="none" w:sz="0" w:space="0" w:color="auto"/>
                            <w:right w:val="none" w:sz="0" w:space="0" w:color="auto"/>
                          </w:divBdr>
                        </w:div>
                        <w:div w:id="831065510">
                          <w:marLeft w:val="0"/>
                          <w:marRight w:val="0"/>
                          <w:marTop w:val="0"/>
                          <w:marBottom w:val="0"/>
                          <w:divBdr>
                            <w:top w:val="none" w:sz="0" w:space="0" w:color="auto"/>
                            <w:left w:val="none" w:sz="0" w:space="0" w:color="auto"/>
                            <w:bottom w:val="none" w:sz="0" w:space="0" w:color="auto"/>
                            <w:right w:val="none" w:sz="0" w:space="0" w:color="auto"/>
                          </w:divBdr>
                        </w:div>
                        <w:div w:id="959645783">
                          <w:marLeft w:val="0"/>
                          <w:marRight w:val="0"/>
                          <w:marTop w:val="0"/>
                          <w:marBottom w:val="0"/>
                          <w:divBdr>
                            <w:top w:val="none" w:sz="0" w:space="0" w:color="auto"/>
                            <w:left w:val="none" w:sz="0" w:space="0" w:color="auto"/>
                            <w:bottom w:val="none" w:sz="0" w:space="0" w:color="auto"/>
                            <w:right w:val="none" w:sz="0" w:space="0" w:color="auto"/>
                          </w:divBdr>
                          <w:divsChild>
                            <w:div w:id="1866599993">
                              <w:marLeft w:val="0"/>
                              <w:marRight w:val="0"/>
                              <w:marTop w:val="0"/>
                              <w:marBottom w:val="450"/>
                              <w:divBdr>
                                <w:top w:val="none" w:sz="0" w:space="0" w:color="auto"/>
                                <w:left w:val="none" w:sz="0" w:space="0" w:color="auto"/>
                                <w:bottom w:val="none" w:sz="0" w:space="0" w:color="auto"/>
                                <w:right w:val="none" w:sz="0" w:space="0" w:color="auto"/>
                              </w:divBdr>
                              <w:divsChild>
                                <w:div w:id="8337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546132">
      <w:bodyDiv w:val="1"/>
      <w:marLeft w:val="0"/>
      <w:marRight w:val="0"/>
      <w:marTop w:val="0"/>
      <w:marBottom w:val="0"/>
      <w:divBdr>
        <w:top w:val="none" w:sz="0" w:space="0" w:color="auto"/>
        <w:left w:val="none" w:sz="0" w:space="0" w:color="auto"/>
        <w:bottom w:val="none" w:sz="0" w:space="0" w:color="auto"/>
        <w:right w:val="none" w:sz="0" w:space="0" w:color="auto"/>
      </w:divBdr>
    </w:div>
    <w:div w:id="1470199972">
      <w:bodyDiv w:val="1"/>
      <w:marLeft w:val="0"/>
      <w:marRight w:val="0"/>
      <w:marTop w:val="0"/>
      <w:marBottom w:val="0"/>
      <w:divBdr>
        <w:top w:val="none" w:sz="0" w:space="0" w:color="auto"/>
        <w:left w:val="none" w:sz="0" w:space="0" w:color="auto"/>
        <w:bottom w:val="none" w:sz="0" w:space="0" w:color="auto"/>
        <w:right w:val="none" w:sz="0" w:space="0" w:color="auto"/>
      </w:divBdr>
    </w:div>
    <w:div w:id="1470634379">
      <w:bodyDiv w:val="1"/>
      <w:marLeft w:val="0"/>
      <w:marRight w:val="0"/>
      <w:marTop w:val="0"/>
      <w:marBottom w:val="0"/>
      <w:divBdr>
        <w:top w:val="none" w:sz="0" w:space="0" w:color="auto"/>
        <w:left w:val="none" w:sz="0" w:space="0" w:color="auto"/>
        <w:bottom w:val="none" w:sz="0" w:space="0" w:color="auto"/>
        <w:right w:val="none" w:sz="0" w:space="0" w:color="auto"/>
      </w:divBdr>
    </w:div>
    <w:div w:id="1471093627">
      <w:bodyDiv w:val="1"/>
      <w:marLeft w:val="0"/>
      <w:marRight w:val="0"/>
      <w:marTop w:val="0"/>
      <w:marBottom w:val="0"/>
      <w:divBdr>
        <w:top w:val="none" w:sz="0" w:space="0" w:color="auto"/>
        <w:left w:val="none" w:sz="0" w:space="0" w:color="auto"/>
        <w:bottom w:val="none" w:sz="0" w:space="0" w:color="auto"/>
        <w:right w:val="none" w:sz="0" w:space="0" w:color="auto"/>
      </w:divBdr>
    </w:div>
    <w:div w:id="1471901065">
      <w:bodyDiv w:val="1"/>
      <w:marLeft w:val="0"/>
      <w:marRight w:val="0"/>
      <w:marTop w:val="0"/>
      <w:marBottom w:val="0"/>
      <w:divBdr>
        <w:top w:val="none" w:sz="0" w:space="0" w:color="auto"/>
        <w:left w:val="none" w:sz="0" w:space="0" w:color="auto"/>
        <w:bottom w:val="none" w:sz="0" w:space="0" w:color="auto"/>
        <w:right w:val="none" w:sz="0" w:space="0" w:color="auto"/>
      </w:divBdr>
    </w:div>
    <w:div w:id="1474058241">
      <w:bodyDiv w:val="1"/>
      <w:marLeft w:val="0"/>
      <w:marRight w:val="0"/>
      <w:marTop w:val="0"/>
      <w:marBottom w:val="0"/>
      <w:divBdr>
        <w:top w:val="none" w:sz="0" w:space="0" w:color="auto"/>
        <w:left w:val="none" w:sz="0" w:space="0" w:color="auto"/>
        <w:bottom w:val="none" w:sz="0" w:space="0" w:color="auto"/>
        <w:right w:val="none" w:sz="0" w:space="0" w:color="auto"/>
      </w:divBdr>
    </w:div>
    <w:div w:id="1477798847">
      <w:bodyDiv w:val="1"/>
      <w:marLeft w:val="0"/>
      <w:marRight w:val="0"/>
      <w:marTop w:val="0"/>
      <w:marBottom w:val="0"/>
      <w:divBdr>
        <w:top w:val="none" w:sz="0" w:space="0" w:color="auto"/>
        <w:left w:val="none" w:sz="0" w:space="0" w:color="auto"/>
        <w:bottom w:val="none" w:sz="0" w:space="0" w:color="auto"/>
        <w:right w:val="none" w:sz="0" w:space="0" w:color="auto"/>
      </w:divBdr>
      <w:divsChild>
        <w:div w:id="33585393">
          <w:marLeft w:val="0"/>
          <w:marRight w:val="0"/>
          <w:marTop w:val="300"/>
          <w:marBottom w:val="0"/>
          <w:divBdr>
            <w:top w:val="none" w:sz="0" w:space="0" w:color="auto"/>
            <w:left w:val="none" w:sz="0" w:space="0" w:color="auto"/>
            <w:bottom w:val="none" w:sz="0" w:space="0" w:color="auto"/>
            <w:right w:val="none" w:sz="0" w:space="0" w:color="auto"/>
          </w:divBdr>
          <w:divsChild>
            <w:div w:id="368530708">
              <w:marLeft w:val="0"/>
              <w:marRight w:val="1026"/>
              <w:marTop w:val="0"/>
              <w:marBottom w:val="0"/>
              <w:divBdr>
                <w:top w:val="none" w:sz="0" w:space="0" w:color="auto"/>
                <w:left w:val="none" w:sz="0" w:space="0" w:color="auto"/>
                <w:bottom w:val="none" w:sz="0" w:space="0" w:color="auto"/>
                <w:right w:val="none" w:sz="0" w:space="0" w:color="auto"/>
              </w:divBdr>
              <w:divsChild>
                <w:div w:id="15682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51474">
          <w:marLeft w:val="0"/>
          <w:marRight w:val="0"/>
          <w:marTop w:val="0"/>
          <w:marBottom w:val="0"/>
          <w:divBdr>
            <w:top w:val="none" w:sz="0" w:space="0" w:color="auto"/>
            <w:left w:val="none" w:sz="0" w:space="0" w:color="auto"/>
            <w:bottom w:val="none" w:sz="0" w:space="0" w:color="auto"/>
            <w:right w:val="none" w:sz="0" w:space="0" w:color="auto"/>
          </w:divBdr>
        </w:div>
      </w:divsChild>
    </w:div>
    <w:div w:id="1481849780">
      <w:bodyDiv w:val="1"/>
      <w:marLeft w:val="0"/>
      <w:marRight w:val="0"/>
      <w:marTop w:val="0"/>
      <w:marBottom w:val="0"/>
      <w:divBdr>
        <w:top w:val="none" w:sz="0" w:space="0" w:color="auto"/>
        <w:left w:val="none" w:sz="0" w:space="0" w:color="auto"/>
        <w:bottom w:val="none" w:sz="0" w:space="0" w:color="auto"/>
        <w:right w:val="none" w:sz="0" w:space="0" w:color="auto"/>
      </w:divBdr>
    </w:div>
    <w:div w:id="1483887582">
      <w:bodyDiv w:val="1"/>
      <w:marLeft w:val="0"/>
      <w:marRight w:val="0"/>
      <w:marTop w:val="0"/>
      <w:marBottom w:val="0"/>
      <w:divBdr>
        <w:top w:val="none" w:sz="0" w:space="0" w:color="auto"/>
        <w:left w:val="none" w:sz="0" w:space="0" w:color="auto"/>
        <w:bottom w:val="none" w:sz="0" w:space="0" w:color="auto"/>
        <w:right w:val="none" w:sz="0" w:space="0" w:color="auto"/>
      </w:divBdr>
    </w:div>
    <w:div w:id="1484272446">
      <w:bodyDiv w:val="1"/>
      <w:marLeft w:val="0"/>
      <w:marRight w:val="0"/>
      <w:marTop w:val="0"/>
      <w:marBottom w:val="0"/>
      <w:divBdr>
        <w:top w:val="none" w:sz="0" w:space="0" w:color="auto"/>
        <w:left w:val="none" w:sz="0" w:space="0" w:color="auto"/>
        <w:bottom w:val="none" w:sz="0" w:space="0" w:color="auto"/>
        <w:right w:val="none" w:sz="0" w:space="0" w:color="auto"/>
      </w:divBdr>
    </w:div>
    <w:div w:id="1487092939">
      <w:bodyDiv w:val="1"/>
      <w:marLeft w:val="0"/>
      <w:marRight w:val="0"/>
      <w:marTop w:val="0"/>
      <w:marBottom w:val="0"/>
      <w:divBdr>
        <w:top w:val="none" w:sz="0" w:space="0" w:color="auto"/>
        <w:left w:val="none" w:sz="0" w:space="0" w:color="auto"/>
        <w:bottom w:val="none" w:sz="0" w:space="0" w:color="auto"/>
        <w:right w:val="none" w:sz="0" w:space="0" w:color="auto"/>
      </w:divBdr>
    </w:div>
    <w:div w:id="1492523254">
      <w:bodyDiv w:val="1"/>
      <w:marLeft w:val="0"/>
      <w:marRight w:val="0"/>
      <w:marTop w:val="0"/>
      <w:marBottom w:val="0"/>
      <w:divBdr>
        <w:top w:val="none" w:sz="0" w:space="0" w:color="auto"/>
        <w:left w:val="none" w:sz="0" w:space="0" w:color="auto"/>
        <w:bottom w:val="none" w:sz="0" w:space="0" w:color="auto"/>
        <w:right w:val="none" w:sz="0" w:space="0" w:color="auto"/>
      </w:divBdr>
    </w:div>
    <w:div w:id="1494492552">
      <w:bodyDiv w:val="1"/>
      <w:marLeft w:val="0"/>
      <w:marRight w:val="0"/>
      <w:marTop w:val="0"/>
      <w:marBottom w:val="0"/>
      <w:divBdr>
        <w:top w:val="none" w:sz="0" w:space="0" w:color="auto"/>
        <w:left w:val="none" w:sz="0" w:space="0" w:color="auto"/>
        <w:bottom w:val="none" w:sz="0" w:space="0" w:color="auto"/>
        <w:right w:val="none" w:sz="0" w:space="0" w:color="auto"/>
      </w:divBdr>
    </w:div>
    <w:div w:id="1495993338">
      <w:bodyDiv w:val="1"/>
      <w:marLeft w:val="0"/>
      <w:marRight w:val="0"/>
      <w:marTop w:val="0"/>
      <w:marBottom w:val="0"/>
      <w:divBdr>
        <w:top w:val="none" w:sz="0" w:space="0" w:color="auto"/>
        <w:left w:val="none" w:sz="0" w:space="0" w:color="auto"/>
        <w:bottom w:val="none" w:sz="0" w:space="0" w:color="auto"/>
        <w:right w:val="none" w:sz="0" w:space="0" w:color="auto"/>
      </w:divBdr>
    </w:div>
    <w:div w:id="1497455617">
      <w:bodyDiv w:val="1"/>
      <w:marLeft w:val="0"/>
      <w:marRight w:val="0"/>
      <w:marTop w:val="0"/>
      <w:marBottom w:val="0"/>
      <w:divBdr>
        <w:top w:val="none" w:sz="0" w:space="0" w:color="auto"/>
        <w:left w:val="none" w:sz="0" w:space="0" w:color="auto"/>
        <w:bottom w:val="none" w:sz="0" w:space="0" w:color="auto"/>
        <w:right w:val="none" w:sz="0" w:space="0" w:color="auto"/>
      </w:divBdr>
    </w:div>
    <w:div w:id="1502234506">
      <w:bodyDiv w:val="1"/>
      <w:marLeft w:val="0"/>
      <w:marRight w:val="0"/>
      <w:marTop w:val="0"/>
      <w:marBottom w:val="0"/>
      <w:divBdr>
        <w:top w:val="none" w:sz="0" w:space="0" w:color="auto"/>
        <w:left w:val="none" w:sz="0" w:space="0" w:color="auto"/>
        <w:bottom w:val="none" w:sz="0" w:space="0" w:color="auto"/>
        <w:right w:val="none" w:sz="0" w:space="0" w:color="auto"/>
      </w:divBdr>
      <w:divsChild>
        <w:div w:id="854080562">
          <w:marLeft w:val="0"/>
          <w:marRight w:val="0"/>
          <w:marTop w:val="0"/>
          <w:marBottom w:val="0"/>
          <w:divBdr>
            <w:top w:val="none" w:sz="0" w:space="0" w:color="auto"/>
            <w:left w:val="none" w:sz="0" w:space="0" w:color="auto"/>
            <w:bottom w:val="none" w:sz="0" w:space="0" w:color="auto"/>
            <w:right w:val="none" w:sz="0" w:space="0" w:color="auto"/>
          </w:divBdr>
          <w:divsChild>
            <w:div w:id="54672660">
              <w:marLeft w:val="0"/>
              <w:marRight w:val="0"/>
              <w:marTop w:val="0"/>
              <w:marBottom w:val="0"/>
              <w:divBdr>
                <w:top w:val="none" w:sz="0" w:space="0" w:color="auto"/>
                <w:left w:val="none" w:sz="0" w:space="0" w:color="auto"/>
                <w:bottom w:val="none" w:sz="0" w:space="0" w:color="auto"/>
                <w:right w:val="none" w:sz="0" w:space="0" w:color="auto"/>
              </w:divBdr>
              <w:divsChild>
                <w:div w:id="1327322838">
                  <w:marLeft w:val="0"/>
                  <w:marRight w:val="0"/>
                  <w:marTop w:val="0"/>
                  <w:marBottom w:val="0"/>
                  <w:divBdr>
                    <w:top w:val="none" w:sz="0" w:space="0" w:color="auto"/>
                    <w:left w:val="none" w:sz="0" w:space="0" w:color="auto"/>
                    <w:bottom w:val="none" w:sz="0" w:space="0" w:color="auto"/>
                    <w:right w:val="none" w:sz="0" w:space="0" w:color="auto"/>
                  </w:divBdr>
                  <w:divsChild>
                    <w:div w:id="341322063">
                      <w:marLeft w:val="0"/>
                      <w:marRight w:val="0"/>
                      <w:marTop w:val="0"/>
                      <w:marBottom w:val="0"/>
                      <w:divBdr>
                        <w:top w:val="none" w:sz="0" w:space="0" w:color="auto"/>
                        <w:left w:val="none" w:sz="0" w:space="0" w:color="auto"/>
                        <w:bottom w:val="none" w:sz="0" w:space="0" w:color="auto"/>
                        <w:right w:val="none" w:sz="0" w:space="0" w:color="auto"/>
                      </w:divBdr>
                      <w:divsChild>
                        <w:div w:id="1159619051">
                          <w:marLeft w:val="0"/>
                          <w:marRight w:val="0"/>
                          <w:marTop w:val="0"/>
                          <w:marBottom w:val="0"/>
                          <w:divBdr>
                            <w:top w:val="none" w:sz="0" w:space="0" w:color="auto"/>
                            <w:left w:val="none" w:sz="0" w:space="0" w:color="auto"/>
                            <w:bottom w:val="none" w:sz="0" w:space="0" w:color="auto"/>
                            <w:right w:val="none" w:sz="0" w:space="0" w:color="auto"/>
                          </w:divBdr>
                          <w:divsChild>
                            <w:div w:id="1974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545602">
      <w:bodyDiv w:val="1"/>
      <w:marLeft w:val="0"/>
      <w:marRight w:val="0"/>
      <w:marTop w:val="0"/>
      <w:marBottom w:val="0"/>
      <w:divBdr>
        <w:top w:val="none" w:sz="0" w:space="0" w:color="auto"/>
        <w:left w:val="none" w:sz="0" w:space="0" w:color="auto"/>
        <w:bottom w:val="none" w:sz="0" w:space="0" w:color="auto"/>
        <w:right w:val="none" w:sz="0" w:space="0" w:color="auto"/>
      </w:divBdr>
    </w:div>
    <w:div w:id="1504783871">
      <w:bodyDiv w:val="1"/>
      <w:marLeft w:val="0"/>
      <w:marRight w:val="0"/>
      <w:marTop w:val="0"/>
      <w:marBottom w:val="0"/>
      <w:divBdr>
        <w:top w:val="none" w:sz="0" w:space="0" w:color="auto"/>
        <w:left w:val="none" w:sz="0" w:space="0" w:color="auto"/>
        <w:bottom w:val="none" w:sz="0" w:space="0" w:color="auto"/>
        <w:right w:val="none" w:sz="0" w:space="0" w:color="auto"/>
      </w:divBdr>
    </w:div>
    <w:div w:id="1507133607">
      <w:bodyDiv w:val="1"/>
      <w:marLeft w:val="0"/>
      <w:marRight w:val="0"/>
      <w:marTop w:val="0"/>
      <w:marBottom w:val="0"/>
      <w:divBdr>
        <w:top w:val="none" w:sz="0" w:space="0" w:color="auto"/>
        <w:left w:val="none" w:sz="0" w:space="0" w:color="auto"/>
        <w:bottom w:val="none" w:sz="0" w:space="0" w:color="auto"/>
        <w:right w:val="none" w:sz="0" w:space="0" w:color="auto"/>
      </w:divBdr>
      <w:divsChild>
        <w:div w:id="718941713">
          <w:marLeft w:val="0"/>
          <w:marRight w:val="0"/>
          <w:marTop w:val="0"/>
          <w:marBottom w:val="0"/>
          <w:divBdr>
            <w:top w:val="none" w:sz="0" w:space="0" w:color="auto"/>
            <w:left w:val="none" w:sz="0" w:space="0" w:color="auto"/>
            <w:bottom w:val="none" w:sz="0" w:space="0" w:color="auto"/>
            <w:right w:val="none" w:sz="0" w:space="0" w:color="auto"/>
          </w:divBdr>
          <w:divsChild>
            <w:div w:id="249655158">
              <w:marLeft w:val="0"/>
              <w:marRight w:val="0"/>
              <w:marTop w:val="0"/>
              <w:marBottom w:val="0"/>
              <w:divBdr>
                <w:top w:val="none" w:sz="0" w:space="0" w:color="auto"/>
                <w:left w:val="none" w:sz="0" w:space="0" w:color="auto"/>
                <w:bottom w:val="none" w:sz="0" w:space="0" w:color="auto"/>
                <w:right w:val="none" w:sz="0" w:space="0" w:color="auto"/>
              </w:divBdr>
              <w:divsChild>
                <w:div w:id="830171541">
                  <w:marLeft w:val="0"/>
                  <w:marRight w:val="0"/>
                  <w:marTop w:val="0"/>
                  <w:marBottom w:val="0"/>
                  <w:divBdr>
                    <w:top w:val="none" w:sz="0" w:space="0" w:color="auto"/>
                    <w:left w:val="none" w:sz="0" w:space="0" w:color="auto"/>
                    <w:bottom w:val="none" w:sz="0" w:space="0" w:color="auto"/>
                    <w:right w:val="none" w:sz="0" w:space="0" w:color="auto"/>
                  </w:divBdr>
                  <w:divsChild>
                    <w:div w:id="797067437">
                      <w:marLeft w:val="0"/>
                      <w:marRight w:val="0"/>
                      <w:marTop w:val="0"/>
                      <w:marBottom w:val="0"/>
                      <w:divBdr>
                        <w:top w:val="none" w:sz="0" w:space="0" w:color="auto"/>
                        <w:left w:val="none" w:sz="0" w:space="0" w:color="auto"/>
                        <w:bottom w:val="none" w:sz="0" w:space="0" w:color="auto"/>
                        <w:right w:val="none" w:sz="0" w:space="0" w:color="auto"/>
                      </w:divBdr>
                      <w:divsChild>
                        <w:div w:id="6375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40896">
      <w:bodyDiv w:val="1"/>
      <w:marLeft w:val="0"/>
      <w:marRight w:val="0"/>
      <w:marTop w:val="0"/>
      <w:marBottom w:val="0"/>
      <w:divBdr>
        <w:top w:val="none" w:sz="0" w:space="0" w:color="auto"/>
        <w:left w:val="none" w:sz="0" w:space="0" w:color="auto"/>
        <w:bottom w:val="none" w:sz="0" w:space="0" w:color="auto"/>
        <w:right w:val="none" w:sz="0" w:space="0" w:color="auto"/>
      </w:divBdr>
    </w:div>
    <w:div w:id="1511020873">
      <w:bodyDiv w:val="1"/>
      <w:marLeft w:val="0"/>
      <w:marRight w:val="0"/>
      <w:marTop w:val="0"/>
      <w:marBottom w:val="0"/>
      <w:divBdr>
        <w:top w:val="none" w:sz="0" w:space="0" w:color="auto"/>
        <w:left w:val="none" w:sz="0" w:space="0" w:color="auto"/>
        <w:bottom w:val="none" w:sz="0" w:space="0" w:color="auto"/>
        <w:right w:val="none" w:sz="0" w:space="0" w:color="auto"/>
      </w:divBdr>
    </w:div>
    <w:div w:id="1511333113">
      <w:bodyDiv w:val="1"/>
      <w:marLeft w:val="0"/>
      <w:marRight w:val="0"/>
      <w:marTop w:val="0"/>
      <w:marBottom w:val="0"/>
      <w:divBdr>
        <w:top w:val="none" w:sz="0" w:space="0" w:color="auto"/>
        <w:left w:val="none" w:sz="0" w:space="0" w:color="auto"/>
        <w:bottom w:val="none" w:sz="0" w:space="0" w:color="auto"/>
        <w:right w:val="none" w:sz="0" w:space="0" w:color="auto"/>
      </w:divBdr>
    </w:div>
    <w:div w:id="1513497271">
      <w:bodyDiv w:val="1"/>
      <w:marLeft w:val="0"/>
      <w:marRight w:val="0"/>
      <w:marTop w:val="0"/>
      <w:marBottom w:val="0"/>
      <w:divBdr>
        <w:top w:val="none" w:sz="0" w:space="0" w:color="auto"/>
        <w:left w:val="none" w:sz="0" w:space="0" w:color="auto"/>
        <w:bottom w:val="none" w:sz="0" w:space="0" w:color="auto"/>
        <w:right w:val="none" w:sz="0" w:space="0" w:color="auto"/>
      </w:divBdr>
      <w:divsChild>
        <w:div w:id="2123648955">
          <w:marLeft w:val="0"/>
          <w:marRight w:val="0"/>
          <w:marTop w:val="0"/>
          <w:marBottom w:val="0"/>
          <w:divBdr>
            <w:top w:val="none" w:sz="0" w:space="0" w:color="auto"/>
            <w:left w:val="none" w:sz="0" w:space="0" w:color="auto"/>
            <w:bottom w:val="none" w:sz="0" w:space="0" w:color="auto"/>
            <w:right w:val="none" w:sz="0" w:space="0" w:color="auto"/>
          </w:divBdr>
          <w:divsChild>
            <w:div w:id="2008705505">
              <w:marLeft w:val="0"/>
              <w:marRight w:val="0"/>
              <w:marTop w:val="0"/>
              <w:marBottom w:val="0"/>
              <w:divBdr>
                <w:top w:val="none" w:sz="0" w:space="0" w:color="auto"/>
                <w:left w:val="none" w:sz="0" w:space="0" w:color="auto"/>
                <w:bottom w:val="none" w:sz="0" w:space="0" w:color="auto"/>
                <w:right w:val="none" w:sz="0" w:space="0" w:color="auto"/>
              </w:divBdr>
              <w:divsChild>
                <w:div w:id="1029113022">
                  <w:marLeft w:val="0"/>
                  <w:marRight w:val="0"/>
                  <w:marTop w:val="0"/>
                  <w:marBottom w:val="0"/>
                  <w:divBdr>
                    <w:top w:val="none" w:sz="0" w:space="0" w:color="auto"/>
                    <w:left w:val="none" w:sz="0" w:space="0" w:color="auto"/>
                    <w:bottom w:val="none" w:sz="0" w:space="0" w:color="auto"/>
                    <w:right w:val="none" w:sz="0" w:space="0" w:color="auto"/>
                  </w:divBdr>
                  <w:divsChild>
                    <w:div w:id="1565604039">
                      <w:marLeft w:val="-225"/>
                      <w:marRight w:val="-225"/>
                      <w:marTop w:val="0"/>
                      <w:marBottom w:val="0"/>
                      <w:divBdr>
                        <w:top w:val="none" w:sz="0" w:space="0" w:color="auto"/>
                        <w:left w:val="none" w:sz="0" w:space="0" w:color="auto"/>
                        <w:bottom w:val="none" w:sz="0" w:space="0" w:color="auto"/>
                        <w:right w:val="none" w:sz="0" w:space="0" w:color="auto"/>
                      </w:divBdr>
                      <w:divsChild>
                        <w:div w:id="1110319679">
                          <w:marLeft w:val="0"/>
                          <w:marRight w:val="0"/>
                          <w:marTop w:val="0"/>
                          <w:marBottom w:val="0"/>
                          <w:divBdr>
                            <w:top w:val="none" w:sz="0" w:space="0" w:color="auto"/>
                            <w:left w:val="none" w:sz="0" w:space="0" w:color="auto"/>
                            <w:bottom w:val="none" w:sz="0" w:space="0" w:color="auto"/>
                            <w:right w:val="none" w:sz="0" w:space="0" w:color="auto"/>
                          </w:divBdr>
                          <w:divsChild>
                            <w:div w:id="1420369610">
                              <w:marLeft w:val="0"/>
                              <w:marRight w:val="0"/>
                              <w:marTop w:val="0"/>
                              <w:marBottom w:val="0"/>
                              <w:divBdr>
                                <w:top w:val="none" w:sz="0" w:space="0" w:color="auto"/>
                                <w:left w:val="none" w:sz="0" w:space="0" w:color="auto"/>
                                <w:bottom w:val="none" w:sz="0" w:space="0" w:color="auto"/>
                                <w:right w:val="none" w:sz="0" w:space="0" w:color="auto"/>
                              </w:divBdr>
                              <w:divsChild>
                                <w:div w:id="1386293436">
                                  <w:marLeft w:val="0"/>
                                  <w:marRight w:val="0"/>
                                  <w:marTop w:val="0"/>
                                  <w:marBottom w:val="0"/>
                                  <w:divBdr>
                                    <w:top w:val="none" w:sz="0" w:space="0" w:color="auto"/>
                                    <w:left w:val="none" w:sz="0" w:space="0" w:color="auto"/>
                                    <w:bottom w:val="none" w:sz="0" w:space="0" w:color="auto"/>
                                    <w:right w:val="none" w:sz="0" w:space="0" w:color="auto"/>
                                  </w:divBdr>
                                  <w:divsChild>
                                    <w:div w:id="1223979458">
                                      <w:marLeft w:val="0"/>
                                      <w:marRight w:val="0"/>
                                      <w:marTop w:val="0"/>
                                      <w:marBottom w:val="0"/>
                                      <w:divBdr>
                                        <w:top w:val="none" w:sz="0" w:space="0" w:color="auto"/>
                                        <w:left w:val="none" w:sz="0" w:space="0" w:color="auto"/>
                                        <w:bottom w:val="none" w:sz="0" w:space="0" w:color="auto"/>
                                        <w:right w:val="none" w:sz="0" w:space="0" w:color="auto"/>
                                      </w:divBdr>
                                      <w:divsChild>
                                        <w:div w:id="523639308">
                                          <w:marLeft w:val="0"/>
                                          <w:marRight w:val="0"/>
                                          <w:marTop w:val="0"/>
                                          <w:marBottom w:val="0"/>
                                          <w:divBdr>
                                            <w:top w:val="none" w:sz="0" w:space="0" w:color="auto"/>
                                            <w:left w:val="none" w:sz="0" w:space="0" w:color="auto"/>
                                            <w:bottom w:val="none" w:sz="0" w:space="0" w:color="auto"/>
                                            <w:right w:val="none" w:sz="0" w:space="0" w:color="auto"/>
                                          </w:divBdr>
                                          <w:divsChild>
                                            <w:div w:id="388696135">
                                              <w:marLeft w:val="0"/>
                                              <w:marRight w:val="0"/>
                                              <w:marTop w:val="0"/>
                                              <w:marBottom w:val="0"/>
                                              <w:divBdr>
                                                <w:top w:val="none" w:sz="0" w:space="0" w:color="auto"/>
                                                <w:left w:val="none" w:sz="0" w:space="0" w:color="auto"/>
                                                <w:bottom w:val="none" w:sz="0" w:space="0" w:color="auto"/>
                                                <w:right w:val="none" w:sz="0" w:space="0" w:color="auto"/>
                                              </w:divBdr>
                                              <w:divsChild>
                                                <w:div w:id="520626816">
                                                  <w:marLeft w:val="0"/>
                                                  <w:marRight w:val="0"/>
                                                  <w:marTop w:val="0"/>
                                                  <w:marBottom w:val="0"/>
                                                  <w:divBdr>
                                                    <w:top w:val="none" w:sz="0" w:space="0" w:color="auto"/>
                                                    <w:left w:val="none" w:sz="0" w:space="0" w:color="auto"/>
                                                    <w:bottom w:val="none" w:sz="0" w:space="0" w:color="auto"/>
                                                    <w:right w:val="none" w:sz="0" w:space="0" w:color="auto"/>
                                                  </w:divBdr>
                                                  <w:divsChild>
                                                    <w:div w:id="2107578534">
                                                      <w:marLeft w:val="0"/>
                                                      <w:marRight w:val="0"/>
                                                      <w:marTop w:val="0"/>
                                                      <w:marBottom w:val="0"/>
                                                      <w:divBdr>
                                                        <w:top w:val="none" w:sz="0" w:space="0" w:color="auto"/>
                                                        <w:left w:val="none" w:sz="0" w:space="0" w:color="auto"/>
                                                        <w:bottom w:val="none" w:sz="0" w:space="0" w:color="auto"/>
                                                        <w:right w:val="none" w:sz="0" w:space="0" w:color="auto"/>
                                                      </w:divBdr>
                                                      <w:divsChild>
                                                        <w:div w:id="245572847">
                                                          <w:marLeft w:val="0"/>
                                                          <w:marRight w:val="0"/>
                                                          <w:marTop w:val="0"/>
                                                          <w:marBottom w:val="0"/>
                                                          <w:divBdr>
                                                            <w:top w:val="none" w:sz="0" w:space="0" w:color="auto"/>
                                                            <w:left w:val="none" w:sz="0" w:space="0" w:color="auto"/>
                                                            <w:bottom w:val="none" w:sz="0" w:space="0" w:color="auto"/>
                                                            <w:right w:val="none" w:sz="0" w:space="0" w:color="auto"/>
                                                          </w:divBdr>
                                                          <w:divsChild>
                                                            <w:div w:id="453140057">
                                                              <w:marLeft w:val="0"/>
                                                              <w:marRight w:val="0"/>
                                                              <w:marTop w:val="0"/>
                                                              <w:marBottom w:val="0"/>
                                                              <w:divBdr>
                                                                <w:top w:val="none" w:sz="0" w:space="0" w:color="auto"/>
                                                                <w:left w:val="none" w:sz="0" w:space="0" w:color="auto"/>
                                                                <w:bottom w:val="none" w:sz="0" w:space="0" w:color="auto"/>
                                                                <w:right w:val="none" w:sz="0" w:space="0" w:color="auto"/>
                                                              </w:divBdr>
                                                              <w:divsChild>
                                                                <w:div w:id="117990955">
                                                                  <w:marLeft w:val="0"/>
                                                                  <w:marRight w:val="0"/>
                                                                  <w:marTop w:val="0"/>
                                                                  <w:marBottom w:val="0"/>
                                                                  <w:divBdr>
                                                                    <w:top w:val="none" w:sz="0" w:space="0" w:color="auto"/>
                                                                    <w:left w:val="none" w:sz="0" w:space="0" w:color="auto"/>
                                                                    <w:bottom w:val="none" w:sz="0" w:space="0" w:color="auto"/>
                                                                    <w:right w:val="none" w:sz="0" w:space="0" w:color="auto"/>
                                                                  </w:divBdr>
                                                                  <w:divsChild>
                                                                    <w:div w:id="1433743333">
                                                                      <w:marLeft w:val="0"/>
                                                                      <w:marRight w:val="0"/>
                                                                      <w:marTop w:val="0"/>
                                                                      <w:marBottom w:val="0"/>
                                                                      <w:divBdr>
                                                                        <w:top w:val="none" w:sz="0" w:space="0" w:color="auto"/>
                                                                        <w:left w:val="none" w:sz="0" w:space="0" w:color="auto"/>
                                                                        <w:bottom w:val="none" w:sz="0" w:space="0" w:color="auto"/>
                                                                        <w:right w:val="none" w:sz="0" w:space="0" w:color="auto"/>
                                                                      </w:divBdr>
                                                                      <w:divsChild>
                                                                        <w:div w:id="16106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725861">
      <w:bodyDiv w:val="1"/>
      <w:marLeft w:val="0"/>
      <w:marRight w:val="0"/>
      <w:marTop w:val="0"/>
      <w:marBottom w:val="0"/>
      <w:divBdr>
        <w:top w:val="none" w:sz="0" w:space="0" w:color="auto"/>
        <w:left w:val="none" w:sz="0" w:space="0" w:color="auto"/>
        <w:bottom w:val="none" w:sz="0" w:space="0" w:color="auto"/>
        <w:right w:val="none" w:sz="0" w:space="0" w:color="auto"/>
      </w:divBdr>
    </w:div>
    <w:div w:id="152320703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29367851">
      <w:bodyDiv w:val="1"/>
      <w:marLeft w:val="0"/>
      <w:marRight w:val="0"/>
      <w:marTop w:val="0"/>
      <w:marBottom w:val="0"/>
      <w:divBdr>
        <w:top w:val="none" w:sz="0" w:space="0" w:color="auto"/>
        <w:left w:val="none" w:sz="0" w:space="0" w:color="auto"/>
        <w:bottom w:val="none" w:sz="0" w:space="0" w:color="auto"/>
        <w:right w:val="none" w:sz="0" w:space="0" w:color="auto"/>
      </w:divBdr>
    </w:div>
    <w:div w:id="1530876346">
      <w:bodyDiv w:val="1"/>
      <w:marLeft w:val="0"/>
      <w:marRight w:val="0"/>
      <w:marTop w:val="0"/>
      <w:marBottom w:val="0"/>
      <w:divBdr>
        <w:top w:val="none" w:sz="0" w:space="0" w:color="auto"/>
        <w:left w:val="none" w:sz="0" w:space="0" w:color="auto"/>
        <w:bottom w:val="none" w:sz="0" w:space="0" w:color="auto"/>
        <w:right w:val="none" w:sz="0" w:space="0" w:color="auto"/>
      </w:divBdr>
    </w:div>
    <w:div w:id="1533423739">
      <w:bodyDiv w:val="1"/>
      <w:marLeft w:val="0"/>
      <w:marRight w:val="0"/>
      <w:marTop w:val="0"/>
      <w:marBottom w:val="0"/>
      <w:divBdr>
        <w:top w:val="none" w:sz="0" w:space="0" w:color="auto"/>
        <w:left w:val="none" w:sz="0" w:space="0" w:color="auto"/>
        <w:bottom w:val="none" w:sz="0" w:space="0" w:color="auto"/>
        <w:right w:val="none" w:sz="0" w:space="0" w:color="auto"/>
      </w:divBdr>
    </w:div>
    <w:div w:id="1535382809">
      <w:bodyDiv w:val="1"/>
      <w:marLeft w:val="0"/>
      <w:marRight w:val="0"/>
      <w:marTop w:val="0"/>
      <w:marBottom w:val="0"/>
      <w:divBdr>
        <w:top w:val="none" w:sz="0" w:space="0" w:color="auto"/>
        <w:left w:val="none" w:sz="0" w:space="0" w:color="auto"/>
        <w:bottom w:val="none" w:sz="0" w:space="0" w:color="auto"/>
        <w:right w:val="none" w:sz="0" w:space="0" w:color="auto"/>
      </w:divBdr>
    </w:div>
    <w:div w:id="1538619633">
      <w:bodyDiv w:val="1"/>
      <w:marLeft w:val="0"/>
      <w:marRight w:val="0"/>
      <w:marTop w:val="0"/>
      <w:marBottom w:val="0"/>
      <w:divBdr>
        <w:top w:val="none" w:sz="0" w:space="0" w:color="auto"/>
        <w:left w:val="none" w:sz="0" w:space="0" w:color="auto"/>
        <w:bottom w:val="none" w:sz="0" w:space="0" w:color="auto"/>
        <w:right w:val="none" w:sz="0" w:space="0" w:color="auto"/>
      </w:divBdr>
    </w:div>
    <w:div w:id="1542395626">
      <w:bodyDiv w:val="1"/>
      <w:marLeft w:val="0"/>
      <w:marRight w:val="0"/>
      <w:marTop w:val="0"/>
      <w:marBottom w:val="0"/>
      <w:divBdr>
        <w:top w:val="none" w:sz="0" w:space="0" w:color="auto"/>
        <w:left w:val="none" w:sz="0" w:space="0" w:color="auto"/>
        <w:bottom w:val="none" w:sz="0" w:space="0" w:color="auto"/>
        <w:right w:val="none" w:sz="0" w:space="0" w:color="auto"/>
      </w:divBdr>
    </w:div>
    <w:div w:id="1549143104">
      <w:bodyDiv w:val="1"/>
      <w:marLeft w:val="0"/>
      <w:marRight w:val="0"/>
      <w:marTop w:val="0"/>
      <w:marBottom w:val="0"/>
      <w:divBdr>
        <w:top w:val="none" w:sz="0" w:space="0" w:color="auto"/>
        <w:left w:val="none" w:sz="0" w:space="0" w:color="auto"/>
        <w:bottom w:val="none" w:sz="0" w:space="0" w:color="auto"/>
        <w:right w:val="none" w:sz="0" w:space="0" w:color="auto"/>
      </w:divBdr>
    </w:div>
    <w:div w:id="1551114633">
      <w:bodyDiv w:val="1"/>
      <w:marLeft w:val="0"/>
      <w:marRight w:val="0"/>
      <w:marTop w:val="0"/>
      <w:marBottom w:val="0"/>
      <w:divBdr>
        <w:top w:val="none" w:sz="0" w:space="0" w:color="auto"/>
        <w:left w:val="none" w:sz="0" w:space="0" w:color="auto"/>
        <w:bottom w:val="none" w:sz="0" w:space="0" w:color="auto"/>
        <w:right w:val="none" w:sz="0" w:space="0" w:color="auto"/>
      </w:divBdr>
    </w:div>
    <w:div w:id="1552112898">
      <w:bodyDiv w:val="1"/>
      <w:marLeft w:val="0"/>
      <w:marRight w:val="0"/>
      <w:marTop w:val="0"/>
      <w:marBottom w:val="0"/>
      <w:divBdr>
        <w:top w:val="none" w:sz="0" w:space="0" w:color="auto"/>
        <w:left w:val="none" w:sz="0" w:space="0" w:color="auto"/>
        <w:bottom w:val="none" w:sz="0" w:space="0" w:color="auto"/>
        <w:right w:val="none" w:sz="0" w:space="0" w:color="auto"/>
      </w:divBdr>
    </w:div>
    <w:div w:id="1558280325">
      <w:bodyDiv w:val="1"/>
      <w:marLeft w:val="0"/>
      <w:marRight w:val="0"/>
      <w:marTop w:val="0"/>
      <w:marBottom w:val="0"/>
      <w:divBdr>
        <w:top w:val="none" w:sz="0" w:space="0" w:color="auto"/>
        <w:left w:val="none" w:sz="0" w:space="0" w:color="auto"/>
        <w:bottom w:val="none" w:sz="0" w:space="0" w:color="auto"/>
        <w:right w:val="none" w:sz="0" w:space="0" w:color="auto"/>
      </w:divBdr>
    </w:div>
    <w:div w:id="1558592900">
      <w:bodyDiv w:val="1"/>
      <w:marLeft w:val="0"/>
      <w:marRight w:val="0"/>
      <w:marTop w:val="0"/>
      <w:marBottom w:val="0"/>
      <w:divBdr>
        <w:top w:val="none" w:sz="0" w:space="0" w:color="auto"/>
        <w:left w:val="none" w:sz="0" w:space="0" w:color="auto"/>
        <w:bottom w:val="none" w:sz="0" w:space="0" w:color="auto"/>
        <w:right w:val="none" w:sz="0" w:space="0" w:color="auto"/>
      </w:divBdr>
    </w:div>
    <w:div w:id="1571844316">
      <w:bodyDiv w:val="1"/>
      <w:marLeft w:val="0"/>
      <w:marRight w:val="0"/>
      <w:marTop w:val="0"/>
      <w:marBottom w:val="0"/>
      <w:divBdr>
        <w:top w:val="none" w:sz="0" w:space="0" w:color="auto"/>
        <w:left w:val="none" w:sz="0" w:space="0" w:color="auto"/>
        <w:bottom w:val="none" w:sz="0" w:space="0" w:color="auto"/>
        <w:right w:val="none" w:sz="0" w:space="0" w:color="auto"/>
      </w:divBdr>
    </w:div>
    <w:div w:id="1574777267">
      <w:bodyDiv w:val="1"/>
      <w:marLeft w:val="0"/>
      <w:marRight w:val="0"/>
      <w:marTop w:val="0"/>
      <w:marBottom w:val="0"/>
      <w:divBdr>
        <w:top w:val="none" w:sz="0" w:space="0" w:color="auto"/>
        <w:left w:val="none" w:sz="0" w:space="0" w:color="auto"/>
        <w:bottom w:val="none" w:sz="0" w:space="0" w:color="auto"/>
        <w:right w:val="none" w:sz="0" w:space="0" w:color="auto"/>
      </w:divBdr>
    </w:div>
    <w:div w:id="1581060146">
      <w:bodyDiv w:val="1"/>
      <w:marLeft w:val="0"/>
      <w:marRight w:val="0"/>
      <w:marTop w:val="0"/>
      <w:marBottom w:val="0"/>
      <w:divBdr>
        <w:top w:val="none" w:sz="0" w:space="0" w:color="auto"/>
        <w:left w:val="none" w:sz="0" w:space="0" w:color="auto"/>
        <w:bottom w:val="none" w:sz="0" w:space="0" w:color="auto"/>
        <w:right w:val="none" w:sz="0" w:space="0" w:color="auto"/>
      </w:divBdr>
      <w:divsChild>
        <w:div w:id="257325552">
          <w:marLeft w:val="1080"/>
          <w:marRight w:val="0"/>
          <w:marTop w:val="120"/>
          <w:marBottom w:val="0"/>
          <w:divBdr>
            <w:top w:val="none" w:sz="0" w:space="0" w:color="auto"/>
            <w:left w:val="none" w:sz="0" w:space="0" w:color="auto"/>
            <w:bottom w:val="none" w:sz="0" w:space="0" w:color="auto"/>
            <w:right w:val="none" w:sz="0" w:space="0" w:color="auto"/>
          </w:divBdr>
        </w:div>
        <w:div w:id="790167862">
          <w:marLeft w:val="547"/>
          <w:marRight w:val="0"/>
          <w:marTop w:val="400"/>
          <w:marBottom w:val="0"/>
          <w:divBdr>
            <w:top w:val="none" w:sz="0" w:space="0" w:color="auto"/>
            <w:left w:val="none" w:sz="0" w:space="0" w:color="auto"/>
            <w:bottom w:val="none" w:sz="0" w:space="0" w:color="auto"/>
            <w:right w:val="none" w:sz="0" w:space="0" w:color="auto"/>
          </w:divBdr>
        </w:div>
        <w:div w:id="842285477">
          <w:marLeft w:val="547"/>
          <w:marRight w:val="0"/>
          <w:marTop w:val="400"/>
          <w:marBottom w:val="0"/>
          <w:divBdr>
            <w:top w:val="none" w:sz="0" w:space="0" w:color="auto"/>
            <w:left w:val="none" w:sz="0" w:space="0" w:color="auto"/>
            <w:bottom w:val="none" w:sz="0" w:space="0" w:color="auto"/>
            <w:right w:val="none" w:sz="0" w:space="0" w:color="auto"/>
          </w:divBdr>
        </w:div>
        <w:div w:id="1214540241">
          <w:marLeft w:val="1080"/>
          <w:marRight w:val="0"/>
          <w:marTop w:val="120"/>
          <w:marBottom w:val="0"/>
          <w:divBdr>
            <w:top w:val="none" w:sz="0" w:space="0" w:color="auto"/>
            <w:left w:val="none" w:sz="0" w:space="0" w:color="auto"/>
            <w:bottom w:val="none" w:sz="0" w:space="0" w:color="auto"/>
            <w:right w:val="none" w:sz="0" w:space="0" w:color="auto"/>
          </w:divBdr>
        </w:div>
        <w:div w:id="1303120712">
          <w:marLeft w:val="547"/>
          <w:marRight w:val="0"/>
          <w:marTop w:val="400"/>
          <w:marBottom w:val="0"/>
          <w:divBdr>
            <w:top w:val="none" w:sz="0" w:space="0" w:color="auto"/>
            <w:left w:val="none" w:sz="0" w:space="0" w:color="auto"/>
            <w:bottom w:val="none" w:sz="0" w:space="0" w:color="auto"/>
            <w:right w:val="none" w:sz="0" w:space="0" w:color="auto"/>
          </w:divBdr>
        </w:div>
        <w:div w:id="1540360797">
          <w:marLeft w:val="1627"/>
          <w:marRight w:val="0"/>
          <w:marTop w:val="120"/>
          <w:marBottom w:val="0"/>
          <w:divBdr>
            <w:top w:val="none" w:sz="0" w:space="0" w:color="auto"/>
            <w:left w:val="none" w:sz="0" w:space="0" w:color="auto"/>
            <w:bottom w:val="none" w:sz="0" w:space="0" w:color="auto"/>
            <w:right w:val="none" w:sz="0" w:space="0" w:color="auto"/>
          </w:divBdr>
        </w:div>
        <w:div w:id="1988392020">
          <w:marLeft w:val="547"/>
          <w:marRight w:val="0"/>
          <w:marTop w:val="400"/>
          <w:marBottom w:val="0"/>
          <w:divBdr>
            <w:top w:val="none" w:sz="0" w:space="0" w:color="auto"/>
            <w:left w:val="none" w:sz="0" w:space="0" w:color="auto"/>
            <w:bottom w:val="none" w:sz="0" w:space="0" w:color="auto"/>
            <w:right w:val="none" w:sz="0" w:space="0" w:color="auto"/>
          </w:divBdr>
        </w:div>
      </w:divsChild>
    </w:div>
    <w:div w:id="1588272267">
      <w:bodyDiv w:val="1"/>
      <w:marLeft w:val="0"/>
      <w:marRight w:val="0"/>
      <w:marTop w:val="0"/>
      <w:marBottom w:val="0"/>
      <w:divBdr>
        <w:top w:val="none" w:sz="0" w:space="0" w:color="auto"/>
        <w:left w:val="none" w:sz="0" w:space="0" w:color="auto"/>
        <w:bottom w:val="none" w:sz="0" w:space="0" w:color="auto"/>
        <w:right w:val="none" w:sz="0" w:space="0" w:color="auto"/>
      </w:divBdr>
    </w:div>
    <w:div w:id="1592202237">
      <w:bodyDiv w:val="1"/>
      <w:marLeft w:val="0"/>
      <w:marRight w:val="0"/>
      <w:marTop w:val="0"/>
      <w:marBottom w:val="0"/>
      <w:divBdr>
        <w:top w:val="none" w:sz="0" w:space="0" w:color="auto"/>
        <w:left w:val="none" w:sz="0" w:space="0" w:color="auto"/>
        <w:bottom w:val="none" w:sz="0" w:space="0" w:color="auto"/>
        <w:right w:val="none" w:sz="0" w:space="0" w:color="auto"/>
      </w:divBdr>
    </w:div>
    <w:div w:id="1594511955">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
    <w:div w:id="1602371621">
      <w:bodyDiv w:val="1"/>
      <w:marLeft w:val="0"/>
      <w:marRight w:val="0"/>
      <w:marTop w:val="0"/>
      <w:marBottom w:val="0"/>
      <w:divBdr>
        <w:top w:val="none" w:sz="0" w:space="0" w:color="auto"/>
        <w:left w:val="none" w:sz="0" w:space="0" w:color="auto"/>
        <w:bottom w:val="none" w:sz="0" w:space="0" w:color="auto"/>
        <w:right w:val="none" w:sz="0" w:space="0" w:color="auto"/>
      </w:divBdr>
    </w:div>
    <w:div w:id="1607808161">
      <w:bodyDiv w:val="1"/>
      <w:marLeft w:val="0"/>
      <w:marRight w:val="0"/>
      <w:marTop w:val="0"/>
      <w:marBottom w:val="0"/>
      <w:divBdr>
        <w:top w:val="none" w:sz="0" w:space="0" w:color="auto"/>
        <w:left w:val="none" w:sz="0" w:space="0" w:color="auto"/>
        <w:bottom w:val="none" w:sz="0" w:space="0" w:color="auto"/>
        <w:right w:val="none" w:sz="0" w:space="0" w:color="auto"/>
      </w:divBdr>
    </w:div>
    <w:div w:id="1609315482">
      <w:bodyDiv w:val="1"/>
      <w:marLeft w:val="0"/>
      <w:marRight w:val="0"/>
      <w:marTop w:val="0"/>
      <w:marBottom w:val="0"/>
      <w:divBdr>
        <w:top w:val="none" w:sz="0" w:space="0" w:color="auto"/>
        <w:left w:val="none" w:sz="0" w:space="0" w:color="auto"/>
        <w:bottom w:val="none" w:sz="0" w:space="0" w:color="auto"/>
        <w:right w:val="none" w:sz="0" w:space="0" w:color="auto"/>
      </w:divBdr>
    </w:div>
    <w:div w:id="1610047529">
      <w:bodyDiv w:val="1"/>
      <w:marLeft w:val="0"/>
      <w:marRight w:val="0"/>
      <w:marTop w:val="0"/>
      <w:marBottom w:val="0"/>
      <w:divBdr>
        <w:top w:val="none" w:sz="0" w:space="0" w:color="auto"/>
        <w:left w:val="none" w:sz="0" w:space="0" w:color="auto"/>
        <w:bottom w:val="none" w:sz="0" w:space="0" w:color="auto"/>
        <w:right w:val="none" w:sz="0" w:space="0" w:color="auto"/>
      </w:divBdr>
      <w:divsChild>
        <w:div w:id="435910900">
          <w:marLeft w:val="0"/>
          <w:marRight w:val="0"/>
          <w:marTop w:val="0"/>
          <w:marBottom w:val="0"/>
          <w:divBdr>
            <w:top w:val="none" w:sz="0" w:space="0" w:color="auto"/>
            <w:left w:val="none" w:sz="0" w:space="0" w:color="auto"/>
            <w:bottom w:val="none" w:sz="0" w:space="0" w:color="auto"/>
            <w:right w:val="none" w:sz="0" w:space="0" w:color="auto"/>
          </w:divBdr>
          <w:divsChild>
            <w:div w:id="894656815">
              <w:marLeft w:val="0"/>
              <w:marRight w:val="0"/>
              <w:marTop w:val="0"/>
              <w:marBottom w:val="0"/>
              <w:divBdr>
                <w:top w:val="none" w:sz="0" w:space="0" w:color="auto"/>
                <w:left w:val="none" w:sz="0" w:space="0" w:color="auto"/>
                <w:bottom w:val="none" w:sz="0" w:space="0" w:color="auto"/>
                <w:right w:val="none" w:sz="0" w:space="0" w:color="auto"/>
              </w:divBdr>
              <w:divsChild>
                <w:div w:id="1372733049">
                  <w:marLeft w:val="0"/>
                  <w:marRight w:val="0"/>
                  <w:marTop w:val="0"/>
                  <w:marBottom w:val="0"/>
                  <w:divBdr>
                    <w:top w:val="none" w:sz="0" w:space="0" w:color="auto"/>
                    <w:left w:val="none" w:sz="0" w:space="0" w:color="auto"/>
                    <w:bottom w:val="none" w:sz="0" w:space="0" w:color="auto"/>
                    <w:right w:val="none" w:sz="0" w:space="0" w:color="auto"/>
                  </w:divBdr>
                </w:div>
              </w:divsChild>
            </w:div>
            <w:div w:id="2088189890">
              <w:marLeft w:val="0"/>
              <w:marRight w:val="0"/>
              <w:marTop w:val="0"/>
              <w:marBottom w:val="0"/>
              <w:divBdr>
                <w:top w:val="none" w:sz="0" w:space="0" w:color="auto"/>
                <w:left w:val="none" w:sz="0" w:space="0" w:color="auto"/>
                <w:bottom w:val="none" w:sz="0" w:space="0" w:color="auto"/>
                <w:right w:val="none" w:sz="0" w:space="0" w:color="auto"/>
              </w:divBdr>
              <w:divsChild>
                <w:div w:id="1234239878">
                  <w:marLeft w:val="0"/>
                  <w:marRight w:val="0"/>
                  <w:marTop w:val="0"/>
                  <w:marBottom w:val="0"/>
                  <w:divBdr>
                    <w:top w:val="none" w:sz="0" w:space="0" w:color="auto"/>
                    <w:left w:val="none" w:sz="0" w:space="0" w:color="auto"/>
                    <w:bottom w:val="none" w:sz="0" w:space="0" w:color="auto"/>
                    <w:right w:val="none" w:sz="0" w:space="0" w:color="auto"/>
                  </w:divBdr>
                  <w:divsChild>
                    <w:div w:id="1956132467">
                      <w:marLeft w:val="-1860"/>
                      <w:marRight w:val="0"/>
                      <w:marTop w:val="75"/>
                      <w:marBottom w:val="0"/>
                      <w:divBdr>
                        <w:top w:val="none" w:sz="0" w:space="0" w:color="auto"/>
                        <w:left w:val="none" w:sz="0" w:space="0" w:color="auto"/>
                        <w:bottom w:val="none" w:sz="0" w:space="0" w:color="auto"/>
                        <w:right w:val="none" w:sz="0" w:space="0" w:color="auto"/>
                      </w:divBdr>
                    </w:div>
                    <w:div w:id="2068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07587">
      <w:bodyDiv w:val="1"/>
      <w:marLeft w:val="0"/>
      <w:marRight w:val="0"/>
      <w:marTop w:val="0"/>
      <w:marBottom w:val="0"/>
      <w:divBdr>
        <w:top w:val="none" w:sz="0" w:space="0" w:color="auto"/>
        <w:left w:val="none" w:sz="0" w:space="0" w:color="auto"/>
        <w:bottom w:val="none" w:sz="0" w:space="0" w:color="auto"/>
        <w:right w:val="none" w:sz="0" w:space="0" w:color="auto"/>
      </w:divBdr>
    </w:div>
    <w:div w:id="1613709300">
      <w:bodyDiv w:val="1"/>
      <w:marLeft w:val="0"/>
      <w:marRight w:val="0"/>
      <w:marTop w:val="0"/>
      <w:marBottom w:val="0"/>
      <w:divBdr>
        <w:top w:val="none" w:sz="0" w:space="0" w:color="auto"/>
        <w:left w:val="none" w:sz="0" w:space="0" w:color="auto"/>
        <w:bottom w:val="none" w:sz="0" w:space="0" w:color="auto"/>
        <w:right w:val="none" w:sz="0" w:space="0" w:color="auto"/>
      </w:divBdr>
    </w:div>
    <w:div w:id="1626153733">
      <w:bodyDiv w:val="1"/>
      <w:marLeft w:val="0"/>
      <w:marRight w:val="0"/>
      <w:marTop w:val="0"/>
      <w:marBottom w:val="0"/>
      <w:divBdr>
        <w:top w:val="none" w:sz="0" w:space="0" w:color="auto"/>
        <w:left w:val="none" w:sz="0" w:space="0" w:color="auto"/>
        <w:bottom w:val="none" w:sz="0" w:space="0" w:color="auto"/>
        <w:right w:val="none" w:sz="0" w:space="0" w:color="auto"/>
      </w:divBdr>
    </w:div>
    <w:div w:id="1626348447">
      <w:bodyDiv w:val="1"/>
      <w:marLeft w:val="0"/>
      <w:marRight w:val="0"/>
      <w:marTop w:val="0"/>
      <w:marBottom w:val="0"/>
      <w:divBdr>
        <w:top w:val="none" w:sz="0" w:space="0" w:color="auto"/>
        <w:left w:val="none" w:sz="0" w:space="0" w:color="auto"/>
        <w:bottom w:val="none" w:sz="0" w:space="0" w:color="auto"/>
        <w:right w:val="none" w:sz="0" w:space="0" w:color="auto"/>
      </w:divBdr>
    </w:div>
    <w:div w:id="1627085045">
      <w:bodyDiv w:val="1"/>
      <w:marLeft w:val="0"/>
      <w:marRight w:val="0"/>
      <w:marTop w:val="0"/>
      <w:marBottom w:val="0"/>
      <w:divBdr>
        <w:top w:val="none" w:sz="0" w:space="0" w:color="auto"/>
        <w:left w:val="none" w:sz="0" w:space="0" w:color="auto"/>
        <w:bottom w:val="none" w:sz="0" w:space="0" w:color="auto"/>
        <w:right w:val="none" w:sz="0" w:space="0" w:color="auto"/>
      </w:divBdr>
    </w:div>
    <w:div w:id="1629122731">
      <w:bodyDiv w:val="1"/>
      <w:marLeft w:val="0"/>
      <w:marRight w:val="0"/>
      <w:marTop w:val="0"/>
      <w:marBottom w:val="0"/>
      <w:divBdr>
        <w:top w:val="none" w:sz="0" w:space="0" w:color="auto"/>
        <w:left w:val="none" w:sz="0" w:space="0" w:color="auto"/>
        <w:bottom w:val="none" w:sz="0" w:space="0" w:color="auto"/>
        <w:right w:val="none" w:sz="0" w:space="0" w:color="auto"/>
      </w:divBdr>
    </w:div>
    <w:div w:id="1632713564">
      <w:bodyDiv w:val="1"/>
      <w:marLeft w:val="0"/>
      <w:marRight w:val="0"/>
      <w:marTop w:val="0"/>
      <w:marBottom w:val="0"/>
      <w:divBdr>
        <w:top w:val="none" w:sz="0" w:space="0" w:color="auto"/>
        <w:left w:val="none" w:sz="0" w:space="0" w:color="auto"/>
        <w:bottom w:val="none" w:sz="0" w:space="0" w:color="auto"/>
        <w:right w:val="none" w:sz="0" w:space="0" w:color="auto"/>
      </w:divBdr>
    </w:div>
    <w:div w:id="1636370635">
      <w:bodyDiv w:val="1"/>
      <w:marLeft w:val="0"/>
      <w:marRight w:val="0"/>
      <w:marTop w:val="0"/>
      <w:marBottom w:val="0"/>
      <w:divBdr>
        <w:top w:val="none" w:sz="0" w:space="0" w:color="auto"/>
        <w:left w:val="none" w:sz="0" w:space="0" w:color="auto"/>
        <w:bottom w:val="none" w:sz="0" w:space="0" w:color="auto"/>
        <w:right w:val="none" w:sz="0" w:space="0" w:color="auto"/>
      </w:divBdr>
    </w:div>
    <w:div w:id="1642074811">
      <w:bodyDiv w:val="1"/>
      <w:marLeft w:val="0"/>
      <w:marRight w:val="0"/>
      <w:marTop w:val="0"/>
      <w:marBottom w:val="0"/>
      <w:divBdr>
        <w:top w:val="none" w:sz="0" w:space="0" w:color="auto"/>
        <w:left w:val="none" w:sz="0" w:space="0" w:color="auto"/>
        <w:bottom w:val="none" w:sz="0" w:space="0" w:color="auto"/>
        <w:right w:val="none" w:sz="0" w:space="0" w:color="auto"/>
      </w:divBdr>
    </w:div>
    <w:div w:id="1646206339">
      <w:bodyDiv w:val="1"/>
      <w:marLeft w:val="0"/>
      <w:marRight w:val="0"/>
      <w:marTop w:val="0"/>
      <w:marBottom w:val="0"/>
      <w:divBdr>
        <w:top w:val="none" w:sz="0" w:space="0" w:color="auto"/>
        <w:left w:val="none" w:sz="0" w:space="0" w:color="auto"/>
        <w:bottom w:val="none" w:sz="0" w:space="0" w:color="auto"/>
        <w:right w:val="none" w:sz="0" w:space="0" w:color="auto"/>
      </w:divBdr>
    </w:div>
    <w:div w:id="1647317748">
      <w:bodyDiv w:val="1"/>
      <w:marLeft w:val="0"/>
      <w:marRight w:val="0"/>
      <w:marTop w:val="0"/>
      <w:marBottom w:val="0"/>
      <w:divBdr>
        <w:top w:val="none" w:sz="0" w:space="0" w:color="auto"/>
        <w:left w:val="none" w:sz="0" w:space="0" w:color="auto"/>
        <w:bottom w:val="none" w:sz="0" w:space="0" w:color="auto"/>
        <w:right w:val="none" w:sz="0" w:space="0" w:color="auto"/>
      </w:divBdr>
    </w:div>
    <w:div w:id="1655833414">
      <w:bodyDiv w:val="1"/>
      <w:marLeft w:val="0"/>
      <w:marRight w:val="0"/>
      <w:marTop w:val="0"/>
      <w:marBottom w:val="0"/>
      <w:divBdr>
        <w:top w:val="none" w:sz="0" w:space="0" w:color="auto"/>
        <w:left w:val="none" w:sz="0" w:space="0" w:color="auto"/>
        <w:bottom w:val="none" w:sz="0" w:space="0" w:color="auto"/>
        <w:right w:val="none" w:sz="0" w:space="0" w:color="auto"/>
      </w:divBdr>
    </w:div>
    <w:div w:id="1655840078">
      <w:bodyDiv w:val="1"/>
      <w:marLeft w:val="0"/>
      <w:marRight w:val="0"/>
      <w:marTop w:val="0"/>
      <w:marBottom w:val="0"/>
      <w:divBdr>
        <w:top w:val="none" w:sz="0" w:space="0" w:color="auto"/>
        <w:left w:val="none" w:sz="0" w:space="0" w:color="auto"/>
        <w:bottom w:val="none" w:sz="0" w:space="0" w:color="auto"/>
        <w:right w:val="none" w:sz="0" w:space="0" w:color="auto"/>
      </w:divBdr>
    </w:div>
    <w:div w:id="1659843847">
      <w:bodyDiv w:val="1"/>
      <w:marLeft w:val="0"/>
      <w:marRight w:val="0"/>
      <w:marTop w:val="0"/>
      <w:marBottom w:val="0"/>
      <w:divBdr>
        <w:top w:val="none" w:sz="0" w:space="0" w:color="auto"/>
        <w:left w:val="none" w:sz="0" w:space="0" w:color="auto"/>
        <w:bottom w:val="none" w:sz="0" w:space="0" w:color="auto"/>
        <w:right w:val="none" w:sz="0" w:space="0" w:color="auto"/>
      </w:divBdr>
    </w:div>
    <w:div w:id="1661613480">
      <w:bodyDiv w:val="1"/>
      <w:marLeft w:val="0"/>
      <w:marRight w:val="0"/>
      <w:marTop w:val="0"/>
      <w:marBottom w:val="0"/>
      <w:divBdr>
        <w:top w:val="none" w:sz="0" w:space="0" w:color="auto"/>
        <w:left w:val="none" w:sz="0" w:space="0" w:color="auto"/>
        <w:bottom w:val="none" w:sz="0" w:space="0" w:color="auto"/>
        <w:right w:val="none" w:sz="0" w:space="0" w:color="auto"/>
      </w:divBdr>
    </w:div>
    <w:div w:id="1662932013">
      <w:bodyDiv w:val="1"/>
      <w:marLeft w:val="0"/>
      <w:marRight w:val="0"/>
      <w:marTop w:val="0"/>
      <w:marBottom w:val="0"/>
      <w:divBdr>
        <w:top w:val="none" w:sz="0" w:space="0" w:color="auto"/>
        <w:left w:val="none" w:sz="0" w:space="0" w:color="auto"/>
        <w:bottom w:val="none" w:sz="0" w:space="0" w:color="auto"/>
        <w:right w:val="none" w:sz="0" w:space="0" w:color="auto"/>
      </w:divBdr>
    </w:div>
    <w:div w:id="1663968858">
      <w:bodyDiv w:val="1"/>
      <w:marLeft w:val="0"/>
      <w:marRight w:val="0"/>
      <w:marTop w:val="0"/>
      <w:marBottom w:val="0"/>
      <w:divBdr>
        <w:top w:val="none" w:sz="0" w:space="0" w:color="auto"/>
        <w:left w:val="none" w:sz="0" w:space="0" w:color="auto"/>
        <w:bottom w:val="none" w:sz="0" w:space="0" w:color="auto"/>
        <w:right w:val="none" w:sz="0" w:space="0" w:color="auto"/>
      </w:divBdr>
    </w:div>
    <w:div w:id="1665544439">
      <w:bodyDiv w:val="1"/>
      <w:marLeft w:val="0"/>
      <w:marRight w:val="0"/>
      <w:marTop w:val="0"/>
      <w:marBottom w:val="0"/>
      <w:divBdr>
        <w:top w:val="none" w:sz="0" w:space="0" w:color="auto"/>
        <w:left w:val="none" w:sz="0" w:space="0" w:color="auto"/>
        <w:bottom w:val="none" w:sz="0" w:space="0" w:color="auto"/>
        <w:right w:val="none" w:sz="0" w:space="0" w:color="auto"/>
      </w:divBdr>
    </w:div>
    <w:div w:id="1668943166">
      <w:bodyDiv w:val="1"/>
      <w:marLeft w:val="0"/>
      <w:marRight w:val="0"/>
      <w:marTop w:val="0"/>
      <w:marBottom w:val="0"/>
      <w:divBdr>
        <w:top w:val="none" w:sz="0" w:space="0" w:color="auto"/>
        <w:left w:val="none" w:sz="0" w:space="0" w:color="auto"/>
        <w:bottom w:val="none" w:sz="0" w:space="0" w:color="auto"/>
        <w:right w:val="none" w:sz="0" w:space="0" w:color="auto"/>
      </w:divBdr>
    </w:div>
    <w:div w:id="1669746569">
      <w:bodyDiv w:val="1"/>
      <w:marLeft w:val="0"/>
      <w:marRight w:val="0"/>
      <w:marTop w:val="0"/>
      <w:marBottom w:val="0"/>
      <w:divBdr>
        <w:top w:val="none" w:sz="0" w:space="0" w:color="auto"/>
        <w:left w:val="none" w:sz="0" w:space="0" w:color="auto"/>
        <w:bottom w:val="none" w:sz="0" w:space="0" w:color="auto"/>
        <w:right w:val="none" w:sz="0" w:space="0" w:color="auto"/>
      </w:divBdr>
    </w:div>
    <w:div w:id="1671254360">
      <w:bodyDiv w:val="1"/>
      <w:marLeft w:val="0"/>
      <w:marRight w:val="0"/>
      <w:marTop w:val="0"/>
      <w:marBottom w:val="0"/>
      <w:divBdr>
        <w:top w:val="none" w:sz="0" w:space="0" w:color="auto"/>
        <w:left w:val="none" w:sz="0" w:space="0" w:color="auto"/>
        <w:bottom w:val="none" w:sz="0" w:space="0" w:color="auto"/>
        <w:right w:val="none" w:sz="0" w:space="0" w:color="auto"/>
      </w:divBdr>
    </w:div>
    <w:div w:id="1671760517">
      <w:bodyDiv w:val="1"/>
      <w:marLeft w:val="0"/>
      <w:marRight w:val="0"/>
      <w:marTop w:val="0"/>
      <w:marBottom w:val="0"/>
      <w:divBdr>
        <w:top w:val="none" w:sz="0" w:space="0" w:color="auto"/>
        <w:left w:val="none" w:sz="0" w:space="0" w:color="auto"/>
        <w:bottom w:val="none" w:sz="0" w:space="0" w:color="auto"/>
        <w:right w:val="none" w:sz="0" w:space="0" w:color="auto"/>
      </w:divBdr>
      <w:divsChild>
        <w:div w:id="494960420">
          <w:marLeft w:val="1080"/>
          <w:marRight w:val="0"/>
          <w:marTop w:val="120"/>
          <w:marBottom w:val="120"/>
          <w:divBdr>
            <w:top w:val="none" w:sz="0" w:space="0" w:color="auto"/>
            <w:left w:val="none" w:sz="0" w:space="0" w:color="auto"/>
            <w:bottom w:val="none" w:sz="0" w:space="0" w:color="auto"/>
            <w:right w:val="none" w:sz="0" w:space="0" w:color="auto"/>
          </w:divBdr>
        </w:div>
        <w:div w:id="767655702">
          <w:marLeft w:val="1080"/>
          <w:marRight w:val="0"/>
          <w:marTop w:val="120"/>
          <w:marBottom w:val="120"/>
          <w:divBdr>
            <w:top w:val="none" w:sz="0" w:space="0" w:color="auto"/>
            <w:left w:val="none" w:sz="0" w:space="0" w:color="auto"/>
            <w:bottom w:val="none" w:sz="0" w:space="0" w:color="auto"/>
            <w:right w:val="none" w:sz="0" w:space="0" w:color="auto"/>
          </w:divBdr>
        </w:div>
        <w:div w:id="929507860">
          <w:marLeft w:val="1080"/>
          <w:marRight w:val="0"/>
          <w:marTop w:val="120"/>
          <w:marBottom w:val="120"/>
          <w:divBdr>
            <w:top w:val="none" w:sz="0" w:space="0" w:color="auto"/>
            <w:left w:val="none" w:sz="0" w:space="0" w:color="auto"/>
            <w:bottom w:val="none" w:sz="0" w:space="0" w:color="auto"/>
            <w:right w:val="none" w:sz="0" w:space="0" w:color="auto"/>
          </w:divBdr>
        </w:div>
        <w:div w:id="1234782465">
          <w:marLeft w:val="547"/>
          <w:marRight w:val="0"/>
          <w:marTop w:val="120"/>
          <w:marBottom w:val="120"/>
          <w:divBdr>
            <w:top w:val="none" w:sz="0" w:space="0" w:color="auto"/>
            <w:left w:val="none" w:sz="0" w:space="0" w:color="auto"/>
            <w:bottom w:val="none" w:sz="0" w:space="0" w:color="auto"/>
            <w:right w:val="none" w:sz="0" w:space="0" w:color="auto"/>
          </w:divBdr>
        </w:div>
        <w:div w:id="1340354683">
          <w:marLeft w:val="547"/>
          <w:marRight w:val="0"/>
          <w:marTop w:val="400"/>
          <w:marBottom w:val="120"/>
          <w:divBdr>
            <w:top w:val="none" w:sz="0" w:space="0" w:color="auto"/>
            <w:left w:val="none" w:sz="0" w:space="0" w:color="auto"/>
            <w:bottom w:val="none" w:sz="0" w:space="0" w:color="auto"/>
            <w:right w:val="none" w:sz="0" w:space="0" w:color="auto"/>
          </w:divBdr>
        </w:div>
        <w:div w:id="1464730465">
          <w:marLeft w:val="1080"/>
          <w:marRight w:val="0"/>
          <w:marTop w:val="120"/>
          <w:marBottom w:val="120"/>
          <w:divBdr>
            <w:top w:val="none" w:sz="0" w:space="0" w:color="auto"/>
            <w:left w:val="none" w:sz="0" w:space="0" w:color="auto"/>
            <w:bottom w:val="none" w:sz="0" w:space="0" w:color="auto"/>
            <w:right w:val="none" w:sz="0" w:space="0" w:color="auto"/>
          </w:divBdr>
        </w:div>
      </w:divsChild>
    </w:div>
    <w:div w:id="1673800182">
      <w:bodyDiv w:val="1"/>
      <w:marLeft w:val="0"/>
      <w:marRight w:val="0"/>
      <w:marTop w:val="0"/>
      <w:marBottom w:val="0"/>
      <w:divBdr>
        <w:top w:val="none" w:sz="0" w:space="0" w:color="auto"/>
        <w:left w:val="none" w:sz="0" w:space="0" w:color="auto"/>
        <w:bottom w:val="none" w:sz="0" w:space="0" w:color="auto"/>
        <w:right w:val="none" w:sz="0" w:space="0" w:color="auto"/>
      </w:divBdr>
    </w:div>
    <w:div w:id="1676566196">
      <w:bodyDiv w:val="1"/>
      <w:marLeft w:val="0"/>
      <w:marRight w:val="0"/>
      <w:marTop w:val="0"/>
      <w:marBottom w:val="0"/>
      <w:divBdr>
        <w:top w:val="none" w:sz="0" w:space="0" w:color="auto"/>
        <w:left w:val="none" w:sz="0" w:space="0" w:color="auto"/>
        <w:bottom w:val="none" w:sz="0" w:space="0" w:color="auto"/>
        <w:right w:val="none" w:sz="0" w:space="0" w:color="auto"/>
      </w:divBdr>
      <w:divsChild>
        <w:div w:id="1913464707">
          <w:marLeft w:val="0"/>
          <w:marRight w:val="0"/>
          <w:marTop w:val="0"/>
          <w:marBottom w:val="0"/>
          <w:divBdr>
            <w:top w:val="none" w:sz="0" w:space="0" w:color="auto"/>
            <w:left w:val="none" w:sz="0" w:space="0" w:color="auto"/>
            <w:bottom w:val="none" w:sz="0" w:space="0" w:color="auto"/>
            <w:right w:val="none" w:sz="0" w:space="0" w:color="auto"/>
          </w:divBdr>
          <w:divsChild>
            <w:div w:id="1146507920">
              <w:marLeft w:val="0"/>
              <w:marRight w:val="0"/>
              <w:marTop w:val="0"/>
              <w:marBottom w:val="0"/>
              <w:divBdr>
                <w:top w:val="none" w:sz="0" w:space="0" w:color="auto"/>
                <w:left w:val="none" w:sz="0" w:space="0" w:color="auto"/>
                <w:bottom w:val="none" w:sz="0" w:space="0" w:color="auto"/>
                <w:right w:val="none" w:sz="0" w:space="0" w:color="auto"/>
              </w:divBdr>
              <w:divsChild>
                <w:div w:id="681124044">
                  <w:marLeft w:val="0"/>
                  <w:marRight w:val="0"/>
                  <w:marTop w:val="0"/>
                  <w:marBottom w:val="0"/>
                  <w:divBdr>
                    <w:top w:val="none" w:sz="0" w:space="0" w:color="auto"/>
                    <w:left w:val="none" w:sz="0" w:space="0" w:color="auto"/>
                    <w:bottom w:val="none" w:sz="0" w:space="0" w:color="auto"/>
                    <w:right w:val="none" w:sz="0" w:space="0" w:color="auto"/>
                  </w:divBdr>
                  <w:divsChild>
                    <w:div w:id="1413618791">
                      <w:marLeft w:val="0"/>
                      <w:marRight w:val="0"/>
                      <w:marTop w:val="0"/>
                      <w:marBottom w:val="0"/>
                      <w:divBdr>
                        <w:top w:val="none" w:sz="0" w:space="0" w:color="auto"/>
                        <w:left w:val="none" w:sz="0" w:space="0" w:color="auto"/>
                        <w:bottom w:val="none" w:sz="0" w:space="0" w:color="auto"/>
                        <w:right w:val="none" w:sz="0" w:space="0" w:color="auto"/>
                      </w:divBdr>
                      <w:divsChild>
                        <w:div w:id="626398779">
                          <w:marLeft w:val="0"/>
                          <w:marRight w:val="0"/>
                          <w:marTop w:val="0"/>
                          <w:marBottom w:val="0"/>
                          <w:divBdr>
                            <w:top w:val="none" w:sz="0" w:space="0" w:color="auto"/>
                            <w:left w:val="none" w:sz="0" w:space="0" w:color="auto"/>
                            <w:bottom w:val="none" w:sz="0" w:space="0" w:color="auto"/>
                            <w:right w:val="none" w:sz="0" w:space="0" w:color="auto"/>
                          </w:divBdr>
                          <w:divsChild>
                            <w:div w:id="784036035">
                              <w:marLeft w:val="0"/>
                              <w:marRight w:val="4350"/>
                              <w:marTop w:val="0"/>
                              <w:marBottom w:val="0"/>
                              <w:divBdr>
                                <w:top w:val="none" w:sz="0" w:space="0" w:color="auto"/>
                                <w:left w:val="none" w:sz="0" w:space="0" w:color="auto"/>
                                <w:bottom w:val="none" w:sz="0" w:space="0" w:color="auto"/>
                                <w:right w:val="none" w:sz="0" w:space="0" w:color="auto"/>
                              </w:divBdr>
                              <w:divsChild>
                                <w:div w:id="219176384">
                                  <w:marLeft w:val="0"/>
                                  <w:marRight w:val="0"/>
                                  <w:marTop w:val="0"/>
                                  <w:marBottom w:val="225"/>
                                  <w:divBdr>
                                    <w:top w:val="none" w:sz="0" w:space="0" w:color="auto"/>
                                    <w:left w:val="none" w:sz="0" w:space="0" w:color="auto"/>
                                    <w:bottom w:val="none" w:sz="0" w:space="0" w:color="auto"/>
                                    <w:right w:val="none" w:sz="0" w:space="0" w:color="auto"/>
                                  </w:divBdr>
                                  <w:divsChild>
                                    <w:div w:id="1735733859">
                                      <w:marLeft w:val="0"/>
                                      <w:marRight w:val="0"/>
                                      <w:marTop w:val="0"/>
                                      <w:marBottom w:val="0"/>
                                      <w:divBdr>
                                        <w:top w:val="none" w:sz="0" w:space="0" w:color="auto"/>
                                        <w:left w:val="none" w:sz="0" w:space="0" w:color="auto"/>
                                        <w:bottom w:val="none" w:sz="0" w:space="0" w:color="auto"/>
                                        <w:right w:val="none" w:sz="0" w:space="0" w:color="auto"/>
                                      </w:divBdr>
                                      <w:divsChild>
                                        <w:div w:id="3746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116844">
      <w:bodyDiv w:val="1"/>
      <w:marLeft w:val="0"/>
      <w:marRight w:val="0"/>
      <w:marTop w:val="0"/>
      <w:marBottom w:val="0"/>
      <w:divBdr>
        <w:top w:val="none" w:sz="0" w:space="0" w:color="auto"/>
        <w:left w:val="none" w:sz="0" w:space="0" w:color="auto"/>
        <w:bottom w:val="none" w:sz="0" w:space="0" w:color="auto"/>
        <w:right w:val="none" w:sz="0" w:space="0" w:color="auto"/>
      </w:divBdr>
    </w:div>
    <w:div w:id="1679772480">
      <w:bodyDiv w:val="1"/>
      <w:marLeft w:val="0"/>
      <w:marRight w:val="0"/>
      <w:marTop w:val="0"/>
      <w:marBottom w:val="0"/>
      <w:divBdr>
        <w:top w:val="none" w:sz="0" w:space="0" w:color="auto"/>
        <w:left w:val="none" w:sz="0" w:space="0" w:color="auto"/>
        <w:bottom w:val="none" w:sz="0" w:space="0" w:color="auto"/>
        <w:right w:val="none" w:sz="0" w:space="0" w:color="auto"/>
      </w:divBdr>
    </w:div>
    <w:div w:id="1682509973">
      <w:bodyDiv w:val="1"/>
      <w:marLeft w:val="0"/>
      <w:marRight w:val="0"/>
      <w:marTop w:val="0"/>
      <w:marBottom w:val="0"/>
      <w:divBdr>
        <w:top w:val="none" w:sz="0" w:space="0" w:color="auto"/>
        <w:left w:val="none" w:sz="0" w:space="0" w:color="auto"/>
        <w:bottom w:val="none" w:sz="0" w:space="0" w:color="auto"/>
        <w:right w:val="none" w:sz="0" w:space="0" w:color="auto"/>
      </w:divBdr>
    </w:div>
    <w:div w:id="1685130487">
      <w:bodyDiv w:val="1"/>
      <w:marLeft w:val="0"/>
      <w:marRight w:val="0"/>
      <w:marTop w:val="0"/>
      <w:marBottom w:val="0"/>
      <w:divBdr>
        <w:top w:val="none" w:sz="0" w:space="0" w:color="auto"/>
        <w:left w:val="none" w:sz="0" w:space="0" w:color="auto"/>
        <w:bottom w:val="none" w:sz="0" w:space="0" w:color="auto"/>
        <w:right w:val="none" w:sz="0" w:space="0" w:color="auto"/>
      </w:divBdr>
      <w:divsChild>
        <w:div w:id="1756707173">
          <w:marLeft w:val="0"/>
          <w:marRight w:val="0"/>
          <w:marTop w:val="0"/>
          <w:marBottom w:val="0"/>
          <w:divBdr>
            <w:top w:val="none" w:sz="0" w:space="0" w:color="auto"/>
            <w:left w:val="none" w:sz="0" w:space="0" w:color="auto"/>
            <w:bottom w:val="none" w:sz="0" w:space="0" w:color="auto"/>
            <w:right w:val="none" w:sz="0" w:space="0" w:color="auto"/>
          </w:divBdr>
          <w:divsChild>
            <w:div w:id="15192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324">
      <w:bodyDiv w:val="1"/>
      <w:marLeft w:val="0"/>
      <w:marRight w:val="0"/>
      <w:marTop w:val="0"/>
      <w:marBottom w:val="0"/>
      <w:divBdr>
        <w:top w:val="none" w:sz="0" w:space="0" w:color="auto"/>
        <w:left w:val="none" w:sz="0" w:space="0" w:color="auto"/>
        <w:bottom w:val="none" w:sz="0" w:space="0" w:color="auto"/>
        <w:right w:val="none" w:sz="0" w:space="0" w:color="auto"/>
      </w:divBdr>
    </w:div>
    <w:div w:id="1687361556">
      <w:bodyDiv w:val="1"/>
      <w:marLeft w:val="0"/>
      <w:marRight w:val="0"/>
      <w:marTop w:val="0"/>
      <w:marBottom w:val="0"/>
      <w:divBdr>
        <w:top w:val="none" w:sz="0" w:space="0" w:color="auto"/>
        <w:left w:val="none" w:sz="0" w:space="0" w:color="auto"/>
        <w:bottom w:val="none" w:sz="0" w:space="0" w:color="auto"/>
        <w:right w:val="none" w:sz="0" w:space="0" w:color="auto"/>
      </w:divBdr>
    </w:div>
    <w:div w:id="1691106758">
      <w:bodyDiv w:val="1"/>
      <w:marLeft w:val="0"/>
      <w:marRight w:val="0"/>
      <w:marTop w:val="0"/>
      <w:marBottom w:val="0"/>
      <w:divBdr>
        <w:top w:val="none" w:sz="0" w:space="0" w:color="auto"/>
        <w:left w:val="none" w:sz="0" w:space="0" w:color="auto"/>
        <w:bottom w:val="none" w:sz="0" w:space="0" w:color="auto"/>
        <w:right w:val="none" w:sz="0" w:space="0" w:color="auto"/>
      </w:divBdr>
    </w:div>
    <w:div w:id="1692100841">
      <w:bodyDiv w:val="1"/>
      <w:marLeft w:val="0"/>
      <w:marRight w:val="0"/>
      <w:marTop w:val="0"/>
      <w:marBottom w:val="0"/>
      <w:divBdr>
        <w:top w:val="none" w:sz="0" w:space="0" w:color="auto"/>
        <w:left w:val="none" w:sz="0" w:space="0" w:color="auto"/>
        <w:bottom w:val="none" w:sz="0" w:space="0" w:color="auto"/>
        <w:right w:val="none" w:sz="0" w:space="0" w:color="auto"/>
      </w:divBdr>
    </w:div>
    <w:div w:id="1692340784">
      <w:bodyDiv w:val="1"/>
      <w:marLeft w:val="0"/>
      <w:marRight w:val="0"/>
      <w:marTop w:val="0"/>
      <w:marBottom w:val="0"/>
      <w:divBdr>
        <w:top w:val="none" w:sz="0" w:space="0" w:color="auto"/>
        <w:left w:val="none" w:sz="0" w:space="0" w:color="auto"/>
        <w:bottom w:val="none" w:sz="0" w:space="0" w:color="auto"/>
        <w:right w:val="none" w:sz="0" w:space="0" w:color="auto"/>
      </w:divBdr>
      <w:divsChild>
        <w:div w:id="247006297">
          <w:marLeft w:val="0"/>
          <w:marRight w:val="0"/>
          <w:marTop w:val="0"/>
          <w:marBottom w:val="0"/>
          <w:divBdr>
            <w:top w:val="none" w:sz="0" w:space="0" w:color="auto"/>
            <w:left w:val="none" w:sz="0" w:space="0" w:color="auto"/>
            <w:bottom w:val="none" w:sz="0" w:space="0" w:color="auto"/>
            <w:right w:val="none" w:sz="0" w:space="0" w:color="auto"/>
          </w:divBdr>
        </w:div>
        <w:div w:id="1940290375">
          <w:marLeft w:val="0"/>
          <w:marRight w:val="0"/>
          <w:marTop w:val="0"/>
          <w:marBottom w:val="0"/>
          <w:divBdr>
            <w:top w:val="none" w:sz="0" w:space="0" w:color="auto"/>
            <w:left w:val="none" w:sz="0" w:space="0" w:color="auto"/>
            <w:bottom w:val="none" w:sz="0" w:space="0" w:color="auto"/>
            <w:right w:val="none" w:sz="0" w:space="0" w:color="auto"/>
          </w:divBdr>
        </w:div>
      </w:divsChild>
    </w:div>
    <w:div w:id="1694377527">
      <w:bodyDiv w:val="1"/>
      <w:marLeft w:val="0"/>
      <w:marRight w:val="0"/>
      <w:marTop w:val="0"/>
      <w:marBottom w:val="0"/>
      <w:divBdr>
        <w:top w:val="none" w:sz="0" w:space="0" w:color="auto"/>
        <w:left w:val="none" w:sz="0" w:space="0" w:color="auto"/>
        <w:bottom w:val="none" w:sz="0" w:space="0" w:color="auto"/>
        <w:right w:val="none" w:sz="0" w:space="0" w:color="auto"/>
      </w:divBdr>
    </w:div>
    <w:div w:id="1695573835">
      <w:bodyDiv w:val="1"/>
      <w:marLeft w:val="0"/>
      <w:marRight w:val="0"/>
      <w:marTop w:val="0"/>
      <w:marBottom w:val="0"/>
      <w:divBdr>
        <w:top w:val="none" w:sz="0" w:space="0" w:color="auto"/>
        <w:left w:val="none" w:sz="0" w:space="0" w:color="auto"/>
        <w:bottom w:val="none" w:sz="0" w:space="0" w:color="auto"/>
        <w:right w:val="none" w:sz="0" w:space="0" w:color="auto"/>
      </w:divBdr>
    </w:div>
    <w:div w:id="1696155946">
      <w:bodyDiv w:val="1"/>
      <w:marLeft w:val="0"/>
      <w:marRight w:val="0"/>
      <w:marTop w:val="0"/>
      <w:marBottom w:val="0"/>
      <w:divBdr>
        <w:top w:val="none" w:sz="0" w:space="0" w:color="auto"/>
        <w:left w:val="none" w:sz="0" w:space="0" w:color="auto"/>
        <w:bottom w:val="none" w:sz="0" w:space="0" w:color="auto"/>
        <w:right w:val="none" w:sz="0" w:space="0" w:color="auto"/>
      </w:divBdr>
    </w:div>
    <w:div w:id="1696226570">
      <w:bodyDiv w:val="1"/>
      <w:marLeft w:val="0"/>
      <w:marRight w:val="0"/>
      <w:marTop w:val="0"/>
      <w:marBottom w:val="0"/>
      <w:divBdr>
        <w:top w:val="none" w:sz="0" w:space="0" w:color="auto"/>
        <w:left w:val="none" w:sz="0" w:space="0" w:color="auto"/>
        <w:bottom w:val="none" w:sz="0" w:space="0" w:color="auto"/>
        <w:right w:val="none" w:sz="0" w:space="0" w:color="auto"/>
      </w:divBdr>
    </w:div>
    <w:div w:id="1696805360">
      <w:bodyDiv w:val="1"/>
      <w:marLeft w:val="0"/>
      <w:marRight w:val="0"/>
      <w:marTop w:val="0"/>
      <w:marBottom w:val="0"/>
      <w:divBdr>
        <w:top w:val="none" w:sz="0" w:space="0" w:color="auto"/>
        <w:left w:val="none" w:sz="0" w:space="0" w:color="auto"/>
        <w:bottom w:val="none" w:sz="0" w:space="0" w:color="auto"/>
        <w:right w:val="none" w:sz="0" w:space="0" w:color="auto"/>
      </w:divBdr>
    </w:div>
    <w:div w:id="1699117014">
      <w:bodyDiv w:val="1"/>
      <w:marLeft w:val="0"/>
      <w:marRight w:val="0"/>
      <w:marTop w:val="0"/>
      <w:marBottom w:val="0"/>
      <w:divBdr>
        <w:top w:val="none" w:sz="0" w:space="0" w:color="auto"/>
        <w:left w:val="none" w:sz="0" w:space="0" w:color="auto"/>
        <w:bottom w:val="none" w:sz="0" w:space="0" w:color="auto"/>
        <w:right w:val="none" w:sz="0" w:space="0" w:color="auto"/>
      </w:divBdr>
    </w:div>
    <w:div w:id="1699354676">
      <w:bodyDiv w:val="1"/>
      <w:marLeft w:val="0"/>
      <w:marRight w:val="0"/>
      <w:marTop w:val="0"/>
      <w:marBottom w:val="0"/>
      <w:divBdr>
        <w:top w:val="none" w:sz="0" w:space="0" w:color="auto"/>
        <w:left w:val="none" w:sz="0" w:space="0" w:color="auto"/>
        <w:bottom w:val="none" w:sz="0" w:space="0" w:color="auto"/>
        <w:right w:val="none" w:sz="0" w:space="0" w:color="auto"/>
      </w:divBdr>
      <w:divsChild>
        <w:div w:id="677276065">
          <w:marLeft w:val="547"/>
          <w:marRight w:val="0"/>
          <w:marTop w:val="400"/>
          <w:marBottom w:val="0"/>
          <w:divBdr>
            <w:top w:val="none" w:sz="0" w:space="0" w:color="auto"/>
            <w:left w:val="none" w:sz="0" w:space="0" w:color="auto"/>
            <w:bottom w:val="none" w:sz="0" w:space="0" w:color="auto"/>
            <w:right w:val="none" w:sz="0" w:space="0" w:color="auto"/>
          </w:divBdr>
        </w:div>
        <w:div w:id="902525163">
          <w:marLeft w:val="1080"/>
          <w:marRight w:val="0"/>
          <w:marTop w:val="120"/>
          <w:marBottom w:val="0"/>
          <w:divBdr>
            <w:top w:val="none" w:sz="0" w:space="0" w:color="auto"/>
            <w:left w:val="none" w:sz="0" w:space="0" w:color="auto"/>
            <w:bottom w:val="none" w:sz="0" w:space="0" w:color="auto"/>
            <w:right w:val="none" w:sz="0" w:space="0" w:color="auto"/>
          </w:divBdr>
        </w:div>
        <w:div w:id="908344418">
          <w:marLeft w:val="547"/>
          <w:marRight w:val="0"/>
          <w:marTop w:val="400"/>
          <w:marBottom w:val="0"/>
          <w:divBdr>
            <w:top w:val="none" w:sz="0" w:space="0" w:color="auto"/>
            <w:left w:val="none" w:sz="0" w:space="0" w:color="auto"/>
            <w:bottom w:val="none" w:sz="0" w:space="0" w:color="auto"/>
            <w:right w:val="none" w:sz="0" w:space="0" w:color="auto"/>
          </w:divBdr>
        </w:div>
        <w:div w:id="1349261190">
          <w:marLeft w:val="547"/>
          <w:marRight w:val="0"/>
          <w:marTop w:val="400"/>
          <w:marBottom w:val="0"/>
          <w:divBdr>
            <w:top w:val="none" w:sz="0" w:space="0" w:color="auto"/>
            <w:left w:val="none" w:sz="0" w:space="0" w:color="auto"/>
            <w:bottom w:val="none" w:sz="0" w:space="0" w:color="auto"/>
            <w:right w:val="none" w:sz="0" w:space="0" w:color="auto"/>
          </w:divBdr>
        </w:div>
        <w:div w:id="1427580663">
          <w:marLeft w:val="1080"/>
          <w:marRight w:val="0"/>
          <w:marTop w:val="120"/>
          <w:marBottom w:val="0"/>
          <w:divBdr>
            <w:top w:val="none" w:sz="0" w:space="0" w:color="auto"/>
            <w:left w:val="none" w:sz="0" w:space="0" w:color="auto"/>
            <w:bottom w:val="none" w:sz="0" w:space="0" w:color="auto"/>
            <w:right w:val="none" w:sz="0" w:space="0" w:color="auto"/>
          </w:divBdr>
        </w:div>
        <w:div w:id="1645575210">
          <w:marLeft w:val="547"/>
          <w:marRight w:val="0"/>
          <w:marTop w:val="400"/>
          <w:marBottom w:val="0"/>
          <w:divBdr>
            <w:top w:val="none" w:sz="0" w:space="0" w:color="auto"/>
            <w:left w:val="none" w:sz="0" w:space="0" w:color="auto"/>
            <w:bottom w:val="none" w:sz="0" w:space="0" w:color="auto"/>
            <w:right w:val="none" w:sz="0" w:space="0" w:color="auto"/>
          </w:divBdr>
        </w:div>
        <w:div w:id="1710253946">
          <w:marLeft w:val="547"/>
          <w:marRight w:val="0"/>
          <w:marTop w:val="400"/>
          <w:marBottom w:val="0"/>
          <w:divBdr>
            <w:top w:val="none" w:sz="0" w:space="0" w:color="auto"/>
            <w:left w:val="none" w:sz="0" w:space="0" w:color="auto"/>
            <w:bottom w:val="none" w:sz="0" w:space="0" w:color="auto"/>
            <w:right w:val="none" w:sz="0" w:space="0" w:color="auto"/>
          </w:divBdr>
        </w:div>
        <w:div w:id="1824078019">
          <w:marLeft w:val="1080"/>
          <w:marRight w:val="0"/>
          <w:marTop w:val="120"/>
          <w:marBottom w:val="0"/>
          <w:divBdr>
            <w:top w:val="none" w:sz="0" w:space="0" w:color="auto"/>
            <w:left w:val="none" w:sz="0" w:space="0" w:color="auto"/>
            <w:bottom w:val="none" w:sz="0" w:space="0" w:color="auto"/>
            <w:right w:val="none" w:sz="0" w:space="0" w:color="auto"/>
          </w:divBdr>
        </w:div>
        <w:div w:id="2018460584">
          <w:marLeft w:val="1080"/>
          <w:marRight w:val="0"/>
          <w:marTop w:val="120"/>
          <w:marBottom w:val="0"/>
          <w:divBdr>
            <w:top w:val="none" w:sz="0" w:space="0" w:color="auto"/>
            <w:left w:val="none" w:sz="0" w:space="0" w:color="auto"/>
            <w:bottom w:val="none" w:sz="0" w:space="0" w:color="auto"/>
            <w:right w:val="none" w:sz="0" w:space="0" w:color="auto"/>
          </w:divBdr>
        </w:div>
      </w:divsChild>
    </w:div>
    <w:div w:id="1704669521">
      <w:bodyDiv w:val="1"/>
      <w:marLeft w:val="0"/>
      <w:marRight w:val="0"/>
      <w:marTop w:val="0"/>
      <w:marBottom w:val="0"/>
      <w:divBdr>
        <w:top w:val="none" w:sz="0" w:space="0" w:color="auto"/>
        <w:left w:val="none" w:sz="0" w:space="0" w:color="auto"/>
        <w:bottom w:val="none" w:sz="0" w:space="0" w:color="auto"/>
        <w:right w:val="none" w:sz="0" w:space="0" w:color="auto"/>
      </w:divBdr>
    </w:div>
    <w:div w:id="1708026451">
      <w:bodyDiv w:val="1"/>
      <w:marLeft w:val="0"/>
      <w:marRight w:val="0"/>
      <w:marTop w:val="0"/>
      <w:marBottom w:val="0"/>
      <w:divBdr>
        <w:top w:val="none" w:sz="0" w:space="0" w:color="auto"/>
        <w:left w:val="none" w:sz="0" w:space="0" w:color="auto"/>
        <w:bottom w:val="none" w:sz="0" w:space="0" w:color="auto"/>
        <w:right w:val="none" w:sz="0" w:space="0" w:color="auto"/>
      </w:divBdr>
    </w:div>
    <w:div w:id="1710643651">
      <w:bodyDiv w:val="1"/>
      <w:marLeft w:val="0"/>
      <w:marRight w:val="0"/>
      <w:marTop w:val="0"/>
      <w:marBottom w:val="0"/>
      <w:divBdr>
        <w:top w:val="none" w:sz="0" w:space="0" w:color="auto"/>
        <w:left w:val="none" w:sz="0" w:space="0" w:color="auto"/>
        <w:bottom w:val="none" w:sz="0" w:space="0" w:color="auto"/>
        <w:right w:val="none" w:sz="0" w:space="0" w:color="auto"/>
      </w:divBdr>
    </w:div>
    <w:div w:id="1717241442">
      <w:bodyDiv w:val="1"/>
      <w:marLeft w:val="0"/>
      <w:marRight w:val="0"/>
      <w:marTop w:val="0"/>
      <w:marBottom w:val="0"/>
      <w:divBdr>
        <w:top w:val="none" w:sz="0" w:space="0" w:color="auto"/>
        <w:left w:val="none" w:sz="0" w:space="0" w:color="auto"/>
        <w:bottom w:val="none" w:sz="0" w:space="0" w:color="auto"/>
        <w:right w:val="none" w:sz="0" w:space="0" w:color="auto"/>
      </w:divBdr>
      <w:divsChild>
        <w:div w:id="598677088">
          <w:marLeft w:val="0"/>
          <w:marRight w:val="0"/>
          <w:marTop w:val="0"/>
          <w:marBottom w:val="0"/>
          <w:divBdr>
            <w:top w:val="none" w:sz="0" w:space="0" w:color="auto"/>
            <w:left w:val="none" w:sz="0" w:space="0" w:color="auto"/>
            <w:bottom w:val="none" w:sz="0" w:space="0" w:color="auto"/>
            <w:right w:val="none" w:sz="0" w:space="0" w:color="auto"/>
          </w:divBdr>
          <w:divsChild>
            <w:div w:id="1403677000">
              <w:marLeft w:val="0"/>
              <w:marRight w:val="0"/>
              <w:marTop w:val="0"/>
              <w:marBottom w:val="0"/>
              <w:divBdr>
                <w:top w:val="none" w:sz="0" w:space="0" w:color="auto"/>
                <w:left w:val="none" w:sz="0" w:space="0" w:color="auto"/>
                <w:bottom w:val="none" w:sz="0" w:space="0" w:color="auto"/>
                <w:right w:val="none" w:sz="0" w:space="0" w:color="auto"/>
              </w:divBdr>
              <w:divsChild>
                <w:div w:id="1813865047">
                  <w:marLeft w:val="0"/>
                  <w:marRight w:val="0"/>
                  <w:marTop w:val="0"/>
                  <w:marBottom w:val="0"/>
                  <w:divBdr>
                    <w:top w:val="none" w:sz="0" w:space="0" w:color="auto"/>
                    <w:left w:val="none" w:sz="0" w:space="0" w:color="auto"/>
                    <w:bottom w:val="none" w:sz="0" w:space="0" w:color="auto"/>
                    <w:right w:val="none" w:sz="0" w:space="0" w:color="auto"/>
                  </w:divBdr>
                  <w:divsChild>
                    <w:div w:id="1872451319">
                      <w:marLeft w:val="0"/>
                      <w:marRight w:val="0"/>
                      <w:marTop w:val="0"/>
                      <w:marBottom w:val="0"/>
                      <w:divBdr>
                        <w:top w:val="none" w:sz="0" w:space="0" w:color="auto"/>
                        <w:left w:val="none" w:sz="0" w:space="0" w:color="auto"/>
                        <w:bottom w:val="none" w:sz="0" w:space="0" w:color="auto"/>
                        <w:right w:val="none" w:sz="0" w:space="0" w:color="auto"/>
                      </w:divBdr>
                      <w:divsChild>
                        <w:div w:id="1935700613">
                          <w:marLeft w:val="0"/>
                          <w:marRight w:val="0"/>
                          <w:marTop w:val="0"/>
                          <w:marBottom w:val="0"/>
                          <w:divBdr>
                            <w:top w:val="none" w:sz="0" w:space="0" w:color="auto"/>
                            <w:left w:val="none" w:sz="0" w:space="0" w:color="auto"/>
                            <w:bottom w:val="none" w:sz="0" w:space="0" w:color="auto"/>
                            <w:right w:val="none" w:sz="0" w:space="0" w:color="auto"/>
                          </w:divBdr>
                          <w:divsChild>
                            <w:div w:id="141624380">
                              <w:marLeft w:val="0"/>
                              <w:marRight w:val="0"/>
                              <w:marTop w:val="0"/>
                              <w:marBottom w:val="0"/>
                              <w:divBdr>
                                <w:top w:val="none" w:sz="0" w:space="0" w:color="auto"/>
                                <w:left w:val="none" w:sz="0" w:space="0" w:color="auto"/>
                                <w:bottom w:val="none" w:sz="0" w:space="0" w:color="auto"/>
                                <w:right w:val="none" w:sz="0" w:space="0" w:color="auto"/>
                              </w:divBdr>
                              <w:divsChild>
                                <w:div w:id="578832766">
                                  <w:marLeft w:val="-225"/>
                                  <w:marRight w:val="-225"/>
                                  <w:marTop w:val="0"/>
                                  <w:marBottom w:val="0"/>
                                  <w:divBdr>
                                    <w:top w:val="none" w:sz="0" w:space="0" w:color="auto"/>
                                    <w:left w:val="none" w:sz="0" w:space="0" w:color="auto"/>
                                    <w:bottom w:val="none" w:sz="0" w:space="0" w:color="auto"/>
                                    <w:right w:val="none" w:sz="0" w:space="0" w:color="auto"/>
                                  </w:divBdr>
                                  <w:divsChild>
                                    <w:div w:id="596328950">
                                      <w:marLeft w:val="0"/>
                                      <w:marRight w:val="0"/>
                                      <w:marTop w:val="0"/>
                                      <w:marBottom w:val="0"/>
                                      <w:divBdr>
                                        <w:top w:val="none" w:sz="0" w:space="0" w:color="auto"/>
                                        <w:left w:val="none" w:sz="0" w:space="0" w:color="auto"/>
                                        <w:bottom w:val="none" w:sz="0" w:space="0" w:color="auto"/>
                                        <w:right w:val="none" w:sz="0" w:space="0" w:color="auto"/>
                                      </w:divBdr>
                                      <w:divsChild>
                                        <w:div w:id="1367177942">
                                          <w:marLeft w:val="0"/>
                                          <w:marRight w:val="0"/>
                                          <w:marTop w:val="0"/>
                                          <w:marBottom w:val="0"/>
                                          <w:divBdr>
                                            <w:top w:val="none" w:sz="0" w:space="0" w:color="auto"/>
                                            <w:left w:val="none" w:sz="0" w:space="0" w:color="auto"/>
                                            <w:bottom w:val="none" w:sz="0" w:space="0" w:color="auto"/>
                                            <w:right w:val="none" w:sz="0" w:space="0" w:color="auto"/>
                                          </w:divBdr>
                                          <w:divsChild>
                                            <w:div w:id="21169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435265">
      <w:bodyDiv w:val="1"/>
      <w:marLeft w:val="0"/>
      <w:marRight w:val="0"/>
      <w:marTop w:val="0"/>
      <w:marBottom w:val="0"/>
      <w:divBdr>
        <w:top w:val="none" w:sz="0" w:space="0" w:color="auto"/>
        <w:left w:val="none" w:sz="0" w:space="0" w:color="auto"/>
        <w:bottom w:val="none" w:sz="0" w:space="0" w:color="auto"/>
        <w:right w:val="none" w:sz="0" w:space="0" w:color="auto"/>
      </w:divBdr>
    </w:div>
    <w:div w:id="1719234471">
      <w:bodyDiv w:val="1"/>
      <w:marLeft w:val="0"/>
      <w:marRight w:val="0"/>
      <w:marTop w:val="0"/>
      <w:marBottom w:val="0"/>
      <w:divBdr>
        <w:top w:val="none" w:sz="0" w:space="0" w:color="auto"/>
        <w:left w:val="none" w:sz="0" w:space="0" w:color="auto"/>
        <w:bottom w:val="none" w:sz="0" w:space="0" w:color="auto"/>
        <w:right w:val="none" w:sz="0" w:space="0" w:color="auto"/>
      </w:divBdr>
    </w:div>
    <w:div w:id="1719623048">
      <w:bodyDiv w:val="1"/>
      <w:marLeft w:val="0"/>
      <w:marRight w:val="0"/>
      <w:marTop w:val="0"/>
      <w:marBottom w:val="0"/>
      <w:divBdr>
        <w:top w:val="none" w:sz="0" w:space="0" w:color="auto"/>
        <w:left w:val="none" w:sz="0" w:space="0" w:color="auto"/>
        <w:bottom w:val="none" w:sz="0" w:space="0" w:color="auto"/>
        <w:right w:val="none" w:sz="0" w:space="0" w:color="auto"/>
      </w:divBdr>
    </w:div>
    <w:div w:id="1720860045">
      <w:bodyDiv w:val="1"/>
      <w:marLeft w:val="0"/>
      <w:marRight w:val="0"/>
      <w:marTop w:val="0"/>
      <w:marBottom w:val="0"/>
      <w:divBdr>
        <w:top w:val="none" w:sz="0" w:space="0" w:color="auto"/>
        <w:left w:val="none" w:sz="0" w:space="0" w:color="auto"/>
        <w:bottom w:val="none" w:sz="0" w:space="0" w:color="auto"/>
        <w:right w:val="none" w:sz="0" w:space="0" w:color="auto"/>
      </w:divBdr>
    </w:div>
    <w:div w:id="1721978618">
      <w:bodyDiv w:val="1"/>
      <w:marLeft w:val="0"/>
      <w:marRight w:val="0"/>
      <w:marTop w:val="0"/>
      <w:marBottom w:val="0"/>
      <w:divBdr>
        <w:top w:val="none" w:sz="0" w:space="0" w:color="auto"/>
        <w:left w:val="none" w:sz="0" w:space="0" w:color="auto"/>
        <w:bottom w:val="none" w:sz="0" w:space="0" w:color="auto"/>
        <w:right w:val="none" w:sz="0" w:space="0" w:color="auto"/>
      </w:divBdr>
    </w:div>
    <w:div w:id="1724595092">
      <w:bodyDiv w:val="1"/>
      <w:marLeft w:val="0"/>
      <w:marRight w:val="0"/>
      <w:marTop w:val="0"/>
      <w:marBottom w:val="0"/>
      <w:divBdr>
        <w:top w:val="none" w:sz="0" w:space="0" w:color="auto"/>
        <w:left w:val="none" w:sz="0" w:space="0" w:color="auto"/>
        <w:bottom w:val="none" w:sz="0" w:space="0" w:color="auto"/>
        <w:right w:val="none" w:sz="0" w:space="0" w:color="auto"/>
      </w:divBdr>
    </w:div>
    <w:div w:id="1727609219">
      <w:bodyDiv w:val="1"/>
      <w:marLeft w:val="0"/>
      <w:marRight w:val="0"/>
      <w:marTop w:val="0"/>
      <w:marBottom w:val="0"/>
      <w:divBdr>
        <w:top w:val="none" w:sz="0" w:space="0" w:color="auto"/>
        <w:left w:val="none" w:sz="0" w:space="0" w:color="auto"/>
        <w:bottom w:val="none" w:sz="0" w:space="0" w:color="auto"/>
        <w:right w:val="none" w:sz="0" w:space="0" w:color="auto"/>
      </w:divBdr>
    </w:div>
    <w:div w:id="1735201719">
      <w:bodyDiv w:val="1"/>
      <w:marLeft w:val="0"/>
      <w:marRight w:val="0"/>
      <w:marTop w:val="0"/>
      <w:marBottom w:val="0"/>
      <w:divBdr>
        <w:top w:val="none" w:sz="0" w:space="0" w:color="auto"/>
        <w:left w:val="none" w:sz="0" w:space="0" w:color="auto"/>
        <w:bottom w:val="none" w:sz="0" w:space="0" w:color="auto"/>
        <w:right w:val="none" w:sz="0" w:space="0" w:color="auto"/>
      </w:divBdr>
      <w:divsChild>
        <w:div w:id="500124857">
          <w:marLeft w:val="0"/>
          <w:marRight w:val="0"/>
          <w:marTop w:val="0"/>
          <w:marBottom w:val="120"/>
          <w:divBdr>
            <w:top w:val="none" w:sz="0" w:space="0" w:color="auto"/>
            <w:left w:val="none" w:sz="0" w:space="0" w:color="auto"/>
            <w:bottom w:val="none" w:sz="0" w:space="0" w:color="auto"/>
            <w:right w:val="none" w:sz="0" w:space="0" w:color="auto"/>
          </w:divBdr>
          <w:divsChild>
            <w:div w:id="408619551">
              <w:marLeft w:val="0"/>
              <w:marRight w:val="0"/>
              <w:marTop w:val="0"/>
              <w:marBottom w:val="0"/>
              <w:divBdr>
                <w:top w:val="none" w:sz="0" w:space="0" w:color="auto"/>
                <w:left w:val="none" w:sz="0" w:space="0" w:color="auto"/>
                <w:bottom w:val="none" w:sz="0" w:space="0" w:color="auto"/>
                <w:right w:val="none" w:sz="0" w:space="0" w:color="auto"/>
              </w:divBdr>
              <w:divsChild>
                <w:div w:id="445854083">
                  <w:marLeft w:val="0"/>
                  <w:marRight w:val="0"/>
                  <w:marTop w:val="0"/>
                  <w:marBottom w:val="0"/>
                  <w:divBdr>
                    <w:top w:val="none" w:sz="0" w:space="0" w:color="auto"/>
                    <w:left w:val="none" w:sz="0" w:space="0" w:color="auto"/>
                    <w:bottom w:val="none" w:sz="0" w:space="0" w:color="auto"/>
                    <w:right w:val="none" w:sz="0" w:space="0" w:color="auto"/>
                  </w:divBdr>
                  <w:divsChild>
                    <w:div w:id="361514136">
                      <w:marLeft w:val="0"/>
                      <w:marRight w:val="0"/>
                      <w:marTop w:val="0"/>
                      <w:marBottom w:val="0"/>
                      <w:divBdr>
                        <w:top w:val="none" w:sz="0" w:space="0" w:color="auto"/>
                        <w:left w:val="none" w:sz="0" w:space="0" w:color="auto"/>
                        <w:bottom w:val="none" w:sz="0" w:space="0" w:color="auto"/>
                        <w:right w:val="none" w:sz="0" w:space="0" w:color="auto"/>
                      </w:divBdr>
                      <w:divsChild>
                        <w:div w:id="410933742">
                          <w:marLeft w:val="0"/>
                          <w:marRight w:val="0"/>
                          <w:marTop w:val="0"/>
                          <w:marBottom w:val="0"/>
                          <w:divBdr>
                            <w:top w:val="none" w:sz="0" w:space="0" w:color="auto"/>
                            <w:left w:val="none" w:sz="0" w:space="0" w:color="auto"/>
                            <w:bottom w:val="none" w:sz="0" w:space="0" w:color="auto"/>
                            <w:right w:val="none" w:sz="0" w:space="0" w:color="auto"/>
                          </w:divBdr>
                          <w:divsChild>
                            <w:div w:id="383719536">
                              <w:marLeft w:val="0"/>
                              <w:marRight w:val="0"/>
                              <w:marTop w:val="0"/>
                              <w:marBottom w:val="0"/>
                              <w:divBdr>
                                <w:top w:val="none" w:sz="0" w:space="0" w:color="auto"/>
                                <w:left w:val="none" w:sz="0" w:space="0" w:color="auto"/>
                                <w:bottom w:val="none" w:sz="0" w:space="0" w:color="auto"/>
                                <w:right w:val="none" w:sz="0" w:space="0" w:color="auto"/>
                              </w:divBdr>
                              <w:divsChild>
                                <w:div w:id="1115253262">
                                  <w:marLeft w:val="0"/>
                                  <w:marRight w:val="0"/>
                                  <w:marTop w:val="0"/>
                                  <w:marBottom w:val="0"/>
                                  <w:divBdr>
                                    <w:top w:val="none" w:sz="0" w:space="0" w:color="auto"/>
                                    <w:left w:val="none" w:sz="0" w:space="0" w:color="auto"/>
                                    <w:bottom w:val="none" w:sz="0" w:space="0" w:color="auto"/>
                                    <w:right w:val="none" w:sz="0" w:space="0" w:color="auto"/>
                                  </w:divBdr>
                                </w:div>
                                <w:div w:id="12852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6584">
              <w:marLeft w:val="0"/>
              <w:marRight w:val="0"/>
              <w:marTop w:val="0"/>
              <w:marBottom w:val="0"/>
              <w:divBdr>
                <w:top w:val="none" w:sz="0" w:space="0" w:color="auto"/>
                <w:left w:val="none" w:sz="0" w:space="0" w:color="auto"/>
                <w:bottom w:val="none" w:sz="0" w:space="0" w:color="auto"/>
                <w:right w:val="none" w:sz="0" w:space="0" w:color="auto"/>
              </w:divBdr>
              <w:divsChild>
                <w:div w:id="583417519">
                  <w:marLeft w:val="0"/>
                  <w:marRight w:val="0"/>
                  <w:marTop w:val="0"/>
                  <w:marBottom w:val="0"/>
                  <w:divBdr>
                    <w:top w:val="none" w:sz="0" w:space="0" w:color="auto"/>
                    <w:left w:val="none" w:sz="0" w:space="0" w:color="auto"/>
                    <w:bottom w:val="none" w:sz="0" w:space="0" w:color="auto"/>
                    <w:right w:val="none" w:sz="0" w:space="0" w:color="auto"/>
                  </w:divBdr>
                  <w:divsChild>
                    <w:div w:id="316111284">
                      <w:marLeft w:val="0"/>
                      <w:marRight w:val="0"/>
                      <w:marTop w:val="0"/>
                      <w:marBottom w:val="0"/>
                      <w:divBdr>
                        <w:top w:val="none" w:sz="0" w:space="0" w:color="auto"/>
                        <w:left w:val="none" w:sz="0" w:space="0" w:color="auto"/>
                        <w:bottom w:val="none" w:sz="0" w:space="0" w:color="auto"/>
                        <w:right w:val="none" w:sz="0" w:space="0" w:color="auto"/>
                      </w:divBdr>
                    </w:div>
                    <w:div w:id="8357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0576">
              <w:marLeft w:val="0"/>
              <w:marRight w:val="0"/>
              <w:marTop w:val="0"/>
              <w:marBottom w:val="0"/>
              <w:divBdr>
                <w:top w:val="none" w:sz="0" w:space="0" w:color="auto"/>
                <w:left w:val="none" w:sz="0" w:space="0" w:color="auto"/>
                <w:bottom w:val="none" w:sz="0" w:space="0" w:color="auto"/>
                <w:right w:val="none" w:sz="0" w:space="0" w:color="auto"/>
              </w:divBdr>
              <w:divsChild>
                <w:div w:id="1824614884">
                  <w:marLeft w:val="0"/>
                  <w:marRight w:val="0"/>
                  <w:marTop w:val="0"/>
                  <w:marBottom w:val="0"/>
                  <w:divBdr>
                    <w:top w:val="none" w:sz="0" w:space="0" w:color="auto"/>
                    <w:left w:val="none" w:sz="0" w:space="0" w:color="auto"/>
                    <w:bottom w:val="none" w:sz="0" w:space="0" w:color="auto"/>
                    <w:right w:val="none" w:sz="0" w:space="0" w:color="auto"/>
                  </w:divBdr>
                  <w:divsChild>
                    <w:div w:id="241643863">
                      <w:marLeft w:val="0"/>
                      <w:marRight w:val="0"/>
                      <w:marTop w:val="0"/>
                      <w:marBottom w:val="0"/>
                      <w:divBdr>
                        <w:top w:val="none" w:sz="0" w:space="0" w:color="auto"/>
                        <w:left w:val="none" w:sz="0" w:space="0" w:color="auto"/>
                        <w:bottom w:val="none" w:sz="0" w:space="0" w:color="auto"/>
                        <w:right w:val="none" w:sz="0" w:space="0" w:color="auto"/>
                      </w:divBdr>
                    </w:div>
                    <w:div w:id="15705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5351">
      <w:bodyDiv w:val="1"/>
      <w:marLeft w:val="0"/>
      <w:marRight w:val="0"/>
      <w:marTop w:val="0"/>
      <w:marBottom w:val="0"/>
      <w:divBdr>
        <w:top w:val="none" w:sz="0" w:space="0" w:color="auto"/>
        <w:left w:val="none" w:sz="0" w:space="0" w:color="auto"/>
        <w:bottom w:val="none" w:sz="0" w:space="0" w:color="auto"/>
        <w:right w:val="none" w:sz="0" w:space="0" w:color="auto"/>
      </w:divBdr>
      <w:divsChild>
        <w:div w:id="1457991342">
          <w:marLeft w:val="0"/>
          <w:marRight w:val="0"/>
          <w:marTop w:val="0"/>
          <w:marBottom w:val="0"/>
          <w:divBdr>
            <w:top w:val="none" w:sz="0" w:space="0" w:color="auto"/>
            <w:left w:val="none" w:sz="0" w:space="0" w:color="auto"/>
            <w:bottom w:val="none" w:sz="0" w:space="0" w:color="auto"/>
            <w:right w:val="none" w:sz="0" w:space="0" w:color="auto"/>
          </w:divBdr>
          <w:divsChild>
            <w:div w:id="2120832402">
              <w:marLeft w:val="0"/>
              <w:marRight w:val="0"/>
              <w:marTop w:val="0"/>
              <w:marBottom w:val="0"/>
              <w:divBdr>
                <w:top w:val="none" w:sz="0" w:space="0" w:color="auto"/>
                <w:left w:val="none" w:sz="0" w:space="0" w:color="auto"/>
                <w:bottom w:val="none" w:sz="0" w:space="0" w:color="auto"/>
                <w:right w:val="none" w:sz="0" w:space="0" w:color="auto"/>
              </w:divBdr>
              <w:divsChild>
                <w:div w:id="1795442669">
                  <w:marLeft w:val="0"/>
                  <w:marRight w:val="0"/>
                  <w:marTop w:val="0"/>
                  <w:marBottom w:val="0"/>
                  <w:divBdr>
                    <w:top w:val="none" w:sz="0" w:space="0" w:color="auto"/>
                    <w:left w:val="none" w:sz="0" w:space="0" w:color="auto"/>
                    <w:bottom w:val="none" w:sz="0" w:space="0" w:color="auto"/>
                    <w:right w:val="none" w:sz="0" w:space="0" w:color="auto"/>
                  </w:divBdr>
                  <w:divsChild>
                    <w:div w:id="414327206">
                      <w:marLeft w:val="0"/>
                      <w:marRight w:val="0"/>
                      <w:marTop w:val="0"/>
                      <w:marBottom w:val="0"/>
                      <w:divBdr>
                        <w:top w:val="none" w:sz="0" w:space="0" w:color="auto"/>
                        <w:left w:val="none" w:sz="0" w:space="0" w:color="auto"/>
                        <w:bottom w:val="none" w:sz="0" w:space="0" w:color="auto"/>
                        <w:right w:val="none" w:sz="0" w:space="0" w:color="auto"/>
                      </w:divBdr>
                      <w:divsChild>
                        <w:div w:id="2081901474">
                          <w:marLeft w:val="0"/>
                          <w:marRight w:val="0"/>
                          <w:marTop w:val="0"/>
                          <w:marBottom w:val="0"/>
                          <w:divBdr>
                            <w:top w:val="none" w:sz="0" w:space="0" w:color="auto"/>
                            <w:left w:val="none" w:sz="0" w:space="0" w:color="auto"/>
                            <w:bottom w:val="none" w:sz="0" w:space="0" w:color="auto"/>
                            <w:right w:val="none" w:sz="0" w:space="0" w:color="auto"/>
                          </w:divBdr>
                          <w:divsChild>
                            <w:div w:id="751009254">
                              <w:marLeft w:val="0"/>
                              <w:marRight w:val="0"/>
                              <w:marTop w:val="120"/>
                              <w:marBottom w:val="120"/>
                              <w:divBdr>
                                <w:top w:val="none" w:sz="0" w:space="0" w:color="auto"/>
                                <w:left w:val="none" w:sz="0" w:space="0" w:color="auto"/>
                                <w:bottom w:val="none" w:sz="0" w:space="0" w:color="auto"/>
                                <w:right w:val="none" w:sz="0" w:space="0" w:color="auto"/>
                              </w:divBdr>
                              <w:divsChild>
                                <w:div w:id="1241981305">
                                  <w:marLeft w:val="0"/>
                                  <w:marRight w:val="0"/>
                                  <w:marTop w:val="0"/>
                                  <w:marBottom w:val="0"/>
                                  <w:divBdr>
                                    <w:top w:val="none" w:sz="0" w:space="0" w:color="auto"/>
                                    <w:left w:val="none" w:sz="0" w:space="0" w:color="auto"/>
                                    <w:bottom w:val="none" w:sz="0" w:space="0" w:color="auto"/>
                                    <w:right w:val="none" w:sz="0" w:space="0" w:color="auto"/>
                                  </w:divBdr>
                                </w:div>
                              </w:divsChild>
                            </w:div>
                            <w:div w:id="237599328">
                              <w:marLeft w:val="0"/>
                              <w:marRight w:val="0"/>
                              <w:marTop w:val="120"/>
                              <w:marBottom w:val="120"/>
                              <w:divBdr>
                                <w:top w:val="none" w:sz="0" w:space="0" w:color="auto"/>
                                <w:left w:val="none" w:sz="0" w:space="0" w:color="auto"/>
                                <w:bottom w:val="none" w:sz="0" w:space="0" w:color="auto"/>
                                <w:right w:val="none" w:sz="0" w:space="0" w:color="auto"/>
                              </w:divBdr>
                              <w:divsChild>
                                <w:div w:id="20852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051541">
      <w:bodyDiv w:val="1"/>
      <w:marLeft w:val="0"/>
      <w:marRight w:val="0"/>
      <w:marTop w:val="0"/>
      <w:marBottom w:val="0"/>
      <w:divBdr>
        <w:top w:val="none" w:sz="0" w:space="0" w:color="auto"/>
        <w:left w:val="none" w:sz="0" w:space="0" w:color="auto"/>
        <w:bottom w:val="none" w:sz="0" w:space="0" w:color="auto"/>
        <w:right w:val="none" w:sz="0" w:space="0" w:color="auto"/>
      </w:divBdr>
    </w:div>
    <w:div w:id="1739791402">
      <w:bodyDiv w:val="1"/>
      <w:marLeft w:val="0"/>
      <w:marRight w:val="0"/>
      <w:marTop w:val="0"/>
      <w:marBottom w:val="0"/>
      <w:divBdr>
        <w:top w:val="none" w:sz="0" w:space="0" w:color="auto"/>
        <w:left w:val="none" w:sz="0" w:space="0" w:color="auto"/>
        <w:bottom w:val="none" w:sz="0" w:space="0" w:color="auto"/>
        <w:right w:val="none" w:sz="0" w:space="0" w:color="auto"/>
      </w:divBdr>
    </w:div>
    <w:div w:id="1741099330">
      <w:bodyDiv w:val="1"/>
      <w:marLeft w:val="0"/>
      <w:marRight w:val="0"/>
      <w:marTop w:val="0"/>
      <w:marBottom w:val="0"/>
      <w:divBdr>
        <w:top w:val="none" w:sz="0" w:space="0" w:color="auto"/>
        <w:left w:val="none" w:sz="0" w:space="0" w:color="auto"/>
        <w:bottom w:val="none" w:sz="0" w:space="0" w:color="auto"/>
        <w:right w:val="none" w:sz="0" w:space="0" w:color="auto"/>
      </w:divBdr>
    </w:div>
    <w:div w:id="1742171542">
      <w:bodyDiv w:val="1"/>
      <w:marLeft w:val="0"/>
      <w:marRight w:val="0"/>
      <w:marTop w:val="0"/>
      <w:marBottom w:val="0"/>
      <w:divBdr>
        <w:top w:val="none" w:sz="0" w:space="0" w:color="auto"/>
        <w:left w:val="none" w:sz="0" w:space="0" w:color="auto"/>
        <w:bottom w:val="none" w:sz="0" w:space="0" w:color="auto"/>
        <w:right w:val="none" w:sz="0" w:space="0" w:color="auto"/>
      </w:divBdr>
    </w:div>
    <w:div w:id="1744134048">
      <w:bodyDiv w:val="1"/>
      <w:marLeft w:val="0"/>
      <w:marRight w:val="0"/>
      <w:marTop w:val="0"/>
      <w:marBottom w:val="0"/>
      <w:divBdr>
        <w:top w:val="none" w:sz="0" w:space="0" w:color="auto"/>
        <w:left w:val="none" w:sz="0" w:space="0" w:color="auto"/>
        <w:bottom w:val="none" w:sz="0" w:space="0" w:color="auto"/>
        <w:right w:val="none" w:sz="0" w:space="0" w:color="auto"/>
      </w:divBdr>
    </w:div>
    <w:div w:id="1749035844">
      <w:bodyDiv w:val="1"/>
      <w:marLeft w:val="0"/>
      <w:marRight w:val="0"/>
      <w:marTop w:val="0"/>
      <w:marBottom w:val="0"/>
      <w:divBdr>
        <w:top w:val="none" w:sz="0" w:space="0" w:color="auto"/>
        <w:left w:val="none" w:sz="0" w:space="0" w:color="auto"/>
        <w:bottom w:val="none" w:sz="0" w:space="0" w:color="auto"/>
        <w:right w:val="none" w:sz="0" w:space="0" w:color="auto"/>
      </w:divBdr>
    </w:div>
    <w:div w:id="1755393465">
      <w:bodyDiv w:val="1"/>
      <w:marLeft w:val="0"/>
      <w:marRight w:val="0"/>
      <w:marTop w:val="0"/>
      <w:marBottom w:val="0"/>
      <w:divBdr>
        <w:top w:val="none" w:sz="0" w:space="0" w:color="auto"/>
        <w:left w:val="none" w:sz="0" w:space="0" w:color="auto"/>
        <w:bottom w:val="none" w:sz="0" w:space="0" w:color="auto"/>
        <w:right w:val="none" w:sz="0" w:space="0" w:color="auto"/>
      </w:divBdr>
      <w:divsChild>
        <w:div w:id="157700418">
          <w:marLeft w:val="0"/>
          <w:marRight w:val="0"/>
          <w:marTop w:val="0"/>
          <w:marBottom w:val="0"/>
          <w:divBdr>
            <w:top w:val="none" w:sz="0" w:space="0" w:color="auto"/>
            <w:left w:val="none" w:sz="0" w:space="0" w:color="auto"/>
            <w:bottom w:val="none" w:sz="0" w:space="0" w:color="auto"/>
            <w:right w:val="none" w:sz="0" w:space="0" w:color="auto"/>
          </w:divBdr>
        </w:div>
        <w:div w:id="487214208">
          <w:marLeft w:val="0"/>
          <w:marRight w:val="0"/>
          <w:marTop w:val="0"/>
          <w:marBottom w:val="0"/>
          <w:divBdr>
            <w:top w:val="none" w:sz="0" w:space="0" w:color="auto"/>
            <w:left w:val="none" w:sz="0" w:space="0" w:color="auto"/>
            <w:bottom w:val="none" w:sz="0" w:space="0" w:color="auto"/>
            <w:right w:val="none" w:sz="0" w:space="0" w:color="auto"/>
          </w:divBdr>
        </w:div>
      </w:divsChild>
    </w:div>
    <w:div w:id="1756054345">
      <w:bodyDiv w:val="1"/>
      <w:marLeft w:val="0"/>
      <w:marRight w:val="0"/>
      <w:marTop w:val="0"/>
      <w:marBottom w:val="0"/>
      <w:divBdr>
        <w:top w:val="none" w:sz="0" w:space="0" w:color="auto"/>
        <w:left w:val="none" w:sz="0" w:space="0" w:color="auto"/>
        <w:bottom w:val="none" w:sz="0" w:space="0" w:color="auto"/>
        <w:right w:val="none" w:sz="0" w:space="0" w:color="auto"/>
      </w:divBdr>
    </w:div>
    <w:div w:id="1761831432">
      <w:bodyDiv w:val="1"/>
      <w:marLeft w:val="0"/>
      <w:marRight w:val="0"/>
      <w:marTop w:val="0"/>
      <w:marBottom w:val="0"/>
      <w:divBdr>
        <w:top w:val="none" w:sz="0" w:space="0" w:color="auto"/>
        <w:left w:val="none" w:sz="0" w:space="0" w:color="auto"/>
        <w:bottom w:val="none" w:sz="0" w:space="0" w:color="auto"/>
        <w:right w:val="none" w:sz="0" w:space="0" w:color="auto"/>
      </w:divBdr>
    </w:div>
    <w:div w:id="1764104822">
      <w:bodyDiv w:val="1"/>
      <w:marLeft w:val="0"/>
      <w:marRight w:val="0"/>
      <w:marTop w:val="0"/>
      <w:marBottom w:val="0"/>
      <w:divBdr>
        <w:top w:val="none" w:sz="0" w:space="0" w:color="auto"/>
        <w:left w:val="none" w:sz="0" w:space="0" w:color="auto"/>
        <w:bottom w:val="none" w:sz="0" w:space="0" w:color="auto"/>
        <w:right w:val="none" w:sz="0" w:space="0" w:color="auto"/>
      </w:divBdr>
    </w:div>
    <w:div w:id="1764716554">
      <w:bodyDiv w:val="1"/>
      <w:marLeft w:val="0"/>
      <w:marRight w:val="0"/>
      <w:marTop w:val="0"/>
      <w:marBottom w:val="0"/>
      <w:divBdr>
        <w:top w:val="none" w:sz="0" w:space="0" w:color="auto"/>
        <w:left w:val="none" w:sz="0" w:space="0" w:color="auto"/>
        <w:bottom w:val="none" w:sz="0" w:space="0" w:color="auto"/>
        <w:right w:val="none" w:sz="0" w:space="0" w:color="auto"/>
      </w:divBdr>
    </w:div>
    <w:div w:id="1766145438">
      <w:bodyDiv w:val="1"/>
      <w:marLeft w:val="0"/>
      <w:marRight w:val="0"/>
      <w:marTop w:val="0"/>
      <w:marBottom w:val="0"/>
      <w:divBdr>
        <w:top w:val="none" w:sz="0" w:space="0" w:color="auto"/>
        <w:left w:val="none" w:sz="0" w:space="0" w:color="auto"/>
        <w:bottom w:val="none" w:sz="0" w:space="0" w:color="auto"/>
        <w:right w:val="none" w:sz="0" w:space="0" w:color="auto"/>
      </w:divBdr>
    </w:div>
    <w:div w:id="1767916512">
      <w:bodyDiv w:val="1"/>
      <w:marLeft w:val="0"/>
      <w:marRight w:val="0"/>
      <w:marTop w:val="0"/>
      <w:marBottom w:val="0"/>
      <w:divBdr>
        <w:top w:val="none" w:sz="0" w:space="0" w:color="auto"/>
        <w:left w:val="none" w:sz="0" w:space="0" w:color="auto"/>
        <w:bottom w:val="none" w:sz="0" w:space="0" w:color="auto"/>
        <w:right w:val="none" w:sz="0" w:space="0" w:color="auto"/>
      </w:divBdr>
    </w:div>
    <w:div w:id="1770811420">
      <w:bodyDiv w:val="1"/>
      <w:marLeft w:val="0"/>
      <w:marRight w:val="0"/>
      <w:marTop w:val="0"/>
      <w:marBottom w:val="0"/>
      <w:divBdr>
        <w:top w:val="none" w:sz="0" w:space="0" w:color="auto"/>
        <w:left w:val="none" w:sz="0" w:space="0" w:color="auto"/>
        <w:bottom w:val="none" w:sz="0" w:space="0" w:color="auto"/>
        <w:right w:val="none" w:sz="0" w:space="0" w:color="auto"/>
      </w:divBdr>
    </w:div>
    <w:div w:id="1774351045">
      <w:bodyDiv w:val="1"/>
      <w:marLeft w:val="0"/>
      <w:marRight w:val="0"/>
      <w:marTop w:val="0"/>
      <w:marBottom w:val="0"/>
      <w:divBdr>
        <w:top w:val="none" w:sz="0" w:space="0" w:color="auto"/>
        <w:left w:val="none" w:sz="0" w:space="0" w:color="auto"/>
        <w:bottom w:val="none" w:sz="0" w:space="0" w:color="auto"/>
        <w:right w:val="none" w:sz="0" w:space="0" w:color="auto"/>
      </w:divBdr>
    </w:div>
    <w:div w:id="1779254441">
      <w:bodyDiv w:val="1"/>
      <w:marLeft w:val="0"/>
      <w:marRight w:val="0"/>
      <w:marTop w:val="0"/>
      <w:marBottom w:val="0"/>
      <w:divBdr>
        <w:top w:val="none" w:sz="0" w:space="0" w:color="auto"/>
        <w:left w:val="none" w:sz="0" w:space="0" w:color="auto"/>
        <w:bottom w:val="none" w:sz="0" w:space="0" w:color="auto"/>
        <w:right w:val="none" w:sz="0" w:space="0" w:color="auto"/>
      </w:divBdr>
    </w:div>
    <w:div w:id="1781875163">
      <w:bodyDiv w:val="1"/>
      <w:marLeft w:val="0"/>
      <w:marRight w:val="0"/>
      <w:marTop w:val="0"/>
      <w:marBottom w:val="0"/>
      <w:divBdr>
        <w:top w:val="none" w:sz="0" w:space="0" w:color="auto"/>
        <w:left w:val="none" w:sz="0" w:space="0" w:color="auto"/>
        <w:bottom w:val="none" w:sz="0" w:space="0" w:color="auto"/>
        <w:right w:val="none" w:sz="0" w:space="0" w:color="auto"/>
      </w:divBdr>
    </w:div>
    <w:div w:id="1785036116">
      <w:bodyDiv w:val="1"/>
      <w:marLeft w:val="0"/>
      <w:marRight w:val="0"/>
      <w:marTop w:val="0"/>
      <w:marBottom w:val="0"/>
      <w:divBdr>
        <w:top w:val="none" w:sz="0" w:space="0" w:color="auto"/>
        <w:left w:val="none" w:sz="0" w:space="0" w:color="auto"/>
        <w:bottom w:val="none" w:sz="0" w:space="0" w:color="auto"/>
        <w:right w:val="none" w:sz="0" w:space="0" w:color="auto"/>
      </w:divBdr>
    </w:div>
    <w:div w:id="1786536450">
      <w:bodyDiv w:val="1"/>
      <w:marLeft w:val="0"/>
      <w:marRight w:val="0"/>
      <w:marTop w:val="0"/>
      <w:marBottom w:val="0"/>
      <w:divBdr>
        <w:top w:val="none" w:sz="0" w:space="0" w:color="auto"/>
        <w:left w:val="none" w:sz="0" w:space="0" w:color="auto"/>
        <w:bottom w:val="none" w:sz="0" w:space="0" w:color="auto"/>
        <w:right w:val="none" w:sz="0" w:space="0" w:color="auto"/>
      </w:divBdr>
    </w:div>
    <w:div w:id="1796636030">
      <w:bodyDiv w:val="1"/>
      <w:marLeft w:val="0"/>
      <w:marRight w:val="0"/>
      <w:marTop w:val="0"/>
      <w:marBottom w:val="0"/>
      <w:divBdr>
        <w:top w:val="none" w:sz="0" w:space="0" w:color="auto"/>
        <w:left w:val="none" w:sz="0" w:space="0" w:color="auto"/>
        <w:bottom w:val="none" w:sz="0" w:space="0" w:color="auto"/>
        <w:right w:val="none" w:sz="0" w:space="0" w:color="auto"/>
      </w:divBdr>
    </w:div>
    <w:div w:id="1799028977">
      <w:bodyDiv w:val="1"/>
      <w:marLeft w:val="0"/>
      <w:marRight w:val="0"/>
      <w:marTop w:val="0"/>
      <w:marBottom w:val="0"/>
      <w:divBdr>
        <w:top w:val="none" w:sz="0" w:space="0" w:color="auto"/>
        <w:left w:val="none" w:sz="0" w:space="0" w:color="auto"/>
        <w:bottom w:val="none" w:sz="0" w:space="0" w:color="auto"/>
        <w:right w:val="none" w:sz="0" w:space="0" w:color="auto"/>
      </w:divBdr>
    </w:div>
    <w:div w:id="1803234735">
      <w:bodyDiv w:val="1"/>
      <w:marLeft w:val="0"/>
      <w:marRight w:val="0"/>
      <w:marTop w:val="0"/>
      <w:marBottom w:val="0"/>
      <w:divBdr>
        <w:top w:val="none" w:sz="0" w:space="0" w:color="auto"/>
        <w:left w:val="none" w:sz="0" w:space="0" w:color="auto"/>
        <w:bottom w:val="none" w:sz="0" w:space="0" w:color="auto"/>
        <w:right w:val="none" w:sz="0" w:space="0" w:color="auto"/>
      </w:divBdr>
      <w:divsChild>
        <w:div w:id="984624968">
          <w:marLeft w:val="0"/>
          <w:marRight w:val="0"/>
          <w:marTop w:val="0"/>
          <w:marBottom w:val="0"/>
          <w:divBdr>
            <w:top w:val="none" w:sz="0" w:space="0" w:color="auto"/>
            <w:left w:val="none" w:sz="0" w:space="0" w:color="auto"/>
            <w:bottom w:val="none" w:sz="0" w:space="0" w:color="auto"/>
            <w:right w:val="none" w:sz="0" w:space="0" w:color="auto"/>
          </w:divBdr>
          <w:divsChild>
            <w:div w:id="1912616381">
              <w:marLeft w:val="0"/>
              <w:marRight w:val="0"/>
              <w:marTop w:val="0"/>
              <w:marBottom w:val="0"/>
              <w:divBdr>
                <w:top w:val="none" w:sz="0" w:space="0" w:color="auto"/>
                <w:left w:val="none" w:sz="0" w:space="0" w:color="auto"/>
                <w:bottom w:val="none" w:sz="0" w:space="0" w:color="auto"/>
                <w:right w:val="none" w:sz="0" w:space="0" w:color="auto"/>
              </w:divBdr>
              <w:divsChild>
                <w:div w:id="1956205156">
                  <w:marLeft w:val="0"/>
                  <w:marRight w:val="0"/>
                  <w:marTop w:val="0"/>
                  <w:marBottom w:val="0"/>
                  <w:divBdr>
                    <w:top w:val="none" w:sz="0" w:space="0" w:color="auto"/>
                    <w:left w:val="none" w:sz="0" w:space="0" w:color="auto"/>
                    <w:bottom w:val="none" w:sz="0" w:space="0" w:color="auto"/>
                    <w:right w:val="none" w:sz="0" w:space="0" w:color="auto"/>
                  </w:divBdr>
                  <w:divsChild>
                    <w:div w:id="1858419616">
                      <w:marLeft w:val="0"/>
                      <w:marRight w:val="0"/>
                      <w:marTop w:val="0"/>
                      <w:marBottom w:val="0"/>
                      <w:divBdr>
                        <w:top w:val="none" w:sz="0" w:space="0" w:color="auto"/>
                        <w:left w:val="none" w:sz="0" w:space="0" w:color="auto"/>
                        <w:bottom w:val="none" w:sz="0" w:space="0" w:color="auto"/>
                        <w:right w:val="none" w:sz="0" w:space="0" w:color="auto"/>
                      </w:divBdr>
                      <w:divsChild>
                        <w:div w:id="1660692686">
                          <w:marLeft w:val="0"/>
                          <w:marRight w:val="0"/>
                          <w:marTop w:val="0"/>
                          <w:marBottom w:val="0"/>
                          <w:divBdr>
                            <w:top w:val="none" w:sz="0" w:space="0" w:color="auto"/>
                            <w:left w:val="none" w:sz="0" w:space="0" w:color="auto"/>
                            <w:bottom w:val="none" w:sz="0" w:space="0" w:color="auto"/>
                            <w:right w:val="none" w:sz="0" w:space="0" w:color="auto"/>
                          </w:divBdr>
                          <w:divsChild>
                            <w:div w:id="529496382">
                              <w:marLeft w:val="0"/>
                              <w:marRight w:val="0"/>
                              <w:marTop w:val="0"/>
                              <w:marBottom w:val="0"/>
                              <w:divBdr>
                                <w:top w:val="none" w:sz="0" w:space="0" w:color="auto"/>
                                <w:left w:val="none" w:sz="0" w:space="0" w:color="auto"/>
                                <w:bottom w:val="none" w:sz="0" w:space="0" w:color="auto"/>
                                <w:right w:val="none" w:sz="0" w:space="0" w:color="auto"/>
                              </w:divBdr>
                              <w:divsChild>
                                <w:div w:id="50232269">
                                  <w:marLeft w:val="0"/>
                                  <w:marRight w:val="0"/>
                                  <w:marTop w:val="0"/>
                                  <w:marBottom w:val="0"/>
                                  <w:divBdr>
                                    <w:top w:val="none" w:sz="0" w:space="0" w:color="auto"/>
                                    <w:left w:val="none" w:sz="0" w:space="0" w:color="auto"/>
                                    <w:bottom w:val="none" w:sz="0" w:space="0" w:color="auto"/>
                                    <w:right w:val="none" w:sz="0" w:space="0" w:color="auto"/>
                                  </w:divBdr>
                                </w:div>
                                <w:div w:id="13641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419446">
      <w:bodyDiv w:val="1"/>
      <w:marLeft w:val="0"/>
      <w:marRight w:val="0"/>
      <w:marTop w:val="0"/>
      <w:marBottom w:val="0"/>
      <w:divBdr>
        <w:top w:val="none" w:sz="0" w:space="0" w:color="auto"/>
        <w:left w:val="none" w:sz="0" w:space="0" w:color="auto"/>
        <w:bottom w:val="none" w:sz="0" w:space="0" w:color="auto"/>
        <w:right w:val="none" w:sz="0" w:space="0" w:color="auto"/>
      </w:divBdr>
      <w:divsChild>
        <w:div w:id="523598829">
          <w:marLeft w:val="0"/>
          <w:marRight w:val="0"/>
          <w:marTop w:val="0"/>
          <w:marBottom w:val="0"/>
          <w:divBdr>
            <w:top w:val="none" w:sz="0" w:space="0" w:color="auto"/>
            <w:left w:val="none" w:sz="0" w:space="0" w:color="auto"/>
            <w:bottom w:val="none" w:sz="0" w:space="0" w:color="auto"/>
            <w:right w:val="none" w:sz="0" w:space="0" w:color="auto"/>
          </w:divBdr>
          <w:divsChild>
            <w:div w:id="1773821459">
              <w:marLeft w:val="0"/>
              <w:marRight w:val="0"/>
              <w:marTop w:val="0"/>
              <w:marBottom w:val="0"/>
              <w:divBdr>
                <w:top w:val="none" w:sz="0" w:space="0" w:color="auto"/>
                <w:left w:val="none" w:sz="0" w:space="0" w:color="auto"/>
                <w:bottom w:val="none" w:sz="0" w:space="0" w:color="auto"/>
                <w:right w:val="none" w:sz="0" w:space="0" w:color="auto"/>
              </w:divBdr>
              <w:divsChild>
                <w:div w:id="1543401266">
                  <w:marLeft w:val="0"/>
                  <w:marRight w:val="0"/>
                  <w:marTop w:val="0"/>
                  <w:marBottom w:val="0"/>
                  <w:divBdr>
                    <w:top w:val="none" w:sz="0" w:space="0" w:color="auto"/>
                    <w:left w:val="none" w:sz="0" w:space="0" w:color="auto"/>
                    <w:bottom w:val="none" w:sz="0" w:space="0" w:color="auto"/>
                    <w:right w:val="none" w:sz="0" w:space="0" w:color="auto"/>
                  </w:divBdr>
                  <w:divsChild>
                    <w:div w:id="73548617">
                      <w:marLeft w:val="-225"/>
                      <w:marRight w:val="-225"/>
                      <w:marTop w:val="0"/>
                      <w:marBottom w:val="0"/>
                      <w:divBdr>
                        <w:top w:val="none" w:sz="0" w:space="0" w:color="auto"/>
                        <w:left w:val="none" w:sz="0" w:space="0" w:color="auto"/>
                        <w:bottom w:val="none" w:sz="0" w:space="0" w:color="auto"/>
                        <w:right w:val="none" w:sz="0" w:space="0" w:color="auto"/>
                      </w:divBdr>
                      <w:divsChild>
                        <w:div w:id="334646784">
                          <w:marLeft w:val="0"/>
                          <w:marRight w:val="0"/>
                          <w:marTop w:val="0"/>
                          <w:marBottom w:val="0"/>
                          <w:divBdr>
                            <w:top w:val="none" w:sz="0" w:space="0" w:color="auto"/>
                            <w:left w:val="none" w:sz="0" w:space="0" w:color="auto"/>
                            <w:bottom w:val="none" w:sz="0" w:space="0" w:color="auto"/>
                            <w:right w:val="none" w:sz="0" w:space="0" w:color="auto"/>
                          </w:divBdr>
                          <w:divsChild>
                            <w:div w:id="1008604545">
                              <w:marLeft w:val="0"/>
                              <w:marRight w:val="0"/>
                              <w:marTop w:val="0"/>
                              <w:marBottom w:val="0"/>
                              <w:divBdr>
                                <w:top w:val="none" w:sz="0" w:space="0" w:color="auto"/>
                                <w:left w:val="none" w:sz="0" w:space="0" w:color="auto"/>
                                <w:bottom w:val="none" w:sz="0" w:space="0" w:color="auto"/>
                                <w:right w:val="none" w:sz="0" w:space="0" w:color="auto"/>
                              </w:divBdr>
                              <w:divsChild>
                                <w:div w:id="486634896">
                                  <w:marLeft w:val="0"/>
                                  <w:marRight w:val="0"/>
                                  <w:marTop w:val="0"/>
                                  <w:marBottom w:val="0"/>
                                  <w:divBdr>
                                    <w:top w:val="none" w:sz="0" w:space="0" w:color="auto"/>
                                    <w:left w:val="none" w:sz="0" w:space="0" w:color="auto"/>
                                    <w:bottom w:val="none" w:sz="0" w:space="0" w:color="auto"/>
                                    <w:right w:val="none" w:sz="0" w:space="0" w:color="auto"/>
                                  </w:divBdr>
                                  <w:divsChild>
                                    <w:div w:id="458649822">
                                      <w:marLeft w:val="0"/>
                                      <w:marRight w:val="0"/>
                                      <w:marTop w:val="0"/>
                                      <w:marBottom w:val="0"/>
                                      <w:divBdr>
                                        <w:top w:val="none" w:sz="0" w:space="0" w:color="auto"/>
                                        <w:left w:val="none" w:sz="0" w:space="0" w:color="auto"/>
                                        <w:bottom w:val="none" w:sz="0" w:space="0" w:color="auto"/>
                                        <w:right w:val="none" w:sz="0" w:space="0" w:color="auto"/>
                                      </w:divBdr>
                                      <w:divsChild>
                                        <w:div w:id="228083087">
                                          <w:marLeft w:val="0"/>
                                          <w:marRight w:val="0"/>
                                          <w:marTop w:val="0"/>
                                          <w:marBottom w:val="0"/>
                                          <w:divBdr>
                                            <w:top w:val="none" w:sz="0" w:space="0" w:color="auto"/>
                                            <w:left w:val="none" w:sz="0" w:space="0" w:color="auto"/>
                                            <w:bottom w:val="none" w:sz="0" w:space="0" w:color="auto"/>
                                            <w:right w:val="none" w:sz="0" w:space="0" w:color="auto"/>
                                          </w:divBdr>
                                          <w:divsChild>
                                            <w:div w:id="1493990419">
                                              <w:marLeft w:val="0"/>
                                              <w:marRight w:val="0"/>
                                              <w:marTop w:val="0"/>
                                              <w:marBottom w:val="0"/>
                                              <w:divBdr>
                                                <w:top w:val="none" w:sz="0" w:space="0" w:color="auto"/>
                                                <w:left w:val="none" w:sz="0" w:space="0" w:color="auto"/>
                                                <w:bottom w:val="none" w:sz="0" w:space="0" w:color="auto"/>
                                                <w:right w:val="none" w:sz="0" w:space="0" w:color="auto"/>
                                              </w:divBdr>
                                              <w:divsChild>
                                                <w:div w:id="303124147">
                                                  <w:marLeft w:val="0"/>
                                                  <w:marRight w:val="0"/>
                                                  <w:marTop w:val="0"/>
                                                  <w:marBottom w:val="0"/>
                                                  <w:divBdr>
                                                    <w:top w:val="none" w:sz="0" w:space="0" w:color="auto"/>
                                                    <w:left w:val="none" w:sz="0" w:space="0" w:color="auto"/>
                                                    <w:bottom w:val="none" w:sz="0" w:space="0" w:color="auto"/>
                                                    <w:right w:val="none" w:sz="0" w:space="0" w:color="auto"/>
                                                  </w:divBdr>
                                                  <w:divsChild>
                                                    <w:div w:id="1820343821">
                                                      <w:marLeft w:val="0"/>
                                                      <w:marRight w:val="0"/>
                                                      <w:marTop w:val="0"/>
                                                      <w:marBottom w:val="0"/>
                                                      <w:divBdr>
                                                        <w:top w:val="none" w:sz="0" w:space="0" w:color="auto"/>
                                                        <w:left w:val="none" w:sz="0" w:space="0" w:color="auto"/>
                                                        <w:bottom w:val="none" w:sz="0" w:space="0" w:color="auto"/>
                                                        <w:right w:val="none" w:sz="0" w:space="0" w:color="auto"/>
                                                      </w:divBdr>
                                                      <w:divsChild>
                                                        <w:div w:id="1303928394">
                                                          <w:marLeft w:val="0"/>
                                                          <w:marRight w:val="0"/>
                                                          <w:marTop w:val="0"/>
                                                          <w:marBottom w:val="0"/>
                                                          <w:divBdr>
                                                            <w:top w:val="none" w:sz="0" w:space="0" w:color="auto"/>
                                                            <w:left w:val="none" w:sz="0" w:space="0" w:color="auto"/>
                                                            <w:bottom w:val="none" w:sz="0" w:space="0" w:color="auto"/>
                                                            <w:right w:val="none" w:sz="0" w:space="0" w:color="auto"/>
                                                          </w:divBdr>
                                                          <w:divsChild>
                                                            <w:div w:id="1879926403">
                                                              <w:marLeft w:val="0"/>
                                                              <w:marRight w:val="0"/>
                                                              <w:marTop w:val="0"/>
                                                              <w:marBottom w:val="0"/>
                                                              <w:divBdr>
                                                                <w:top w:val="none" w:sz="0" w:space="0" w:color="auto"/>
                                                                <w:left w:val="none" w:sz="0" w:space="0" w:color="auto"/>
                                                                <w:bottom w:val="none" w:sz="0" w:space="0" w:color="auto"/>
                                                                <w:right w:val="none" w:sz="0" w:space="0" w:color="auto"/>
                                                              </w:divBdr>
                                                              <w:divsChild>
                                                                <w:div w:id="2056660404">
                                                                  <w:marLeft w:val="0"/>
                                                                  <w:marRight w:val="0"/>
                                                                  <w:marTop w:val="0"/>
                                                                  <w:marBottom w:val="0"/>
                                                                  <w:divBdr>
                                                                    <w:top w:val="none" w:sz="0" w:space="0" w:color="auto"/>
                                                                    <w:left w:val="none" w:sz="0" w:space="0" w:color="auto"/>
                                                                    <w:bottom w:val="none" w:sz="0" w:space="0" w:color="auto"/>
                                                                    <w:right w:val="none" w:sz="0" w:space="0" w:color="auto"/>
                                                                  </w:divBdr>
                                                                  <w:divsChild>
                                                                    <w:div w:id="1498418607">
                                                                      <w:marLeft w:val="0"/>
                                                                      <w:marRight w:val="0"/>
                                                                      <w:marTop w:val="0"/>
                                                                      <w:marBottom w:val="0"/>
                                                                      <w:divBdr>
                                                                        <w:top w:val="none" w:sz="0" w:space="0" w:color="auto"/>
                                                                        <w:left w:val="none" w:sz="0" w:space="0" w:color="auto"/>
                                                                        <w:bottom w:val="none" w:sz="0" w:space="0" w:color="auto"/>
                                                                        <w:right w:val="none" w:sz="0" w:space="0" w:color="auto"/>
                                                                      </w:divBdr>
                                                                      <w:divsChild>
                                                                        <w:div w:id="1171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704753">
      <w:bodyDiv w:val="1"/>
      <w:marLeft w:val="0"/>
      <w:marRight w:val="0"/>
      <w:marTop w:val="0"/>
      <w:marBottom w:val="0"/>
      <w:divBdr>
        <w:top w:val="none" w:sz="0" w:space="0" w:color="auto"/>
        <w:left w:val="none" w:sz="0" w:space="0" w:color="auto"/>
        <w:bottom w:val="none" w:sz="0" w:space="0" w:color="auto"/>
        <w:right w:val="none" w:sz="0" w:space="0" w:color="auto"/>
      </w:divBdr>
    </w:div>
    <w:div w:id="1806897188">
      <w:bodyDiv w:val="1"/>
      <w:marLeft w:val="0"/>
      <w:marRight w:val="0"/>
      <w:marTop w:val="0"/>
      <w:marBottom w:val="0"/>
      <w:divBdr>
        <w:top w:val="none" w:sz="0" w:space="0" w:color="auto"/>
        <w:left w:val="none" w:sz="0" w:space="0" w:color="auto"/>
        <w:bottom w:val="none" w:sz="0" w:space="0" w:color="auto"/>
        <w:right w:val="none" w:sz="0" w:space="0" w:color="auto"/>
      </w:divBdr>
    </w:div>
    <w:div w:id="1814328952">
      <w:bodyDiv w:val="1"/>
      <w:marLeft w:val="0"/>
      <w:marRight w:val="0"/>
      <w:marTop w:val="0"/>
      <w:marBottom w:val="0"/>
      <w:divBdr>
        <w:top w:val="none" w:sz="0" w:space="0" w:color="auto"/>
        <w:left w:val="none" w:sz="0" w:space="0" w:color="auto"/>
        <w:bottom w:val="none" w:sz="0" w:space="0" w:color="auto"/>
        <w:right w:val="none" w:sz="0" w:space="0" w:color="auto"/>
      </w:divBdr>
    </w:div>
    <w:div w:id="1815371413">
      <w:bodyDiv w:val="1"/>
      <w:marLeft w:val="0"/>
      <w:marRight w:val="0"/>
      <w:marTop w:val="0"/>
      <w:marBottom w:val="0"/>
      <w:divBdr>
        <w:top w:val="none" w:sz="0" w:space="0" w:color="auto"/>
        <w:left w:val="none" w:sz="0" w:space="0" w:color="auto"/>
        <w:bottom w:val="none" w:sz="0" w:space="0" w:color="auto"/>
        <w:right w:val="none" w:sz="0" w:space="0" w:color="auto"/>
      </w:divBdr>
    </w:div>
    <w:div w:id="1816992045">
      <w:bodyDiv w:val="1"/>
      <w:marLeft w:val="0"/>
      <w:marRight w:val="0"/>
      <w:marTop w:val="0"/>
      <w:marBottom w:val="0"/>
      <w:divBdr>
        <w:top w:val="none" w:sz="0" w:space="0" w:color="auto"/>
        <w:left w:val="none" w:sz="0" w:space="0" w:color="auto"/>
        <w:bottom w:val="none" w:sz="0" w:space="0" w:color="auto"/>
        <w:right w:val="none" w:sz="0" w:space="0" w:color="auto"/>
      </w:divBdr>
    </w:div>
    <w:div w:id="1817991068">
      <w:bodyDiv w:val="1"/>
      <w:marLeft w:val="0"/>
      <w:marRight w:val="0"/>
      <w:marTop w:val="0"/>
      <w:marBottom w:val="0"/>
      <w:divBdr>
        <w:top w:val="none" w:sz="0" w:space="0" w:color="auto"/>
        <w:left w:val="none" w:sz="0" w:space="0" w:color="auto"/>
        <w:bottom w:val="none" w:sz="0" w:space="0" w:color="auto"/>
        <w:right w:val="none" w:sz="0" w:space="0" w:color="auto"/>
      </w:divBdr>
    </w:div>
    <w:div w:id="1822843830">
      <w:bodyDiv w:val="1"/>
      <w:marLeft w:val="0"/>
      <w:marRight w:val="0"/>
      <w:marTop w:val="0"/>
      <w:marBottom w:val="0"/>
      <w:divBdr>
        <w:top w:val="none" w:sz="0" w:space="0" w:color="auto"/>
        <w:left w:val="none" w:sz="0" w:space="0" w:color="auto"/>
        <w:bottom w:val="none" w:sz="0" w:space="0" w:color="auto"/>
        <w:right w:val="none" w:sz="0" w:space="0" w:color="auto"/>
      </w:divBdr>
    </w:div>
    <w:div w:id="1824619154">
      <w:bodyDiv w:val="1"/>
      <w:marLeft w:val="0"/>
      <w:marRight w:val="0"/>
      <w:marTop w:val="0"/>
      <w:marBottom w:val="0"/>
      <w:divBdr>
        <w:top w:val="none" w:sz="0" w:space="0" w:color="auto"/>
        <w:left w:val="none" w:sz="0" w:space="0" w:color="auto"/>
        <w:bottom w:val="none" w:sz="0" w:space="0" w:color="auto"/>
        <w:right w:val="none" w:sz="0" w:space="0" w:color="auto"/>
      </w:divBdr>
    </w:div>
    <w:div w:id="1826818234">
      <w:bodyDiv w:val="1"/>
      <w:marLeft w:val="0"/>
      <w:marRight w:val="0"/>
      <w:marTop w:val="0"/>
      <w:marBottom w:val="0"/>
      <w:divBdr>
        <w:top w:val="none" w:sz="0" w:space="0" w:color="auto"/>
        <w:left w:val="none" w:sz="0" w:space="0" w:color="auto"/>
        <w:bottom w:val="none" w:sz="0" w:space="0" w:color="auto"/>
        <w:right w:val="none" w:sz="0" w:space="0" w:color="auto"/>
      </w:divBdr>
      <w:divsChild>
        <w:div w:id="214661548">
          <w:marLeft w:val="0"/>
          <w:marRight w:val="0"/>
          <w:marTop w:val="0"/>
          <w:marBottom w:val="0"/>
          <w:divBdr>
            <w:top w:val="none" w:sz="0" w:space="0" w:color="auto"/>
            <w:left w:val="none" w:sz="0" w:space="0" w:color="auto"/>
            <w:bottom w:val="none" w:sz="0" w:space="0" w:color="auto"/>
            <w:right w:val="none" w:sz="0" w:space="0" w:color="auto"/>
          </w:divBdr>
          <w:divsChild>
            <w:div w:id="9298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3088">
      <w:bodyDiv w:val="1"/>
      <w:marLeft w:val="0"/>
      <w:marRight w:val="0"/>
      <w:marTop w:val="0"/>
      <w:marBottom w:val="0"/>
      <w:divBdr>
        <w:top w:val="none" w:sz="0" w:space="0" w:color="auto"/>
        <w:left w:val="none" w:sz="0" w:space="0" w:color="auto"/>
        <w:bottom w:val="none" w:sz="0" w:space="0" w:color="auto"/>
        <w:right w:val="none" w:sz="0" w:space="0" w:color="auto"/>
      </w:divBdr>
      <w:divsChild>
        <w:div w:id="113722018">
          <w:marLeft w:val="0"/>
          <w:marRight w:val="0"/>
          <w:marTop w:val="0"/>
          <w:marBottom w:val="0"/>
          <w:divBdr>
            <w:top w:val="none" w:sz="0" w:space="0" w:color="auto"/>
            <w:left w:val="none" w:sz="0" w:space="0" w:color="auto"/>
            <w:bottom w:val="none" w:sz="0" w:space="0" w:color="auto"/>
            <w:right w:val="none" w:sz="0" w:space="0" w:color="auto"/>
          </w:divBdr>
          <w:divsChild>
            <w:div w:id="1256862257">
              <w:marLeft w:val="0"/>
              <w:marRight w:val="0"/>
              <w:marTop w:val="0"/>
              <w:marBottom w:val="0"/>
              <w:divBdr>
                <w:top w:val="none" w:sz="0" w:space="0" w:color="auto"/>
                <w:left w:val="none" w:sz="0" w:space="0" w:color="auto"/>
                <w:bottom w:val="none" w:sz="0" w:space="0" w:color="auto"/>
                <w:right w:val="none" w:sz="0" w:space="0" w:color="auto"/>
              </w:divBdr>
            </w:div>
          </w:divsChild>
        </w:div>
        <w:div w:id="2015569613">
          <w:marLeft w:val="0"/>
          <w:marRight w:val="0"/>
          <w:marTop w:val="0"/>
          <w:marBottom w:val="0"/>
          <w:divBdr>
            <w:top w:val="none" w:sz="0" w:space="0" w:color="auto"/>
            <w:left w:val="none" w:sz="0" w:space="0" w:color="auto"/>
            <w:bottom w:val="none" w:sz="0" w:space="0" w:color="auto"/>
            <w:right w:val="none" w:sz="0" w:space="0" w:color="auto"/>
          </w:divBdr>
        </w:div>
      </w:divsChild>
    </w:div>
    <w:div w:id="1828202393">
      <w:bodyDiv w:val="1"/>
      <w:marLeft w:val="0"/>
      <w:marRight w:val="0"/>
      <w:marTop w:val="0"/>
      <w:marBottom w:val="0"/>
      <w:divBdr>
        <w:top w:val="none" w:sz="0" w:space="0" w:color="auto"/>
        <w:left w:val="none" w:sz="0" w:space="0" w:color="auto"/>
        <w:bottom w:val="none" w:sz="0" w:space="0" w:color="auto"/>
        <w:right w:val="none" w:sz="0" w:space="0" w:color="auto"/>
      </w:divBdr>
    </w:div>
    <w:div w:id="1828549633">
      <w:bodyDiv w:val="1"/>
      <w:marLeft w:val="0"/>
      <w:marRight w:val="0"/>
      <w:marTop w:val="0"/>
      <w:marBottom w:val="0"/>
      <w:divBdr>
        <w:top w:val="none" w:sz="0" w:space="0" w:color="auto"/>
        <w:left w:val="none" w:sz="0" w:space="0" w:color="auto"/>
        <w:bottom w:val="none" w:sz="0" w:space="0" w:color="auto"/>
        <w:right w:val="none" w:sz="0" w:space="0" w:color="auto"/>
      </w:divBdr>
    </w:div>
    <w:div w:id="1835146194">
      <w:bodyDiv w:val="1"/>
      <w:marLeft w:val="0"/>
      <w:marRight w:val="0"/>
      <w:marTop w:val="0"/>
      <w:marBottom w:val="0"/>
      <w:divBdr>
        <w:top w:val="none" w:sz="0" w:space="0" w:color="auto"/>
        <w:left w:val="none" w:sz="0" w:space="0" w:color="auto"/>
        <w:bottom w:val="none" w:sz="0" w:space="0" w:color="auto"/>
        <w:right w:val="none" w:sz="0" w:space="0" w:color="auto"/>
      </w:divBdr>
      <w:divsChild>
        <w:div w:id="908224660">
          <w:marLeft w:val="547"/>
          <w:marRight w:val="0"/>
          <w:marTop w:val="96"/>
          <w:marBottom w:val="0"/>
          <w:divBdr>
            <w:top w:val="none" w:sz="0" w:space="0" w:color="auto"/>
            <w:left w:val="none" w:sz="0" w:space="0" w:color="auto"/>
            <w:bottom w:val="none" w:sz="0" w:space="0" w:color="auto"/>
            <w:right w:val="none" w:sz="0" w:space="0" w:color="auto"/>
          </w:divBdr>
        </w:div>
        <w:div w:id="909002334">
          <w:marLeft w:val="547"/>
          <w:marRight w:val="0"/>
          <w:marTop w:val="96"/>
          <w:marBottom w:val="0"/>
          <w:divBdr>
            <w:top w:val="none" w:sz="0" w:space="0" w:color="auto"/>
            <w:left w:val="none" w:sz="0" w:space="0" w:color="auto"/>
            <w:bottom w:val="none" w:sz="0" w:space="0" w:color="auto"/>
            <w:right w:val="none" w:sz="0" w:space="0" w:color="auto"/>
          </w:divBdr>
        </w:div>
        <w:div w:id="1883440230">
          <w:marLeft w:val="547"/>
          <w:marRight w:val="0"/>
          <w:marTop w:val="96"/>
          <w:marBottom w:val="0"/>
          <w:divBdr>
            <w:top w:val="none" w:sz="0" w:space="0" w:color="auto"/>
            <w:left w:val="none" w:sz="0" w:space="0" w:color="auto"/>
            <w:bottom w:val="none" w:sz="0" w:space="0" w:color="auto"/>
            <w:right w:val="none" w:sz="0" w:space="0" w:color="auto"/>
          </w:divBdr>
        </w:div>
        <w:div w:id="1287469853">
          <w:marLeft w:val="547"/>
          <w:marRight w:val="0"/>
          <w:marTop w:val="96"/>
          <w:marBottom w:val="0"/>
          <w:divBdr>
            <w:top w:val="none" w:sz="0" w:space="0" w:color="auto"/>
            <w:left w:val="none" w:sz="0" w:space="0" w:color="auto"/>
            <w:bottom w:val="none" w:sz="0" w:space="0" w:color="auto"/>
            <w:right w:val="none" w:sz="0" w:space="0" w:color="auto"/>
          </w:divBdr>
        </w:div>
      </w:divsChild>
    </w:div>
    <w:div w:id="1841389182">
      <w:bodyDiv w:val="1"/>
      <w:marLeft w:val="0"/>
      <w:marRight w:val="0"/>
      <w:marTop w:val="0"/>
      <w:marBottom w:val="0"/>
      <w:divBdr>
        <w:top w:val="none" w:sz="0" w:space="0" w:color="auto"/>
        <w:left w:val="none" w:sz="0" w:space="0" w:color="auto"/>
        <w:bottom w:val="none" w:sz="0" w:space="0" w:color="auto"/>
        <w:right w:val="none" w:sz="0" w:space="0" w:color="auto"/>
      </w:divBdr>
      <w:divsChild>
        <w:div w:id="330257668">
          <w:marLeft w:val="0"/>
          <w:marRight w:val="0"/>
          <w:marTop w:val="0"/>
          <w:marBottom w:val="0"/>
          <w:divBdr>
            <w:top w:val="single" w:sz="2" w:space="15" w:color="EAE9E9"/>
            <w:left w:val="none" w:sz="0" w:space="0" w:color="EAE9E9"/>
            <w:bottom w:val="single" w:sz="2" w:space="15" w:color="EAE9E9"/>
            <w:right w:val="none" w:sz="0" w:space="0" w:color="EAE9E9"/>
          </w:divBdr>
          <w:divsChild>
            <w:div w:id="753942746">
              <w:marLeft w:val="0"/>
              <w:marRight w:val="0"/>
              <w:marTop w:val="0"/>
              <w:marBottom w:val="0"/>
              <w:divBdr>
                <w:top w:val="none" w:sz="0" w:space="0" w:color="auto"/>
                <w:left w:val="none" w:sz="0" w:space="0" w:color="auto"/>
                <w:bottom w:val="none" w:sz="0" w:space="0" w:color="auto"/>
                <w:right w:val="none" w:sz="0" w:space="0" w:color="auto"/>
              </w:divBdr>
            </w:div>
          </w:divsChild>
        </w:div>
        <w:div w:id="491068005">
          <w:marLeft w:val="0"/>
          <w:marRight w:val="0"/>
          <w:marTop w:val="0"/>
          <w:marBottom w:val="0"/>
          <w:divBdr>
            <w:top w:val="single" w:sz="2" w:space="0" w:color="EAE9E9"/>
            <w:left w:val="none" w:sz="0" w:space="0" w:color="EAE9E9"/>
            <w:bottom w:val="single" w:sz="2" w:space="0" w:color="EAE9E9"/>
            <w:right w:val="none" w:sz="0" w:space="0" w:color="EAE9E9"/>
          </w:divBdr>
          <w:divsChild>
            <w:div w:id="932318380">
              <w:marLeft w:val="0"/>
              <w:marRight w:val="0"/>
              <w:marTop w:val="0"/>
              <w:marBottom w:val="0"/>
              <w:divBdr>
                <w:top w:val="none" w:sz="0" w:space="0" w:color="auto"/>
                <w:left w:val="none" w:sz="0" w:space="0" w:color="auto"/>
                <w:bottom w:val="none" w:sz="0" w:space="0" w:color="auto"/>
                <w:right w:val="none" w:sz="0" w:space="0" w:color="auto"/>
              </w:divBdr>
              <w:divsChild>
                <w:div w:id="1700858025">
                  <w:marLeft w:val="0"/>
                  <w:marRight w:val="0"/>
                  <w:marTop w:val="0"/>
                  <w:marBottom w:val="0"/>
                  <w:divBdr>
                    <w:top w:val="none" w:sz="0" w:space="0" w:color="auto"/>
                    <w:left w:val="none" w:sz="0" w:space="0" w:color="auto"/>
                    <w:bottom w:val="none" w:sz="0" w:space="0" w:color="auto"/>
                    <w:right w:val="none" w:sz="0" w:space="0" w:color="auto"/>
                  </w:divBdr>
                  <w:divsChild>
                    <w:div w:id="1137722005">
                      <w:marLeft w:val="0"/>
                      <w:marRight w:val="0"/>
                      <w:marTop w:val="0"/>
                      <w:marBottom w:val="0"/>
                      <w:divBdr>
                        <w:top w:val="none" w:sz="0" w:space="0" w:color="auto"/>
                        <w:left w:val="none" w:sz="0" w:space="0" w:color="auto"/>
                        <w:bottom w:val="none" w:sz="0" w:space="0" w:color="auto"/>
                        <w:right w:val="none" w:sz="0" w:space="0" w:color="auto"/>
                      </w:divBdr>
                      <w:divsChild>
                        <w:div w:id="851190448">
                          <w:marLeft w:val="0"/>
                          <w:marRight w:val="0"/>
                          <w:marTop w:val="0"/>
                          <w:marBottom w:val="0"/>
                          <w:divBdr>
                            <w:top w:val="none" w:sz="0" w:space="0" w:color="auto"/>
                            <w:left w:val="none" w:sz="0" w:space="0" w:color="auto"/>
                            <w:bottom w:val="none" w:sz="0" w:space="0" w:color="auto"/>
                            <w:right w:val="none" w:sz="0" w:space="0" w:color="auto"/>
                          </w:divBdr>
                          <w:divsChild>
                            <w:div w:id="1718355790">
                              <w:marLeft w:val="0"/>
                              <w:marRight w:val="0"/>
                              <w:marTop w:val="0"/>
                              <w:marBottom w:val="0"/>
                              <w:divBdr>
                                <w:top w:val="none" w:sz="0" w:space="0" w:color="auto"/>
                                <w:left w:val="none" w:sz="0" w:space="0" w:color="auto"/>
                                <w:bottom w:val="none" w:sz="0" w:space="0" w:color="auto"/>
                                <w:right w:val="none" w:sz="0" w:space="0" w:color="auto"/>
                              </w:divBdr>
                              <w:divsChild>
                                <w:div w:id="1614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1807">
          <w:marLeft w:val="0"/>
          <w:marRight w:val="0"/>
          <w:marTop w:val="0"/>
          <w:marBottom w:val="0"/>
          <w:divBdr>
            <w:top w:val="single" w:sz="2" w:space="15" w:color="EAE9E9"/>
            <w:left w:val="none" w:sz="0" w:space="0" w:color="EAE9E9"/>
            <w:bottom w:val="single" w:sz="2" w:space="15" w:color="EAE9E9"/>
            <w:right w:val="none" w:sz="0" w:space="0" w:color="EAE9E9"/>
          </w:divBdr>
          <w:divsChild>
            <w:div w:id="6413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6604">
      <w:bodyDiv w:val="1"/>
      <w:marLeft w:val="0"/>
      <w:marRight w:val="0"/>
      <w:marTop w:val="0"/>
      <w:marBottom w:val="0"/>
      <w:divBdr>
        <w:top w:val="none" w:sz="0" w:space="0" w:color="auto"/>
        <w:left w:val="none" w:sz="0" w:space="0" w:color="auto"/>
        <w:bottom w:val="none" w:sz="0" w:space="0" w:color="auto"/>
        <w:right w:val="none" w:sz="0" w:space="0" w:color="auto"/>
      </w:divBdr>
      <w:divsChild>
        <w:div w:id="939289277">
          <w:marLeft w:val="0"/>
          <w:marRight w:val="0"/>
          <w:marTop w:val="0"/>
          <w:marBottom w:val="0"/>
          <w:divBdr>
            <w:top w:val="none" w:sz="0" w:space="0" w:color="auto"/>
            <w:left w:val="none" w:sz="0" w:space="0" w:color="auto"/>
            <w:bottom w:val="none" w:sz="0" w:space="0" w:color="auto"/>
            <w:right w:val="none" w:sz="0" w:space="0" w:color="auto"/>
          </w:divBdr>
        </w:div>
      </w:divsChild>
    </w:div>
    <w:div w:id="1846167056">
      <w:bodyDiv w:val="1"/>
      <w:marLeft w:val="0"/>
      <w:marRight w:val="0"/>
      <w:marTop w:val="0"/>
      <w:marBottom w:val="0"/>
      <w:divBdr>
        <w:top w:val="none" w:sz="0" w:space="0" w:color="auto"/>
        <w:left w:val="none" w:sz="0" w:space="0" w:color="auto"/>
        <w:bottom w:val="none" w:sz="0" w:space="0" w:color="auto"/>
        <w:right w:val="none" w:sz="0" w:space="0" w:color="auto"/>
      </w:divBdr>
    </w:div>
    <w:div w:id="1846942833">
      <w:bodyDiv w:val="1"/>
      <w:marLeft w:val="0"/>
      <w:marRight w:val="0"/>
      <w:marTop w:val="0"/>
      <w:marBottom w:val="0"/>
      <w:divBdr>
        <w:top w:val="none" w:sz="0" w:space="0" w:color="auto"/>
        <w:left w:val="none" w:sz="0" w:space="0" w:color="auto"/>
        <w:bottom w:val="none" w:sz="0" w:space="0" w:color="auto"/>
        <w:right w:val="none" w:sz="0" w:space="0" w:color="auto"/>
      </w:divBdr>
    </w:div>
    <w:div w:id="1855193525">
      <w:bodyDiv w:val="1"/>
      <w:marLeft w:val="0"/>
      <w:marRight w:val="0"/>
      <w:marTop w:val="0"/>
      <w:marBottom w:val="0"/>
      <w:divBdr>
        <w:top w:val="none" w:sz="0" w:space="0" w:color="auto"/>
        <w:left w:val="none" w:sz="0" w:space="0" w:color="auto"/>
        <w:bottom w:val="none" w:sz="0" w:space="0" w:color="auto"/>
        <w:right w:val="none" w:sz="0" w:space="0" w:color="auto"/>
      </w:divBdr>
    </w:div>
    <w:div w:id="1855221999">
      <w:bodyDiv w:val="1"/>
      <w:marLeft w:val="0"/>
      <w:marRight w:val="0"/>
      <w:marTop w:val="0"/>
      <w:marBottom w:val="0"/>
      <w:divBdr>
        <w:top w:val="none" w:sz="0" w:space="0" w:color="auto"/>
        <w:left w:val="none" w:sz="0" w:space="0" w:color="auto"/>
        <w:bottom w:val="none" w:sz="0" w:space="0" w:color="auto"/>
        <w:right w:val="none" w:sz="0" w:space="0" w:color="auto"/>
      </w:divBdr>
    </w:div>
    <w:div w:id="1855607456">
      <w:bodyDiv w:val="1"/>
      <w:marLeft w:val="0"/>
      <w:marRight w:val="0"/>
      <w:marTop w:val="0"/>
      <w:marBottom w:val="0"/>
      <w:divBdr>
        <w:top w:val="none" w:sz="0" w:space="0" w:color="auto"/>
        <w:left w:val="none" w:sz="0" w:space="0" w:color="auto"/>
        <w:bottom w:val="none" w:sz="0" w:space="0" w:color="auto"/>
        <w:right w:val="none" w:sz="0" w:space="0" w:color="auto"/>
      </w:divBdr>
    </w:div>
    <w:div w:id="1856075740">
      <w:bodyDiv w:val="1"/>
      <w:marLeft w:val="0"/>
      <w:marRight w:val="0"/>
      <w:marTop w:val="0"/>
      <w:marBottom w:val="0"/>
      <w:divBdr>
        <w:top w:val="none" w:sz="0" w:space="0" w:color="auto"/>
        <w:left w:val="none" w:sz="0" w:space="0" w:color="auto"/>
        <w:bottom w:val="none" w:sz="0" w:space="0" w:color="auto"/>
        <w:right w:val="none" w:sz="0" w:space="0" w:color="auto"/>
      </w:divBdr>
    </w:div>
    <w:div w:id="1857226305">
      <w:bodyDiv w:val="1"/>
      <w:marLeft w:val="0"/>
      <w:marRight w:val="0"/>
      <w:marTop w:val="0"/>
      <w:marBottom w:val="0"/>
      <w:divBdr>
        <w:top w:val="none" w:sz="0" w:space="0" w:color="auto"/>
        <w:left w:val="none" w:sz="0" w:space="0" w:color="auto"/>
        <w:bottom w:val="none" w:sz="0" w:space="0" w:color="auto"/>
        <w:right w:val="none" w:sz="0" w:space="0" w:color="auto"/>
      </w:divBdr>
    </w:div>
    <w:div w:id="1858735007">
      <w:bodyDiv w:val="1"/>
      <w:marLeft w:val="0"/>
      <w:marRight w:val="0"/>
      <w:marTop w:val="0"/>
      <w:marBottom w:val="0"/>
      <w:divBdr>
        <w:top w:val="none" w:sz="0" w:space="0" w:color="auto"/>
        <w:left w:val="none" w:sz="0" w:space="0" w:color="auto"/>
        <w:bottom w:val="none" w:sz="0" w:space="0" w:color="auto"/>
        <w:right w:val="none" w:sz="0" w:space="0" w:color="auto"/>
      </w:divBdr>
      <w:divsChild>
        <w:div w:id="1039429135">
          <w:marLeft w:val="0"/>
          <w:marRight w:val="0"/>
          <w:marTop w:val="0"/>
          <w:marBottom w:val="0"/>
          <w:divBdr>
            <w:top w:val="none" w:sz="0" w:space="0" w:color="auto"/>
            <w:left w:val="none" w:sz="0" w:space="0" w:color="auto"/>
            <w:bottom w:val="none" w:sz="0" w:space="0" w:color="auto"/>
            <w:right w:val="none" w:sz="0" w:space="0" w:color="auto"/>
          </w:divBdr>
        </w:div>
      </w:divsChild>
    </w:div>
    <w:div w:id="1860044444">
      <w:bodyDiv w:val="1"/>
      <w:marLeft w:val="0"/>
      <w:marRight w:val="0"/>
      <w:marTop w:val="0"/>
      <w:marBottom w:val="0"/>
      <w:divBdr>
        <w:top w:val="none" w:sz="0" w:space="0" w:color="auto"/>
        <w:left w:val="none" w:sz="0" w:space="0" w:color="auto"/>
        <w:bottom w:val="none" w:sz="0" w:space="0" w:color="auto"/>
        <w:right w:val="none" w:sz="0" w:space="0" w:color="auto"/>
      </w:divBdr>
    </w:div>
    <w:div w:id="1862739845">
      <w:bodyDiv w:val="1"/>
      <w:marLeft w:val="0"/>
      <w:marRight w:val="0"/>
      <w:marTop w:val="0"/>
      <w:marBottom w:val="0"/>
      <w:divBdr>
        <w:top w:val="none" w:sz="0" w:space="0" w:color="auto"/>
        <w:left w:val="none" w:sz="0" w:space="0" w:color="auto"/>
        <w:bottom w:val="none" w:sz="0" w:space="0" w:color="auto"/>
        <w:right w:val="none" w:sz="0" w:space="0" w:color="auto"/>
      </w:divBdr>
    </w:div>
    <w:div w:id="1864509663">
      <w:bodyDiv w:val="1"/>
      <w:marLeft w:val="0"/>
      <w:marRight w:val="0"/>
      <w:marTop w:val="0"/>
      <w:marBottom w:val="0"/>
      <w:divBdr>
        <w:top w:val="none" w:sz="0" w:space="0" w:color="auto"/>
        <w:left w:val="none" w:sz="0" w:space="0" w:color="auto"/>
        <w:bottom w:val="none" w:sz="0" w:space="0" w:color="auto"/>
        <w:right w:val="none" w:sz="0" w:space="0" w:color="auto"/>
      </w:divBdr>
    </w:div>
    <w:div w:id="1865635236">
      <w:bodyDiv w:val="1"/>
      <w:marLeft w:val="0"/>
      <w:marRight w:val="0"/>
      <w:marTop w:val="0"/>
      <w:marBottom w:val="0"/>
      <w:divBdr>
        <w:top w:val="none" w:sz="0" w:space="0" w:color="auto"/>
        <w:left w:val="none" w:sz="0" w:space="0" w:color="auto"/>
        <w:bottom w:val="none" w:sz="0" w:space="0" w:color="auto"/>
        <w:right w:val="none" w:sz="0" w:space="0" w:color="auto"/>
      </w:divBdr>
      <w:divsChild>
        <w:div w:id="2049715980">
          <w:marLeft w:val="0"/>
          <w:marRight w:val="0"/>
          <w:marTop w:val="0"/>
          <w:marBottom w:val="450"/>
          <w:divBdr>
            <w:top w:val="none" w:sz="0" w:space="0" w:color="auto"/>
            <w:left w:val="none" w:sz="0" w:space="0" w:color="auto"/>
            <w:bottom w:val="none" w:sz="0" w:space="0" w:color="auto"/>
            <w:right w:val="none" w:sz="0" w:space="0" w:color="auto"/>
          </w:divBdr>
          <w:divsChild>
            <w:div w:id="58527541">
              <w:marLeft w:val="0"/>
              <w:marRight w:val="0"/>
              <w:marTop w:val="0"/>
              <w:marBottom w:val="0"/>
              <w:divBdr>
                <w:top w:val="none" w:sz="0" w:space="0" w:color="auto"/>
                <w:left w:val="none" w:sz="0" w:space="0" w:color="auto"/>
                <w:bottom w:val="none" w:sz="0" w:space="0" w:color="auto"/>
                <w:right w:val="none" w:sz="0" w:space="0" w:color="auto"/>
              </w:divBdr>
              <w:divsChild>
                <w:div w:id="180632734">
                  <w:marLeft w:val="0"/>
                  <w:marRight w:val="0"/>
                  <w:marTop w:val="0"/>
                  <w:marBottom w:val="0"/>
                  <w:divBdr>
                    <w:top w:val="none" w:sz="0" w:space="0" w:color="auto"/>
                    <w:left w:val="none" w:sz="0" w:space="0" w:color="auto"/>
                    <w:bottom w:val="none" w:sz="0" w:space="0" w:color="auto"/>
                    <w:right w:val="none" w:sz="0" w:space="0" w:color="auto"/>
                  </w:divBdr>
                  <w:divsChild>
                    <w:div w:id="1672684617">
                      <w:marLeft w:val="-225"/>
                      <w:marRight w:val="-225"/>
                      <w:marTop w:val="0"/>
                      <w:marBottom w:val="0"/>
                      <w:divBdr>
                        <w:top w:val="none" w:sz="0" w:space="0" w:color="auto"/>
                        <w:left w:val="none" w:sz="0" w:space="0" w:color="auto"/>
                        <w:bottom w:val="none" w:sz="0" w:space="0" w:color="auto"/>
                        <w:right w:val="none" w:sz="0" w:space="0" w:color="auto"/>
                      </w:divBdr>
                      <w:divsChild>
                        <w:div w:id="19631442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35767755">
          <w:marLeft w:val="0"/>
          <w:marRight w:val="0"/>
          <w:marTop w:val="450"/>
          <w:marBottom w:val="450"/>
          <w:divBdr>
            <w:top w:val="none" w:sz="0" w:space="0" w:color="auto"/>
            <w:left w:val="none" w:sz="0" w:space="0" w:color="auto"/>
            <w:bottom w:val="none" w:sz="0" w:space="0" w:color="auto"/>
            <w:right w:val="none" w:sz="0" w:space="0" w:color="auto"/>
          </w:divBdr>
          <w:divsChild>
            <w:div w:id="1851867494">
              <w:marLeft w:val="0"/>
              <w:marRight w:val="0"/>
              <w:marTop w:val="0"/>
              <w:marBottom w:val="0"/>
              <w:divBdr>
                <w:top w:val="none" w:sz="0" w:space="0" w:color="auto"/>
                <w:left w:val="none" w:sz="0" w:space="0" w:color="auto"/>
                <w:bottom w:val="none" w:sz="0" w:space="0" w:color="auto"/>
                <w:right w:val="none" w:sz="0" w:space="0" w:color="auto"/>
              </w:divBdr>
              <w:divsChild>
                <w:div w:id="1371955690">
                  <w:marLeft w:val="-225"/>
                  <w:marRight w:val="-225"/>
                  <w:marTop w:val="0"/>
                  <w:marBottom w:val="0"/>
                  <w:divBdr>
                    <w:top w:val="none" w:sz="0" w:space="0" w:color="auto"/>
                    <w:left w:val="none" w:sz="0" w:space="0" w:color="auto"/>
                    <w:bottom w:val="none" w:sz="0" w:space="0" w:color="auto"/>
                    <w:right w:val="none" w:sz="0" w:space="0" w:color="auto"/>
                  </w:divBdr>
                  <w:divsChild>
                    <w:div w:id="1756436390">
                      <w:marLeft w:val="0"/>
                      <w:marRight w:val="0"/>
                      <w:marTop w:val="0"/>
                      <w:marBottom w:val="0"/>
                      <w:divBdr>
                        <w:top w:val="none" w:sz="0" w:space="0" w:color="auto"/>
                        <w:left w:val="none" w:sz="0" w:space="0" w:color="auto"/>
                        <w:bottom w:val="none" w:sz="0" w:space="0" w:color="auto"/>
                        <w:right w:val="none" w:sz="0" w:space="0" w:color="auto"/>
                      </w:divBdr>
                      <w:divsChild>
                        <w:div w:id="104081377">
                          <w:marLeft w:val="0"/>
                          <w:marRight w:val="0"/>
                          <w:marTop w:val="450"/>
                          <w:marBottom w:val="450"/>
                          <w:divBdr>
                            <w:top w:val="none" w:sz="0" w:space="0" w:color="auto"/>
                            <w:left w:val="none" w:sz="0" w:space="0" w:color="auto"/>
                            <w:bottom w:val="none" w:sz="0" w:space="0" w:color="auto"/>
                            <w:right w:val="none" w:sz="0" w:space="0" w:color="auto"/>
                          </w:divBdr>
                          <w:divsChild>
                            <w:div w:id="20089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08508">
      <w:bodyDiv w:val="1"/>
      <w:marLeft w:val="0"/>
      <w:marRight w:val="0"/>
      <w:marTop w:val="0"/>
      <w:marBottom w:val="0"/>
      <w:divBdr>
        <w:top w:val="none" w:sz="0" w:space="0" w:color="auto"/>
        <w:left w:val="none" w:sz="0" w:space="0" w:color="auto"/>
        <w:bottom w:val="none" w:sz="0" w:space="0" w:color="auto"/>
        <w:right w:val="none" w:sz="0" w:space="0" w:color="auto"/>
      </w:divBdr>
    </w:div>
    <w:div w:id="1868062007">
      <w:bodyDiv w:val="1"/>
      <w:marLeft w:val="0"/>
      <w:marRight w:val="0"/>
      <w:marTop w:val="0"/>
      <w:marBottom w:val="0"/>
      <w:divBdr>
        <w:top w:val="none" w:sz="0" w:space="0" w:color="auto"/>
        <w:left w:val="none" w:sz="0" w:space="0" w:color="auto"/>
        <w:bottom w:val="none" w:sz="0" w:space="0" w:color="auto"/>
        <w:right w:val="none" w:sz="0" w:space="0" w:color="auto"/>
      </w:divBdr>
    </w:div>
    <w:div w:id="1868525342">
      <w:bodyDiv w:val="1"/>
      <w:marLeft w:val="0"/>
      <w:marRight w:val="0"/>
      <w:marTop w:val="0"/>
      <w:marBottom w:val="0"/>
      <w:divBdr>
        <w:top w:val="none" w:sz="0" w:space="0" w:color="auto"/>
        <w:left w:val="none" w:sz="0" w:space="0" w:color="auto"/>
        <w:bottom w:val="none" w:sz="0" w:space="0" w:color="auto"/>
        <w:right w:val="none" w:sz="0" w:space="0" w:color="auto"/>
      </w:divBdr>
    </w:div>
    <w:div w:id="1873419153">
      <w:bodyDiv w:val="1"/>
      <w:marLeft w:val="0"/>
      <w:marRight w:val="0"/>
      <w:marTop w:val="0"/>
      <w:marBottom w:val="0"/>
      <w:divBdr>
        <w:top w:val="none" w:sz="0" w:space="0" w:color="auto"/>
        <w:left w:val="none" w:sz="0" w:space="0" w:color="auto"/>
        <w:bottom w:val="none" w:sz="0" w:space="0" w:color="auto"/>
        <w:right w:val="none" w:sz="0" w:space="0" w:color="auto"/>
      </w:divBdr>
    </w:div>
    <w:div w:id="1874608985">
      <w:bodyDiv w:val="1"/>
      <w:marLeft w:val="0"/>
      <w:marRight w:val="0"/>
      <w:marTop w:val="0"/>
      <w:marBottom w:val="0"/>
      <w:divBdr>
        <w:top w:val="none" w:sz="0" w:space="0" w:color="auto"/>
        <w:left w:val="none" w:sz="0" w:space="0" w:color="auto"/>
        <w:bottom w:val="none" w:sz="0" w:space="0" w:color="auto"/>
        <w:right w:val="none" w:sz="0" w:space="0" w:color="auto"/>
      </w:divBdr>
      <w:divsChild>
        <w:div w:id="1750929625">
          <w:marLeft w:val="0"/>
          <w:marRight w:val="0"/>
          <w:marTop w:val="0"/>
          <w:marBottom w:val="0"/>
          <w:divBdr>
            <w:top w:val="none" w:sz="0" w:space="0" w:color="auto"/>
            <w:left w:val="none" w:sz="0" w:space="0" w:color="auto"/>
            <w:bottom w:val="none" w:sz="0" w:space="0" w:color="auto"/>
            <w:right w:val="none" w:sz="0" w:space="0" w:color="auto"/>
          </w:divBdr>
          <w:divsChild>
            <w:div w:id="265117325">
              <w:marLeft w:val="0"/>
              <w:marRight w:val="0"/>
              <w:marTop w:val="0"/>
              <w:marBottom w:val="0"/>
              <w:divBdr>
                <w:top w:val="none" w:sz="0" w:space="0" w:color="auto"/>
                <w:left w:val="none" w:sz="0" w:space="0" w:color="auto"/>
                <w:bottom w:val="none" w:sz="0" w:space="0" w:color="auto"/>
                <w:right w:val="none" w:sz="0" w:space="0" w:color="auto"/>
              </w:divBdr>
              <w:divsChild>
                <w:div w:id="491608995">
                  <w:marLeft w:val="0"/>
                  <w:marRight w:val="0"/>
                  <w:marTop w:val="0"/>
                  <w:marBottom w:val="0"/>
                  <w:divBdr>
                    <w:top w:val="none" w:sz="0" w:space="0" w:color="auto"/>
                    <w:left w:val="none" w:sz="0" w:space="0" w:color="auto"/>
                    <w:bottom w:val="none" w:sz="0" w:space="0" w:color="auto"/>
                    <w:right w:val="none" w:sz="0" w:space="0" w:color="auto"/>
                  </w:divBdr>
                  <w:divsChild>
                    <w:div w:id="1616013500">
                      <w:marLeft w:val="0"/>
                      <w:marRight w:val="0"/>
                      <w:marTop w:val="0"/>
                      <w:marBottom w:val="0"/>
                      <w:divBdr>
                        <w:top w:val="none" w:sz="0" w:space="0" w:color="auto"/>
                        <w:left w:val="none" w:sz="0" w:space="0" w:color="auto"/>
                        <w:bottom w:val="none" w:sz="0" w:space="0" w:color="auto"/>
                        <w:right w:val="none" w:sz="0" w:space="0" w:color="auto"/>
                      </w:divBdr>
                      <w:divsChild>
                        <w:div w:id="729963709">
                          <w:marLeft w:val="-225"/>
                          <w:marRight w:val="-225"/>
                          <w:marTop w:val="0"/>
                          <w:marBottom w:val="0"/>
                          <w:divBdr>
                            <w:top w:val="none" w:sz="0" w:space="0" w:color="auto"/>
                            <w:left w:val="none" w:sz="0" w:space="0" w:color="auto"/>
                            <w:bottom w:val="none" w:sz="0" w:space="0" w:color="auto"/>
                            <w:right w:val="none" w:sz="0" w:space="0" w:color="auto"/>
                          </w:divBdr>
                          <w:divsChild>
                            <w:div w:id="2000497855">
                              <w:marLeft w:val="0"/>
                              <w:marRight w:val="0"/>
                              <w:marTop w:val="0"/>
                              <w:marBottom w:val="0"/>
                              <w:divBdr>
                                <w:top w:val="none" w:sz="0" w:space="0" w:color="auto"/>
                                <w:left w:val="none" w:sz="0" w:space="0" w:color="auto"/>
                                <w:bottom w:val="none" w:sz="0" w:space="0" w:color="auto"/>
                                <w:right w:val="none" w:sz="0" w:space="0" w:color="auto"/>
                              </w:divBdr>
                              <w:divsChild>
                                <w:div w:id="252321423">
                                  <w:marLeft w:val="-225"/>
                                  <w:marRight w:val="-225"/>
                                  <w:marTop w:val="0"/>
                                  <w:marBottom w:val="0"/>
                                  <w:divBdr>
                                    <w:top w:val="none" w:sz="0" w:space="0" w:color="auto"/>
                                    <w:left w:val="none" w:sz="0" w:space="0" w:color="auto"/>
                                    <w:bottom w:val="none" w:sz="0" w:space="0" w:color="auto"/>
                                    <w:right w:val="none" w:sz="0" w:space="0" w:color="auto"/>
                                  </w:divBdr>
                                  <w:divsChild>
                                    <w:div w:id="114492960">
                                      <w:marLeft w:val="0"/>
                                      <w:marRight w:val="0"/>
                                      <w:marTop w:val="0"/>
                                      <w:marBottom w:val="0"/>
                                      <w:divBdr>
                                        <w:top w:val="none" w:sz="0" w:space="0" w:color="auto"/>
                                        <w:left w:val="none" w:sz="0" w:space="0" w:color="auto"/>
                                        <w:bottom w:val="none" w:sz="0" w:space="0" w:color="auto"/>
                                        <w:right w:val="none" w:sz="0" w:space="0" w:color="auto"/>
                                      </w:divBdr>
                                      <w:divsChild>
                                        <w:div w:id="1185945184">
                                          <w:marLeft w:val="0"/>
                                          <w:marRight w:val="0"/>
                                          <w:marTop w:val="0"/>
                                          <w:marBottom w:val="0"/>
                                          <w:divBdr>
                                            <w:top w:val="none" w:sz="0" w:space="0" w:color="auto"/>
                                            <w:left w:val="none" w:sz="0" w:space="0" w:color="auto"/>
                                            <w:bottom w:val="none" w:sz="0" w:space="0" w:color="auto"/>
                                            <w:right w:val="none" w:sz="0" w:space="0" w:color="auto"/>
                                          </w:divBdr>
                                        </w:div>
                                        <w:div w:id="2128429844">
                                          <w:marLeft w:val="0"/>
                                          <w:marRight w:val="0"/>
                                          <w:marTop w:val="0"/>
                                          <w:marBottom w:val="0"/>
                                          <w:divBdr>
                                            <w:top w:val="none" w:sz="0" w:space="0" w:color="auto"/>
                                            <w:left w:val="none" w:sz="0" w:space="0" w:color="auto"/>
                                            <w:bottom w:val="none" w:sz="0" w:space="0" w:color="auto"/>
                                            <w:right w:val="none" w:sz="0" w:space="0" w:color="auto"/>
                                          </w:divBdr>
                                        </w:div>
                                        <w:div w:id="21370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931659">
                  <w:marLeft w:val="0"/>
                  <w:marRight w:val="0"/>
                  <w:marTop w:val="0"/>
                  <w:marBottom w:val="0"/>
                  <w:divBdr>
                    <w:top w:val="none" w:sz="0" w:space="0" w:color="auto"/>
                    <w:left w:val="none" w:sz="0" w:space="0" w:color="auto"/>
                    <w:bottom w:val="none" w:sz="0" w:space="0" w:color="auto"/>
                    <w:right w:val="none" w:sz="0" w:space="0" w:color="auto"/>
                  </w:divBdr>
                  <w:divsChild>
                    <w:div w:id="1046564205">
                      <w:marLeft w:val="0"/>
                      <w:marRight w:val="0"/>
                      <w:marTop w:val="0"/>
                      <w:marBottom w:val="0"/>
                      <w:divBdr>
                        <w:top w:val="none" w:sz="0" w:space="0" w:color="auto"/>
                        <w:left w:val="none" w:sz="0" w:space="0" w:color="auto"/>
                        <w:bottom w:val="none" w:sz="0" w:space="0" w:color="auto"/>
                        <w:right w:val="none" w:sz="0" w:space="0" w:color="auto"/>
                      </w:divBdr>
                      <w:divsChild>
                        <w:div w:id="981739227">
                          <w:marLeft w:val="-225"/>
                          <w:marRight w:val="-225"/>
                          <w:marTop w:val="0"/>
                          <w:marBottom w:val="0"/>
                          <w:divBdr>
                            <w:top w:val="none" w:sz="0" w:space="0" w:color="auto"/>
                            <w:left w:val="none" w:sz="0" w:space="0" w:color="auto"/>
                            <w:bottom w:val="none" w:sz="0" w:space="0" w:color="auto"/>
                            <w:right w:val="none" w:sz="0" w:space="0" w:color="auto"/>
                          </w:divBdr>
                          <w:divsChild>
                            <w:div w:id="754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87836">
      <w:bodyDiv w:val="1"/>
      <w:marLeft w:val="0"/>
      <w:marRight w:val="0"/>
      <w:marTop w:val="0"/>
      <w:marBottom w:val="0"/>
      <w:divBdr>
        <w:top w:val="none" w:sz="0" w:space="0" w:color="auto"/>
        <w:left w:val="none" w:sz="0" w:space="0" w:color="auto"/>
        <w:bottom w:val="none" w:sz="0" w:space="0" w:color="auto"/>
        <w:right w:val="none" w:sz="0" w:space="0" w:color="auto"/>
      </w:divBdr>
      <w:divsChild>
        <w:div w:id="164252570">
          <w:marLeft w:val="0"/>
          <w:marRight w:val="0"/>
          <w:marTop w:val="0"/>
          <w:marBottom w:val="0"/>
          <w:divBdr>
            <w:top w:val="none" w:sz="0" w:space="0" w:color="auto"/>
            <w:left w:val="none" w:sz="0" w:space="0" w:color="auto"/>
            <w:bottom w:val="none" w:sz="0" w:space="0" w:color="auto"/>
            <w:right w:val="none" w:sz="0" w:space="0" w:color="auto"/>
          </w:divBdr>
          <w:divsChild>
            <w:div w:id="1081221383">
              <w:marLeft w:val="0"/>
              <w:marRight w:val="0"/>
              <w:marTop w:val="0"/>
              <w:marBottom w:val="0"/>
              <w:divBdr>
                <w:top w:val="none" w:sz="0" w:space="0" w:color="auto"/>
                <w:left w:val="none" w:sz="0" w:space="0" w:color="auto"/>
                <w:bottom w:val="none" w:sz="0" w:space="0" w:color="auto"/>
                <w:right w:val="none" w:sz="0" w:space="0" w:color="auto"/>
              </w:divBdr>
              <w:divsChild>
                <w:div w:id="888491682">
                  <w:marLeft w:val="0"/>
                  <w:marRight w:val="0"/>
                  <w:marTop w:val="0"/>
                  <w:marBottom w:val="0"/>
                  <w:divBdr>
                    <w:top w:val="none" w:sz="0" w:space="0" w:color="auto"/>
                    <w:left w:val="none" w:sz="0" w:space="0" w:color="auto"/>
                    <w:bottom w:val="none" w:sz="0" w:space="0" w:color="auto"/>
                    <w:right w:val="none" w:sz="0" w:space="0" w:color="auto"/>
                  </w:divBdr>
                  <w:divsChild>
                    <w:div w:id="1411266692">
                      <w:marLeft w:val="0"/>
                      <w:marRight w:val="0"/>
                      <w:marTop w:val="0"/>
                      <w:marBottom w:val="0"/>
                      <w:divBdr>
                        <w:top w:val="none" w:sz="0" w:space="0" w:color="auto"/>
                        <w:left w:val="none" w:sz="0" w:space="0" w:color="auto"/>
                        <w:bottom w:val="none" w:sz="0" w:space="0" w:color="auto"/>
                        <w:right w:val="none" w:sz="0" w:space="0" w:color="auto"/>
                      </w:divBdr>
                      <w:divsChild>
                        <w:div w:id="6375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7548">
                  <w:marLeft w:val="0"/>
                  <w:marRight w:val="0"/>
                  <w:marTop w:val="0"/>
                  <w:marBottom w:val="0"/>
                  <w:divBdr>
                    <w:top w:val="none" w:sz="0" w:space="0" w:color="auto"/>
                    <w:left w:val="none" w:sz="0" w:space="0" w:color="auto"/>
                    <w:bottom w:val="none" w:sz="0" w:space="0" w:color="auto"/>
                    <w:right w:val="none" w:sz="0" w:space="0" w:color="auto"/>
                  </w:divBdr>
                  <w:divsChild>
                    <w:div w:id="885489301">
                      <w:marLeft w:val="0"/>
                      <w:marRight w:val="0"/>
                      <w:marTop w:val="0"/>
                      <w:marBottom w:val="0"/>
                      <w:divBdr>
                        <w:top w:val="none" w:sz="0" w:space="0" w:color="auto"/>
                        <w:left w:val="none" w:sz="0" w:space="0" w:color="auto"/>
                        <w:bottom w:val="none" w:sz="0" w:space="0" w:color="auto"/>
                        <w:right w:val="none" w:sz="0" w:space="0" w:color="auto"/>
                      </w:divBdr>
                      <w:divsChild>
                        <w:div w:id="5274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3971">
                  <w:marLeft w:val="0"/>
                  <w:marRight w:val="0"/>
                  <w:marTop w:val="0"/>
                  <w:marBottom w:val="0"/>
                  <w:divBdr>
                    <w:top w:val="none" w:sz="0" w:space="0" w:color="auto"/>
                    <w:left w:val="none" w:sz="0" w:space="0" w:color="auto"/>
                    <w:bottom w:val="none" w:sz="0" w:space="0" w:color="auto"/>
                    <w:right w:val="none" w:sz="0" w:space="0" w:color="auto"/>
                  </w:divBdr>
                  <w:divsChild>
                    <w:div w:id="1638990296">
                      <w:marLeft w:val="0"/>
                      <w:marRight w:val="0"/>
                      <w:marTop w:val="0"/>
                      <w:marBottom w:val="0"/>
                      <w:divBdr>
                        <w:top w:val="none" w:sz="0" w:space="0" w:color="auto"/>
                        <w:left w:val="none" w:sz="0" w:space="0" w:color="auto"/>
                        <w:bottom w:val="none" w:sz="0" w:space="0" w:color="auto"/>
                        <w:right w:val="none" w:sz="0" w:space="0" w:color="auto"/>
                      </w:divBdr>
                      <w:divsChild>
                        <w:div w:id="7014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5906">
                  <w:marLeft w:val="0"/>
                  <w:marRight w:val="0"/>
                  <w:marTop w:val="0"/>
                  <w:marBottom w:val="0"/>
                  <w:divBdr>
                    <w:top w:val="none" w:sz="0" w:space="0" w:color="auto"/>
                    <w:left w:val="none" w:sz="0" w:space="0" w:color="auto"/>
                    <w:bottom w:val="none" w:sz="0" w:space="0" w:color="auto"/>
                    <w:right w:val="none" w:sz="0" w:space="0" w:color="auto"/>
                  </w:divBdr>
                  <w:divsChild>
                    <w:div w:id="911623439">
                      <w:marLeft w:val="0"/>
                      <w:marRight w:val="0"/>
                      <w:marTop w:val="0"/>
                      <w:marBottom w:val="0"/>
                      <w:divBdr>
                        <w:top w:val="none" w:sz="0" w:space="0" w:color="auto"/>
                        <w:left w:val="none" w:sz="0" w:space="0" w:color="auto"/>
                        <w:bottom w:val="none" w:sz="0" w:space="0" w:color="auto"/>
                        <w:right w:val="none" w:sz="0" w:space="0" w:color="auto"/>
                      </w:divBdr>
                      <w:divsChild>
                        <w:div w:id="2470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5692">
                  <w:marLeft w:val="0"/>
                  <w:marRight w:val="0"/>
                  <w:marTop w:val="0"/>
                  <w:marBottom w:val="0"/>
                  <w:divBdr>
                    <w:top w:val="none" w:sz="0" w:space="0" w:color="auto"/>
                    <w:left w:val="none" w:sz="0" w:space="0" w:color="auto"/>
                    <w:bottom w:val="none" w:sz="0" w:space="0" w:color="auto"/>
                    <w:right w:val="none" w:sz="0" w:space="0" w:color="auto"/>
                  </w:divBdr>
                  <w:divsChild>
                    <w:div w:id="341977371">
                      <w:marLeft w:val="0"/>
                      <w:marRight w:val="0"/>
                      <w:marTop w:val="0"/>
                      <w:marBottom w:val="0"/>
                      <w:divBdr>
                        <w:top w:val="none" w:sz="0" w:space="0" w:color="auto"/>
                        <w:left w:val="none" w:sz="0" w:space="0" w:color="auto"/>
                        <w:bottom w:val="none" w:sz="0" w:space="0" w:color="auto"/>
                        <w:right w:val="none" w:sz="0" w:space="0" w:color="auto"/>
                      </w:divBdr>
                      <w:divsChild>
                        <w:div w:id="7685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26943">
      <w:bodyDiv w:val="1"/>
      <w:marLeft w:val="0"/>
      <w:marRight w:val="0"/>
      <w:marTop w:val="0"/>
      <w:marBottom w:val="0"/>
      <w:divBdr>
        <w:top w:val="none" w:sz="0" w:space="0" w:color="auto"/>
        <w:left w:val="none" w:sz="0" w:space="0" w:color="auto"/>
        <w:bottom w:val="none" w:sz="0" w:space="0" w:color="auto"/>
        <w:right w:val="none" w:sz="0" w:space="0" w:color="auto"/>
      </w:divBdr>
    </w:div>
    <w:div w:id="1881552704">
      <w:bodyDiv w:val="1"/>
      <w:marLeft w:val="0"/>
      <w:marRight w:val="0"/>
      <w:marTop w:val="0"/>
      <w:marBottom w:val="0"/>
      <w:divBdr>
        <w:top w:val="none" w:sz="0" w:space="0" w:color="auto"/>
        <w:left w:val="none" w:sz="0" w:space="0" w:color="auto"/>
        <w:bottom w:val="none" w:sz="0" w:space="0" w:color="auto"/>
        <w:right w:val="none" w:sz="0" w:space="0" w:color="auto"/>
      </w:divBdr>
    </w:div>
    <w:div w:id="1882159285">
      <w:bodyDiv w:val="1"/>
      <w:marLeft w:val="0"/>
      <w:marRight w:val="0"/>
      <w:marTop w:val="0"/>
      <w:marBottom w:val="0"/>
      <w:divBdr>
        <w:top w:val="none" w:sz="0" w:space="0" w:color="auto"/>
        <w:left w:val="none" w:sz="0" w:space="0" w:color="auto"/>
        <w:bottom w:val="none" w:sz="0" w:space="0" w:color="auto"/>
        <w:right w:val="none" w:sz="0" w:space="0" w:color="auto"/>
      </w:divBdr>
    </w:div>
    <w:div w:id="1885175140">
      <w:bodyDiv w:val="1"/>
      <w:marLeft w:val="0"/>
      <w:marRight w:val="0"/>
      <w:marTop w:val="0"/>
      <w:marBottom w:val="0"/>
      <w:divBdr>
        <w:top w:val="none" w:sz="0" w:space="0" w:color="auto"/>
        <w:left w:val="none" w:sz="0" w:space="0" w:color="auto"/>
        <w:bottom w:val="none" w:sz="0" w:space="0" w:color="auto"/>
        <w:right w:val="none" w:sz="0" w:space="0" w:color="auto"/>
      </w:divBdr>
    </w:div>
    <w:div w:id="1886717051">
      <w:bodyDiv w:val="1"/>
      <w:marLeft w:val="0"/>
      <w:marRight w:val="0"/>
      <w:marTop w:val="0"/>
      <w:marBottom w:val="0"/>
      <w:divBdr>
        <w:top w:val="none" w:sz="0" w:space="0" w:color="auto"/>
        <w:left w:val="none" w:sz="0" w:space="0" w:color="auto"/>
        <w:bottom w:val="none" w:sz="0" w:space="0" w:color="auto"/>
        <w:right w:val="none" w:sz="0" w:space="0" w:color="auto"/>
      </w:divBdr>
    </w:div>
    <w:div w:id="1894581515">
      <w:bodyDiv w:val="1"/>
      <w:marLeft w:val="0"/>
      <w:marRight w:val="0"/>
      <w:marTop w:val="0"/>
      <w:marBottom w:val="0"/>
      <w:divBdr>
        <w:top w:val="none" w:sz="0" w:space="0" w:color="auto"/>
        <w:left w:val="none" w:sz="0" w:space="0" w:color="auto"/>
        <w:bottom w:val="none" w:sz="0" w:space="0" w:color="auto"/>
        <w:right w:val="none" w:sz="0" w:space="0" w:color="auto"/>
      </w:divBdr>
    </w:div>
    <w:div w:id="1899052674">
      <w:bodyDiv w:val="1"/>
      <w:marLeft w:val="0"/>
      <w:marRight w:val="0"/>
      <w:marTop w:val="0"/>
      <w:marBottom w:val="0"/>
      <w:divBdr>
        <w:top w:val="none" w:sz="0" w:space="0" w:color="auto"/>
        <w:left w:val="none" w:sz="0" w:space="0" w:color="auto"/>
        <w:bottom w:val="none" w:sz="0" w:space="0" w:color="auto"/>
        <w:right w:val="none" w:sz="0" w:space="0" w:color="auto"/>
      </w:divBdr>
    </w:div>
    <w:div w:id="1902207509">
      <w:bodyDiv w:val="1"/>
      <w:marLeft w:val="0"/>
      <w:marRight w:val="0"/>
      <w:marTop w:val="0"/>
      <w:marBottom w:val="0"/>
      <w:divBdr>
        <w:top w:val="none" w:sz="0" w:space="0" w:color="auto"/>
        <w:left w:val="none" w:sz="0" w:space="0" w:color="auto"/>
        <w:bottom w:val="none" w:sz="0" w:space="0" w:color="auto"/>
        <w:right w:val="none" w:sz="0" w:space="0" w:color="auto"/>
      </w:divBdr>
    </w:div>
    <w:div w:id="1904218755">
      <w:bodyDiv w:val="1"/>
      <w:marLeft w:val="0"/>
      <w:marRight w:val="0"/>
      <w:marTop w:val="0"/>
      <w:marBottom w:val="0"/>
      <w:divBdr>
        <w:top w:val="none" w:sz="0" w:space="0" w:color="auto"/>
        <w:left w:val="none" w:sz="0" w:space="0" w:color="auto"/>
        <w:bottom w:val="none" w:sz="0" w:space="0" w:color="auto"/>
        <w:right w:val="none" w:sz="0" w:space="0" w:color="auto"/>
      </w:divBdr>
    </w:div>
    <w:div w:id="1904758079">
      <w:bodyDiv w:val="1"/>
      <w:marLeft w:val="0"/>
      <w:marRight w:val="0"/>
      <w:marTop w:val="0"/>
      <w:marBottom w:val="0"/>
      <w:divBdr>
        <w:top w:val="none" w:sz="0" w:space="0" w:color="auto"/>
        <w:left w:val="none" w:sz="0" w:space="0" w:color="auto"/>
        <w:bottom w:val="none" w:sz="0" w:space="0" w:color="auto"/>
        <w:right w:val="none" w:sz="0" w:space="0" w:color="auto"/>
      </w:divBdr>
    </w:div>
    <w:div w:id="1910337687">
      <w:bodyDiv w:val="1"/>
      <w:marLeft w:val="0"/>
      <w:marRight w:val="0"/>
      <w:marTop w:val="0"/>
      <w:marBottom w:val="0"/>
      <w:divBdr>
        <w:top w:val="none" w:sz="0" w:space="0" w:color="auto"/>
        <w:left w:val="none" w:sz="0" w:space="0" w:color="auto"/>
        <w:bottom w:val="none" w:sz="0" w:space="0" w:color="auto"/>
        <w:right w:val="none" w:sz="0" w:space="0" w:color="auto"/>
      </w:divBdr>
    </w:div>
    <w:div w:id="1911578282">
      <w:bodyDiv w:val="1"/>
      <w:marLeft w:val="0"/>
      <w:marRight w:val="0"/>
      <w:marTop w:val="0"/>
      <w:marBottom w:val="0"/>
      <w:divBdr>
        <w:top w:val="none" w:sz="0" w:space="0" w:color="auto"/>
        <w:left w:val="none" w:sz="0" w:space="0" w:color="auto"/>
        <w:bottom w:val="none" w:sz="0" w:space="0" w:color="auto"/>
        <w:right w:val="none" w:sz="0" w:space="0" w:color="auto"/>
      </w:divBdr>
    </w:div>
    <w:div w:id="1917980811">
      <w:bodyDiv w:val="1"/>
      <w:marLeft w:val="0"/>
      <w:marRight w:val="0"/>
      <w:marTop w:val="0"/>
      <w:marBottom w:val="0"/>
      <w:divBdr>
        <w:top w:val="none" w:sz="0" w:space="0" w:color="auto"/>
        <w:left w:val="none" w:sz="0" w:space="0" w:color="auto"/>
        <w:bottom w:val="none" w:sz="0" w:space="0" w:color="auto"/>
        <w:right w:val="none" w:sz="0" w:space="0" w:color="auto"/>
      </w:divBdr>
    </w:div>
    <w:div w:id="1919090854">
      <w:bodyDiv w:val="1"/>
      <w:marLeft w:val="0"/>
      <w:marRight w:val="0"/>
      <w:marTop w:val="0"/>
      <w:marBottom w:val="0"/>
      <w:divBdr>
        <w:top w:val="none" w:sz="0" w:space="0" w:color="auto"/>
        <w:left w:val="none" w:sz="0" w:space="0" w:color="auto"/>
        <w:bottom w:val="none" w:sz="0" w:space="0" w:color="auto"/>
        <w:right w:val="none" w:sz="0" w:space="0" w:color="auto"/>
      </w:divBdr>
    </w:div>
    <w:div w:id="1921482401">
      <w:bodyDiv w:val="1"/>
      <w:marLeft w:val="0"/>
      <w:marRight w:val="0"/>
      <w:marTop w:val="0"/>
      <w:marBottom w:val="0"/>
      <w:divBdr>
        <w:top w:val="none" w:sz="0" w:space="0" w:color="auto"/>
        <w:left w:val="none" w:sz="0" w:space="0" w:color="auto"/>
        <w:bottom w:val="none" w:sz="0" w:space="0" w:color="auto"/>
        <w:right w:val="none" w:sz="0" w:space="0" w:color="auto"/>
      </w:divBdr>
      <w:divsChild>
        <w:div w:id="1957758709">
          <w:marLeft w:val="0"/>
          <w:marRight w:val="0"/>
          <w:marTop w:val="0"/>
          <w:marBottom w:val="0"/>
          <w:divBdr>
            <w:top w:val="none" w:sz="0" w:space="0" w:color="auto"/>
            <w:left w:val="none" w:sz="0" w:space="0" w:color="auto"/>
            <w:bottom w:val="none" w:sz="0" w:space="0" w:color="auto"/>
            <w:right w:val="none" w:sz="0" w:space="0" w:color="auto"/>
          </w:divBdr>
          <w:divsChild>
            <w:div w:id="1735354688">
              <w:marLeft w:val="0"/>
              <w:marRight w:val="0"/>
              <w:marTop w:val="0"/>
              <w:marBottom w:val="0"/>
              <w:divBdr>
                <w:top w:val="none" w:sz="0" w:space="0" w:color="auto"/>
                <w:left w:val="none" w:sz="0" w:space="0" w:color="auto"/>
                <w:bottom w:val="none" w:sz="0" w:space="0" w:color="auto"/>
                <w:right w:val="none" w:sz="0" w:space="0" w:color="auto"/>
              </w:divBdr>
              <w:divsChild>
                <w:div w:id="575091188">
                  <w:marLeft w:val="0"/>
                  <w:marRight w:val="0"/>
                  <w:marTop w:val="0"/>
                  <w:marBottom w:val="0"/>
                  <w:divBdr>
                    <w:top w:val="none" w:sz="0" w:space="0" w:color="auto"/>
                    <w:left w:val="none" w:sz="0" w:space="0" w:color="auto"/>
                    <w:bottom w:val="none" w:sz="0" w:space="0" w:color="auto"/>
                    <w:right w:val="none" w:sz="0" w:space="0" w:color="auto"/>
                  </w:divBdr>
                  <w:divsChild>
                    <w:div w:id="825053090">
                      <w:marLeft w:val="0"/>
                      <w:marRight w:val="0"/>
                      <w:marTop w:val="0"/>
                      <w:marBottom w:val="0"/>
                      <w:divBdr>
                        <w:top w:val="none" w:sz="0" w:space="0" w:color="auto"/>
                        <w:left w:val="none" w:sz="0" w:space="0" w:color="auto"/>
                        <w:bottom w:val="none" w:sz="0" w:space="0" w:color="auto"/>
                        <w:right w:val="none" w:sz="0" w:space="0" w:color="auto"/>
                      </w:divBdr>
                      <w:divsChild>
                        <w:div w:id="1131485911">
                          <w:marLeft w:val="0"/>
                          <w:marRight w:val="0"/>
                          <w:marTop w:val="0"/>
                          <w:marBottom w:val="0"/>
                          <w:divBdr>
                            <w:top w:val="none" w:sz="0" w:space="0" w:color="auto"/>
                            <w:left w:val="none" w:sz="0" w:space="0" w:color="auto"/>
                            <w:bottom w:val="none" w:sz="0" w:space="0" w:color="auto"/>
                            <w:right w:val="none" w:sz="0" w:space="0" w:color="auto"/>
                          </w:divBdr>
                          <w:divsChild>
                            <w:div w:id="15290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6324">
      <w:bodyDiv w:val="1"/>
      <w:marLeft w:val="0"/>
      <w:marRight w:val="0"/>
      <w:marTop w:val="0"/>
      <w:marBottom w:val="0"/>
      <w:divBdr>
        <w:top w:val="none" w:sz="0" w:space="0" w:color="auto"/>
        <w:left w:val="none" w:sz="0" w:space="0" w:color="auto"/>
        <w:bottom w:val="none" w:sz="0" w:space="0" w:color="auto"/>
        <w:right w:val="none" w:sz="0" w:space="0" w:color="auto"/>
      </w:divBdr>
    </w:div>
    <w:div w:id="1924561794">
      <w:bodyDiv w:val="1"/>
      <w:marLeft w:val="0"/>
      <w:marRight w:val="0"/>
      <w:marTop w:val="0"/>
      <w:marBottom w:val="0"/>
      <w:divBdr>
        <w:top w:val="none" w:sz="0" w:space="0" w:color="auto"/>
        <w:left w:val="none" w:sz="0" w:space="0" w:color="auto"/>
        <w:bottom w:val="none" w:sz="0" w:space="0" w:color="auto"/>
        <w:right w:val="none" w:sz="0" w:space="0" w:color="auto"/>
      </w:divBdr>
    </w:div>
    <w:div w:id="1930191630">
      <w:bodyDiv w:val="1"/>
      <w:marLeft w:val="0"/>
      <w:marRight w:val="0"/>
      <w:marTop w:val="0"/>
      <w:marBottom w:val="0"/>
      <w:divBdr>
        <w:top w:val="none" w:sz="0" w:space="0" w:color="auto"/>
        <w:left w:val="none" w:sz="0" w:space="0" w:color="auto"/>
        <w:bottom w:val="none" w:sz="0" w:space="0" w:color="auto"/>
        <w:right w:val="none" w:sz="0" w:space="0" w:color="auto"/>
      </w:divBdr>
    </w:div>
    <w:div w:id="1933394579">
      <w:bodyDiv w:val="1"/>
      <w:marLeft w:val="0"/>
      <w:marRight w:val="0"/>
      <w:marTop w:val="0"/>
      <w:marBottom w:val="0"/>
      <w:divBdr>
        <w:top w:val="none" w:sz="0" w:space="0" w:color="auto"/>
        <w:left w:val="none" w:sz="0" w:space="0" w:color="auto"/>
        <w:bottom w:val="none" w:sz="0" w:space="0" w:color="auto"/>
        <w:right w:val="none" w:sz="0" w:space="0" w:color="auto"/>
      </w:divBdr>
    </w:div>
    <w:div w:id="1933666405">
      <w:bodyDiv w:val="1"/>
      <w:marLeft w:val="0"/>
      <w:marRight w:val="0"/>
      <w:marTop w:val="0"/>
      <w:marBottom w:val="0"/>
      <w:divBdr>
        <w:top w:val="none" w:sz="0" w:space="0" w:color="auto"/>
        <w:left w:val="none" w:sz="0" w:space="0" w:color="auto"/>
        <w:bottom w:val="none" w:sz="0" w:space="0" w:color="auto"/>
        <w:right w:val="none" w:sz="0" w:space="0" w:color="auto"/>
      </w:divBdr>
      <w:divsChild>
        <w:div w:id="529531610">
          <w:marLeft w:val="0"/>
          <w:marRight w:val="0"/>
          <w:marTop w:val="0"/>
          <w:marBottom w:val="0"/>
          <w:divBdr>
            <w:top w:val="none" w:sz="0" w:space="0" w:color="auto"/>
            <w:left w:val="none" w:sz="0" w:space="0" w:color="auto"/>
            <w:bottom w:val="none" w:sz="0" w:space="0" w:color="auto"/>
            <w:right w:val="none" w:sz="0" w:space="0" w:color="auto"/>
          </w:divBdr>
          <w:divsChild>
            <w:div w:id="20905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9859">
      <w:bodyDiv w:val="1"/>
      <w:marLeft w:val="0"/>
      <w:marRight w:val="0"/>
      <w:marTop w:val="0"/>
      <w:marBottom w:val="0"/>
      <w:divBdr>
        <w:top w:val="none" w:sz="0" w:space="0" w:color="auto"/>
        <w:left w:val="none" w:sz="0" w:space="0" w:color="auto"/>
        <w:bottom w:val="none" w:sz="0" w:space="0" w:color="auto"/>
        <w:right w:val="none" w:sz="0" w:space="0" w:color="auto"/>
      </w:divBdr>
    </w:div>
    <w:div w:id="1938169595">
      <w:bodyDiv w:val="1"/>
      <w:marLeft w:val="0"/>
      <w:marRight w:val="0"/>
      <w:marTop w:val="0"/>
      <w:marBottom w:val="0"/>
      <w:divBdr>
        <w:top w:val="none" w:sz="0" w:space="0" w:color="auto"/>
        <w:left w:val="none" w:sz="0" w:space="0" w:color="auto"/>
        <w:bottom w:val="none" w:sz="0" w:space="0" w:color="auto"/>
        <w:right w:val="none" w:sz="0" w:space="0" w:color="auto"/>
      </w:divBdr>
    </w:div>
    <w:div w:id="1938949227">
      <w:bodyDiv w:val="1"/>
      <w:marLeft w:val="0"/>
      <w:marRight w:val="0"/>
      <w:marTop w:val="0"/>
      <w:marBottom w:val="0"/>
      <w:divBdr>
        <w:top w:val="none" w:sz="0" w:space="0" w:color="auto"/>
        <w:left w:val="none" w:sz="0" w:space="0" w:color="auto"/>
        <w:bottom w:val="none" w:sz="0" w:space="0" w:color="auto"/>
        <w:right w:val="none" w:sz="0" w:space="0" w:color="auto"/>
      </w:divBdr>
    </w:div>
    <w:div w:id="1940940590">
      <w:bodyDiv w:val="1"/>
      <w:marLeft w:val="0"/>
      <w:marRight w:val="0"/>
      <w:marTop w:val="0"/>
      <w:marBottom w:val="0"/>
      <w:divBdr>
        <w:top w:val="none" w:sz="0" w:space="0" w:color="auto"/>
        <w:left w:val="none" w:sz="0" w:space="0" w:color="auto"/>
        <w:bottom w:val="none" w:sz="0" w:space="0" w:color="auto"/>
        <w:right w:val="none" w:sz="0" w:space="0" w:color="auto"/>
      </w:divBdr>
    </w:div>
    <w:div w:id="1943416645">
      <w:bodyDiv w:val="1"/>
      <w:marLeft w:val="0"/>
      <w:marRight w:val="0"/>
      <w:marTop w:val="0"/>
      <w:marBottom w:val="0"/>
      <w:divBdr>
        <w:top w:val="none" w:sz="0" w:space="0" w:color="auto"/>
        <w:left w:val="none" w:sz="0" w:space="0" w:color="auto"/>
        <w:bottom w:val="none" w:sz="0" w:space="0" w:color="auto"/>
        <w:right w:val="none" w:sz="0" w:space="0" w:color="auto"/>
      </w:divBdr>
    </w:div>
    <w:div w:id="1947032277">
      <w:bodyDiv w:val="1"/>
      <w:marLeft w:val="0"/>
      <w:marRight w:val="0"/>
      <w:marTop w:val="0"/>
      <w:marBottom w:val="0"/>
      <w:divBdr>
        <w:top w:val="none" w:sz="0" w:space="0" w:color="auto"/>
        <w:left w:val="none" w:sz="0" w:space="0" w:color="auto"/>
        <w:bottom w:val="none" w:sz="0" w:space="0" w:color="auto"/>
        <w:right w:val="none" w:sz="0" w:space="0" w:color="auto"/>
      </w:divBdr>
    </w:div>
    <w:div w:id="1947731044">
      <w:bodyDiv w:val="1"/>
      <w:marLeft w:val="0"/>
      <w:marRight w:val="0"/>
      <w:marTop w:val="0"/>
      <w:marBottom w:val="0"/>
      <w:divBdr>
        <w:top w:val="none" w:sz="0" w:space="0" w:color="auto"/>
        <w:left w:val="none" w:sz="0" w:space="0" w:color="auto"/>
        <w:bottom w:val="none" w:sz="0" w:space="0" w:color="auto"/>
        <w:right w:val="none" w:sz="0" w:space="0" w:color="auto"/>
      </w:divBdr>
    </w:div>
    <w:div w:id="1950888848">
      <w:bodyDiv w:val="1"/>
      <w:marLeft w:val="0"/>
      <w:marRight w:val="0"/>
      <w:marTop w:val="0"/>
      <w:marBottom w:val="0"/>
      <w:divBdr>
        <w:top w:val="none" w:sz="0" w:space="0" w:color="auto"/>
        <w:left w:val="none" w:sz="0" w:space="0" w:color="auto"/>
        <w:bottom w:val="none" w:sz="0" w:space="0" w:color="auto"/>
        <w:right w:val="none" w:sz="0" w:space="0" w:color="auto"/>
      </w:divBdr>
    </w:div>
    <w:div w:id="1951744189">
      <w:bodyDiv w:val="1"/>
      <w:marLeft w:val="0"/>
      <w:marRight w:val="0"/>
      <w:marTop w:val="0"/>
      <w:marBottom w:val="0"/>
      <w:divBdr>
        <w:top w:val="none" w:sz="0" w:space="0" w:color="auto"/>
        <w:left w:val="none" w:sz="0" w:space="0" w:color="auto"/>
        <w:bottom w:val="none" w:sz="0" w:space="0" w:color="auto"/>
        <w:right w:val="none" w:sz="0" w:space="0" w:color="auto"/>
      </w:divBdr>
    </w:div>
    <w:div w:id="1953315400">
      <w:bodyDiv w:val="1"/>
      <w:marLeft w:val="0"/>
      <w:marRight w:val="0"/>
      <w:marTop w:val="0"/>
      <w:marBottom w:val="0"/>
      <w:divBdr>
        <w:top w:val="none" w:sz="0" w:space="0" w:color="auto"/>
        <w:left w:val="none" w:sz="0" w:space="0" w:color="auto"/>
        <w:bottom w:val="none" w:sz="0" w:space="0" w:color="auto"/>
        <w:right w:val="none" w:sz="0" w:space="0" w:color="auto"/>
      </w:divBdr>
    </w:div>
    <w:div w:id="1954945701">
      <w:bodyDiv w:val="1"/>
      <w:marLeft w:val="0"/>
      <w:marRight w:val="0"/>
      <w:marTop w:val="0"/>
      <w:marBottom w:val="0"/>
      <w:divBdr>
        <w:top w:val="none" w:sz="0" w:space="0" w:color="auto"/>
        <w:left w:val="none" w:sz="0" w:space="0" w:color="auto"/>
        <w:bottom w:val="none" w:sz="0" w:space="0" w:color="auto"/>
        <w:right w:val="none" w:sz="0" w:space="0" w:color="auto"/>
      </w:divBdr>
    </w:div>
    <w:div w:id="1960838391">
      <w:bodyDiv w:val="1"/>
      <w:marLeft w:val="0"/>
      <w:marRight w:val="0"/>
      <w:marTop w:val="0"/>
      <w:marBottom w:val="0"/>
      <w:divBdr>
        <w:top w:val="none" w:sz="0" w:space="0" w:color="auto"/>
        <w:left w:val="none" w:sz="0" w:space="0" w:color="auto"/>
        <w:bottom w:val="none" w:sz="0" w:space="0" w:color="auto"/>
        <w:right w:val="none" w:sz="0" w:space="0" w:color="auto"/>
      </w:divBdr>
      <w:divsChild>
        <w:div w:id="649138057">
          <w:marLeft w:val="0"/>
          <w:marRight w:val="0"/>
          <w:marTop w:val="0"/>
          <w:marBottom w:val="0"/>
          <w:divBdr>
            <w:top w:val="none" w:sz="0" w:space="0" w:color="auto"/>
            <w:left w:val="none" w:sz="0" w:space="0" w:color="auto"/>
            <w:bottom w:val="none" w:sz="0" w:space="0" w:color="auto"/>
            <w:right w:val="none" w:sz="0" w:space="0" w:color="auto"/>
          </w:divBdr>
        </w:div>
        <w:div w:id="2118405123">
          <w:marLeft w:val="0"/>
          <w:marRight w:val="0"/>
          <w:marTop w:val="0"/>
          <w:marBottom w:val="0"/>
          <w:divBdr>
            <w:top w:val="none" w:sz="0" w:space="0" w:color="auto"/>
            <w:left w:val="none" w:sz="0" w:space="0" w:color="auto"/>
            <w:bottom w:val="none" w:sz="0" w:space="0" w:color="auto"/>
            <w:right w:val="none" w:sz="0" w:space="0" w:color="auto"/>
          </w:divBdr>
        </w:div>
      </w:divsChild>
    </w:div>
    <w:div w:id="1963148274">
      <w:bodyDiv w:val="1"/>
      <w:marLeft w:val="0"/>
      <w:marRight w:val="0"/>
      <w:marTop w:val="0"/>
      <w:marBottom w:val="0"/>
      <w:divBdr>
        <w:top w:val="none" w:sz="0" w:space="0" w:color="auto"/>
        <w:left w:val="none" w:sz="0" w:space="0" w:color="auto"/>
        <w:bottom w:val="none" w:sz="0" w:space="0" w:color="auto"/>
        <w:right w:val="none" w:sz="0" w:space="0" w:color="auto"/>
      </w:divBdr>
    </w:div>
    <w:div w:id="1964919347">
      <w:bodyDiv w:val="1"/>
      <w:marLeft w:val="0"/>
      <w:marRight w:val="0"/>
      <w:marTop w:val="0"/>
      <w:marBottom w:val="0"/>
      <w:divBdr>
        <w:top w:val="none" w:sz="0" w:space="0" w:color="auto"/>
        <w:left w:val="none" w:sz="0" w:space="0" w:color="auto"/>
        <w:bottom w:val="none" w:sz="0" w:space="0" w:color="auto"/>
        <w:right w:val="none" w:sz="0" w:space="0" w:color="auto"/>
      </w:divBdr>
    </w:div>
    <w:div w:id="1970235485">
      <w:bodyDiv w:val="1"/>
      <w:marLeft w:val="0"/>
      <w:marRight w:val="0"/>
      <w:marTop w:val="0"/>
      <w:marBottom w:val="0"/>
      <w:divBdr>
        <w:top w:val="none" w:sz="0" w:space="0" w:color="auto"/>
        <w:left w:val="none" w:sz="0" w:space="0" w:color="auto"/>
        <w:bottom w:val="none" w:sz="0" w:space="0" w:color="auto"/>
        <w:right w:val="none" w:sz="0" w:space="0" w:color="auto"/>
      </w:divBdr>
    </w:div>
    <w:div w:id="1970937584">
      <w:bodyDiv w:val="1"/>
      <w:marLeft w:val="0"/>
      <w:marRight w:val="0"/>
      <w:marTop w:val="0"/>
      <w:marBottom w:val="0"/>
      <w:divBdr>
        <w:top w:val="none" w:sz="0" w:space="0" w:color="auto"/>
        <w:left w:val="none" w:sz="0" w:space="0" w:color="auto"/>
        <w:bottom w:val="none" w:sz="0" w:space="0" w:color="auto"/>
        <w:right w:val="none" w:sz="0" w:space="0" w:color="auto"/>
      </w:divBdr>
      <w:divsChild>
        <w:div w:id="980813244">
          <w:marLeft w:val="0"/>
          <w:marRight w:val="0"/>
          <w:marTop w:val="0"/>
          <w:marBottom w:val="0"/>
          <w:divBdr>
            <w:top w:val="none" w:sz="0" w:space="0" w:color="auto"/>
            <w:left w:val="none" w:sz="0" w:space="0" w:color="auto"/>
            <w:bottom w:val="none" w:sz="0" w:space="0" w:color="auto"/>
            <w:right w:val="none" w:sz="0" w:space="0" w:color="auto"/>
          </w:divBdr>
          <w:divsChild>
            <w:div w:id="1744177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6063422">
      <w:bodyDiv w:val="1"/>
      <w:marLeft w:val="0"/>
      <w:marRight w:val="0"/>
      <w:marTop w:val="0"/>
      <w:marBottom w:val="0"/>
      <w:divBdr>
        <w:top w:val="none" w:sz="0" w:space="0" w:color="auto"/>
        <w:left w:val="none" w:sz="0" w:space="0" w:color="auto"/>
        <w:bottom w:val="none" w:sz="0" w:space="0" w:color="auto"/>
        <w:right w:val="none" w:sz="0" w:space="0" w:color="auto"/>
      </w:divBdr>
    </w:div>
    <w:div w:id="1977297537">
      <w:bodyDiv w:val="1"/>
      <w:marLeft w:val="0"/>
      <w:marRight w:val="0"/>
      <w:marTop w:val="0"/>
      <w:marBottom w:val="0"/>
      <w:divBdr>
        <w:top w:val="none" w:sz="0" w:space="0" w:color="auto"/>
        <w:left w:val="none" w:sz="0" w:space="0" w:color="auto"/>
        <w:bottom w:val="none" w:sz="0" w:space="0" w:color="auto"/>
        <w:right w:val="none" w:sz="0" w:space="0" w:color="auto"/>
      </w:divBdr>
    </w:div>
    <w:div w:id="1980071206">
      <w:bodyDiv w:val="1"/>
      <w:marLeft w:val="0"/>
      <w:marRight w:val="0"/>
      <w:marTop w:val="0"/>
      <w:marBottom w:val="0"/>
      <w:divBdr>
        <w:top w:val="none" w:sz="0" w:space="0" w:color="auto"/>
        <w:left w:val="none" w:sz="0" w:space="0" w:color="auto"/>
        <w:bottom w:val="none" w:sz="0" w:space="0" w:color="auto"/>
        <w:right w:val="none" w:sz="0" w:space="0" w:color="auto"/>
      </w:divBdr>
      <w:divsChild>
        <w:div w:id="963805176">
          <w:marLeft w:val="0"/>
          <w:marRight w:val="0"/>
          <w:marTop w:val="0"/>
          <w:marBottom w:val="0"/>
          <w:divBdr>
            <w:top w:val="none" w:sz="0" w:space="0" w:color="auto"/>
            <w:left w:val="none" w:sz="0" w:space="0" w:color="auto"/>
            <w:bottom w:val="none" w:sz="0" w:space="0" w:color="auto"/>
            <w:right w:val="none" w:sz="0" w:space="0" w:color="auto"/>
          </w:divBdr>
          <w:divsChild>
            <w:div w:id="2003697916">
              <w:marLeft w:val="0"/>
              <w:marRight w:val="0"/>
              <w:marTop w:val="0"/>
              <w:marBottom w:val="0"/>
              <w:divBdr>
                <w:top w:val="none" w:sz="0" w:space="0" w:color="auto"/>
                <w:left w:val="none" w:sz="0" w:space="0" w:color="auto"/>
                <w:bottom w:val="none" w:sz="0" w:space="0" w:color="auto"/>
                <w:right w:val="none" w:sz="0" w:space="0" w:color="auto"/>
              </w:divBdr>
              <w:divsChild>
                <w:div w:id="937449047">
                  <w:marLeft w:val="0"/>
                  <w:marRight w:val="0"/>
                  <w:marTop w:val="0"/>
                  <w:marBottom w:val="0"/>
                  <w:divBdr>
                    <w:top w:val="none" w:sz="0" w:space="0" w:color="auto"/>
                    <w:left w:val="none" w:sz="0" w:space="0" w:color="auto"/>
                    <w:bottom w:val="none" w:sz="0" w:space="0" w:color="auto"/>
                    <w:right w:val="none" w:sz="0" w:space="0" w:color="auto"/>
                  </w:divBdr>
                  <w:divsChild>
                    <w:div w:id="1382486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82153521">
      <w:bodyDiv w:val="1"/>
      <w:marLeft w:val="0"/>
      <w:marRight w:val="0"/>
      <w:marTop w:val="0"/>
      <w:marBottom w:val="0"/>
      <w:divBdr>
        <w:top w:val="none" w:sz="0" w:space="0" w:color="auto"/>
        <w:left w:val="none" w:sz="0" w:space="0" w:color="auto"/>
        <w:bottom w:val="none" w:sz="0" w:space="0" w:color="auto"/>
        <w:right w:val="none" w:sz="0" w:space="0" w:color="auto"/>
      </w:divBdr>
    </w:div>
    <w:div w:id="1982689254">
      <w:bodyDiv w:val="1"/>
      <w:marLeft w:val="0"/>
      <w:marRight w:val="0"/>
      <w:marTop w:val="0"/>
      <w:marBottom w:val="0"/>
      <w:divBdr>
        <w:top w:val="none" w:sz="0" w:space="0" w:color="auto"/>
        <w:left w:val="none" w:sz="0" w:space="0" w:color="auto"/>
        <w:bottom w:val="none" w:sz="0" w:space="0" w:color="auto"/>
        <w:right w:val="none" w:sz="0" w:space="0" w:color="auto"/>
      </w:divBdr>
    </w:div>
    <w:div w:id="1985154741">
      <w:bodyDiv w:val="1"/>
      <w:marLeft w:val="0"/>
      <w:marRight w:val="0"/>
      <w:marTop w:val="0"/>
      <w:marBottom w:val="0"/>
      <w:divBdr>
        <w:top w:val="none" w:sz="0" w:space="0" w:color="auto"/>
        <w:left w:val="none" w:sz="0" w:space="0" w:color="auto"/>
        <w:bottom w:val="none" w:sz="0" w:space="0" w:color="auto"/>
        <w:right w:val="none" w:sz="0" w:space="0" w:color="auto"/>
      </w:divBdr>
    </w:div>
    <w:div w:id="1987127857">
      <w:bodyDiv w:val="1"/>
      <w:marLeft w:val="0"/>
      <w:marRight w:val="0"/>
      <w:marTop w:val="0"/>
      <w:marBottom w:val="0"/>
      <w:divBdr>
        <w:top w:val="none" w:sz="0" w:space="0" w:color="auto"/>
        <w:left w:val="none" w:sz="0" w:space="0" w:color="auto"/>
        <w:bottom w:val="none" w:sz="0" w:space="0" w:color="auto"/>
        <w:right w:val="none" w:sz="0" w:space="0" w:color="auto"/>
      </w:divBdr>
      <w:divsChild>
        <w:div w:id="1335303687">
          <w:marLeft w:val="0"/>
          <w:marRight w:val="0"/>
          <w:marTop w:val="0"/>
          <w:marBottom w:val="0"/>
          <w:divBdr>
            <w:top w:val="none" w:sz="0" w:space="0" w:color="auto"/>
            <w:left w:val="none" w:sz="0" w:space="0" w:color="auto"/>
            <w:bottom w:val="none" w:sz="0" w:space="0" w:color="auto"/>
            <w:right w:val="none" w:sz="0" w:space="0" w:color="auto"/>
          </w:divBdr>
          <w:divsChild>
            <w:div w:id="825708398">
              <w:marLeft w:val="0"/>
              <w:marRight w:val="0"/>
              <w:marTop w:val="0"/>
              <w:marBottom w:val="0"/>
              <w:divBdr>
                <w:top w:val="none" w:sz="0" w:space="0" w:color="auto"/>
                <w:left w:val="none" w:sz="0" w:space="0" w:color="auto"/>
                <w:bottom w:val="none" w:sz="0" w:space="0" w:color="auto"/>
                <w:right w:val="none" w:sz="0" w:space="0" w:color="auto"/>
              </w:divBdr>
              <w:divsChild>
                <w:div w:id="889389875">
                  <w:marLeft w:val="0"/>
                  <w:marRight w:val="0"/>
                  <w:marTop w:val="0"/>
                  <w:marBottom w:val="0"/>
                  <w:divBdr>
                    <w:top w:val="none" w:sz="0" w:space="0" w:color="auto"/>
                    <w:left w:val="none" w:sz="0" w:space="0" w:color="auto"/>
                    <w:bottom w:val="none" w:sz="0" w:space="0" w:color="auto"/>
                    <w:right w:val="none" w:sz="0" w:space="0" w:color="auto"/>
                  </w:divBdr>
                  <w:divsChild>
                    <w:div w:id="1810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21500">
      <w:bodyDiv w:val="1"/>
      <w:marLeft w:val="0"/>
      <w:marRight w:val="0"/>
      <w:marTop w:val="0"/>
      <w:marBottom w:val="0"/>
      <w:divBdr>
        <w:top w:val="none" w:sz="0" w:space="0" w:color="auto"/>
        <w:left w:val="none" w:sz="0" w:space="0" w:color="auto"/>
        <w:bottom w:val="none" w:sz="0" w:space="0" w:color="auto"/>
        <w:right w:val="none" w:sz="0" w:space="0" w:color="auto"/>
      </w:divBdr>
    </w:div>
    <w:div w:id="1994554799">
      <w:bodyDiv w:val="1"/>
      <w:marLeft w:val="0"/>
      <w:marRight w:val="0"/>
      <w:marTop w:val="0"/>
      <w:marBottom w:val="0"/>
      <w:divBdr>
        <w:top w:val="none" w:sz="0" w:space="0" w:color="auto"/>
        <w:left w:val="none" w:sz="0" w:space="0" w:color="auto"/>
        <w:bottom w:val="none" w:sz="0" w:space="0" w:color="auto"/>
        <w:right w:val="none" w:sz="0" w:space="0" w:color="auto"/>
      </w:divBdr>
    </w:div>
    <w:div w:id="1995789326">
      <w:bodyDiv w:val="1"/>
      <w:marLeft w:val="0"/>
      <w:marRight w:val="0"/>
      <w:marTop w:val="0"/>
      <w:marBottom w:val="0"/>
      <w:divBdr>
        <w:top w:val="none" w:sz="0" w:space="0" w:color="auto"/>
        <w:left w:val="none" w:sz="0" w:space="0" w:color="auto"/>
        <w:bottom w:val="none" w:sz="0" w:space="0" w:color="auto"/>
        <w:right w:val="none" w:sz="0" w:space="0" w:color="auto"/>
      </w:divBdr>
    </w:div>
    <w:div w:id="1996837704">
      <w:bodyDiv w:val="1"/>
      <w:marLeft w:val="0"/>
      <w:marRight w:val="0"/>
      <w:marTop w:val="0"/>
      <w:marBottom w:val="0"/>
      <w:divBdr>
        <w:top w:val="none" w:sz="0" w:space="0" w:color="auto"/>
        <w:left w:val="none" w:sz="0" w:space="0" w:color="auto"/>
        <w:bottom w:val="none" w:sz="0" w:space="0" w:color="auto"/>
        <w:right w:val="none" w:sz="0" w:space="0" w:color="auto"/>
      </w:divBdr>
      <w:divsChild>
        <w:div w:id="593321580">
          <w:marLeft w:val="0"/>
          <w:marRight w:val="0"/>
          <w:marTop w:val="0"/>
          <w:marBottom w:val="0"/>
          <w:divBdr>
            <w:top w:val="none" w:sz="0" w:space="0" w:color="auto"/>
            <w:left w:val="none" w:sz="0" w:space="0" w:color="auto"/>
            <w:bottom w:val="none" w:sz="0" w:space="0" w:color="auto"/>
            <w:right w:val="none" w:sz="0" w:space="0" w:color="auto"/>
          </w:divBdr>
          <w:divsChild>
            <w:div w:id="1966617785">
              <w:marLeft w:val="0"/>
              <w:marRight w:val="0"/>
              <w:marTop w:val="0"/>
              <w:marBottom w:val="0"/>
              <w:divBdr>
                <w:top w:val="none" w:sz="0" w:space="0" w:color="auto"/>
                <w:left w:val="none" w:sz="0" w:space="0" w:color="auto"/>
                <w:bottom w:val="none" w:sz="0" w:space="0" w:color="auto"/>
                <w:right w:val="none" w:sz="0" w:space="0" w:color="auto"/>
              </w:divBdr>
              <w:divsChild>
                <w:div w:id="1948849884">
                  <w:marLeft w:val="0"/>
                  <w:marRight w:val="0"/>
                  <w:marTop w:val="300"/>
                  <w:marBottom w:val="300"/>
                  <w:divBdr>
                    <w:top w:val="none" w:sz="0" w:space="0" w:color="auto"/>
                    <w:left w:val="none" w:sz="0" w:space="0" w:color="auto"/>
                    <w:bottom w:val="none" w:sz="0" w:space="0" w:color="auto"/>
                    <w:right w:val="none" w:sz="0" w:space="0" w:color="auto"/>
                  </w:divBdr>
                  <w:divsChild>
                    <w:div w:id="299774659">
                      <w:marLeft w:val="0"/>
                      <w:marRight w:val="0"/>
                      <w:marTop w:val="0"/>
                      <w:marBottom w:val="0"/>
                      <w:divBdr>
                        <w:top w:val="none" w:sz="0" w:space="0" w:color="auto"/>
                        <w:left w:val="none" w:sz="0" w:space="0" w:color="auto"/>
                        <w:bottom w:val="none" w:sz="0" w:space="0" w:color="auto"/>
                        <w:right w:val="none" w:sz="0" w:space="0" w:color="auto"/>
                      </w:divBdr>
                      <w:divsChild>
                        <w:div w:id="615798710">
                          <w:marLeft w:val="0"/>
                          <w:marRight w:val="0"/>
                          <w:marTop w:val="0"/>
                          <w:marBottom w:val="0"/>
                          <w:divBdr>
                            <w:top w:val="none" w:sz="0" w:space="0" w:color="auto"/>
                            <w:left w:val="none" w:sz="0" w:space="0" w:color="auto"/>
                            <w:bottom w:val="none" w:sz="0" w:space="0" w:color="auto"/>
                            <w:right w:val="none" w:sz="0" w:space="0" w:color="auto"/>
                          </w:divBdr>
                          <w:divsChild>
                            <w:div w:id="884561173">
                              <w:marLeft w:val="0"/>
                              <w:marRight w:val="0"/>
                              <w:marTop w:val="0"/>
                              <w:marBottom w:val="0"/>
                              <w:divBdr>
                                <w:top w:val="none" w:sz="0" w:space="0" w:color="auto"/>
                                <w:left w:val="none" w:sz="0" w:space="0" w:color="auto"/>
                                <w:bottom w:val="none" w:sz="0" w:space="0" w:color="auto"/>
                                <w:right w:val="none" w:sz="0" w:space="0" w:color="auto"/>
                              </w:divBdr>
                              <w:divsChild>
                                <w:div w:id="107355746">
                                  <w:marLeft w:val="0"/>
                                  <w:marRight w:val="0"/>
                                  <w:marTop w:val="0"/>
                                  <w:marBottom w:val="0"/>
                                  <w:divBdr>
                                    <w:top w:val="none" w:sz="0" w:space="0" w:color="auto"/>
                                    <w:left w:val="none" w:sz="0" w:space="0" w:color="auto"/>
                                    <w:bottom w:val="none" w:sz="0" w:space="0" w:color="auto"/>
                                    <w:right w:val="none" w:sz="0" w:space="0" w:color="auto"/>
                                  </w:divBdr>
                                  <w:divsChild>
                                    <w:div w:id="37753000">
                                      <w:marLeft w:val="0"/>
                                      <w:marRight w:val="0"/>
                                      <w:marTop w:val="0"/>
                                      <w:marBottom w:val="0"/>
                                      <w:divBdr>
                                        <w:top w:val="none" w:sz="0" w:space="0" w:color="auto"/>
                                        <w:left w:val="none" w:sz="0" w:space="0" w:color="auto"/>
                                        <w:bottom w:val="none" w:sz="0" w:space="0" w:color="auto"/>
                                        <w:right w:val="none" w:sz="0" w:space="0" w:color="auto"/>
                                      </w:divBdr>
                                      <w:divsChild>
                                        <w:div w:id="948313964">
                                          <w:marLeft w:val="0"/>
                                          <w:marRight w:val="0"/>
                                          <w:marTop w:val="0"/>
                                          <w:marBottom w:val="0"/>
                                          <w:divBdr>
                                            <w:top w:val="none" w:sz="0" w:space="0" w:color="auto"/>
                                            <w:left w:val="none" w:sz="0" w:space="0" w:color="auto"/>
                                            <w:bottom w:val="none" w:sz="0" w:space="0" w:color="auto"/>
                                            <w:right w:val="none" w:sz="0" w:space="0" w:color="auto"/>
                                          </w:divBdr>
                                          <w:divsChild>
                                            <w:div w:id="378556581">
                                              <w:marLeft w:val="0"/>
                                              <w:marRight w:val="0"/>
                                              <w:marTop w:val="0"/>
                                              <w:marBottom w:val="0"/>
                                              <w:divBdr>
                                                <w:top w:val="none" w:sz="0" w:space="0" w:color="auto"/>
                                                <w:left w:val="none" w:sz="0" w:space="0" w:color="auto"/>
                                                <w:bottom w:val="none" w:sz="0" w:space="0" w:color="auto"/>
                                                <w:right w:val="none" w:sz="0" w:space="0" w:color="auto"/>
                                              </w:divBdr>
                                            </w:div>
                                            <w:div w:id="937718760">
                                              <w:marLeft w:val="0"/>
                                              <w:marRight w:val="0"/>
                                              <w:marTop w:val="0"/>
                                              <w:marBottom w:val="0"/>
                                              <w:divBdr>
                                                <w:top w:val="none" w:sz="0" w:space="0" w:color="auto"/>
                                                <w:left w:val="none" w:sz="0" w:space="0" w:color="auto"/>
                                                <w:bottom w:val="none" w:sz="0" w:space="0" w:color="auto"/>
                                                <w:right w:val="none" w:sz="0" w:space="0" w:color="auto"/>
                                              </w:divBdr>
                                              <w:divsChild>
                                                <w:div w:id="719595988">
                                                  <w:marLeft w:val="0"/>
                                                  <w:marRight w:val="0"/>
                                                  <w:marTop w:val="360"/>
                                                  <w:marBottom w:val="360"/>
                                                  <w:divBdr>
                                                    <w:top w:val="none" w:sz="0" w:space="0" w:color="auto"/>
                                                    <w:left w:val="none" w:sz="0" w:space="0" w:color="auto"/>
                                                    <w:bottom w:val="none" w:sz="0" w:space="0" w:color="auto"/>
                                                    <w:right w:val="none" w:sz="0" w:space="0" w:color="auto"/>
                                                  </w:divBdr>
                                                  <w:divsChild>
                                                    <w:div w:id="19724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877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914930">
          <w:marLeft w:val="0"/>
          <w:marRight w:val="0"/>
          <w:marTop w:val="0"/>
          <w:marBottom w:val="0"/>
          <w:divBdr>
            <w:top w:val="none" w:sz="0" w:space="0" w:color="auto"/>
            <w:left w:val="none" w:sz="0" w:space="0" w:color="auto"/>
            <w:bottom w:val="none" w:sz="0" w:space="0" w:color="auto"/>
            <w:right w:val="none" w:sz="0" w:space="0" w:color="auto"/>
          </w:divBdr>
          <w:divsChild>
            <w:div w:id="1585264025">
              <w:marLeft w:val="0"/>
              <w:marRight w:val="0"/>
              <w:marTop w:val="0"/>
              <w:marBottom w:val="0"/>
              <w:divBdr>
                <w:top w:val="none" w:sz="0" w:space="0" w:color="auto"/>
                <w:left w:val="none" w:sz="0" w:space="0" w:color="auto"/>
                <w:bottom w:val="none" w:sz="0" w:space="0" w:color="auto"/>
                <w:right w:val="none" w:sz="0" w:space="0" w:color="auto"/>
              </w:divBdr>
              <w:divsChild>
                <w:div w:id="7610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8335">
      <w:bodyDiv w:val="1"/>
      <w:marLeft w:val="0"/>
      <w:marRight w:val="0"/>
      <w:marTop w:val="0"/>
      <w:marBottom w:val="0"/>
      <w:divBdr>
        <w:top w:val="none" w:sz="0" w:space="0" w:color="auto"/>
        <w:left w:val="none" w:sz="0" w:space="0" w:color="auto"/>
        <w:bottom w:val="none" w:sz="0" w:space="0" w:color="auto"/>
        <w:right w:val="none" w:sz="0" w:space="0" w:color="auto"/>
      </w:divBdr>
    </w:div>
    <w:div w:id="2006324473">
      <w:bodyDiv w:val="1"/>
      <w:marLeft w:val="0"/>
      <w:marRight w:val="0"/>
      <w:marTop w:val="0"/>
      <w:marBottom w:val="0"/>
      <w:divBdr>
        <w:top w:val="none" w:sz="0" w:space="0" w:color="auto"/>
        <w:left w:val="none" w:sz="0" w:space="0" w:color="auto"/>
        <w:bottom w:val="none" w:sz="0" w:space="0" w:color="auto"/>
        <w:right w:val="none" w:sz="0" w:space="0" w:color="auto"/>
      </w:divBdr>
    </w:div>
    <w:div w:id="2010477638">
      <w:bodyDiv w:val="1"/>
      <w:marLeft w:val="0"/>
      <w:marRight w:val="0"/>
      <w:marTop w:val="0"/>
      <w:marBottom w:val="0"/>
      <w:divBdr>
        <w:top w:val="none" w:sz="0" w:space="0" w:color="auto"/>
        <w:left w:val="none" w:sz="0" w:space="0" w:color="auto"/>
        <w:bottom w:val="none" w:sz="0" w:space="0" w:color="auto"/>
        <w:right w:val="none" w:sz="0" w:space="0" w:color="auto"/>
      </w:divBdr>
    </w:div>
    <w:div w:id="2011056570">
      <w:bodyDiv w:val="1"/>
      <w:marLeft w:val="0"/>
      <w:marRight w:val="0"/>
      <w:marTop w:val="0"/>
      <w:marBottom w:val="0"/>
      <w:divBdr>
        <w:top w:val="none" w:sz="0" w:space="0" w:color="auto"/>
        <w:left w:val="none" w:sz="0" w:space="0" w:color="auto"/>
        <w:bottom w:val="none" w:sz="0" w:space="0" w:color="auto"/>
        <w:right w:val="none" w:sz="0" w:space="0" w:color="auto"/>
      </w:divBdr>
    </w:div>
    <w:div w:id="2014411399">
      <w:bodyDiv w:val="1"/>
      <w:marLeft w:val="0"/>
      <w:marRight w:val="0"/>
      <w:marTop w:val="0"/>
      <w:marBottom w:val="0"/>
      <w:divBdr>
        <w:top w:val="none" w:sz="0" w:space="0" w:color="auto"/>
        <w:left w:val="none" w:sz="0" w:space="0" w:color="auto"/>
        <w:bottom w:val="none" w:sz="0" w:space="0" w:color="auto"/>
        <w:right w:val="none" w:sz="0" w:space="0" w:color="auto"/>
      </w:divBdr>
    </w:div>
    <w:div w:id="2017342120">
      <w:bodyDiv w:val="1"/>
      <w:marLeft w:val="0"/>
      <w:marRight w:val="0"/>
      <w:marTop w:val="0"/>
      <w:marBottom w:val="0"/>
      <w:divBdr>
        <w:top w:val="none" w:sz="0" w:space="0" w:color="auto"/>
        <w:left w:val="none" w:sz="0" w:space="0" w:color="auto"/>
        <w:bottom w:val="none" w:sz="0" w:space="0" w:color="auto"/>
        <w:right w:val="none" w:sz="0" w:space="0" w:color="auto"/>
      </w:divBdr>
      <w:divsChild>
        <w:div w:id="2013331943">
          <w:marLeft w:val="0"/>
          <w:marRight w:val="0"/>
          <w:marTop w:val="0"/>
          <w:marBottom w:val="0"/>
          <w:divBdr>
            <w:top w:val="none" w:sz="0" w:space="0" w:color="auto"/>
            <w:left w:val="none" w:sz="0" w:space="0" w:color="auto"/>
            <w:bottom w:val="none" w:sz="0" w:space="0" w:color="auto"/>
            <w:right w:val="none" w:sz="0" w:space="0" w:color="auto"/>
          </w:divBdr>
        </w:div>
      </w:divsChild>
    </w:div>
    <w:div w:id="2019842665">
      <w:bodyDiv w:val="1"/>
      <w:marLeft w:val="0"/>
      <w:marRight w:val="0"/>
      <w:marTop w:val="0"/>
      <w:marBottom w:val="0"/>
      <w:divBdr>
        <w:top w:val="none" w:sz="0" w:space="0" w:color="auto"/>
        <w:left w:val="none" w:sz="0" w:space="0" w:color="auto"/>
        <w:bottom w:val="none" w:sz="0" w:space="0" w:color="auto"/>
        <w:right w:val="none" w:sz="0" w:space="0" w:color="auto"/>
      </w:divBdr>
    </w:div>
    <w:div w:id="2026130887">
      <w:bodyDiv w:val="1"/>
      <w:marLeft w:val="0"/>
      <w:marRight w:val="0"/>
      <w:marTop w:val="0"/>
      <w:marBottom w:val="0"/>
      <w:divBdr>
        <w:top w:val="none" w:sz="0" w:space="0" w:color="auto"/>
        <w:left w:val="none" w:sz="0" w:space="0" w:color="auto"/>
        <w:bottom w:val="none" w:sz="0" w:space="0" w:color="auto"/>
        <w:right w:val="none" w:sz="0" w:space="0" w:color="auto"/>
      </w:divBdr>
    </w:div>
    <w:div w:id="2027439874">
      <w:bodyDiv w:val="1"/>
      <w:marLeft w:val="0"/>
      <w:marRight w:val="0"/>
      <w:marTop w:val="0"/>
      <w:marBottom w:val="0"/>
      <w:divBdr>
        <w:top w:val="none" w:sz="0" w:space="0" w:color="auto"/>
        <w:left w:val="none" w:sz="0" w:space="0" w:color="auto"/>
        <w:bottom w:val="none" w:sz="0" w:space="0" w:color="auto"/>
        <w:right w:val="none" w:sz="0" w:space="0" w:color="auto"/>
      </w:divBdr>
    </w:div>
    <w:div w:id="2034262424">
      <w:bodyDiv w:val="1"/>
      <w:marLeft w:val="0"/>
      <w:marRight w:val="0"/>
      <w:marTop w:val="0"/>
      <w:marBottom w:val="0"/>
      <w:divBdr>
        <w:top w:val="none" w:sz="0" w:space="0" w:color="auto"/>
        <w:left w:val="none" w:sz="0" w:space="0" w:color="auto"/>
        <w:bottom w:val="none" w:sz="0" w:space="0" w:color="auto"/>
        <w:right w:val="none" w:sz="0" w:space="0" w:color="auto"/>
      </w:divBdr>
    </w:div>
    <w:div w:id="2039577890">
      <w:bodyDiv w:val="1"/>
      <w:marLeft w:val="0"/>
      <w:marRight w:val="0"/>
      <w:marTop w:val="0"/>
      <w:marBottom w:val="0"/>
      <w:divBdr>
        <w:top w:val="none" w:sz="0" w:space="0" w:color="auto"/>
        <w:left w:val="none" w:sz="0" w:space="0" w:color="auto"/>
        <w:bottom w:val="none" w:sz="0" w:space="0" w:color="auto"/>
        <w:right w:val="none" w:sz="0" w:space="0" w:color="auto"/>
      </w:divBdr>
    </w:div>
    <w:div w:id="2040741710">
      <w:bodyDiv w:val="1"/>
      <w:marLeft w:val="0"/>
      <w:marRight w:val="0"/>
      <w:marTop w:val="0"/>
      <w:marBottom w:val="0"/>
      <w:divBdr>
        <w:top w:val="none" w:sz="0" w:space="0" w:color="auto"/>
        <w:left w:val="none" w:sz="0" w:space="0" w:color="auto"/>
        <w:bottom w:val="none" w:sz="0" w:space="0" w:color="auto"/>
        <w:right w:val="none" w:sz="0" w:space="0" w:color="auto"/>
      </w:divBdr>
    </w:div>
    <w:div w:id="2041590586">
      <w:bodyDiv w:val="1"/>
      <w:marLeft w:val="0"/>
      <w:marRight w:val="0"/>
      <w:marTop w:val="0"/>
      <w:marBottom w:val="0"/>
      <w:divBdr>
        <w:top w:val="none" w:sz="0" w:space="0" w:color="auto"/>
        <w:left w:val="none" w:sz="0" w:space="0" w:color="auto"/>
        <w:bottom w:val="none" w:sz="0" w:space="0" w:color="auto"/>
        <w:right w:val="none" w:sz="0" w:space="0" w:color="auto"/>
      </w:divBdr>
    </w:div>
    <w:div w:id="2045785309">
      <w:bodyDiv w:val="1"/>
      <w:marLeft w:val="0"/>
      <w:marRight w:val="0"/>
      <w:marTop w:val="0"/>
      <w:marBottom w:val="0"/>
      <w:divBdr>
        <w:top w:val="none" w:sz="0" w:space="0" w:color="auto"/>
        <w:left w:val="none" w:sz="0" w:space="0" w:color="auto"/>
        <w:bottom w:val="none" w:sz="0" w:space="0" w:color="auto"/>
        <w:right w:val="none" w:sz="0" w:space="0" w:color="auto"/>
      </w:divBdr>
    </w:div>
    <w:div w:id="2049991070">
      <w:bodyDiv w:val="1"/>
      <w:marLeft w:val="0"/>
      <w:marRight w:val="0"/>
      <w:marTop w:val="0"/>
      <w:marBottom w:val="0"/>
      <w:divBdr>
        <w:top w:val="none" w:sz="0" w:space="0" w:color="auto"/>
        <w:left w:val="none" w:sz="0" w:space="0" w:color="auto"/>
        <w:bottom w:val="none" w:sz="0" w:space="0" w:color="auto"/>
        <w:right w:val="none" w:sz="0" w:space="0" w:color="auto"/>
      </w:divBdr>
    </w:div>
    <w:div w:id="2053340917">
      <w:bodyDiv w:val="1"/>
      <w:marLeft w:val="0"/>
      <w:marRight w:val="0"/>
      <w:marTop w:val="0"/>
      <w:marBottom w:val="150"/>
      <w:divBdr>
        <w:top w:val="none" w:sz="0" w:space="0" w:color="auto"/>
        <w:left w:val="none" w:sz="0" w:space="0" w:color="auto"/>
        <w:bottom w:val="none" w:sz="0" w:space="0" w:color="auto"/>
        <w:right w:val="none" w:sz="0" w:space="0" w:color="auto"/>
      </w:divBdr>
      <w:divsChild>
        <w:div w:id="1694451493">
          <w:marLeft w:val="0"/>
          <w:marRight w:val="0"/>
          <w:marTop w:val="0"/>
          <w:marBottom w:val="0"/>
          <w:divBdr>
            <w:top w:val="none" w:sz="0" w:space="0" w:color="auto"/>
            <w:left w:val="none" w:sz="0" w:space="0" w:color="auto"/>
            <w:bottom w:val="none" w:sz="0" w:space="0" w:color="auto"/>
            <w:right w:val="none" w:sz="0" w:space="0" w:color="auto"/>
          </w:divBdr>
          <w:divsChild>
            <w:div w:id="387149788">
              <w:marLeft w:val="0"/>
              <w:marRight w:val="0"/>
              <w:marTop w:val="100"/>
              <w:marBottom w:val="100"/>
              <w:divBdr>
                <w:top w:val="none" w:sz="0" w:space="0" w:color="auto"/>
                <w:left w:val="none" w:sz="0" w:space="0" w:color="auto"/>
                <w:bottom w:val="none" w:sz="0" w:space="0" w:color="auto"/>
                <w:right w:val="none" w:sz="0" w:space="0" w:color="auto"/>
              </w:divBdr>
              <w:divsChild>
                <w:div w:id="593057392">
                  <w:marLeft w:val="0"/>
                  <w:marRight w:val="0"/>
                  <w:marTop w:val="0"/>
                  <w:marBottom w:val="0"/>
                  <w:divBdr>
                    <w:top w:val="none" w:sz="0" w:space="0" w:color="auto"/>
                    <w:left w:val="none" w:sz="0" w:space="0" w:color="auto"/>
                    <w:bottom w:val="none" w:sz="0" w:space="0" w:color="auto"/>
                    <w:right w:val="none" w:sz="0" w:space="0" w:color="auto"/>
                  </w:divBdr>
                  <w:divsChild>
                    <w:div w:id="1029263453">
                      <w:marLeft w:val="0"/>
                      <w:marRight w:val="0"/>
                      <w:marTop w:val="450"/>
                      <w:marBottom w:val="450"/>
                      <w:divBdr>
                        <w:top w:val="none" w:sz="0" w:space="0" w:color="auto"/>
                        <w:left w:val="none" w:sz="0" w:space="0" w:color="auto"/>
                        <w:bottom w:val="none" w:sz="0" w:space="0" w:color="auto"/>
                        <w:right w:val="none" w:sz="0" w:space="0" w:color="auto"/>
                      </w:divBdr>
                      <w:divsChild>
                        <w:div w:id="781267456">
                          <w:marLeft w:val="0"/>
                          <w:marRight w:val="0"/>
                          <w:marTop w:val="0"/>
                          <w:marBottom w:val="0"/>
                          <w:divBdr>
                            <w:top w:val="none" w:sz="0" w:space="0" w:color="auto"/>
                            <w:left w:val="none" w:sz="0" w:space="0" w:color="auto"/>
                            <w:bottom w:val="none" w:sz="0" w:space="0" w:color="auto"/>
                            <w:right w:val="none" w:sz="0" w:space="0" w:color="auto"/>
                          </w:divBdr>
                          <w:divsChild>
                            <w:div w:id="973100323">
                              <w:marLeft w:val="0"/>
                              <w:marRight w:val="0"/>
                              <w:marTop w:val="0"/>
                              <w:marBottom w:val="0"/>
                              <w:divBdr>
                                <w:top w:val="none" w:sz="0" w:space="0" w:color="auto"/>
                                <w:left w:val="none" w:sz="0" w:space="0" w:color="auto"/>
                                <w:bottom w:val="none" w:sz="0" w:space="0" w:color="auto"/>
                                <w:right w:val="none" w:sz="0" w:space="0" w:color="auto"/>
                              </w:divBdr>
                              <w:divsChild>
                                <w:div w:id="1628663720">
                                  <w:marLeft w:val="0"/>
                                  <w:marRight w:val="0"/>
                                  <w:marTop w:val="0"/>
                                  <w:marBottom w:val="0"/>
                                  <w:divBdr>
                                    <w:top w:val="none" w:sz="0" w:space="0" w:color="auto"/>
                                    <w:left w:val="none" w:sz="0" w:space="0" w:color="auto"/>
                                    <w:bottom w:val="none" w:sz="0" w:space="0" w:color="auto"/>
                                    <w:right w:val="none" w:sz="0" w:space="0" w:color="auto"/>
                                  </w:divBdr>
                                  <w:divsChild>
                                    <w:div w:id="978680753">
                                      <w:marLeft w:val="0"/>
                                      <w:marRight w:val="0"/>
                                      <w:marTop w:val="0"/>
                                      <w:marBottom w:val="0"/>
                                      <w:divBdr>
                                        <w:top w:val="none" w:sz="0" w:space="0" w:color="auto"/>
                                        <w:left w:val="none" w:sz="0" w:space="0" w:color="auto"/>
                                        <w:bottom w:val="none" w:sz="0" w:space="0" w:color="auto"/>
                                        <w:right w:val="none" w:sz="0" w:space="0" w:color="auto"/>
                                      </w:divBdr>
                                      <w:divsChild>
                                        <w:div w:id="470564051">
                                          <w:marLeft w:val="0"/>
                                          <w:marRight w:val="0"/>
                                          <w:marTop w:val="0"/>
                                          <w:marBottom w:val="0"/>
                                          <w:divBdr>
                                            <w:top w:val="none" w:sz="0" w:space="0" w:color="auto"/>
                                            <w:left w:val="none" w:sz="0" w:space="0" w:color="auto"/>
                                            <w:bottom w:val="none" w:sz="0" w:space="0" w:color="auto"/>
                                            <w:right w:val="none" w:sz="0" w:space="0" w:color="auto"/>
                                          </w:divBdr>
                                          <w:divsChild>
                                            <w:div w:id="549004108">
                                              <w:marLeft w:val="0"/>
                                              <w:marRight w:val="0"/>
                                              <w:marTop w:val="0"/>
                                              <w:marBottom w:val="0"/>
                                              <w:divBdr>
                                                <w:top w:val="none" w:sz="0" w:space="0" w:color="auto"/>
                                                <w:left w:val="none" w:sz="0" w:space="0" w:color="auto"/>
                                                <w:bottom w:val="none" w:sz="0" w:space="0" w:color="auto"/>
                                                <w:right w:val="none" w:sz="0" w:space="0" w:color="auto"/>
                                              </w:divBdr>
                                            </w:div>
                                          </w:divsChild>
                                        </w:div>
                                        <w:div w:id="472332701">
                                          <w:marLeft w:val="0"/>
                                          <w:marRight w:val="0"/>
                                          <w:marTop w:val="0"/>
                                          <w:marBottom w:val="0"/>
                                          <w:divBdr>
                                            <w:top w:val="none" w:sz="0" w:space="0" w:color="auto"/>
                                            <w:left w:val="none" w:sz="0" w:space="0" w:color="auto"/>
                                            <w:bottom w:val="none" w:sz="0" w:space="0" w:color="auto"/>
                                            <w:right w:val="none" w:sz="0" w:space="0" w:color="auto"/>
                                          </w:divBdr>
                                          <w:divsChild>
                                            <w:div w:id="581530773">
                                              <w:marLeft w:val="0"/>
                                              <w:marRight w:val="0"/>
                                              <w:marTop w:val="0"/>
                                              <w:marBottom w:val="0"/>
                                              <w:divBdr>
                                                <w:top w:val="none" w:sz="0" w:space="0" w:color="auto"/>
                                                <w:left w:val="none" w:sz="0" w:space="0" w:color="auto"/>
                                                <w:bottom w:val="none" w:sz="0" w:space="0" w:color="auto"/>
                                                <w:right w:val="none" w:sz="0" w:space="0" w:color="auto"/>
                                              </w:divBdr>
                                            </w:div>
                                          </w:divsChild>
                                        </w:div>
                                        <w:div w:id="982661036">
                                          <w:marLeft w:val="0"/>
                                          <w:marRight w:val="0"/>
                                          <w:marTop w:val="0"/>
                                          <w:marBottom w:val="0"/>
                                          <w:divBdr>
                                            <w:top w:val="none" w:sz="0" w:space="0" w:color="auto"/>
                                            <w:left w:val="none" w:sz="0" w:space="0" w:color="auto"/>
                                            <w:bottom w:val="none" w:sz="0" w:space="0" w:color="auto"/>
                                            <w:right w:val="none" w:sz="0" w:space="0" w:color="auto"/>
                                          </w:divBdr>
                                          <w:divsChild>
                                            <w:div w:id="1422217567">
                                              <w:marLeft w:val="0"/>
                                              <w:marRight w:val="0"/>
                                              <w:marTop w:val="0"/>
                                              <w:marBottom w:val="0"/>
                                              <w:divBdr>
                                                <w:top w:val="none" w:sz="0" w:space="0" w:color="auto"/>
                                                <w:left w:val="none" w:sz="0" w:space="0" w:color="auto"/>
                                                <w:bottom w:val="none" w:sz="0" w:space="0" w:color="auto"/>
                                                <w:right w:val="none" w:sz="0" w:space="0" w:color="auto"/>
                                              </w:divBdr>
                                            </w:div>
                                          </w:divsChild>
                                        </w:div>
                                        <w:div w:id="987586627">
                                          <w:marLeft w:val="0"/>
                                          <w:marRight w:val="0"/>
                                          <w:marTop w:val="0"/>
                                          <w:marBottom w:val="0"/>
                                          <w:divBdr>
                                            <w:top w:val="none" w:sz="0" w:space="0" w:color="auto"/>
                                            <w:left w:val="none" w:sz="0" w:space="0" w:color="auto"/>
                                            <w:bottom w:val="none" w:sz="0" w:space="0" w:color="auto"/>
                                            <w:right w:val="none" w:sz="0" w:space="0" w:color="auto"/>
                                          </w:divBdr>
                                          <w:divsChild>
                                            <w:div w:id="1689527026">
                                              <w:marLeft w:val="0"/>
                                              <w:marRight w:val="0"/>
                                              <w:marTop w:val="0"/>
                                              <w:marBottom w:val="0"/>
                                              <w:divBdr>
                                                <w:top w:val="none" w:sz="0" w:space="0" w:color="auto"/>
                                                <w:left w:val="none" w:sz="0" w:space="0" w:color="auto"/>
                                                <w:bottom w:val="none" w:sz="0" w:space="0" w:color="auto"/>
                                                <w:right w:val="none" w:sz="0" w:space="0" w:color="auto"/>
                                              </w:divBdr>
                                            </w:div>
                                          </w:divsChild>
                                        </w:div>
                                        <w:div w:id="1208685334">
                                          <w:marLeft w:val="0"/>
                                          <w:marRight w:val="0"/>
                                          <w:marTop w:val="0"/>
                                          <w:marBottom w:val="0"/>
                                          <w:divBdr>
                                            <w:top w:val="none" w:sz="0" w:space="0" w:color="auto"/>
                                            <w:left w:val="none" w:sz="0" w:space="0" w:color="auto"/>
                                            <w:bottom w:val="none" w:sz="0" w:space="0" w:color="auto"/>
                                            <w:right w:val="none" w:sz="0" w:space="0" w:color="auto"/>
                                          </w:divBdr>
                                          <w:divsChild>
                                            <w:div w:id="1006053414">
                                              <w:marLeft w:val="0"/>
                                              <w:marRight w:val="0"/>
                                              <w:marTop w:val="0"/>
                                              <w:marBottom w:val="0"/>
                                              <w:divBdr>
                                                <w:top w:val="none" w:sz="0" w:space="0" w:color="auto"/>
                                                <w:left w:val="none" w:sz="0" w:space="0" w:color="auto"/>
                                                <w:bottom w:val="none" w:sz="0" w:space="0" w:color="auto"/>
                                                <w:right w:val="none" w:sz="0" w:space="0" w:color="auto"/>
                                              </w:divBdr>
                                              <w:divsChild>
                                                <w:div w:id="19058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691777">
      <w:bodyDiv w:val="1"/>
      <w:marLeft w:val="0"/>
      <w:marRight w:val="0"/>
      <w:marTop w:val="0"/>
      <w:marBottom w:val="0"/>
      <w:divBdr>
        <w:top w:val="none" w:sz="0" w:space="0" w:color="auto"/>
        <w:left w:val="none" w:sz="0" w:space="0" w:color="auto"/>
        <w:bottom w:val="none" w:sz="0" w:space="0" w:color="auto"/>
        <w:right w:val="none" w:sz="0" w:space="0" w:color="auto"/>
      </w:divBdr>
    </w:div>
    <w:div w:id="2055810222">
      <w:bodyDiv w:val="1"/>
      <w:marLeft w:val="0"/>
      <w:marRight w:val="0"/>
      <w:marTop w:val="0"/>
      <w:marBottom w:val="0"/>
      <w:divBdr>
        <w:top w:val="none" w:sz="0" w:space="0" w:color="auto"/>
        <w:left w:val="none" w:sz="0" w:space="0" w:color="auto"/>
        <w:bottom w:val="none" w:sz="0" w:space="0" w:color="auto"/>
        <w:right w:val="none" w:sz="0" w:space="0" w:color="auto"/>
      </w:divBdr>
      <w:divsChild>
        <w:div w:id="1788349451">
          <w:marLeft w:val="0"/>
          <w:marRight w:val="0"/>
          <w:marTop w:val="0"/>
          <w:marBottom w:val="0"/>
          <w:divBdr>
            <w:top w:val="none" w:sz="0" w:space="0" w:color="auto"/>
            <w:left w:val="none" w:sz="0" w:space="0" w:color="auto"/>
            <w:bottom w:val="none" w:sz="0" w:space="0" w:color="auto"/>
            <w:right w:val="none" w:sz="0" w:space="0" w:color="auto"/>
          </w:divBdr>
          <w:divsChild>
            <w:div w:id="703792354">
              <w:marLeft w:val="0"/>
              <w:marRight w:val="0"/>
              <w:marTop w:val="0"/>
              <w:marBottom w:val="0"/>
              <w:divBdr>
                <w:top w:val="none" w:sz="0" w:space="0" w:color="auto"/>
                <w:left w:val="none" w:sz="0" w:space="0" w:color="auto"/>
                <w:bottom w:val="none" w:sz="0" w:space="0" w:color="auto"/>
                <w:right w:val="none" w:sz="0" w:space="0" w:color="auto"/>
              </w:divBdr>
              <w:divsChild>
                <w:div w:id="18169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8394">
      <w:bodyDiv w:val="1"/>
      <w:marLeft w:val="0"/>
      <w:marRight w:val="0"/>
      <w:marTop w:val="0"/>
      <w:marBottom w:val="0"/>
      <w:divBdr>
        <w:top w:val="none" w:sz="0" w:space="0" w:color="auto"/>
        <w:left w:val="none" w:sz="0" w:space="0" w:color="auto"/>
        <w:bottom w:val="none" w:sz="0" w:space="0" w:color="auto"/>
        <w:right w:val="none" w:sz="0" w:space="0" w:color="auto"/>
      </w:divBdr>
    </w:div>
    <w:div w:id="2064669191">
      <w:bodyDiv w:val="1"/>
      <w:marLeft w:val="0"/>
      <w:marRight w:val="0"/>
      <w:marTop w:val="0"/>
      <w:marBottom w:val="0"/>
      <w:divBdr>
        <w:top w:val="none" w:sz="0" w:space="0" w:color="auto"/>
        <w:left w:val="none" w:sz="0" w:space="0" w:color="auto"/>
        <w:bottom w:val="none" w:sz="0" w:space="0" w:color="auto"/>
        <w:right w:val="none" w:sz="0" w:space="0" w:color="auto"/>
      </w:divBdr>
    </w:div>
    <w:div w:id="2070106718">
      <w:bodyDiv w:val="1"/>
      <w:marLeft w:val="0"/>
      <w:marRight w:val="0"/>
      <w:marTop w:val="0"/>
      <w:marBottom w:val="0"/>
      <w:divBdr>
        <w:top w:val="none" w:sz="0" w:space="0" w:color="auto"/>
        <w:left w:val="none" w:sz="0" w:space="0" w:color="auto"/>
        <w:bottom w:val="none" w:sz="0" w:space="0" w:color="auto"/>
        <w:right w:val="none" w:sz="0" w:space="0" w:color="auto"/>
      </w:divBdr>
    </w:div>
    <w:div w:id="2070375765">
      <w:bodyDiv w:val="1"/>
      <w:marLeft w:val="0"/>
      <w:marRight w:val="0"/>
      <w:marTop w:val="0"/>
      <w:marBottom w:val="0"/>
      <w:divBdr>
        <w:top w:val="none" w:sz="0" w:space="0" w:color="auto"/>
        <w:left w:val="none" w:sz="0" w:space="0" w:color="auto"/>
        <w:bottom w:val="none" w:sz="0" w:space="0" w:color="auto"/>
        <w:right w:val="none" w:sz="0" w:space="0" w:color="auto"/>
      </w:divBdr>
    </w:div>
    <w:div w:id="2076976184">
      <w:bodyDiv w:val="1"/>
      <w:marLeft w:val="0"/>
      <w:marRight w:val="0"/>
      <w:marTop w:val="0"/>
      <w:marBottom w:val="0"/>
      <w:divBdr>
        <w:top w:val="none" w:sz="0" w:space="0" w:color="auto"/>
        <w:left w:val="none" w:sz="0" w:space="0" w:color="auto"/>
        <w:bottom w:val="none" w:sz="0" w:space="0" w:color="auto"/>
        <w:right w:val="none" w:sz="0" w:space="0" w:color="auto"/>
      </w:divBdr>
      <w:divsChild>
        <w:div w:id="1462311611">
          <w:marLeft w:val="0"/>
          <w:marRight w:val="0"/>
          <w:marTop w:val="0"/>
          <w:marBottom w:val="0"/>
          <w:divBdr>
            <w:top w:val="none" w:sz="0" w:space="0" w:color="auto"/>
            <w:left w:val="none" w:sz="0" w:space="0" w:color="auto"/>
            <w:bottom w:val="none" w:sz="0" w:space="0" w:color="auto"/>
            <w:right w:val="none" w:sz="0" w:space="0" w:color="auto"/>
          </w:divBdr>
          <w:divsChild>
            <w:div w:id="1513183594">
              <w:marLeft w:val="0"/>
              <w:marRight w:val="0"/>
              <w:marTop w:val="0"/>
              <w:marBottom w:val="0"/>
              <w:divBdr>
                <w:top w:val="none" w:sz="0" w:space="0" w:color="auto"/>
                <w:left w:val="none" w:sz="0" w:space="0" w:color="auto"/>
                <w:bottom w:val="none" w:sz="0" w:space="0" w:color="auto"/>
                <w:right w:val="none" w:sz="0" w:space="0" w:color="auto"/>
              </w:divBdr>
              <w:divsChild>
                <w:div w:id="563878976">
                  <w:marLeft w:val="0"/>
                  <w:marRight w:val="0"/>
                  <w:marTop w:val="0"/>
                  <w:marBottom w:val="0"/>
                  <w:divBdr>
                    <w:top w:val="none" w:sz="0" w:space="0" w:color="auto"/>
                    <w:left w:val="none" w:sz="0" w:space="0" w:color="auto"/>
                    <w:bottom w:val="none" w:sz="0" w:space="0" w:color="auto"/>
                    <w:right w:val="none" w:sz="0" w:space="0" w:color="auto"/>
                  </w:divBdr>
                  <w:divsChild>
                    <w:div w:id="2067559503">
                      <w:marLeft w:val="0"/>
                      <w:marRight w:val="0"/>
                      <w:marTop w:val="0"/>
                      <w:marBottom w:val="0"/>
                      <w:divBdr>
                        <w:top w:val="none" w:sz="0" w:space="0" w:color="auto"/>
                        <w:left w:val="none" w:sz="0" w:space="0" w:color="auto"/>
                        <w:bottom w:val="none" w:sz="0" w:space="0" w:color="auto"/>
                        <w:right w:val="none" w:sz="0" w:space="0" w:color="auto"/>
                      </w:divBdr>
                      <w:divsChild>
                        <w:div w:id="7263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149">
                  <w:marLeft w:val="0"/>
                  <w:marRight w:val="0"/>
                  <w:marTop w:val="0"/>
                  <w:marBottom w:val="0"/>
                  <w:divBdr>
                    <w:top w:val="none" w:sz="0" w:space="0" w:color="auto"/>
                    <w:left w:val="none" w:sz="0" w:space="0" w:color="auto"/>
                    <w:bottom w:val="none" w:sz="0" w:space="0" w:color="auto"/>
                    <w:right w:val="none" w:sz="0" w:space="0" w:color="auto"/>
                  </w:divBdr>
                  <w:divsChild>
                    <w:div w:id="748355925">
                      <w:marLeft w:val="0"/>
                      <w:marRight w:val="0"/>
                      <w:marTop w:val="0"/>
                      <w:marBottom w:val="0"/>
                      <w:divBdr>
                        <w:top w:val="none" w:sz="0" w:space="0" w:color="auto"/>
                        <w:left w:val="none" w:sz="0" w:space="0" w:color="auto"/>
                        <w:bottom w:val="none" w:sz="0" w:space="0" w:color="auto"/>
                        <w:right w:val="none" w:sz="0" w:space="0" w:color="auto"/>
                      </w:divBdr>
                      <w:divsChild>
                        <w:div w:id="9623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5119">
                  <w:marLeft w:val="0"/>
                  <w:marRight w:val="0"/>
                  <w:marTop w:val="0"/>
                  <w:marBottom w:val="0"/>
                  <w:divBdr>
                    <w:top w:val="none" w:sz="0" w:space="0" w:color="auto"/>
                    <w:left w:val="none" w:sz="0" w:space="0" w:color="auto"/>
                    <w:bottom w:val="none" w:sz="0" w:space="0" w:color="auto"/>
                    <w:right w:val="none" w:sz="0" w:space="0" w:color="auto"/>
                  </w:divBdr>
                  <w:divsChild>
                    <w:div w:id="1935628245">
                      <w:marLeft w:val="0"/>
                      <w:marRight w:val="0"/>
                      <w:marTop w:val="0"/>
                      <w:marBottom w:val="0"/>
                      <w:divBdr>
                        <w:top w:val="none" w:sz="0" w:space="0" w:color="auto"/>
                        <w:left w:val="none" w:sz="0" w:space="0" w:color="auto"/>
                        <w:bottom w:val="none" w:sz="0" w:space="0" w:color="auto"/>
                        <w:right w:val="none" w:sz="0" w:space="0" w:color="auto"/>
                      </w:divBdr>
                      <w:divsChild>
                        <w:div w:id="3824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2283">
                  <w:marLeft w:val="0"/>
                  <w:marRight w:val="0"/>
                  <w:marTop w:val="0"/>
                  <w:marBottom w:val="0"/>
                  <w:divBdr>
                    <w:top w:val="none" w:sz="0" w:space="0" w:color="auto"/>
                    <w:left w:val="none" w:sz="0" w:space="0" w:color="auto"/>
                    <w:bottom w:val="none" w:sz="0" w:space="0" w:color="auto"/>
                    <w:right w:val="none" w:sz="0" w:space="0" w:color="auto"/>
                  </w:divBdr>
                  <w:divsChild>
                    <w:div w:id="1880896380">
                      <w:marLeft w:val="0"/>
                      <w:marRight w:val="0"/>
                      <w:marTop w:val="0"/>
                      <w:marBottom w:val="0"/>
                      <w:divBdr>
                        <w:top w:val="none" w:sz="0" w:space="0" w:color="auto"/>
                        <w:left w:val="none" w:sz="0" w:space="0" w:color="auto"/>
                        <w:bottom w:val="none" w:sz="0" w:space="0" w:color="auto"/>
                        <w:right w:val="none" w:sz="0" w:space="0" w:color="auto"/>
                      </w:divBdr>
                      <w:divsChild>
                        <w:div w:id="507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5326">
                  <w:marLeft w:val="0"/>
                  <w:marRight w:val="0"/>
                  <w:marTop w:val="0"/>
                  <w:marBottom w:val="0"/>
                  <w:divBdr>
                    <w:top w:val="none" w:sz="0" w:space="0" w:color="auto"/>
                    <w:left w:val="none" w:sz="0" w:space="0" w:color="auto"/>
                    <w:bottom w:val="none" w:sz="0" w:space="0" w:color="auto"/>
                    <w:right w:val="none" w:sz="0" w:space="0" w:color="auto"/>
                  </w:divBdr>
                  <w:divsChild>
                    <w:div w:id="469979384">
                      <w:marLeft w:val="0"/>
                      <w:marRight w:val="0"/>
                      <w:marTop w:val="0"/>
                      <w:marBottom w:val="0"/>
                      <w:divBdr>
                        <w:top w:val="none" w:sz="0" w:space="0" w:color="auto"/>
                        <w:left w:val="none" w:sz="0" w:space="0" w:color="auto"/>
                        <w:bottom w:val="none" w:sz="0" w:space="0" w:color="auto"/>
                        <w:right w:val="none" w:sz="0" w:space="0" w:color="auto"/>
                      </w:divBdr>
                      <w:divsChild>
                        <w:div w:id="2331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09848">
                  <w:marLeft w:val="0"/>
                  <w:marRight w:val="0"/>
                  <w:marTop w:val="0"/>
                  <w:marBottom w:val="0"/>
                  <w:divBdr>
                    <w:top w:val="none" w:sz="0" w:space="0" w:color="auto"/>
                    <w:left w:val="none" w:sz="0" w:space="0" w:color="auto"/>
                    <w:bottom w:val="none" w:sz="0" w:space="0" w:color="auto"/>
                    <w:right w:val="none" w:sz="0" w:space="0" w:color="auto"/>
                  </w:divBdr>
                  <w:divsChild>
                    <w:div w:id="1314601520">
                      <w:marLeft w:val="0"/>
                      <w:marRight w:val="0"/>
                      <w:marTop w:val="0"/>
                      <w:marBottom w:val="0"/>
                      <w:divBdr>
                        <w:top w:val="none" w:sz="0" w:space="0" w:color="auto"/>
                        <w:left w:val="none" w:sz="0" w:space="0" w:color="auto"/>
                        <w:bottom w:val="none" w:sz="0" w:space="0" w:color="auto"/>
                        <w:right w:val="none" w:sz="0" w:space="0" w:color="auto"/>
                      </w:divBdr>
                      <w:divsChild>
                        <w:div w:id="542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69828">
      <w:bodyDiv w:val="1"/>
      <w:marLeft w:val="0"/>
      <w:marRight w:val="0"/>
      <w:marTop w:val="0"/>
      <w:marBottom w:val="0"/>
      <w:divBdr>
        <w:top w:val="none" w:sz="0" w:space="0" w:color="auto"/>
        <w:left w:val="none" w:sz="0" w:space="0" w:color="auto"/>
        <w:bottom w:val="none" w:sz="0" w:space="0" w:color="auto"/>
        <w:right w:val="none" w:sz="0" w:space="0" w:color="auto"/>
      </w:divBdr>
    </w:div>
    <w:div w:id="2079673466">
      <w:bodyDiv w:val="1"/>
      <w:marLeft w:val="0"/>
      <w:marRight w:val="0"/>
      <w:marTop w:val="0"/>
      <w:marBottom w:val="0"/>
      <w:divBdr>
        <w:top w:val="none" w:sz="0" w:space="0" w:color="auto"/>
        <w:left w:val="none" w:sz="0" w:space="0" w:color="auto"/>
        <w:bottom w:val="none" w:sz="0" w:space="0" w:color="auto"/>
        <w:right w:val="none" w:sz="0" w:space="0" w:color="auto"/>
      </w:divBdr>
    </w:div>
    <w:div w:id="2080128909">
      <w:bodyDiv w:val="1"/>
      <w:marLeft w:val="0"/>
      <w:marRight w:val="0"/>
      <w:marTop w:val="0"/>
      <w:marBottom w:val="0"/>
      <w:divBdr>
        <w:top w:val="none" w:sz="0" w:space="0" w:color="auto"/>
        <w:left w:val="none" w:sz="0" w:space="0" w:color="auto"/>
        <w:bottom w:val="none" w:sz="0" w:space="0" w:color="auto"/>
        <w:right w:val="none" w:sz="0" w:space="0" w:color="auto"/>
      </w:divBdr>
    </w:div>
    <w:div w:id="2081248539">
      <w:bodyDiv w:val="1"/>
      <w:marLeft w:val="0"/>
      <w:marRight w:val="0"/>
      <w:marTop w:val="0"/>
      <w:marBottom w:val="0"/>
      <w:divBdr>
        <w:top w:val="none" w:sz="0" w:space="0" w:color="auto"/>
        <w:left w:val="none" w:sz="0" w:space="0" w:color="auto"/>
        <w:bottom w:val="none" w:sz="0" w:space="0" w:color="auto"/>
        <w:right w:val="none" w:sz="0" w:space="0" w:color="auto"/>
      </w:divBdr>
    </w:div>
    <w:div w:id="2081826836">
      <w:bodyDiv w:val="1"/>
      <w:marLeft w:val="0"/>
      <w:marRight w:val="0"/>
      <w:marTop w:val="0"/>
      <w:marBottom w:val="0"/>
      <w:divBdr>
        <w:top w:val="none" w:sz="0" w:space="0" w:color="auto"/>
        <w:left w:val="none" w:sz="0" w:space="0" w:color="auto"/>
        <w:bottom w:val="none" w:sz="0" w:space="0" w:color="auto"/>
        <w:right w:val="none" w:sz="0" w:space="0" w:color="auto"/>
      </w:divBdr>
    </w:div>
    <w:div w:id="2083140687">
      <w:bodyDiv w:val="1"/>
      <w:marLeft w:val="0"/>
      <w:marRight w:val="0"/>
      <w:marTop w:val="0"/>
      <w:marBottom w:val="0"/>
      <w:divBdr>
        <w:top w:val="none" w:sz="0" w:space="0" w:color="auto"/>
        <w:left w:val="none" w:sz="0" w:space="0" w:color="auto"/>
        <w:bottom w:val="none" w:sz="0" w:space="0" w:color="auto"/>
        <w:right w:val="none" w:sz="0" w:space="0" w:color="auto"/>
      </w:divBdr>
    </w:div>
    <w:div w:id="2083939366">
      <w:bodyDiv w:val="1"/>
      <w:marLeft w:val="0"/>
      <w:marRight w:val="0"/>
      <w:marTop w:val="0"/>
      <w:marBottom w:val="0"/>
      <w:divBdr>
        <w:top w:val="none" w:sz="0" w:space="0" w:color="auto"/>
        <w:left w:val="none" w:sz="0" w:space="0" w:color="auto"/>
        <w:bottom w:val="none" w:sz="0" w:space="0" w:color="auto"/>
        <w:right w:val="none" w:sz="0" w:space="0" w:color="auto"/>
      </w:divBdr>
    </w:div>
    <w:div w:id="2090301830">
      <w:bodyDiv w:val="1"/>
      <w:marLeft w:val="0"/>
      <w:marRight w:val="0"/>
      <w:marTop w:val="0"/>
      <w:marBottom w:val="0"/>
      <w:divBdr>
        <w:top w:val="none" w:sz="0" w:space="0" w:color="auto"/>
        <w:left w:val="none" w:sz="0" w:space="0" w:color="auto"/>
        <w:bottom w:val="none" w:sz="0" w:space="0" w:color="auto"/>
        <w:right w:val="none" w:sz="0" w:space="0" w:color="auto"/>
      </w:divBdr>
    </w:div>
    <w:div w:id="2092967208">
      <w:bodyDiv w:val="1"/>
      <w:marLeft w:val="0"/>
      <w:marRight w:val="0"/>
      <w:marTop w:val="0"/>
      <w:marBottom w:val="0"/>
      <w:divBdr>
        <w:top w:val="none" w:sz="0" w:space="0" w:color="auto"/>
        <w:left w:val="none" w:sz="0" w:space="0" w:color="auto"/>
        <w:bottom w:val="none" w:sz="0" w:space="0" w:color="auto"/>
        <w:right w:val="none" w:sz="0" w:space="0" w:color="auto"/>
      </w:divBdr>
    </w:div>
    <w:div w:id="2093424621">
      <w:bodyDiv w:val="1"/>
      <w:marLeft w:val="0"/>
      <w:marRight w:val="0"/>
      <w:marTop w:val="0"/>
      <w:marBottom w:val="0"/>
      <w:divBdr>
        <w:top w:val="none" w:sz="0" w:space="0" w:color="auto"/>
        <w:left w:val="none" w:sz="0" w:space="0" w:color="auto"/>
        <w:bottom w:val="none" w:sz="0" w:space="0" w:color="auto"/>
        <w:right w:val="none" w:sz="0" w:space="0" w:color="auto"/>
      </w:divBdr>
    </w:div>
    <w:div w:id="2093694023">
      <w:bodyDiv w:val="1"/>
      <w:marLeft w:val="0"/>
      <w:marRight w:val="0"/>
      <w:marTop w:val="0"/>
      <w:marBottom w:val="0"/>
      <w:divBdr>
        <w:top w:val="none" w:sz="0" w:space="0" w:color="auto"/>
        <w:left w:val="none" w:sz="0" w:space="0" w:color="auto"/>
        <w:bottom w:val="none" w:sz="0" w:space="0" w:color="auto"/>
        <w:right w:val="none" w:sz="0" w:space="0" w:color="auto"/>
      </w:divBdr>
    </w:div>
    <w:div w:id="2095852132">
      <w:bodyDiv w:val="1"/>
      <w:marLeft w:val="0"/>
      <w:marRight w:val="0"/>
      <w:marTop w:val="0"/>
      <w:marBottom w:val="0"/>
      <w:divBdr>
        <w:top w:val="none" w:sz="0" w:space="0" w:color="auto"/>
        <w:left w:val="none" w:sz="0" w:space="0" w:color="auto"/>
        <w:bottom w:val="none" w:sz="0" w:space="0" w:color="auto"/>
        <w:right w:val="none" w:sz="0" w:space="0" w:color="auto"/>
      </w:divBdr>
    </w:div>
    <w:div w:id="2099403228">
      <w:bodyDiv w:val="1"/>
      <w:marLeft w:val="0"/>
      <w:marRight w:val="0"/>
      <w:marTop w:val="0"/>
      <w:marBottom w:val="0"/>
      <w:divBdr>
        <w:top w:val="none" w:sz="0" w:space="0" w:color="auto"/>
        <w:left w:val="none" w:sz="0" w:space="0" w:color="auto"/>
        <w:bottom w:val="none" w:sz="0" w:space="0" w:color="auto"/>
        <w:right w:val="none" w:sz="0" w:space="0" w:color="auto"/>
      </w:divBdr>
    </w:div>
    <w:div w:id="2100829944">
      <w:bodyDiv w:val="1"/>
      <w:marLeft w:val="0"/>
      <w:marRight w:val="0"/>
      <w:marTop w:val="0"/>
      <w:marBottom w:val="0"/>
      <w:divBdr>
        <w:top w:val="none" w:sz="0" w:space="0" w:color="auto"/>
        <w:left w:val="none" w:sz="0" w:space="0" w:color="auto"/>
        <w:bottom w:val="none" w:sz="0" w:space="0" w:color="auto"/>
        <w:right w:val="none" w:sz="0" w:space="0" w:color="auto"/>
      </w:divBdr>
    </w:div>
    <w:div w:id="2102481966">
      <w:bodyDiv w:val="1"/>
      <w:marLeft w:val="0"/>
      <w:marRight w:val="0"/>
      <w:marTop w:val="0"/>
      <w:marBottom w:val="0"/>
      <w:divBdr>
        <w:top w:val="none" w:sz="0" w:space="0" w:color="auto"/>
        <w:left w:val="none" w:sz="0" w:space="0" w:color="auto"/>
        <w:bottom w:val="none" w:sz="0" w:space="0" w:color="auto"/>
        <w:right w:val="none" w:sz="0" w:space="0" w:color="auto"/>
      </w:divBdr>
    </w:div>
    <w:div w:id="2107072602">
      <w:bodyDiv w:val="1"/>
      <w:marLeft w:val="0"/>
      <w:marRight w:val="0"/>
      <w:marTop w:val="0"/>
      <w:marBottom w:val="0"/>
      <w:divBdr>
        <w:top w:val="none" w:sz="0" w:space="0" w:color="auto"/>
        <w:left w:val="none" w:sz="0" w:space="0" w:color="auto"/>
        <w:bottom w:val="none" w:sz="0" w:space="0" w:color="auto"/>
        <w:right w:val="none" w:sz="0" w:space="0" w:color="auto"/>
      </w:divBdr>
      <w:divsChild>
        <w:div w:id="1586843560">
          <w:marLeft w:val="0"/>
          <w:marRight w:val="0"/>
          <w:marTop w:val="0"/>
          <w:marBottom w:val="750"/>
          <w:divBdr>
            <w:top w:val="none" w:sz="0" w:space="0" w:color="auto"/>
            <w:left w:val="none" w:sz="0" w:space="0" w:color="auto"/>
            <w:bottom w:val="none" w:sz="0" w:space="0" w:color="auto"/>
            <w:right w:val="none" w:sz="0" w:space="0" w:color="auto"/>
          </w:divBdr>
        </w:div>
        <w:div w:id="1606425588">
          <w:marLeft w:val="0"/>
          <w:marRight w:val="0"/>
          <w:marTop w:val="0"/>
          <w:marBottom w:val="0"/>
          <w:divBdr>
            <w:top w:val="none" w:sz="0" w:space="0" w:color="auto"/>
            <w:left w:val="none" w:sz="0" w:space="0" w:color="auto"/>
            <w:bottom w:val="none" w:sz="0" w:space="0" w:color="auto"/>
            <w:right w:val="none" w:sz="0" w:space="0" w:color="auto"/>
          </w:divBdr>
          <w:divsChild>
            <w:div w:id="20505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60063">
          <w:marLeft w:val="0"/>
          <w:marRight w:val="0"/>
          <w:marTop w:val="0"/>
          <w:marBottom w:val="0"/>
          <w:divBdr>
            <w:top w:val="none" w:sz="0" w:space="0" w:color="auto"/>
            <w:left w:val="none" w:sz="0" w:space="0" w:color="auto"/>
            <w:bottom w:val="none" w:sz="0" w:space="0" w:color="auto"/>
            <w:right w:val="none" w:sz="0" w:space="0" w:color="auto"/>
          </w:divBdr>
          <w:divsChild>
            <w:div w:id="539173769">
              <w:marLeft w:val="0"/>
              <w:marRight w:val="0"/>
              <w:marTop w:val="0"/>
              <w:marBottom w:val="0"/>
              <w:divBdr>
                <w:top w:val="none" w:sz="0" w:space="0" w:color="auto"/>
                <w:left w:val="none" w:sz="0" w:space="0" w:color="auto"/>
                <w:bottom w:val="none" w:sz="0" w:space="0" w:color="auto"/>
                <w:right w:val="none" w:sz="0" w:space="0" w:color="auto"/>
              </w:divBdr>
              <w:divsChild>
                <w:div w:id="1494488453">
                  <w:marLeft w:val="0"/>
                  <w:marRight w:val="0"/>
                  <w:marTop w:val="0"/>
                  <w:marBottom w:val="0"/>
                  <w:divBdr>
                    <w:top w:val="none" w:sz="0" w:space="0" w:color="auto"/>
                    <w:left w:val="none" w:sz="0" w:space="0" w:color="auto"/>
                    <w:bottom w:val="none" w:sz="0" w:space="0" w:color="auto"/>
                    <w:right w:val="none" w:sz="0" w:space="0" w:color="auto"/>
                  </w:divBdr>
                  <w:divsChild>
                    <w:div w:id="853231386">
                      <w:marLeft w:val="0"/>
                      <w:marRight w:val="0"/>
                      <w:marTop w:val="0"/>
                      <w:marBottom w:val="0"/>
                      <w:divBdr>
                        <w:top w:val="none" w:sz="0" w:space="0" w:color="auto"/>
                        <w:left w:val="none" w:sz="0" w:space="0" w:color="auto"/>
                        <w:bottom w:val="none" w:sz="0" w:space="0" w:color="auto"/>
                        <w:right w:val="none" w:sz="0" w:space="0" w:color="auto"/>
                      </w:divBdr>
                      <w:divsChild>
                        <w:div w:id="1897428665">
                          <w:marLeft w:val="0"/>
                          <w:marRight w:val="0"/>
                          <w:marTop w:val="0"/>
                          <w:marBottom w:val="0"/>
                          <w:divBdr>
                            <w:top w:val="none" w:sz="0" w:space="0" w:color="auto"/>
                            <w:left w:val="none" w:sz="0" w:space="0" w:color="auto"/>
                            <w:bottom w:val="none" w:sz="0" w:space="0" w:color="auto"/>
                            <w:right w:val="none" w:sz="0" w:space="0" w:color="auto"/>
                          </w:divBdr>
                          <w:divsChild>
                            <w:div w:id="4244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8218">
      <w:bodyDiv w:val="1"/>
      <w:marLeft w:val="0"/>
      <w:marRight w:val="0"/>
      <w:marTop w:val="0"/>
      <w:marBottom w:val="0"/>
      <w:divBdr>
        <w:top w:val="none" w:sz="0" w:space="0" w:color="auto"/>
        <w:left w:val="none" w:sz="0" w:space="0" w:color="auto"/>
        <w:bottom w:val="none" w:sz="0" w:space="0" w:color="auto"/>
        <w:right w:val="none" w:sz="0" w:space="0" w:color="auto"/>
      </w:divBdr>
      <w:divsChild>
        <w:div w:id="1158886117">
          <w:marLeft w:val="0"/>
          <w:marRight w:val="0"/>
          <w:marTop w:val="0"/>
          <w:marBottom w:val="0"/>
          <w:divBdr>
            <w:top w:val="none" w:sz="0" w:space="0" w:color="auto"/>
            <w:left w:val="none" w:sz="0" w:space="0" w:color="auto"/>
            <w:bottom w:val="none" w:sz="0" w:space="0" w:color="auto"/>
            <w:right w:val="none" w:sz="0" w:space="0" w:color="auto"/>
          </w:divBdr>
        </w:div>
      </w:divsChild>
    </w:div>
    <w:div w:id="2113743482">
      <w:bodyDiv w:val="1"/>
      <w:marLeft w:val="0"/>
      <w:marRight w:val="0"/>
      <w:marTop w:val="0"/>
      <w:marBottom w:val="0"/>
      <w:divBdr>
        <w:top w:val="none" w:sz="0" w:space="0" w:color="auto"/>
        <w:left w:val="none" w:sz="0" w:space="0" w:color="auto"/>
        <w:bottom w:val="none" w:sz="0" w:space="0" w:color="auto"/>
        <w:right w:val="none" w:sz="0" w:space="0" w:color="auto"/>
      </w:divBdr>
    </w:div>
    <w:div w:id="2115978825">
      <w:bodyDiv w:val="1"/>
      <w:marLeft w:val="0"/>
      <w:marRight w:val="0"/>
      <w:marTop w:val="0"/>
      <w:marBottom w:val="0"/>
      <w:divBdr>
        <w:top w:val="none" w:sz="0" w:space="0" w:color="auto"/>
        <w:left w:val="none" w:sz="0" w:space="0" w:color="auto"/>
        <w:bottom w:val="none" w:sz="0" w:space="0" w:color="auto"/>
        <w:right w:val="none" w:sz="0" w:space="0" w:color="auto"/>
      </w:divBdr>
      <w:divsChild>
        <w:div w:id="558134647">
          <w:marLeft w:val="0"/>
          <w:marRight w:val="0"/>
          <w:marTop w:val="0"/>
          <w:marBottom w:val="0"/>
          <w:divBdr>
            <w:top w:val="none" w:sz="0" w:space="0" w:color="auto"/>
            <w:left w:val="none" w:sz="0" w:space="0" w:color="auto"/>
            <w:bottom w:val="none" w:sz="0" w:space="0" w:color="auto"/>
            <w:right w:val="none" w:sz="0" w:space="0" w:color="auto"/>
          </w:divBdr>
          <w:divsChild>
            <w:div w:id="536550162">
              <w:marLeft w:val="0"/>
              <w:marRight w:val="0"/>
              <w:marTop w:val="0"/>
              <w:marBottom w:val="0"/>
              <w:divBdr>
                <w:top w:val="none" w:sz="0" w:space="0" w:color="auto"/>
                <w:left w:val="none" w:sz="0" w:space="0" w:color="auto"/>
                <w:bottom w:val="none" w:sz="0" w:space="0" w:color="auto"/>
                <w:right w:val="none" w:sz="0" w:space="0" w:color="auto"/>
              </w:divBdr>
              <w:divsChild>
                <w:div w:id="904602704">
                  <w:marLeft w:val="0"/>
                  <w:marRight w:val="0"/>
                  <w:marTop w:val="0"/>
                  <w:marBottom w:val="0"/>
                  <w:divBdr>
                    <w:top w:val="none" w:sz="0" w:space="0" w:color="auto"/>
                    <w:left w:val="none" w:sz="0" w:space="0" w:color="auto"/>
                    <w:bottom w:val="none" w:sz="0" w:space="0" w:color="auto"/>
                    <w:right w:val="none" w:sz="0" w:space="0" w:color="auto"/>
                  </w:divBdr>
                  <w:divsChild>
                    <w:div w:id="307126430">
                      <w:marLeft w:val="0"/>
                      <w:marRight w:val="0"/>
                      <w:marTop w:val="0"/>
                      <w:marBottom w:val="0"/>
                      <w:divBdr>
                        <w:top w:val="none" w:sz="0" w:space="0" w:color="auto"/>
                        <w:left w:val="none" w:sz="0" w:space="0" w:color="auto"/>
                        <w:bottom w:val="none" w:sz="0" w:space="0" w:color="auto"/>
                        <w:right w:val="none" w:sz="0" w:space="0" w:color="auto"/>
                      </w:divBdr>
                      <w:divsChild>
                        <w:div w:id="2091778292">
                          <w:marLeft w:val="0"/>
                          <w:marRight w:val="0"/>
                          <w:marTop w:val="0"/>
                          <w:marBottom w:val="0"/>
                          <w:divBdr>
                            <w:top w:val="none" w:sz="0" w:space="0" w:color="auto"/>
                            <w:left w:val="none" w:sz="0" w:space="0" w:color="auto"/>
                            <w:bottom w:val="none" w:sz="0" w:space="0" w:color="auto"/>
                            <w:right w:val="none" w:sz="0" w:space="0" w:color="auto"/>
                          </w:divBdr>
                          <w:divsChild>
                            <w:div w:id="1713650805">
                              <w:marLeft w:val="0"/>
                              <w:marRight w:val="0"/>
                              <w:marTop w:val="0"/>
                              <w:marBottom w:val="0"/>
                              <w:divBdr>
                                <w:top w:val="none" w:sz="0" w:space="0" w:color="auto"/>
                                <w:left w:val="none" w:sz="0" w:space="0" w:color="auto"/>
                                <w:bottom w:val="none" w:sz="0" w:space="0" w:color="auto"/>
                                <w:right w:val="none" w:sz="0" w:space="0" w:color="auto"/>
                              </w:divBdr>
                              <w:divsChild>
                                <w:div w:id="1825900630">
                                  <w:marLeft w:val="0"/>
                                  <w:marRight w:val="0"/>
                                  <w:marTop w:val="0"/>
                                  <w:marBottom w:val="0"/>
                                  <w:divBdr>
                                    <w:top w:val="none" w:sz="0" w:space="0" w:color="auto"/>
                                    <w:left w:val="none" w:sz="0" w:space="0" w:color="auto"/>
                                    <w:bottom w:val="none" w:sz="0" w:space="0" w:color="auto"/>
                                    <w:right w:val="none" w:sz="0" w:space="0" w:color="auto"/>
                                  </w:divBdr>
                                  <w:divsChild>
                                    <w:div w:id="227765719">
                                      <w:marLeft w:val="0"/>
                                      <w:marRight w:val="0"/>
                                      <w:marTop w:val="0"/>
                                      <w:marBottom w:val="0"/>
                                      <w:divBdr>
                                        <w:top w:val="none" w:sz="0" w:space="0" w:color="auto"/>
                                        <w:left w:val="none" w:sz="0" w:space="0" w:color="auto"/>
                                        <w:bottom w:val="none" w:sz="0" w:space="0" w:color="auto"/>
                                        <w:right w:val="none" w:sz="0" w:space="0" w:color="auto"/>
                                      </w:divBdr>
                                      <w:divsChild>
                                        <w:div w:id="180318817">
                                          <w:marLeft w:val="0"/>
                                          <w:marRight w:val="0"/>
                                          <w:marTop w:val="0"/>
                                          <w:marBottom w:val="0"/>
                                          <w:divBdr>
                                            <w:top w:val="none" w:sz="0" w:space="0" w:color="auto"/>
                                            <w:left w:val="none" w:sz="0" w:space="0" w:color="auto"/>
                                            <w:bottom w:val="none" w:sz="0" w:space="0" w:color="auto"/>
                                            <w:right w:val="none" w:sz="0" w:space="0" w:color="auto"/>
                                          </w:divBdr>
                                          <w:divsChild>
                                            <w:div w:id="1514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055229">
      <w:bodyDiv w:val="1"/>
      <w:marLeft w:val="0"/>
      <w:marRight w:val="0"/>
      <w:marTop w:val="0"/>
      <w:marBottom w:val="0"/>
      <w:divBdr>
        <w:top w:val="none" w:sz="0" w:space="0" w:color="auto"/>
        <w:left w:val="none" w:sz="0" w:space="0" w:color="auto"/>
        <w:bottom w:val="none" w:sz="0" w:space="0" w:color="auto"/>
        <w:right w:val="none" w:sz="0" w:space="0" w:color="auto"/>
      </w:divBdr>
    </w:div>
    <w:div w:id="2137479631">
      <w:bodyDiv w:val="1"/>
      <w:marLeft w:val="0"/>
      <w:marRight w:val="0"/>
      <w:marTop w:val="0"/>
      <w:marBottom w:val="0"/>
      <w:divBdr>
        <w:top w:val="none" w:sz="0" w:space="0" w:color="auto"/>
        <w:left w:val="none" w:sz="0" w:space="0" w:color="auto"/>
        <w:bottom w:val="none" w:sz="0" w:space="0" w:color="auto"/>
        <w:right w:val="none" w:sz="0" w:space="0" w:color="auto"/>
      </w:divBdr>
    </w:div>
    <w:div w:id="2137480923">
      <w:bodyDiv w:val="1"/>
      <w:marLeft w:val="0"/>
      <w:marRight w:val="0"/>
      <w:marTop w:val="0"/>
      <w:marBottom w:val="0"/>
      <w:divBdr>
        <w:top w:val="none" w:sz="0" w:space="0" w:color="auto"/>
        <w:left w:val="none" w:sz="0" w:space="0" w:color="auto"/>
        <w:bottom w:val="none" w:sz="0" w:space="0" w:color="auto"/>
        <w:right w:val="none" w:sz="0" w:space="0" w:color="auto"/>
      </w:divBdr>
    </w:div>
    <w:div w:id="2142455037">
      <w:bodyDiv w:val="1"/>
      <w:marLeft w:val="0"/>
      <w:marRight w:val="0"/>
      <w:marTop w:val="0"/>
      <w:marBottom w:val="0"/>
      <w:divBdr>
        <w:top w:val="none" w:sz="0" w:space="0" w:color="auto"/>
        <w:left w:val="none" w:sz="0" w:space="0" w:color="auto"/>
        <w:bottom w:val="none" w:sz="0" w:space="0" w:color="auto"/>
        <w:right w:val="none" w:sz="0" w:space="0" w:color="auto"/>
      </w:divBdr>
    </w:div>
    <w:div w:id="21449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ws.oxfordshire.gov.uk/coronavirus-information-from-the-government/" TargetMode="External"/><Relationship Id="rId21" Type="http://schemas.openxmlformats.org/officeDocument/2006/relationships/hyperlink" Target="https://www.gov.uk/guidance/working-safely-during-coronavirus-covid-19/shops-and-branches" TargetMode="External"/><Relationship Id="rId42" Type="http://schemas.openxmlformats.org/officeDocument/2006/relationships/hyperlink" Target="https://www.cherwell.gov.uk/Coronavirus-grant" TargetMode="External"/><Relationship Id="rId47" Type="http://schemas.openxmlformats.org/officeDocument/2006/relationships/hyperlink" Target="mailto:Peter.gammond@oxfordshire.gov.uk" TargetMode="External"/><Relationship Id="rId63" Type="http://schemas.openxmlformats.org/officeDocument/2006/relationships/hyperlink" Target="https://www.trustmark.org.uk/ghgs" TargetMode="External"/><Relationship Id="rId68" Type="http://schemas.openxmlformats.org/officeDocument/2006/relationships/hyperlink" Target="https://www.moore.co.uk/sectors/public-sector/smaller-authorities" TargetMode="External"/><Relationship Id="rId84" Type="http://schemas.openxmlformats.org/officeDocument/2006/relationships/hyperlink" Target="https://www.bailii.org/uk/cases/UKEAT/2020/0027_19_0402.pdf" TargetMode="External"/><Relationship Id="rId89" Type="http://schemas.openxmlformats.org/officeDocument/2006/relationships/hyperlink" Target="https://nalc.us12.list-manage.com/track/click?u=16886b5d6c31eade2f9a50027&amp;id=1fcc51ae8d&amp;e=2593660dc7" TargetMode="External"/><Relationship Id="rId2" Type="http://schemas.openxmlformats.org/officeDocument/2006/relationships/customXml" Target="../customXml/item2.xml"/><Relationship Id="rId16" Type="http://schemas.openxmlformats.org/officeDocument/2006/relationships/hyperlink" Target="https://www.gov.uk/coronavirus" TargetMode="External"/><Relationship Id="rId29" Type="http://schemas.openxmlformats.org/officeDocument/2006/relationships/hyperlink" Target="https://www.gov.uk/guidance/working-safely-during-coronavirus-covid-19/offices-and-contact-centres" TargetMode="External"/><Relationship Id="rId107" Type="http://schemas.openxmlformats.org/officeDocument/2006/relationships/header" Target="header3.xml"/><Relationship Id="rId11" Type="http://schemas.openxmlformats.org/officeDocument/2006/relationships/hyperlink" Target="https://www.oalc.org.uk/events" TargetMode="External"/><Relationship Id="rId24" Type="http://schemas.openxmlformats.org/officeDocument/2006/relationships/hyperlink" Target="http://www.legislation.gov.uk/uksi/2020/392/contents/made" TargetMode="External"/><Relationship Id="rId32" Type="http://schemas.openxmlformats.org/officeDocument/2006/relationships/hyperlink" Target="https://www.oxfordshire.gov.uk/council/coronavirus-covid-19" TargetMode="External"/><Relationship Id="rId37" Type="http://schemas.openxmlformats.org/officeDocument/2006/relationships/hyperlink" Target="https://www.oxfordshire.gov.uk/council/coronavirus-covid-19/controlling-local-coronavirus-outbreaks/local-outbreak-control-plan" TargetMode="External"/><Relationship Id="rId40" Type="http://schemas.openxmlformats.org/officeDocument/2006/relationships/hyperlink" Target="https://www.oxford.gov.uk/news/article/1534/statement_on_local_government_reform_in_oxfordshire_report_from_oxfordshire_county_council" TargetMode="External"/><Relationship Id="rId45" Type="http://schemas.openxmlformats.org/officeDocument/2006/relationships/hyperlink" Target="http://www.vlu.org.uk/good-neighbour-scheme.html" TargetMode="External"/><Relationship Id="rId53" Type="http://schemas.openxmlformats.org/officeDocument/2006/relationships/hyperlink" Target="mailto:Travellers@oxfordshire.gov.uk" TargetMode="External"/><Relationship Id="rId58" Type="http://schemas.openxmlformats.org/officeDocument/2006/relationships/hyperlink" Target="https://nalc.us12.list-manage.com/track/click?u=16886b5d6c31eade2f9a50027&amp;id=f7ef6e58fe&amp;e=2593660dc7" TargetMode="External"/><Relationship Id="rId66" Type="http://schemas.openxmlformats.org/officeDocument/2006/relationships/hyperlink" Target="http://www.legislation.gov.uk/uksi/2018/952/made" TargetMode="External"/><Relationship Id="rId74" Type="http://schemas.openxmlformats.org/officeDocument/2006/relationships/image" Target="media/image8.png"/><Relationship Id="rId79" Type="http://schemas.openxmlformats.org/officeDocument/2006/relationships/hyperlink" Target="https://assets.publishing.service.gov.uk/government/uploads/system/uploads/attachment_data/file/907213/Call_for_evidence_on_Contractual_Controls.pdf" TargetMode="External"/><Relationship Id="rId87" Type="http://schemas.openxmlformats.org/officeDocument/2006/relationships/hyperlink" Target="mailto:info@oalc.org.uk" TargetMode="External"/><Relationship Id="rId102" Type="http://schemas.openxmlformats.org/officeDocument/2006/relationships/image" Target="media/image12.png"/><Relationship Id="rId5" Type="http://schemas.microsoft.com/office/2007/relationships/stylesWithEffects" Target="stylesWithEffects.xml"/><Relationship Id="rId61" Type="http://schemas.openxmlformats.org/officeDocument/2006/relationships/hyperlink" Target="https://assets.publishing.service.gov.uk/government/uploads/system/uploads/attachment_data/file/906544/ghg-additional-information.pdf" TargetMode="External"/><Relationship Id="rId82" Type="http://schemas.openxmlformats.org/officeDocument/2006/relationships/hyperlink" Target="mailto:info@oalc.org.uk" TargetMode="External"/><Relationship Id="rId90" Type="http://schemas.openxmlformats.org/officeDocument/2006/relationships/hyperlink" Target="https://nalc.us12.list-manage.com/track/click?u=16886b5d6c31eade2f9a50027&amp;id=1f4eda41c2&amp;e=2593660dc7" TargetMode="External"/><Relationship Id="rId95" Type="http://schemas.openxmlformats.org/officeDocument/2006/relationships/hyperlink" Target="mailto:oxfordshire.training@nhs.net" TargetMode="External"/><Relationship Id="rId19" Type="http://schemas.openxmlformats.org/officeDocument/2006/relationships/hyperlink" Target="https://www.gov.uk/government/publications/covid-19-guidance-for-the-safe-use-of-multi-purpose-community-facilities/covid-19-guidance-for-the-safe-use-of-multi-purpose-community-facilities" TargetMode="External"/><Relationship Id="rId14" Type="http://schemas.openxmlformats.org/officeDocument/2006/relationships/hyperlink" Target="https://www.nalc.gov.uk/coronavirus" TargetMode="External"/><Relationship Id="rId22" Type="http://schemas.openxmlformats.org/officeDocument/2006/relationships/hyperlink" Target="https://www.nalc.gov.uk/library/news-stories/covid19/3232-nalc-holding-remote-meetings/file" TargetMode="External"/><Relationship Id="rId27" Type="http://schemas.openxmlformats.org/officeDocument/2006/relationships/hyperlink" Target="https://www.gov.uk/government/publications/coronavirus-outbreak-faqs-what-you-can-and-cant-do/coronavirus-outbreak-faqs-what-you-can-and-cant-do" TargetMode="External"/><Relationship Id="rId30" Type="http://schemas.openxmlformats.org/officeDocument/2006/relationships/hyperlink" Target="https://acre.org.uk/news/2020-08-21-information-to-help-village-halls-reopen-updated-again" TargetMode="External"/><Relationship Id="rId35" Type="http://schemas.openxmlformats.org/officeDocument/2006/relationships/hyperlink" Target="mailto:volunteercoordinationteam@oxfordshire.gov.uk" TargetMode="External"/><Relationship Id="rId43" Type="http://schemas.openxmlformats.org/officeDocument/2006/relationships/hyperlink" Target="mailto:grants@cherwell-dc.gov.uk" TargetMode="External"/><Relationship Id="rId48" Type="http://schemas.openxmlformats.org/officeDocument/2006/relationships/image" Target="media/image5.png"/><Relationship Id="rId56" Type="http://schemas.openxmlformats.org/officeDocument/2006/relationships/hyperlink" Target="https://nalc.us12.list-manage.com/track/click?u=16886b5d6c31eade2f9a50027&amp;id=6e53a2202e&amp;e=2593660dc7" TargetMode="External"/><Relationship Id="rId64" Type="http://schemas.openxmlformats.org/officeDocument/2006/relationships/image" Target="media/image7.png"/><Relationship Id="rId69" Type="http://schemas.openxmlformats.org/officeDocument/2006/relationships/hyperlink" Target="https://www.gov.uk/government/publications/changes-to-the-coronavirus-job-retention-scheme/changes-to-the-coronavirus-job-retention-scheme" TargetMode="External"/><Relationship Id="rId77" Type="http://schemas.openxmlformats.org/officeDocument/2006/relationships/hyperlink" Target="https://www.gov.uk/government/consultations/first-homes" TargetMode="External"/><Relationship Id="rId100" Type="http://schemas.openxmlformats.org/officeDocument/2006/relationships/hyperlink" Target="https://oxfordshiretraining.net/events/" TargetMode="External"/><Relationship Id="rId105"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image" Target="media/image6.jpeg"/><Relationship Id="rId72" Type="http://schemas.openxmlformats.org/officeDocument/2006/relationships/hyperlink" Target="mailto:planningforthefuture@communities.gov.uk" TargetMode="External"/><Relationship Id="rId80" Type="http://schemas.openxmlformats.org/officeDocument/2006/relationships/hyperlink" Target="http://www.englandseconomicheartland.com/Pages/transport-strategyconsult.aspx" TargetMode="External"/><Relationship Id="rId85" Type="http://schemas.openxmlformats.org/officeDocument/2006/relationships/hyperlink" Target="mailto:p.d.solutions@zen.co.uk" TargetMode="External"/><Relationship Id="rId93" Type="http://schemas.openxmlformats.org/officeDocument/2006/relationships/hyperlink" Target="https://nalc.us12.list-manage.com/track/click?u=16886b5d6c31eade2f9a50027&amp;id=e2258cb604&amp;e=2593660dc7" TargetMode="External"/><Relationship Id="rId98" Type="http://schemas.openxmlformats.org/officeDocument/2006/relationships/hyperlink" Target="https://oxfordshiretraining.net/event/e-learning-making-every-contact-count-mecc-training-3/"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www.nalc.gov.uk/library/news-stories/covid19/3234-l01-20-the-local-authorities-and-police-and-crime-panels-coronavirus-flexibility-of-local-authority-and-police-and-crime-panel-meetings-england-and-wales-regulations-2020/file" TargetMode="External"/><Relationship Id="rId25" Type="http://schemas.openxmlformats.org/officeDocument/2006/relationships/hyperlink" Target="https://www.legislation.gov.uk/uksi/2020/808/contents/made" TargetMode="External"/><Relationship Id="rId33" Type="http://schemas.openxmlformats.org/officeDocument/2006/relationships/hyperlink" Target="https://www2.oxfordshire.gov.uk/cms/sites/default/files/folders/documents/fireandpublicsafety/emergency/Utility_Failure_Complete.pdf" TargetMode="External"/><Relationship Id="rId38" Type="http://schemas.openxmlformats.org/officeDocument/2006/relationships/hyperlink" Target="https://news.oxfordshire.gov.uk/independent-experts-take-a-fresh-look-at-options-for-delivering-key-local-services-to-oxfordshire-people/" TargetMode="External"/><Relationship Id="rId46" Type="http://schemas.openxmlformats.org/officeDocument/2006/relationships/image" Target="media/image4.jpeg"/><Relationship Id="rId59" Type="http://schemas.openxmlformats.org/officeDocument/2006/relationships/hyperlink" Target="https://nalc.us12.list-manage.com/track/click?u=16886b5d6c31eade2f9a50027&amp;id=2fcd7f0dcc&amp;e=2593660dc7" TargetMode="External"/><Relationship Id="rId67" Type="http://schemas.openxmlformats.org/officeDocument/2006/relationships/hyperlink" Target="mailto:Oxon.sa@moore.co.uk" TargetMode="External"/><Relationship Id="rId103" Type="http://schemas.openxmlformats.org/officeDocument/2006/relationships/hyperlink" Target="https://www.oalc.org.uk/events" TargetMode="External"/><Relationship Id="rId108" Type="http://schemas.openxmlformats.org/officeDocument/2006/relationships/fontTable" Target="fontTable.xml"/><Relationship Id="rId20" Type="http://schemas.openxmlformats.org/officeDocument/2006/relationships/hyperlink" Target="https://www.gov.uk/government/publications/covid-19-guidance-for-the-safe-use-of-council-buildings/covid-19-guidance-for-the-safe-use-of-council-buildings" TargetMode="External"/><Relationship Id="rId41" Type="http://schemas.openxmlformats.org/officeDocument/2006/relationships/hyperlink" Target="mailto:grants@southandvale.gov.uk" TargetMode="External"/><Relationship Id="rId54" Type="http://schemas.openxmlformats.org/officeDocument/2006/relationships/hyperlink" Target="https://nalc.us12.list-manage.com/track/click?u=16886b5d6c31eade2f9a50027&amp;id=549e92b782&amp;e=2593660dc7" TargetMode="External"/><Relationship Id="rId62" Type="http://schemas.openxmlformats.org/officeDocument/2006/relationships/hyperlink" Target="hhttps://www.trustmark.org.uk/ghgs" TargetMode="External"/><Relationship Id="rId70" Type="http://schemas.openxmlformats.org/officeDocument/2006/relationships/hyperlink" Target="https://assets.publishing.service.gov.uk/government/uploads/system/uploads/attachment_data/file/907215/200805_Changes_to_the_current_planning_system_FINAL_version.pdf" TargetMode="External"/><Relationship Id="rId75" Type="http://schemas.openxmlformats.org/officeDocument/2006/relationships/hyperlink" Target="https://www.gov.uk/government/groups/building-better-building-beautiful-commission" TargetMode="External"/><Relationship Id="rId83" Type="http://schemas.openxmlformats.org/officeDocument/2006/relationships/image" Target="media/image10.jpg"/><Relationship Id="rId88" Type="http://schemas.openxmlformats.org/officeDocument/2006/relationships/hyperlink" Target="https://www.slcc.co.uk/qualification/cilca/" TargetMode="External"/><Relationship Id="rId91" Type="http://schemas.openxmlformats.org/officeDocument/2006/relationships/image" Target="media/image11.gif"/><Relationship Id="rId96" Type="http://schemas.openxmlformats.org/officeDocument/2006/relationships/hyperlink" Target="https://oxfordshiretraining.net/event/e-learning-making-every-contact-count-mecc-trainin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slcc.co.uk/coronavirus-covid-19/" TargetMode="External"/><Relationship Id="rId23" Type="http://schemas.openxmlformats.org/officeDocument/2006/relationships/hyperlink" Target="https://www.nalc.gov.uk/library/news-stories/covid19/3272-risk-assessment-for-covid-19/file" TargetMode="External"/><Relationship Id="rId28" Type="http://schemas.openxmlformats.org/officeDocument/2006/relationships/image" Target="media/image2.jpg"/><Relationship Id="rId36" Type="http://schemas.openxmlformats.org/officeDocument/2006/relationships/hyperlink" Target="https://www.oxfordshire.gov.uk/sites/default/files/file/about-council/OxfordshireTogether.pdf" TargetMode="External"/><Relationship Id="rId49" Type="http://schemas.openxmlformats.org/officeDocument/2006/relationships/hyperlink" Target="mailto:Ewa.fras@oxfordshire.gov.uk" TargetMode="External"/><Relationship Id="rId57" Type="http://schemas.openxmlformats.org/officeDocument/2006/relationships/hyperlink" Target="mailto:alison.macklin@plunkett.co.uk" TargetMode="External"/><Relationship Id="rId106" Type="http://schemas.openxmlformats.org/officeDocument/2006/relationships/footer" Target="footer2.xml"/><Relationship Id="rId10" Type="http://schemas.openxmlformats.org/officeDocument/2006/relationships/image" Target="media/image1.jpg"/><Relationship Id="rId31" Type="http://schemas.openxmlformats.org/officeDocument/2006/relationships/image" Target="media/image3.jpeg"/><Relationship Id="rId44" Type="http://schemas.openxmlformats.org/officeDocument/2006/relationships/hyperlink" Target="https://oxfordshire.org/grants-2020/covid-19-small-grants/?dm_i=1OSY,6ZPXT,WXJTSY,S602P,1" TargetMode="External"/><Relationship Id="rId52" Type="http://schemas.openxmlformats.org/officeDocument/2006/relationships/hyperlink" Target="mailto:Andy.Rymer@Oxfordshire.gov.uk" TargetMode="External"/><Relationship Id="rId60" Type="http://schemas.openxmlformats.org/officeDocument/2006/relationships/hyperlink" Target="https://www.gov.uk/government/news/quality-assurance-at-heart-of-new-2-billion-green-homes-grants" TargetMode="External"/><Relationship Id="rId65" Type="http://schemas.openxmlformats.org/officeDocument/2006/relationships/hyperlink" Target="https://www.gov.uk/government/news/charities-receive-over-32-million-from-dormant-trusts" TargetMode="External"/><Relationship Id="rId73" Type="http://schemas.openxmlformats.org/officeDocument/2006/relationships/hyperlink" Target="https://www.gov.uk/government/consultations/planning-for-the-future" TargetMode="External"/><Relationship Id="rId78" Type="http://schemas.openxmlformats.org/officeDocument/2006/relationships/hyperlink" Target="https://www.cpre.org.uk/news/major-planning-reforms-criticism/" TargetMode="External"/><Relationship Id="rId81" Type="http://schemas.openxmlformats.org/officeDocument/2006/relationships/image" Target="media/image9.jpg"/><Relationship Id="rId86" Type="http://schemas.openxmlformats.org/officeDocument/2006/relationships/hyperlink" Target="http://www.personneladviceandsolutions.co.uk" TargetMode="External"/><Relationship Id="rId94" Type="http://schemas.openxmlformats.org/officeDocument/2006/relationships/hyperlink" Target="https://nalc.us12.list-manage.com/track/click?u=16886b5d6c31eade2f9a50027&amp;id=b83ed710ca&amp;e=2593660dc7" TargetMode="External"/><Relationship Id="rId99" Type="http://schemas.openxmlformats.org/officeDocument/2006/relationships/hyperlink" Target="https://oxfordshiretraining.net/event/e-learning-making-every-contact-count-mecc-training-4/" TargetMode="External"/><Relationship Id="rId101" Type="http://schemas.openxmlformats.org/officeDocument/2006/relationships/hyperlink" Target="mailto:oxfordshire.training@nhs.net"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www.gov.uk/coronavirus" TargetMode="External"/><Relationship Id="rId18" Type="http://schemas.openxmlformats.org/officeDocument/2006/relationships/hyperlink" Target="https://www.nalc.gov.uk/library/members-library/legal-topic-notes/council-business-law-and-procedure/1618-5-parish-and-community-council-meetings-june-2015-1/file" TargetMode="External"/><Relationship Id="rId39" Type="http://schemas.openxmlformats.org/officeDocument/2006/relationships/hyperlink" Target="https://www.bbc.co.uk/news/uk-politics-53934725" TargetMode="External"/><Relationship Id="rId109" Type="http://schemas.openxmlformats.org/officeDocument/2006/relationships/theme" Target="theme/theme1.xml"/><Relationship Id="rId34" Type="http://schemas.openxmlformats.org/officeDocument/2006/relationships/hyperlink" Target="mailto:emergencyplanning@oxfordshire.gov.uk" TargetMode="External"/><Relationship Id="rId50" Type="http://schemas.openxmlformats.org/officeDocument/2006/relationships/hyperlink" Target="https://www.facebook.com/profile/picture/view/?profile_id=1206921563" TargetMode="External"/><Relationship Id="rId55" Type="http://schemas.openxmlformats.org/officeDocument/2006/relationships/hyperlink" Target="https://nalc.us12.list-manage.com/track/click?u=16886b5d6c31eade2f9a50027&amp;id=908a633bfd&amp;e=2593660dc7" TargetMode="External"/><Relationship Id="rId76" Type="http://schemas.openxmlformats.org/officeDocument/2006/relationships/hyperlink" Target="https://www.gov.uk/government/organisations/homes-england" TargetMode="External"/><Relationship Id="rId97" Type="http://schemas.openxmlformats.org/officeDocument/2006/relationships/hyperlink" Target="https://oxfordshiretraining.net/event/e-learning-making-every-contact-count-mecc-training-2/" TargetMode="External"/><Relationship Id="rId104"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www.gov.uk/government/consultations/planning-for-the-future" TargetMode="External"/><Relationship Id="rId92" Type="http://schemas.openxmlformats.org/officeDocument/2006/relationships/hyperlink" Target="https://nalc.us12.list-manage.com/track/click?u=16886b5d6c31eade2f9a50027&amp;id=9381bd634d&amp;e=2593660dc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20oalc.org.uk" TargetMode="External"/><Relationship Id="rId1" Type="http://schemas.openxmlformats.org/officeDocument/2006/relationships/hyperlink" Target="http://www.oal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10872A1F-0B6D-4F52-AF3C-D88DD8F2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27</Pages>
  <Words>10743</Words>
  <Characters>61240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71840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Coley</dc:creator>
  <cp:lastModifiedBy>Peter Cowx</cp:lastModifiedBy>
  <cp:revision>2</cp:revision>
  <cp:lastPrinted>2019-12-19T12:54:00Z</cp:lastPrinted>
  <dcterms:created xsi:type="dcterms:W3CDTF">2020-09-13T18:48:00Z</dcterms:created>
  <dcterms:modified xsi:type="dcterms:W3CDTF">2020-09-13T18:48:00Z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