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2.jpg" ContentType="image/jpeg"/>
  <Override PartName="/word/media/image14.jpg" ContentType="image/jpeg"/>
  <Override PartName="/word/media/image15.jpg" ContentType="image/jpe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95" w:rsidRPr="00C9000F" w:rsidRDefault="0030735C" w:rsidP="00894CF2">
      <w:pPr>
        <w:pStyle w:val="Title"/>
        <w:jc w:val="center"/>
        <w:rPr>
          <w:rFonts w:ascii="Arial" w:hAnsi="Arial" w:cs="Arial"/>
        </w:rPr>
      </w:pPr>
      <w:r w:rsidRPr="00C9000F">
        <w:rPr>
          <w:rFonts w:ascii="Arial" w:hAnsi="Arial" w:cs="Arial"/>
        </w:rPr>
        <w:t xml:space="preserve">OALC Newsletter </w:t>
      </w:r>
    </w:p>
    <w:p w:rsidR="00214061" w:rsidRPr="00C9000F" w:rsidRDefault="00A862F1" w:rsidP="00E4223E">
      <w:pPr>
        <w:pStyle w:val="Title"/>
        <w:jc w:val="center"/>
        <w:rPr>
          <w:rFonts w:ascii="Arial" w:hAnsi="Arial" w:cs="Arial"/>
        </w:rPr>
      </w:pPr>
      <w:r w:rsidRPr="00C9000F">
        <w:rPr>
          <w:rFonts w:ascii="Arial" w:hAnsi="Arial" w:cs="Arial"/>
        </w:rPr>
        <w:t>September</w:t>
      </w:r>
      <w:r w:rsidR="00214061" w:rsidRPr="00C9000F">
        <w:rPr>
          <w:rFonts w:ascii="Arial" w:hAnsi="Arial" w:cs="Arial"/>
        </w:rPr>
        <w:t xml:space="preserve"> 2020</w:t>
      </w:r>
    </w:p>
    <w:p w:rsidR="00807D63" w:rsidRPr="00A862F1" w:rsidRDefault="00807D63" w:rsidP="006B014C">
      <w:pPr>
        <w:rPr>
          <w:highlight w:val="lightGray"/>
        </w:rPr>
      </w:pPr>
    </w:p>
    <w:p w:rsidR="000E734C" w:rsidRPr="000D7CC8" w:rsidRDefault="0030735C" w:rsidP="000E734C">
      <w:pPr>
        <w:pStyle w:val="Heading1"/>
        <w:rPr>
          <w:rFonts w:ascii="Arial" w:hAnsi="Arial" w:cs="Arial"/>
          <w:color w:val="auto"/>
        </w:rPr>
      </w:pPr>
      <w:r w:rsidRPr="000D7CC8">
        <w:rPr>
          <w:rFonts w:ascii="Arial" w:hAnsi="Arial" w:cs="Arial"/>
          <w:color w:val="auto"/>
        </w:rPr>
        <w:t>The headlines</w:t>
      </w:r>
    </w:p>
    <w:p w:rsidR="0089169D" w:rsidRPr="000D7CC8" w:rsidRDefault="006A11CD" w:rsidP="000929A2">
      <w:pPr>
        <w:shd w:val="clear" w:color="auto" w:fill="FFFFFF" w:themeFill="background1"/>
      </w:pPr>
      <w:r w:rsidRPr="000D7CC8">
        <w:rPr>
          <w:rFonts w:ascii="Calibri" w:hAnsi="Calibri"/>
          <w:b/>
          <w:sz w:val="28"/>
          <w:szCs w:val="28"/>
        </w:rPr>
        <w:t>L</w:t>
      </w:r>
      <w:r w:rsidR="00B30EB7" w:rsidRPr="000D7CC8">
        <w:rPr>
          <w:rFonts w:ascii="Calibri" w:hAnsi="Calibri"/>
          <w:b/>
          <w:sz w:val="28"/>
          <w:szCs w:val="28"/>
        </w:rPr>
        <w:t>atest Corona Advice</w:t>
      </w:r>
      <w:r w:rsidR="00642BE5" w:rsidRPr="000D7CC8">
        <w:rPr>
          <w:rFonts w:ascii="Calibri" w:hAnsi="Calibri"/>
          <w:b/>
          <w:sz w:val="28"/>
          <w:szCs w:val="28"/>
        </w:rPr>
        <w:t xml:space="preserve"> </w:t>
      </w:r>
      <w:r w:rsidR="00642BE5" w:rsidRPr="000D7CC8">
        <w:rPr>
          <w:rFonts w:ascii="Calibri" w:hAnsi="Calibri"/>
          <w:b/>
          <w:color w:val="FF0000"/>
          <w:sz w:val="28"/>
          <w:szCs w:val="28"/>
        </w:rPr>
        <w:t>READ THIS</w:t>
      </w:r>
      <w:r w:rsidR="009D7054" w:rsidRPr="000D7CC8">
        <w:rPr>
          <w:rFonts w:ascii="Calibri" w:hAnsi="Calibri"/>
          <w:b/>
          <w:color w:val="FF0000"/>
          <w:sz w:val="28"/>
          <w:szCs w:val="28"/>
        </w:rPr>
        <w:t xml:space="preserve"> </w:t>
      </w:r>
      <w:r w:rsidR="00F41219" w:rsidRPr="000D7CC8">
        <w:rPr>
          <w:rFonts w:ascii="Calibri" w:hAnsi="Calibri"/>
          <w:b/>
          <w:sz w:val="28"/>
          <w:szCs w:val="28"/>
        </w:rPr>
        <w:t>-</w:t>
      </w:r>
      <w:r w:rsidR="00F41219" w:rsidRPr="000D7CC8">
        <w:rPr>
          <w:rFonts w:ascii="Calibri" w:hAnsi="Calibri"/>
          <w:b/>
        </w:rPr>
        <w:t xml:space="preserve"> </w:t>
      </w:r>
      <w:r w:rsidR="009D7054" w:rsidRPr="000D7CC8">
        <w:t>page</w:t>
      </w:r>
      <w:r w:rsidR="00BD46B9" w:rsidRPr="000D7CC8">
        <w:t xml:space="preserve"> </w:t>
      </w:r>
      <w:r w:rsidR="00FC5DF9" w:rsidRPr="000D7CC8">
        <w:t>2</w:t>
      </w:r>
      <w:r w:rsidR="00226CE3" w:rsidRPr="000D7CC8">
        <w:t xml:space="preserve"> </w:t>
      </w:r>
    </w:p>
    <w:p w:rsidR="00B30EB7" w:rsidRPr="000D7CC8" w:rsidRDefault="002335A9" w:rsidP="000929A2">
      <w:pPr>
        <w:shd w:val="clear" w:color="auto" w:fill="FFFFFF" w:themeFill="background1"/>
        <w:rPr>
          <w:rFonts w:ascii="Calibri" w:hAnsi="Calibri"/>
        </w:rPr>
      </w:pPr>
      <w:r w:rsidRPr="000D7CC8">
        <w:rPr>
          <w:rFonts w:ascii="Calibri" w:hAnsi="Calibri"/>
          <w:b/>
          <w:sz w:val="28"/>
          <w:szCs w:val="28"/>
        </w:rPr>
        <w:t>OALC news</w:t>
      </w:r>
      <w:r w:rsidR="00B30EB7" w:rsidRPr="000D7CC8">
        <w:rPr>
          <w:rFonts w:ascii="Calibri" w:hAnsi="Calibri"/>
        </w:rPr>
        <w:t xml:space="preserve">– </w:t>
      </w:r>
      <w:r w:rsidR="000D7CC8" w:rsidRPr="000D7CC8">
        <w:rPr>
          <w:rFonts w:ascii="Calibri" w:hAnsi="Calibri"/>
        </w:rPr>
        <w:t>page 4</w:t>
      </w:r>
      <w:r w:rsidR="00037C49" w:rsidRPr="000D7CC8">
        <w:rPr>
          <w:rFonts w:ascii="Calibri" w:hAnsi="Calibri"/>
        </w:rPr>
        <w:t xml:space="preserve"> helpful hint</w:t>
      </w:r>
      <w:r w:rsidR="000D7CC8" w:rsidRPr="000D7CC8">
        <w:rPr>
          <w:rFonts w:ascii="Calibri" w:hAnsi="Calibri"/>
        </w:rPr>
        <w:t xml:space="preserve"> Publication Scheme</w:t>
      </w:r>
    </w:p>
    <w:p w:rsidR="00037C49" w:rsidRPr="00B062AA" w:rsidRDefault="003E0E97" w:rsidP="000929A2">
      <w:pPr>
        <w:shd w:val="clear" w:color="auto" w:fill="FFFFFF" w:themeFill="background1"/>
        <w:rPr>
          <w:rFonts w:ascii="Calibri" w:hAnsi="Calibri"/>
        </w:rPr>
      </w:pPr>
      <w:r w:rsidRPr="00B062AA">
        <w:rPr>
          <w:rFonts w:ascii="Calibri" w:hAnsi="Calibri"/>
          <w:b/>
          <w:sz w:val="28"/>
          <w:szCs w:val="28"/>
        </w:rPr>
        <w:t>Oxfordshire County Council</w:t>
      </w:r>
      <w:r w:rsidR="00037C49" w:rsidRPr="00B062AA">
        <w:rPr>
          <w:rFonts w:ascii="Calibri" w:hAnsi="Calibri"/>
        </w:rPr>
        <w:t xml:space="preserve"> </w:t>
      </w:r>
      <w:r w:rsidR="00C21332" w:rsidRPr="00C21332">
        <w:rPr>
          <w:rFonts w:ascii="Calibri" w:hAnsi="Calibri"/>
        </w:rPr>
        <w:t>– page</w:t>
      </w:r>
      <w:r w:rsidR="00037C49" w:rsidRPr="00C21332">
        <w:rPr>
          <w:rFonts w:ascii="Calibri" w:hAnsi="Calibri"/>
        </w:rPr>
        <w:t xml:space="preserve"> 6</w:t>
      </w:r>
    </w:p>
    <w:p w:rsidR="00B062AA" w:rsidRDefault="007C0EEC" w:rsidP="000929A2">
      <w:pPr>
        <w:shd w:val="clear" w:color="auto" w:fill="FFFFFF" w:themeFill="background1"/>
        <w:rPr>
          <w:rFonts w:ascii="Calibri" w:hAnsi="Calibri"/>
          <w:b/>
          <w:sz w:val="28"/>
          <w:szCs w:val="28"/>
          <w:highlight w:val="lightGray"/>
        </w:rPr>
      </w:pPr>
      <w:r w:rsidRPr="00A862F1">
        <w:rPr>
          <w:rFonts w:ascii="Calibri" w:hAnsi="Calibri"/>
          <w:b/>
          <w:sz w:val="28"/>
          <w:szCs w:val="28"/>
          <w:highlight w:val="lightGray"/>
        </w:rPr>
        <w:t xml:space="preserve">LOCAL </w:t>
      </w:r>
      <w:r w:rsidRPr="006B014C">
        <w:rPr>
          <w:rFonts w:ascii="Calibri" w:hAnsi="Calibri"/>
          <w:b/>
          <w:sz w:val="28"/>
          <w:szCs w:val="28"/>
          <w:highlight w:val="lightGray"/>
        </w:rPr>
        <w:t>NEWS</w:t>
      </w:r>
      <w:r w:rsidR="006B014C" w:rsidRPr="006B014C">
        <w:rPr>
          <w:rFonts w:ascii="Calibri" w:hAnsi="Calibri"/>
          <w:b/>
          <w:sz w:val="28"/>
          <w:szCs w:val="28"/>
          <w:highlight w:val="lightGray"/>
        </w:rPr>
        <w:t xml:space="preserve"> </w:t>
      </w:r>
      <w:proofErr w:type="gramStart"/>
      <w:r w:rsidR="006B014C" w:rsidRPr="006B014C">
        <w:rPr>
          <w:rFonts w:ascii="Calibri" w:hAnsi="Calibri"/>
          <w:b/>
          <w:sz w:val="28"/>
          <w:szCs w:val="28"/>
          <w:highlight w:val="lightGray"/>
        </w:rPr>
        <w:t xml:space="preserve">- </w:t>
      </w:r>
      <w:r w:rsidR="00B30EB7" w:rsidRPr="006B014C">
        <w:rPr>
          <w:rFonts w:ascii="Calibri" w:hAnsi="Calibri"/>
          <w:b/>
          <w:sz w:val="28"/>
          <w:szCs w:val="28"/>
          <w:highlight w:val="lightGray"/>
        </w:rPr>
        <w:t xml:space="preserve"> </w:t>
      </w:r>
      <w:r w:rsidR="006B014C" w:rsidRPr="006B014C">
        <w:rPr>
          <w:rFonts w:ascii="Calibri" w:hAnsi="Calibri"/>
          <w:b/>
          <w:sz w:val="28"/>
          <w:szCs w:val="28"/>
          <w:highlight w:val="lightGray"/>
        </w:rPr>
        <w:t>page</w:t>
      </w:r>
      <w:proofErr w:type="gramEnd"/>
      <w:r w:rsidR="006B014C" w:rsidRPr="006B014C">
        <w:rPr>
          <w:rFonts w:ascii="Calibri" w:hAnsi="Calibri"/>
          <w:b/>
          <w:sz w:val="28"/>
          <w:szCs w:val="28"/>
          <w:highlight w:val="lightGray"/>
        </w:rPr>
        <w:t xml:space="preserve"> 7</w:t>
      </w:r>
    </w:p>
    <w:p w:rsidR="00126DF7" w:rsidRPr="00B062AA" w:rsidRDefault="00B062AA" w:rsidP="00B062AA">
      <w:pPr>
        <w:pStyle w:val="ListParagraph"/>
        <w:numPr>
          <w:ilvl w:val="0"/>
          <w:numId w:val="31"/>
        </w:numPr>
        <w:shd w:val="clear" w:color="auto" w:fill="FFFFFF" w:themeFill="background1"/>
      </w:pPr>
      <w:r w:rsidRPr="00B062AA">
        <w:rPr>
          <w:rFonts w:ascii="Calibri" w:hAnsi="Calibri"/>
          <w:b/>
          <w:sz w:val="28"/>
          <w:szCs w:val="28"/>
        </w:rPr>
        <w:t>future of Neighbourhood Plans</w:t>
      </w:r>
      <w:r w:rsidR="006B014C">
        <w:t xml:space="preserve"> </w:t>
      </w:r>
    </w:p>
    <w:p w:rsidR="00B062AA" w:rsidRPr="00B062AA" w:rsidRDefault="00B062AA" w:rsidP="00B062AA">
      <w:pPr>
        <w:pStyle w:val="ListParagraph"/>
        <w:numPr>
          <w:ilvl w:val="0"/>
          <w:numId w:val="31"/>
        </w:numPr>
        <w:shd w:val="clear" w:color="auto" w:fill="FFFFFF" w:themeFill="background1"/>
        <w:rPr>
          <w:b/>
          <w:sz w:val="28"/>
          <w:szCs w:val="28"/>
        </w:rPr>
      </w:pPr>
      <w:r w:rsidRPr="00B062AA">
        <w:rPr>
          <w:b/>
          <w:sz w:val="28"/>
          <w:szCs w:val="28"/>
        </w:rPr>
        <w:t>CFO are 100!</w:t>
      </w:r>
    </w:p>
    <w:p w:rsidR="00B062AA" w:rsidRPr="00B062AA" w:rsidRDefault="00B062AA" w:rsidP="00B062AA">
      <w:pPr>
        <w:pStyle w:val="ListParagraph"/>
        <w:numPr>
          <w:ilvl w:val="0"/>
          <w:numId w:val="31"/>
        </w:numPr>
        <w:shd w:val="clear" w:color="auto" w:fill="FFFFFF" w:themeFill="background1"/>
        <w:rPr>
          <w:b/>
          <w:sz w:val="28"/>
          <w:szCs w:val="28"/>
        </w:rPr>
      </w:pPr>
      <w:r w:rsidRPr="00B062AA">
        <w:rPr>
          <w:b/>
          <w:sz w:val="28"/>
          <w:szCs w:val="28"/>
        </w:rPr>
        <w:t xml:space="preserve">Cotswold AONB name change </w:t>
      </w:r>
    </w:p>
    <w:p w:rsidR="002335A9" w:rsidRPr="006B014C" w:rsidRDefault="007C0EEC" w:rsidP="000929A2">
      <w:pPr>
        <w:shd w:val="clear" w:color="auto" w:fill="FFFFFF" w:themeFill="background1"/>
        <w:rPr>
          <w:b/>
          <w:sz w:val="28"/>
          <w:szCs w:val="28"/>
          <w:highlight w:val="lightGray"/>
        </w:rPr>
      </w:pPr>
      <w:r w:rsidRPr="006B014C">
        <w:rPr>
          <w:b/>
          <w:sz w:val="28"/>
          <w:szCs w:val="28"/>
          <w:highlight w:val="lightGray"/>
        </w:rPr>
        <w:t xml:space="preserve">NATIONAL </w:t>
      </w:r>
      <w:r w:rsidR="00C21332" w:rsidRPr="006B014C">
        <w:rPr>
          <w:b/>
          <w:sz w:val="28"/>
          <w:szCs w:val="28"/>
          <w:highlight w:val="lightGray"/>
        </w:rPr>
        <w:t>NEWS -</w:t>
      </w:r>
      <w:r w:rsidR="006B014C" w:rsidRPr="006B014C">
        <w:rPr>
          <w:rFonts w:ascii="Calibri" w:hAnsi="Calibri" w:cs="Calibri"/>
          <w:b/>
          <w:sz w:val="28"/>
          <w:szCs w:val="28"/>
          <w:highlight w:val="lightGray"/>
        </w:rPr>
        <w:t xml:space="preserve"> page 10</w:t>
      </w:r>
    </w:p>
    <w:p w:rsidR="002335A9" w:rsidRPr="00B062AA" w:rsidRDefault="00B062AA" w:rsidP="00B062AA">
      <w:pPr>
        <w:pStyle w:val="ListParagraph"/>
        <w:numPr>
          <w:ilvl w:val="0"/>
          <w:numId w:val="32"/>
        </w:numPr>
        <w:shd w:val="clear" w:color="auto" w:fill="FFFFFF" w:themeFill="background1"/>
      </w:pPr>
      <w:r w:rsidRPr="00B062AA">
        <w:rPr>
          <w:b/>
          <w:sz w:val="28"/>
          <w:szCs w:val="28"/>
        </w:rPr>
        <w:t xml:space="preserve">Flexible uses on the High Street </w:t>
      </w:r>
      <w:r w:rsidR="005D033C" w:rsidRPr="00B062AA">
        <w:t xml:space="preserve"> </w:t>
      </w:r>
    </w:p>
    <w:p w:rsidR="005D033C" w:rsidRPr="00B062AA" w:rsidRDefault="00B062AA" w:rsidP="00B062AA">
      <w:pPr>
        <w:pStyle w:val="ListParagraph"/>
        <w:numPr>
          <w:ilvl w:val="0"/>
          <w:numId w:val="32"/>
        </w:numPr>
        <w:shd w:val="clear" w:color="auto" w:fill="FFFFFF" w:themeFill="background1"/>
      </w:pPr>
      <w:r w:rsidRPr="00B062AA">
        <w:rPr>
          <w:b/>
          <w:sz w:val="28"/>
          <w:szCs w:val="28"/>
        </w:rPr>
        <w:t>Code of Conduct</w:t>
      </w:r>
      <w:r w:rsidR="005D033C" w:rsidRPr="00B062AA">
        <w:t xml:space="preserve"> </w:t>
      </w:r>
    </w:p>
    <w:p w:rsidR="005D033C" w:rsidRDefault="00B062AA" w:rsidP="00B062AA">
      <w:pPr>
        <w:pStyle w:val="ListParagraph"/>
        <w:numPr>
          <w:ilvl w:val="0"/>
          <w:numId w:val="32"/>
        </w:numPr>
        <w:shd w:val="clear" w:color="auto" w:fill="FFFFFF" w:themeFill="background1"/>
      </w:pPr>
      <w:r w:rsidRPr="00B062AA">
        <w:rPr>
          <w:b/>
          <w:sz w:val="28"/>
          <w:szCs w:val="28"/>
        </w:rPr>
        <w:t>Carbon footprint calculation</w:t>
      </w:r>
      <w:r w:rsidR="005D033C" w:rsidRPr="00B062AA">
        <w:t xml:space="preserve"> </w:t>
      </w:r>
    </w:p>
    <w:p w:rsidR="00B062AA" w:rsidRPr="00B062AA" w:rsidRDefault="00B062AA" w:rsidP="00B062AA">
      <w:pPr>
        <w:pStyle w:val="ListParagraph"/>
        <w:numPr>
          <w:ilvl w:val="0"/>
          <w:numId w:val="32"/>
        </w:numPr>
        <w:shd w:val="clear" w:color="auto" w:fill="FFFFFF" w:themeFill="background1"/>
      </w:pPr>
      <w:r>
        <w:rPr>
          <w:b/>
          <w:sz w:val="28"/>
          <w:szCs w:val="28"/>
        </w:rPr>
        <w:t>Affordable housing report</w:t>
      </w:r>
    </w:p>
    <w:p w:rsidR="00B062AA" w:rsidRPr="00B062AA" w:rsidRDefault="00B062AA" w:rsidP="00B062AA">
      <w:pPr>
        <w:pStyle w:val="ListParagraph"/>
        <w:numPr>
          <w:ilvl w:val="0"/>
          <w:numId w:val="32"/>
        </w:numPr>
        <w:shd w:val="clear" w:color="auto" w:fill="FFFFFF" w:themeFill="background1"/>
      </w:pPr>
      <w:r>
        <w:rPr>
          <w:b/>
          <w:sz w:val="28"/>
          <w:szCs w:val="28"/>
        </w:rPr>
        <w:t>Rebuilding rural</w:t>
      </w:r>
    </w:p>
    <w:p w:rsidR="00B062AA" w:rsidRPr="00B062AA" w:rsidRDefault="00B062AA" w:rsidP="00B062AA">
      <w:pPr>
        <w:pStyle w:val="ListParagraph"/>
        <w:numPr>
          <w:ilvl w:val="0"/>
          <w:numId w:val="32"/>
        </w:numPr>
        <w:shd w:val="clear" w:color="auto" w:fill="FFFFFF" w:themeFill="background1"/>
      </w:pPr>
      <w:r>
        <w:rPr>
          <w:b/>
          <w:sz w:val="28"/>
          <w:szCs w:val="28"/>
        </w:rPr>
        <w:t>Power for People</w:t>
      </w:r>
    </w:p>
    <w:p w:rsidR="00B062AA" w:rsidRPr="00B062AA" w:rsidRDefault="00B062AA" w:rsidP="00B062AA">
      <w:pPr>
        <w:pStyle w:val="ListParagraph"/>
        <w:numPr>
          <w:ilvl w:val="0"/>
          <w:numId w:val="32"/>
        </w:numPr>
        <w:shd w:val="clear" w:color="auto" w:fill="FFFFFF" w:themeFill="background1"/>
      </w:pPr>
      <w:r>
        <w:rPr>
          <w:b/>
          <w:sz w:val="28"/>
          <w:szCs w:val="28"/>
        </w:rPr>
        <w:t>Permitted Development rights changes</w:t>
      </w:r>
    </w:p>
    <w:p w:rsidR="00B062AA" w:rsidRPr="00B062AA" w:rsidRDefault="00B062AA" w:rsidP="00B062AA">
      <w:pPr>
        <w:pStyle w:val="ListParagraph"/>
        <w:numPr>
          <w:ilvl w:val="0"/>
          <w:numId w:val="32"/>
        </w:numPr>
        <w:shd w:val="clear" w:color="auto" w:fill="FFFFFF" w:themeFill="background1"/>
      </w:pPr>
      <w:r>
        <w:rPr>
          <w:b/>
          <w:sz w:val="28"/>
          <w:szCs w:val="28"/>
        </w:rPr>
        <w:t>Furlough Fraud</w:t>
      </w:r>
    </w:p>
    <w:p w:rsidR="005D033C" w:rsidRDefault="006B014C" w:rsidP="000929A2">
      <w:pPr>
        <w:shd w:val="clear" w:color="auto" w:fill="FFFFFF" w:themeFill="background1"/>
        <w:rPr>
          <w:highlight w:val="lightGray"/>
        </w:rPr>
      </w:pPr>
      <w:r>
        <w:rPr>
          <w:b/>
          <w:sz w:val="28"/>
          <w:szCs w:val="28"/>
          <w:highlight w:val="lightGray"/>
        </w:rPr>
        <w:t>CONSULTATIONS – page 16</w:t>
      </w:r>
    </w:p>
    <w:p w:rsidR="006B014C" w:rsidRPr="006B014C" w:rsidRDefault="006B014C" w:rsidP="006B014C">
      <w:pPr>
        <w:pStyle w:val="ListParagraph"/>
        <w:numPr>
          <w:ilvl w:val="0"/>
          <w:numId w:val="33"/>
        </w:numPr>
        <w:shd w:val="clear" w:color="auto" w:fill="FFFFFF" w:themeFill="background1"/>
        <w:rPr>
          <w:b/>
          <w:sz w:val="28"/>
          <w:szCs w:val="28"/>
        </w:rPr>
      </w:pPr>
      <w:r w:rsidRPr="006B014C">
        <w:rPr>
          <w:b/>
          <w:sz w:val="28"/>
          <w:szCs w:val="28"/>
        </w:rPr>
        <w:t xml:space="preserve">Planning for the future - </w:t>
      </w:r>
    </w:p>
    <w:p w:rsidR="006B014C" w:rsidRPr="006B014C" w:rsidRDefault="006B014C" w:rsidP="006B014C">
      <w:pPr>
        <w:pStyle w:val="ListParagraph"/>
        <w:numPr>
          <w:ilvl w:val="0"/>
          <w:numId w:val="33"/>
        </w:numPr>
        <w:shd w:val="clear" w:color="auto" w:fill="FFFFFF" w:themeFill="background1"/>
        <w:rPr>
          <w:b/>
          <w:sz w:val="28"/>
          <w:szCs w:val="28"/>
        </w:rPr>
      </w:pPr>
      <w:r w:rsidRPr="006B014C">
        <w:rPr>
          <w:b/>
          <w:sz w:val="28"/>
          <w:szCs w:val="28"/>
        </w:rPr>
        <w:t>Economic Heartlands</w:t>
      </w:r>
    </w:p>
    <w:p w:rsidR="006B014C" w:rsidRPr="006B014C" w:rsidRDefault="006B014C" w:rsidP="006B014C">
      <w:pPr>
        <w:pStyle w:val="ListParagraph"/>
        <w:numPr>
          <w:ilvl w:val="0"/>
          <w:numId w:val="33"/>
        </w:numPr>
        <w:shd w:val="clear" w:color="auto" w:fill="FFFFFF" w:themeFill="background1"/>
        <w:rPr>
          <w:b/>
          <w:sz w:val="28"/>
          <w:szCs w:val="28"/>
        </w:rPr>
      </w:pPr>
      <w:proofErr w:type="spellStart"/>
      <w:r w:rsidRPr="006B014C">
        <w:rPr>
          <w:b/>
          <w:sz w:val="28"/>
          <w:szCs w:val="28"/>
        </w:rPr>
        <w:t>Eynsham</w:t>
      </w:r>
      <w:proofErr w:type="spellEnd"/>
      <w:r w:rsidRPr="006B014C">
        <w:rPr>
          <w:b/>
          <w:sz w:val="28"/>
          <w:szCs w:val="28"/>
        </w:rPr>
        <w:t xml:space="preserve"> Garden Village</w:t>
      </w:r>
    </w:p>
    <w:p w:rsidR="00825800" w:rsidRPr="00A862F1" w:rsidRDefault="00825800" w:rsidP="000929A2">
      <w:pPr>
        <w:shd w:val="clear" w:color="auto" w:fill="FFFFFF" w:themeFill="background1"/>
        <w:rPr>
          <w:rFonts w:ascii="Calibri" w:hAnsi="Calibri"/>
          <w:highlight w:val="lightGray"/>
        </w:rPr>
      </w:pPr>
      <w:r w:rsidRPr="00A862F1">
        <w:rPr>
          <w:rFonts w:ascii="Calibri" w:hAnsi="Calibri"/>
          <w:b/>
          <w:sz w:val="28"/>
          <w:szCs w:val="28"/>
          <w:highlight w:val="lightGray"/>
        </w:rPr>
        <w:t xml:space="preserve">Financial briefing </w:t>
      </w:r>
      <w:r w:rsidRPr="006B014C">
        <w:rPr>
          <w:rFonts w:ascii="Calibri" w:hAnsi="Calibri"/>
          <w:b/>
          <w:sz w:val="28"/>
          <w:szCs w:val="28"/>
        </w:rPr>
        <w:t xml:space="preserve">– </w:t>
      </w:r>
      <w:r w:rsidR="006B014C" w:rsidRPr="006B014C">
        <w:rPr>
          <w:rFonts w:ascii="Calibri" w:hAnsi="Calibri"/>
        </w:rPr>
        <w:t>decisions by full council</w:t>
      </w:r>
      <w:r w:rsidR="00F7347D" w:rsidRPr="006B014C">
        <w:rPr>
          <w:rFonts w:ascii="Calibri" w:hAnsi="Calibri"/>
        </w:rPr>
        <w:t xml:space="preserve"> </w:t>
      </w:r>
      <w:r w:rsidR="006B014C" w:rsidRPr="006B014C">
        <w:rPr>
          <w:rFonts w:ascii="Calibri" w:hAnsi="Calibri"/>
        </w:rPr>
        <w:t>– page 21</w:t>
      </w:r>
    </w:p>
    <w:p w:rsidR="00F168A3" w:rsidRPr="006B014C" w:rsidRDefault="00825800" w:rsidP="0066482C">
      <w:pPr>
        <w:shd w:val="clear" w:color="auto" w:fill="FFFFFF" w:themeFill="background1"/>
        <w:rPr>
          <w:rFonts w:ascii="Calibri" w:hAnsi="Calibri"/>
          <w:highlight w:val="lightGray"/>
        </w:rPr>
      </w:pPr>
      <w:r w:rsidRPr="00A862F1">
        <w:rPr>
          <w:rFonts w:ascii="Calibri" w:hAnsi="Calibri"/>
          <w:b/>
          <w:sz w:val="28"/>
          <w:szCs w:val="28"/>
          <w:highlight w:val="lightGray"/>
        </w:rPr>
        <w:t xml:space="preserve">Employment briefing </w:t>
      </w:r>
      <w:r w:rsidRPr="006B014C">
        <w:rPr>
          <w:rFonts w:ascii="Calibri" w:hAnsi="Calibri"/>
          <w:b/>
          <w:sz w:val="28"/>
          <w:szCs w:val="28"/>
        </w:rPr>
        <w:t>–</w:t>
      </w:r>
      <w:r w:rsidR="006B014C" w:rsidRPr="006B014C">
        <w:rPr>
          <w:rFonts w:ascii="Calibri" w:hAnsi="Calibri"/>
          <w:b/>
          <w:sz w:val="28"/>
          <w:szCs w:val="28"/>
        </w:rPr>
        <w:t xml:space="preserve"> </w:t>
      </w:r>
      <w:r w:rsidR="006B014C" w:rsidRPr="006B014C">
        <w:rPr>
          <w:rFonts w:ascii="Calibri" w:hAnsi="Calibri"/>
        </w:rPr>
        <w:t>home working, pay and new job support</w:t>
      </w:r>
      <w:r w:rsidR="00C21332" w:rsidRPr="006B014C">
        <w:rPr>
          <w:rFonts w:ascii="Calibri" w:hAnsi="Calibri"/>
        </w:rPr>
        <w:t>- page</w:t>
      </w:r>
      <w:r w:rsidR="00185353" w:rsidRPr="006B014C">
        <w:rPr>
          <w:rFonts w:ascii="Calibri" w:hAnsi="Calibri"/>
        </w:rPr>
        <w:t xml:space="preserve"> 20</w:t>
      </w:r>
    </w:p>
    <w:p w:rsidR="003E2962" w:rsidRDefault="00215B50" w:rsidP="00215B50">
      <w:pPr>
        <w:shd w:val="clear" w:color="auto" w:fill="FFFFFF" w:themeFill="background1"/>
        <w:rPr>
          <w:rFonts w:ascii="Calibri" w:hAnsi="Calibri" w:cs="Arial"/>
          <w:b/>
          <w:noProof/>
          <w:sz w:val="28"/>
          <w:szCs w:val="28"/>
          <w:lang w:val="en-GB" w:eastAsia="en-GB"/>
        </w:rPr>
      </w:pPr>
      <w:r w:rsidRPr="003F2838">
        <w:rPr>
          <w:rFonts w:ascii="Calibri" w:hAnsi="Calibri" w:cs="Arial"/>
          <w:noProof/>
          <w:lang w:val="en-GB" w:eastAsia="en-GB"/>
        </w:rPr>
        <w:drawing>
          <wp:inline distT="0" distB="0" distL="0" distR="0" wp14:anchorId="7A52D42F" wp14:editId="56A30BAE">
            <wp:extent cx="2177415" cy="8108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t improvement strategy 1.jpg"/>
                    <pic:cNvPicPr/>
                  </pic:nvPicPr>
                  <pic:blipFill>
                    <a:blip r:embed="rId9">
                      <a:extLst>
                        <a:ext uri="{28A0092B-C50C-407E-A947-70E740481C1C}">
                          <a14:useLocalDpi xmlns:a14="http://schemas.microsoft.com/office/drawing/2010/main" val="0"/>
                        </a:ext>
                      </a:extLst>
                    </a:blip>
                    <a:stretch>
                      <a:fillRect/>
                    </a:stretch>
                  </pic:blipFill>
                  <pic:spPr>
                    <a:xfrm>
                      <a:off x="0" y="0"/>
                      <a:ext cx="2177415" cy="810895"/>
                    </a:xfrm>
                    <a:prstGeom prst="rect">
                      <a:avLst/>
                    </a:prstGeom>
                  </pic:spPr>
                </pic:pic>
              </a:graphicData>
            </a:graphic>
          </wp:inline>
        </w:drawing>
      </w:r>
    </w:p>
    <w:p w:rsidR="00C21332" w:rsidRPr="003F2838" w:rsidRDefault="00C21332" w:rsidP="00215B50">
      <w:pPr>
        <w:shd w:val="clear" w:color="auto" w:fill="FFFFFF" w:themeFill="background1"/>
        <w:rPr>
          <w:rFonts w:ascii="Calibri" w:hAnsi="Calibri" w:cs="Arial"/>
          <w:b/>
          <w:noProof/>
          <w:sz w:val="28"/>
          <w:szCs w:val="28"/>
          <w:lang w:val="en-GB" w:eastAsia="en-GB"/>
        </w:rPr>
      </w:pPr>
    </w:p>
    <w:p w:rsidR="003E384D" w:rsidRPr="003F2838" w:rsidRDefault="00647C5D" w:rsidP="002659D7">
      <w:pPr>
        <w:rPr>
          <w:rStyle w:val="Hyperlink"/>
        </w:rPr>
      </w:pPr>
      <w:r w:rsidRPr="006B014C">
        <w:rPr>
          <w:rFonts w:ascii="Calibri" w:hAnsi="Calibri" w:cs="Arial"/>
          <w:b/>
          <w:sz w:val="28"/>
          <w:szCs w:val="28"/>
          <w:highlight w:val="lightGray"/>
        </w:rPr>
        <w:t xml:space="preserve">Training </w:t>
      </w:r>
      <w:r w:rsidR="00D22777" w:rsidRPr="006B014C">
        <w:rPr>
          <w:rFonts w:ascii="Calibri" w:hAnsi="Calibri" w:cs="Arial"/>
          <w:b/>
          <w:sz w:val="28"/>
          <w:szCs w:val="28"/>
          <w:highlight w:val="lightGray"/>
        </w:rPr>
        <w:t xml:space="preserve">Programme </w:t>
      </w:r>
      <w:r w:rsidR="00EF37DE" w:rsidRPr="006B014C">
        <w:rPr>
          <w:rFonts w:ascii="Calibri" w:hAnsi="Calibri" w:cs="Arial"/>
          <w:b/>
          <w:sz w:val="28"/>
          <w:szCs w:val="28"/>
          <w:highlight w:val="lightGray"/>
        </w:rPr>
        <w:t>2020</w:t>
      </w:r>
      <w:r w:rsidR="00BA206F" w:rsidRPr="003F2838">
        <w:rPr>
          <w:rFonts w:ascii="Calibri" w:hAnsi="Calibri" w:cs="Arial"/>
          <w:b/>
          <w:sz w:val="28"/>
          <w:szCs w:val="28"/>
        </w:rPr>
        <w:t xml:space="preserve"> </w:t>
      </w:r>
      <w:hyperlink r:id="rId10" w:history="1">
        <w:r w:rsidR="00BA206F" w:rsidRPr="003F2838">
          <w:rPr>
            <w:rStyle w:val="Hyperlink"/>
          </w:rPr>
          <w:t>https://www.oalc.org.uk/events</w:t>
        </w:r>
      </w:hyperlink>
    </w:p>
    <w:p w:rsidR="00D51AB1" w:rsidRPr="003F2838" w:rsidRDefault="00D51AB1" w:rsidP="00AA70C7">
      <w:pPr>
        <w:pStyle w:val="NoSpacing"/>
        <w:rPr>
          <w:rFonts w:ascii="Calibri" w:hAnsi="Calibri" w:cs="Arial"/>
          <w:bCs/>
          <w:sz w:val="24"/>
          <w:szCs w:val="24"/>
        </w:rPr>
      </w:pPr>
      <w:r w:rsidRPr="003F2838">
        <w:rPr>
          <w:rFonts w:ascii="Calibri" w:hAnsi="Calibri" w:cs="Arial"/>
          <w:bCs/>
          <w:sz w:val="24"/>
          <w:szCs w:val="24"/>
        </w:rPr>
        <w:t>All our training sessions f</w:t>
      </w:r>
      <w:r w:rsidR="00740E08" w:rsidRPr="003F2838">
        <w:rPr>
          <w:rFonts w:ascii="Calibri" w:hAnsi="Calibri" w:cs="Arial"/>
          <w:bCs/>
          <w:sz w:val="24"/>
          <w:szCs w:val="24"/>
        </w:rPr>
        <w:t>or the rest of this</w:t>
      </w:r>
      <w:r w:rsidR="00AA70C7" w:rsidRPr="003F2838">
        <w:rPr>
          <w:rFonts w:ascii="Calibri" w:hAnsi="Calibri" w:cs="Arial"/>
          <w:bCs/>
          <w:sz w:val="24"/>
          <w:szCs w:val="24"/>
        </w:rPr>
        <w:t xml:space="preserve"> year </w:t>
      </w:r>
      <w:r w:rsidR="00740E08" w:rsidRPr="003F2838">
        <w:rPr>
          <w:rFonts w:ascii="Calibri" w:hAnsi="Calibri" w:cs="Arial"/>
          <w:bCs/>
          <w:sz w:val="24"/>
          <w:szCs w:val="24"/>
        </w:rPr>
        <w:t xml:space="preserve">and next year </w:t>
      </w:r>
      <w:r w:rsidR="00AA70C7" w:rsidRPr="003F2838">
        <w:rPr>
          <w:rFonts w:ascii="Calibri" w:hAnsi="Calibri" w:cs="Arial"/>
          <w:bCs/>
          <w:sz w:val="24"/>
          <w:szCs w:val="24"/>
        </w:rPr>
        <w:t xml:space="preserve">will </w:t>
      </w:r>
      <w:r w:rsidRPr="003F2838">
        <w:rPr>
          <w:rFonts w:ascii="Calibri" w:hAnsi="Calibri" w:cs="Arial"/>
          <w:bCs/>
          <w:sz w:val="24"/>
          <w:szCs w:val="24"/>
        </w:rPr>
        <w:t xml:space="preserve">be delivered </w:t>
      </w:r>
      <w:r w:rsidR="00AA70C7" w:rsidRPr="003F2838">
        <w:rPr>
          <w:rFonts w:ascii="Calibri" w:hAnsi="Calibri" w:cs="Arial"/>
          <w:bCs/>
          <w:sz w:val="24"/>
          <w:szCs w:val="24"/>
        </w:rPr>
        <w:t>on line</w:t>
      </w:r>
      <w:r w:rsidR="00740E08" w:rsidRPr="003F2838">
        <w:rPr>
          <w:rFonts w:ascii="Calibri" w:hAnsi="Calibri" w:cs="Arial"/>
          <w:bCs/>
          <w:sz w:val="24"/>
          <w:szCs w:val="24"/>
        </w:rPr>
        <w:t xml:space="preserve">. </w:t>
      </w:r>
    </w:p>
    <w:p w:rsidR="00110158" w:rsidRPr="003F2838" w:rsidRDefault="00F7347D" w:rsidP="00AA70C7">
      <w:pPr>
        <w:pStyle w:val="NoSpacing"/>
        <w:rPr>
          <w:rFonts w:ascii="Calibri" w:hAnsi="Calibri" w:cs="Arial"/>
          <w:bCs/>
          <w:sz w:val="24"/>
          <w:szCs w:val="24"/>
        </w:rPr>
      </w:pPr>
      <w:r w:rsidRPr="006B014C">
        <w:rPr>
          <w:rFonts w:ascii="Calibri" w:hAnsi="Calibri" w:cs="Arial"/>
          <w:b/>
          <w:bCs/>
          <w:sz w:val="24"/>
          <w:szCs w:val="24"/>
          <w:u w:val="single"/>
        </w:rPr>
        <w:t xml:space="preserve">See page </w:t>
      </w:r>
      <w:r w:rsidR="00185353" w:rsidRPr="006B014C">
        <w:rPr>
          <w:rFonts w:ascii="Calibri" w:hAnsi="Calibri" w:cs="Arial"/>
          <w:b/>
          <w:bCs/>
          <w:sz w:val="24"/>
          <w:szCs w:val="24"/>
          <w:u w:val="single"/>
        </w:rPr>
        <w:t xml:space="preserve">26 </w:t>
      </w:r>
      <w:r w:rsidR="00110158" w:rsidRPr="006B014C">
        <w:rPr>
          <w:rFonts w:ascii="Calibri" w:hAnsi="Calibri" w:cs="Arial"/>
          <w:b/>
          <w:bCs/>
          <w:sz w:val="24"/>
          <w:szCs w:val="24"/>
          <w:u w:val="single"/>
        </w:rPr>
        <w:t>for details</w:t>
      </w:r>
      <w:r w:rsidRPr="006B014C">
        <w:rPr>
          <w:rFonts w:ascii="Calibri" w:hAnsi="Calibri" w:cs="Arial"/>
          <w:b/>
          <w:bCs/>
          <w:sz w:val="24"/>
          <w:szCs w:val="24"/>
          <w:u w:val="single"/>
        </w:rPr>
        <w:t xml:space="preserve"> of </w:t>
      </w:r>
      <w:r w:rsidR="003F2838" w:rsidRPr="006B014C">
        <w:rPr>
          <w:rFonts w:ascii="Calibri" w:hAnsi="Calibri" w:cs="Arial"/>
          <w:b/>
          <w:bCs/>
          <w:sz w:val="24"/>
          <w:szCs w:val="24"/>
          <w:u w:val="single"/>
        </w:rPr>
        <w:t>new courses for November and December.</w:t>
      </w:r>
      <w:r w:rsidR="003F2838" w:rsidRPr="003F2838">
        <w:rPr>
          <w:rFonts w:ascii="Calibri" w:hAnsi="Calibri" w:cs="Arial"/>
          <w:bCs/>
          <w:sz w:val="24"/>
          <w:szCs w:val="24"/>
        </w:rPr>
        <w:t xml:space="preserve"> There are only 20 places per course so they fill up quickly</w:t>
      </w:r>
    </w:p>
    <w:p w:rsidR="00D51AB1" w:rsidRPr="00A862F1" w:rsidRDefault="00D51AB1" w:rsidP="002B58D3">
      <w:pPr>
        <w:pStyle w:val="NoSpacing"/>
        <w:ind w:left="360"/>
        <w:rPr>
          <w:rFonts w:ascii="Calibri" w:hAnsi="Calibri" w:cs="Arial"/>
          <w:bCs/>
          <w:color w:val="FF0000"/>
          <w:sz w:val="24"/>
          <w:szCs w:val="24"/>
          <w:highlight w:val="lightGray"/>
        </w:rPr>
      </w:pPr>
    </w:p>
    <w:p w:rsidR="00110158" w:rsidRPr="00A862F1" w:rsidRDefault="00110158" w:rsidP="002B58D3">
      <w:pPr>
        <w:pStyle w:val="NoSpacing"/>
        <w:ind w:left="360"/>
        <w:rPr>
          <w:rFonts w:ascii="Calibri" w:hAnsi="Calibri" w:cs="Arial"/>
          <w:b/>
          <w:bCs/>
          <w:sz w:val="24"/>
          <w:szCs w:val="24"/>
          <w:highlight w:val="lightGray"/>
        </w:rPr>
      </w:pPr>
    </w:p>
    <w:p w:rsidR="00182EF2" w:rsidRPr="00C9000F" w:rsidRDefault="00AA70C7" w:rsidP="00182EF2">
      <w:pPr>
        <w:pStyle w:val="NoSpacing"/>
        <w:rPr>
          <w:rFonts w:ascii="Calibri" w:hAnsi="Calibri" w:cs="Arial"/>
          <w:b/>
          <w:bCs/>
          <w:sz w:val="28"/>
          <w:szCs w:val="28"/>
        </w:rPr>
      </w:pPr>
      <w:r w:rsidRPr="006B014C">
        <w:rPr>
          <w:rFonts w:ascii="Calibri" w:hAnsi="Calibri" w:cs="Arial"/>
          <w:b/>
          <w:bCs/>
          <w:sz w:val="28"/>
          <w:szCs w:val="28"/>
          <w:highlight w:val="lightGray"/>
        </w:rPr>
        <w:t>Vacancies</w:t>
      </w:r>
    </w:p>
    <w:p w:rsidR="00C90E27" w:rsidRDefault="00F66ADD" w:rsidP="006B014C">
      <w:pPr>
        <w:pStyle w:val="NoSpacing"/>
        <w:numPr>
          <w:ilvl w:val="0"/>
          <w:numId w:val="34"/>
        </w:numPr>
        <w:rPr>
          <w:rFonts w:ascii="Calibri" w:hAnsi="Calibri" w:cs="Arial"/>
          <w:bCs/>
          <w:sz w:val="24"/>
          <w:szCs w:val="24"/>
        </w:rPr>
      </w:pPr>
      <w:r w:rsidRPr="00C9000F">
        <w:rPr>
          <w:rFonts w:ascii="Calibri" w:hAnsi="Calibri" w:cs="Arial"/>
          <w:bCs/>
          <w:sz w:val="24"/>
          <w:szCs w:val="24"/>
        </w:rPr>
        <w:t xml:space="preserve">Chesterton PC </w:t>
      </w:r>
      <w:r w:rsidR="00086FE0">
        <w:rPr>
          <w:rFonts w:ascii="Calibri" w:hAnsi="Calibri" w:cs="Arial"/>
          <w:bCs/>
          <w:sz w:val="24"/>
          <w:szCs w:val="24"/>
        </w:rPr>
        <w:t>–</w:t>
      </w:r>
      <w:r w:rsidRPr="00C9000F">
        <w:rPr>
          <w:rFonts w:ascii="Calibri" w:hAnsi="Calibri" w:cs="Arial"/>
          <w:bCs/>
          <w:sz w:val="24"/>
          <w:szCs w:val="24"/>
        </w:rPr>
        <w:t xml:space="preserve"> Clerk</w:t>
      </w:r>
    </w:p>
    <w:p w:rsidR="00086FE0" w:rsidRDefault="00086FE0" w:rsidP="006B014C">
      <w:pPr>
        <w:pStyle w:val="NoSpacing"/>
        <w:numPr>
          <w:ilvl w:val="0"/>
          <w:numId w:val="34"/>
        </w:numPr>
        <w:rPr>
          <w:rFonts w:ascii="Calibri" w:hAnsi="Calibri" w:cs="Arial"/>
          <w:bCs/>
          <w:sz w:val="24"/>
          <w:szCs w:val="24"/>
        </w:rPr>
      </w:pPr>
      <w:r>
        <w:rPr>
          <w:rFonts w:ascii="Calibri" w:hAnsi="Calibri" w:cs="Arial"/>
          <w:bCs/>
          <w:sz w:val="24"/>
          <w:szCs w:val="24"/>
        </w:rPr>
        <w:t>Wendlebury PC – Clerk/RFO</w:t>
      </w:r>
    </w:p>
    <w:p w:rsidR="000614BF" w:rsidRDefault="000614BF" w:rsidP="006B014C">
      <w:pPr>
        <w:pStyle w:val="NoSpacing"/>
        <w:numPr>
          <w:ilvl w:val="0"/>
          <w:numId w:val="34"/>
        </w:numPr>
        <w:rPr>
          <w:rFonts w:ascii="Calibri" w:hAnsi="Calibri" w:cs="Arial"/>
          <w:bCs/>
          <w:sz w:val="24"/>
          <w:szCs w:val="24"/>
        </w:rPr>
      </w:pPr>
      <w:r>
        <w:rPr>
          <w:rFonts w:ascii="Calibri" w:hAnsi="Calibri" w:cs="Arial"/>
          <w:bCs/>
          <w:sz w:val="24"/>
          <w:szCs w:val="24"/>
        </w:rPr>
        <w:t>Milton u Wychwood PC – Clerk/RFO</w:t>
      </w:r>
    </w:p>
    <w:p w:rsidR="00E36C66" w:rsidRDefault="00E36C66" w:rsidP="006B014C">
      <w:pPr>
        <w:pStyle w:val="NoSpacing"/>
        <w:numPr>
          <w:ilvl w:val="0"/>
          <w:numId w:val="34"/>
        </w:numPr>
        <w:rPr>
          <w:rFonts w:ascii="Calibri" w:hAnsi="Calibri" w:cs="Arial"/>
          <w:bCs/>
          <w:sz w:val="24"/>
          <w:szCs w:val="24"/>
        </w:rPr>
      </w:pPr>
      <w:r>
        <w:rPr>
          <w:rFonts w:ascii="Calibri" w:hAnsi="Calibri" w:cs="Arial"/>
          <w:bCs/>
          <w:sz w:val="24"/>
          <w:szCs w:val="24"/>
        </w:rPr>
        <w:t xml:space="preserve">Woodstock TC </w:t>
      </w:r>
      <w:r w:rsidR="003F2838">
        <w:rPr>
          <w:rFonts w:ascii="Calibri" w:hAnsi="Calibri" w:cs="Arial"/>
          <w:bCs/>
          <w:sz w:val="24"/>
          <w:szCs w:val="24"/>
        </w:rPr>
        <w:t>–</w:t>
      </w:r>
      <w:r>
        <w:rPr>
          <w:rFonts w:ascii="Calibri" w:hAnsi="Calibri" w:cs="Arial"/>
          <w:bCs/>
          <w:sz w:val="24"/>
          <w:szCs w:val="24"/>
        </w:rPr>
        <w:t xml:space="preserve"> Clerk</w:t>
      </w:r>
    </w:p>
    <w:p w:rsidR="003F2838" w:rsidRPr="00C9000F" w:rsidRDefault="003F2838" w:rsidP="006B014C">
      <w:pPr>
        <w:pStyle w:val="NoSpacing"/>
        <w:numPr>
          <w:ilvl w:val="0"/>
          <w:numId w:val="34"/>
        </w:numPr>
        <w:rPr>
          <w:rFonts w:ascii="Calibri" w:hAnsi="Calibri" w:cs="Arial"/>
          <w:bCs/>
          <w:sz w:val="24"/>
          <w:szCs w:val="24"/>
        </w:rPr>
      </w:pPr>
      <w:r>
        <w:rPr>
          <w:rFonts w:ascii="Calibri" w:hAnsi="Calibri" w:cs="Arial"/>
          <w:bCs/>
          <w:sz w:val="24"/>
          <w:szCs w:val="24"/>
        </w:rPr>
        <w:t>Abingdon TC – Properties Officer and Committee Clerk</w:t>
      </w:r>
    </w:p>
    <w:p w:rsidR="00C90E27" w:rsidRPr="00A862F1" w:rsidRDefault="00C90E27" w:rsidP="004E728E">
      <w:pPr>
        <w:pStyle w:val="NoSpacing"/>
        <w:ind w:left="360"/>
        <w:rPr>
          <w:rFonts w:ascii="Calibri" w:hAnsi="Calibri" w:cs="Arial"/>
          <w:bCs/>
          <w:sz w:val="24"/>
          <w:szCs w:val="24"/>
          <w:highlight w:val="lightGray"/>
        </w:rPr>
      </w:pPr>
    </w:p>
    <w:p w:rsidR="00C90E27" w:rsidRPr="00A862F1" w:rsidRDefault="00C90E27" w:rsidP="006A11CD">
      <w:pPr>
        <w:pStyle w:val="NoSpacing"/>
        <w:rPr>
          <w:rFonts w:ascii="Calibri" w:hAnsi="Calibri" w:cs="Arial"/>
          <w:bCs/>
          <w:sz w:val="24"/>
          <w:szCs w:val="24"/>
          <w:highlight w:val="lightGray"/>
        </w:rPr>
      </w:pPr>
    </w:p>
    <w:p w:rsidR="00D06943" w:rsidRPr="00A862F1" w:rsidRDefault="00D06943" w:rsidP="004E728E">
      <w:pPr>
        <w:pStyle w:val="NoSpacing"/>
        <w:ind w:left="360"/>
        <w:rPr>
          <w:rFonts w:ascii="Calibri" w:hAnsi="Calibri" w:cs="Arial"/>
          <w:bCs/>
          <w:sz w:val="24"/>
          <w:szCs w:val="24"/>
          <w:highlight w:val="lightGray"/>
        </w:rPr>
      </w:pPr>
    </w:p>
    <w:p w:rsidR="00D06943" w:rsidRPr="00A862F1" w:rsidRDefault="00D06943" w:rsidP="00076A8A">
      <w:pPr>
        <w:pStyle w:val="NoSpacing"/>
        <w:rPr>
          <w:rFonts w:ascii="Calibri" w:hAnsi="Calibri" w:cs="Arial"/>
          <w:bCs/>
          <w:sz w:val="24"/>
          <w:szCs w:val="24"/>
          <w:highlight w:val="lightGray"/>
        </w:rPr>
      </w:pPr>
    </w:p>
    <w:p w:rsidR="007C0EEC" w:rsidRPr="00A862F1" w:rsidRDefault="007C0EEC" w:rsidP="00076A8A">
      <w:pPr>
        <w:pStyle w:val="NoSpacing"/>
        <w:rPr>
          <w:rFonts w:ascii="Calibri" w:hAnsi="Calibri" w:cs="Arial"/>
          <w:bCs/>
          <w:sz w:val="24"/>
          <w:szCs w:val="24"/>
          <w:highlight w:val="lightGray"/>
        </w:rPr>
      </w:pPr>
    </w:p>
    <w:p w:rsidR="00185353" w:rsidRPr="00A862F1" w:rsidRDefault="00185353" w:rsidP="00076A8A">
      <w:pPr>
        <w:pStyle w:val="NoSpacing"/>
        <w:rPr>
          <w:rFonts w:ascii="Calibri" w:hAnsi="Calibri" w:cs="Arial"/>
          <w:bCs/>
          <w:sz w:val="24"/>
          <w:szCs w:val="24"/>
          <w:highlight w:val="lightGray"/>
        </w:rPr>
      </w:pPr>
    </w:p>
    <w:p w:rsidR="00740E08" w:rsidRPr="00A862F1" w:rsidRDefault="00740E08" w:rsidP="00076A8A">
      <w:pPr>
        <w:pStyle w:val="NoSpacing"/>
        <w:rPr>
          <w:rFonts w:ascii="Calibri" w:hAnsi="Calibri" w:cs="Arial"/>
          <w:bCs/>
          <w:sz w:val="24"/>
          <w:szCs w:val="24"/>
          <w:highlight w:val="lightGray"/>
        </w:rPr>
        <w:sectPr w:rsidR="00740E08" w:rsidRPr="00A862F1" w:rsidSect="008E1899">
          <w:footerReference w:type="default" r:id="rId11"/>
          <w:pgSz w:w="12240" w:h="15840"/>
          <w:pgMar w:top="1134" w:right="1134" w:bottom="720" w:left="1134" w:header="567" w:footer="170" w:gutter="0"/>
          <w:cols w:num="2" w:space="0" w:equalWidth="0">
            <w:col w:w="6543" w:space="0"/>
            <w:col w:w="3429"/>
          </w:cols>
          <w:docGrid w:linePitch="299"/>
        </w:sectPr>
      </w:pPr>
    </w:p>
    <w:p w:rsidR="00B82F73" w:rsidRPr="00A862F1" w:rsidRDefault="00B82F73" w:rsidP="00012BC1">
      <w:pPr>
        <w:pStyle w:val="PlainText"/>
        <w:rPr>
          <w:rFonts w:ascii="Arial" w:hAnsi="Arial" w:cs="Arial"/>
          <w:highlight w:val="lightGray"/>
        </w:rPr>
      </w:pPr>
    </w:p>
    <w:p w:rsidR="006756A7" w:rsidRPr="009A448F" w:rsidRDefault="00523CAA" w:rsidP="00523CAA">
      <w:pPr>
        <w:pStyle w:val="Heading2"/>
        <w:rPr>
          <w:rFonts w:ascii="Arial" w:hAnsi="Arial" w:cs="Arial"/>
          <w:sz w:val="24"/>
          <w:szCs w:val="24"/>
        </w:rPr>
      </w:pPr>
      <w:r w:rsidRPr="009A448F">
        <w:rPr>
          <w:rFonts w:ascii="Arial" w:hAnsi="Arial" w:cs="Arial"/>
          <w:sz w:val="24"/>
          <w:szCs w:val="24"/>
        </w:rPr>
        <w:t>latest corona virus advice</w:t>
      </w:r>
      <w:r w:rsidR="006756A7" w:rsidRPr="009A448F">
        <w:rPr>
          <w:rFonts w:ascii="Arial" w:hAnsi="Arial" w:cs="Arial"/>
          <w:sz w:val="24"/>
          <w:szCs w:val="24"/>
        </w:rPr>
        <w:t xml:space="preserve"> </w:t>
      </w:r>
    </w:p>
    <w:p w:rsidR="00523CAA" w:rsidRPr="009A448F" w:rsidRDefault="00523CAA" w:rsidP="00523CAA">
      <w:pPr>
        <w:rPr>
          <w:rFonts w:ascii="Arial" w:hAnsi="Arial" w:cs="Arial"/>
          <w:b/>
          <w:color w:val="FF0000"/>
          <w:u w:val="single"/>
        </w:rPr>
      </w:pPr>
      <w:r w:rsidRPr="009A448F">
        <w:rPr>
          <w:rFonts w:ascii="Arial" w:hAnsi="Arial" w:cs="Arial"/>
          <w:b/>
          <w:color w:val="FF0000"/>
          <w:u w:val="single"/>
        </w:rPr>
        <w:t>PLEASE re</w:t>
      </w:r>
      <w:r w:rsidR="00285741" w:rsidRPr="009A448F">
        <w:rPr>
          <w:rFonts w:ascii="Arial" w:hAnsi="Arial" w:cs="Arial"/>
          <w:b/>
          <w:color w:val="FF0000"/>
          <w:u w:val="single"/>
        </w:rPr>
        <w:t xml:space="preserve">ad this section </w:t>
      </w:r>
      <w:r w:rsidR="000B0BC5" w:rsidRPr="009A448F">
        <w:rPr>
          <w:rFonts w:ascii="Arial" w:hAnsi="Arial" w:cs="Arial"/>
          <w:b/>
          <w:color w:val="FF0000"/>
          <w:u w:val="single"/>
        </w:rPr>
        <w:t xml:space="preserve">and check the latest </w:t>
      </w:r>
      <w:hyperlink r:id="rId12" w:history="1">
        <w:r w:rsidR="000B0BC5" w:rsidRPr="009A448F">
          <w:rPr>
            <w:rStyle w:val="Hyperlink"/>
            <w:rFonts w:ascii="Arial" w:hAnsi="Arial" w:cs="Arial"/>
            <w:b/>
          </w:rPr>
          <w:t>central government guidance</w:t>
        </w:r>
      </w:hyperlink>
      <w:r w:rsidR="000B0BC5" w:rsidRPr="009A448F">
        <w:rPr>
          <w:rFonts w:ascii="Arial" w:hAnsi="Arial" w:cs="Arial"/>
          <w:b/>
          <w:color w:val="FF0000"/>
          <w:u w:val="single"/>
        </w:rPr>
        <w:t xml:space="preserve"> as it is constantly evolving </w:t>
      </w:r>
    </w:p>
    <w:p w:rsidR="009A448F" w:rsidRPr="009A448F" w:rsidRDefault="009A448F" w:rsidP="005C7032">
      <w:pPr>
        <w:pStyle w:val="ListParagraph"/>
        <w:numPr>
          <w:ilvl w:val="0"/>
          <w:numId w:val="5"/>
        </w:numPr>
        <w:rPr>
          <w:rFonts w:ascii="Arial" w:hAnsi="Arial" w:cs="Arial"/>
          <w:color w:val="2C2C2C" w:themeColor="text1"/>
        </w:rPr>
      </w:pPr>
      <w:r>
        <w:rPr>
          <w:rFonts w:ascii="Arial" w:hAnsi="Arial" w:cs="Arial"/>
        </w:rPr>
        <w:t>Some parish councils despite advice to the contrary are holding physical meetings</w:t>
      </w:r>
      <w:r w:rsidR="008B35B5" w:rsidRPr="009A448F">
        <w:rPr>
          <w:rFonts w:ascii="Arial" w:hAnsi="Arial" w:cs="Arial"/>
        </w:rPr>
        <w:t> </w:t>
      </w:r>
    </w:p>
    <w:p w:rsidR="009A448F" w:rsidRPr="00BE7E2D" w:rsidRDefault="003469D8" w:rsidP="00BE7E2D">
      <w:pPr>
        <w:pStyle w:val="ListParagraph"/>
        <w:ind w:left="360"/>
        <w:rPr>
          <w:rFonts w:ascii="Arial" w:hAnsi="Arial" w:cs="Arial"/>
          <w:color w:val="2C2C2C" w:themeColor="text1"/>
        </w:rPr>
      </w:pPr>
      <w:r w:rsidRPr="009A448F">
        <w:rPr>
          <w:rFonts w:ascii="Arial" w:hAnsi="Arial" w:cs="Arial"/>
          <w:b/>
          <w:color w:val="2C2C2C" w:themeColor="text1"/>
          <w:u w:val="single"/>
        </w:rPr>
        <w:t xml:space="preserve">NALC and SLCC </w:t>
      </w:r>
      <w:r w:rsidR="00B722B4" w:rsidRPr="009A448F">
        <w:rPr>
          <w:rFonts w:ascii="Arial" w:hAnsi="Arial" w:cs="Arial"/>
          <w:b/>
          <w:color w:val="2C2C2C" w:themeColor="text1"/>
          <w:u w:val="single"/>
        </w:rPr>
        <w:t xml:space="preserve">still </w:t>
      </w:r>
      <w:r w:rsidRPr="009A448F">
        <w:rPr>
          <w:rFonts w:ascii="Arial" w:hAnsi="Arial" w:cs="Arial"/>
          <w:b/>
          <w:color w:val="2C2C2C" w:themeColor="text1"/>
          <w:u w:val="single"/>
        </w:rPr>
        <w:t>strongly advise local counci</w:t>
      </w:r>
      <w:r w:rsidR="009A448F">
        <w:rPr>
          <w:rFonts w:ascii="Arial" w:hAnsi="Arial" w:cs="Arial"/>
          <w:b/>
          <w:color w:val="2C2C2C" w:themeColor="text1"/>
          <w:u w:val="single"/>
        </w:rPr>
        <w:t xml:space="preserve">ls to continue to meet remotely. </w:t>
      </w:r>
      <w:r w:rsidR="009A448F" w:rsidRPr="009A448F">
        <w:rPr>
          <w:rFonts w:ascii="Arial" w:hAnsi="Arial" w:cs="Arial"/>
          <w:color w:val="2C2C2C" w:themeColor="text1"/>
        </w:rPr>
        <w:t>A</w:t>
      </w:r>
      <w:r w:rsidR="009A448F">
        <w:rPr>
          <w:rFonts w:ascii="Arial" w:hAnsi="Arial" w:cs="Arial"/>
          <w:color w:val="2C2C2C" w:themeColor="text1"/>
        </w:rPr>
        <w:t>s</w:t>
      </w:r>
      <w:r w:rsidR="009A448F" w:rsidRPr="009A448F">
        <w:rPr>
          <w:rFonts w:ascii="Arial" w:hAnsi="Arial" w:cs="Arial"/>
          <w:color w:val="2C2C2C" w:themeColor="text1"/>
        </w:rPr>
        <w:t xml:space="preserve"> restrictions continue and localized outbreaks arise</w:t>
      </w:r>
      <w:r w:rsidR="009A448F">
        <w:rPr>
          <w:rFonts w:ascii="Arial" w:hAnsi="Arial" w:cs="Arial"/>
          <w:color w:val="2C2C2C" w:themeColor="text1"/>
        </w:rPr>
        <w:t xml:space="preserve"> we can only stress very strongly that holding public meetings is not advisable. Regulations are in place to allow virtual meetings so please use the technology.</w:t>
      </w:r>
      <w:r w:rsidR="00BE7E2D">
        <w:rPr>
          <w:rFonts w:ascii="Arial" w:hAnsi="Arial" w:cs="Arial"/>
          <w:color w:val="2C2C2C" w:themeColor="text1"/>
        </w:rPr>
        <w:t xml:space="preserve"> </w:t>
      </w:r>
      <w:r w:rsidR="00BE7E2D" w:rsidRPr="00BE7E2D">
        <w:rPr>
          <w:rFonts w:ascii="Arial" w:hAnsi="Arial" w:cs="Arial"/>
          <w:color w:val="2C2C2C" w:themeColor="text1"/>
        </w:rPr>
        <w:t>P</w:t>
      </w:r>
      <w:r w:rsidR="000E4207" w:rsidRPr="00BE7E2D">
        <w:rPr>
          <w:rFonts w:ascii="Arial" w:hAnsi="Arial" w:cs="Arial"/>
          <w:color w:val="2C2C2C" w:themeColor="text1"/>
        </w:rPr>
        <w:t xml:space="preserve">lease don’t attend meetings whilst driving - </w:t>
      </w:r>
      <w:hyperlink r:id="rId13" w:history="1">
        <w:r w:rsidR="000E4207" w:rsidRPr="00BE7E2D">
          <w:rPr>
            <w:rStyle w:val="Hyperlink"/>
            <w:rFonts w:ascii="Arial" w:hAnsi="Arial" w:cs="Arial"/>
          </w:rPr>
          <w:t>https://www.bbc.co.uk/news/uk-england-lincolnshire-54117802</w:t>
        </w:r>
      </w:hyperlink>
      <w:r w:rsidR="000E4207" w:rsidRPr="00BE7E2D">
        <w:rPr>
          <w:rFonts w:ascii="Arial" w:hAnsi="Arial" w:cs="Arial"/>
          <w:color w:val="2C2C2C" w:themeColor="text1"/>
        </w:rPr>
        <w:t xml:space="preserve"> </w:t>
      </w:r>
    </w:p>
    <w:p w:rsidR="009A448F" w:rsidRDefault="009A448F" w:rsidP="009A448F">
      <w:pPr>
        <w:pStyle w:val="ListParagraph"/>
        <w:ind w:left="360"/>
        <w:rPr>
          <w:rFonts w:ascii="Arial" w:hAnsi="Arial" w:cs="Arial"/>
          <w:color w:val="2C2C2C" w:themeColor="text1"/>
        </w:rPr>
      </w:pPr>
    </w:p>
    <w:p w:rsidR="003469D8" w:rsidRDefault="009A448F" w:rsidP="009A448F">
      <w:pPr>
        <w:pStyle w:val="ListParagraph"/>
        <w:ind w:left="360"/>
        <w:rPr>
          <w:rFonts w:ascii="Arial" w:hAnsi="Arial" w:cs="Arial"/>
          <w:color w:val="2C2C2C" w:themeColor="text1"/>
        </w:rPr>
      </w:pPr>
      <w:r>
        <w:rPr>
          <w:rFonts w:ascii="Arial" w:hAnsi="Arial" w:cs="Arial"/>
          <w:color w:val="2C2C2C" w:themeColor="text1"/>
        </w:rPr>
        <w:t>Councils may argue that they are able to put in place social distancing and mitigate all identified risks. I hope t</w:t>
      </w:r>
      <w:r w:rsidR="00295BBC">
        <w:rPr>
          <w:rFonts w:ascii="Arial" w:hAnsi="Arial" w:cs="Arial"/>
          <w:color w:val="2C2C2C" w:themeColor="text1"/>
        </w:rPr>
        <w:t>hat this is the case and the council</w:t>
      </w:r>
      <w:r>
        <w:rPr>
          <w:rFonts w:ascii="Arial" w:hAnsi="Arial" w:cs="Arial"/>
          <w:color w:val="2C2C2C" w:themeColor="text1"/>
        </w:rPr>
        <w:t xml:space="preserve"> can </w:t>
      </w:r>
      <w:r w:rsidR="009F5B04">
        <w:rPr>
          <w:rFonts w:ascii="Arial" w:hAnsi="Arial" w:cs="Arial"/>
          <w:color w:val="2C2C2C" w:themeColor="text1"/>
        </w:rPr>
        <w:t>show</w:t>
      </w:r>
      <w:r>
        <w:rPr>
          <w:rFonts w:ascii="Arial" w:hAnsi="Arial" w:cs="Arial"/>
          <w:color w:val="2C2C2C" w:themeColor="text1"/>
        </w:rPr>
        <w:t xml:space="preserve"> the risk assessment, and </w:t>
      </w:r>
      <w:r w:rsidR="00086BF2">
        <w:rPr>
          <w:rFonts w:ascii="Arial" w:hAnsi="Arial" w:cs="Arial"/>
          <w:color w:val="2C2C2C" w:themeColor="text1"/>
        </w:rPr>
        <w:t xml:space="preserve">the </w:t>
      </w:r>
      <w:r>
        <w:rPr>
          <w:rFonts w:ascii="Arial" w:hAnsi="Arial" w:cs="Arial"/>
          <w:color w:val="2C2C2C" w:themeColor="text1"/>
        </w:rPr>
        <w:t xml:space="preserve">steps taken. </w:t>
      </w:r>
      <w:r w:rsidR="009F5B04">
        <w:rPr>
          <w:rFonts w:ascii="Arial" w:hAnsi="Arial" w:cs="Arial"/>
          <w:color w:val="2C2C2C" w:themeColor="text1"/>
        </w:rPr>
        <w:t>Your council meetings are</w:t>
      </w:r>
      <w:r>
        <w:rPr>
          <w:rFonts w:ascii="Arial" w:hAnsi="Arial" w:cs="Arial"/>
          <w:color w:val="2C2C2C" w:themeColor="text1"/>
        </w:rPr>
        <w:t xml:space="preserve"> public </w:t>
      </w:r>
      <w:r w:rsidR="009F5B04">
        <w:rPr>
          <w:rFonts w:ascii="Arial" w:hAnsi="Arial" w:cs="Arial"/>
          <w:color w:val="2C2C2C" w:themeColor="text1"/>
        </w:rPr>
        <w:t xml:space="preserve">so </w:t>
      </w:r>
      <w:r>
        <w:rPr>
          <w:rFonts w:ascii="Arial" w:hAnsi="Arial" w:cs="Arial"/>
          <w:color w:val="2C2C2C" w:themeColor="text1"/>
        </w:rPr>
        <w:t xml:space="preserve">you are not able to gauge </w:t>
      </w:r>
      <w:r w:rsidR="009F5B04">
        <w:rPr>
          <w:rFonts w:ascii="Arial" w:hAnsi="Arial" w:cs="Arial"/>
          <w:color w:val="2C2C2C" w:themeColor="text1"/>
        </w:rPr>
        <w:t xml:space="preserve">in advance </w:t>
      </w:r>
      <w:r>
        <w:rPr>
          <w:rFonts w:ascii="Arial" w:hAnsi="Arial" w:cs="Arial"/>
          <w:color w:val="2C2C2C" w:themeColor="text1"/>
        </w:rPr>
        <w:t xml:space="preserve">how many people may </w:t>
      </w:r>
      <w:r w:rsidR="009F5B04">
        <w:rPr>
          <w:rFonts w:ascii="Arial" w:hAnsi="Arial" w:cs="Arial"/>
          <w:color w:val="2C2C2C" w:themeColor="text1"/>
        </w:rPr>
        <w:t>turn up. The argument runs that no-one ever turns up normally so it’s not a problem. Unfortunately the response to covid is as divisive as Brexit. There are those who feel the rule of six and other restrictions are draconian and an infringement on personal liberty and those who believe we should unselfishly protect others by protecting ourselves. Whatever your view the parish council is a local authority and should act responsibly within the law.</w:t>
      </w:r>
    </w:p>
    <w:p w:rsidR="00086BF2" w:rsidRDefault="00086BF2" w:rsidP="009A448F">
      <w:pPr>
        <w:pStyle w:val="ListParagraph"/>
        <w:ind w:left="360"/>
        <w:rPr>
          <w:rFonts w:ascii="Arial" w:hAnsi="Arial" w:cs="Arial"/>
          <w:color w:val="2C2C2C" w:themeColor="text1"/>
        </w:rPr>
      </w:pPr>
    </w:p>
    <w:p w:rsidR="00086BF2" w:rsidRPr="00086BF2" w:rsidRDefault="00086BF2" w:rsidP="00086BF2">
      <w:pPr>
        <w:pStyle w:val="ListParagraph"/>
        <w:ind w:left="360"/>
        <w:rPr>
          <w:rFonts w:ascii="Arial" w:hAnsi="Arial" w:cs="Arial"/>
          <w:color w:val="2C2C2C" w:themeColor="text1"/>
        </w:rPr>
      </w:pPr>
      <w:r>
        <w:rPr>
          <w:rFonts w:ascii="Arial" w:hAnsi="Arial" w:cs="Arial"/>
          <w:color w:val="2C2C2C" w:themeColor="text1"/>
        </w:rPr>
        <w:t xml:space="preserve">We have been asked about </w:t>
      </w:r>
      <w:r w:rsidRPr="00086BF2">
        <w:rPr>
          <w:rFonts w:ascii="Arial" w:hAnsi="Arial" w:cs="Arial"/>
          <w:b/>
          <w:color w:val="2C2C2C" w:themeColor="text1"/>
          <w:u w:val="single"/>
        </w:rPr>
        <w:t>hybrid meetings</w:t>
      </w:r>
      <w:r>
        <w:rPr>
          <w:rFonts w:ascii="Arial" w:hAnsi="Arial" w:cs="Arial"/>
          <w:color w:val="2C2C2C" w:themeColor="text1"/>
        </w:rPr>
        <w:t>, for example allowing the council to meet physically but restricting the public to joining virtually or allowing ‘healthy’ councillors to attend but more vulnerable ones to join virtually.</w:t>
      </w:r>
    </w:p>
    <w:p w:rsidR="00086BF2" w:rsidRPr="00086BF2" w:rsidRDefault="00086BF2" w:rsidP="00086BF2">
      <w:pPr>
        <w:ind w:left="360"/>
        <w:rPr>
          <w:rFonts w:ascii="Arial" w:hAnsi="Arial" w:cs="Arial"/>
          <w:lang w:eastAsia="en-GB"/>
        </w:rPr>
      </w:pPr>
      <w:r w:rsidRPr="00086BF2">
        <w:rPr>
          <w:rFonts w:ascii="Arial" w:hAnsi="Arial" w:cs="Arial"/>
          <w:lang w:eastAsia="en-US"/>
        </w:rPr>
        <w:t xml:space="preserve">At the moment two groups of experienced and knowledgeable people - Lawyers in Local Government and the Association of Democratic Services Officers have concluded that hybrid meetings are unlawful because they do not meet the exemptions set out in the relevant Regulations - </w:t>
      </w:r>
      <w:r w:rsidRPr="00086BF2">
        <w:rPr>
          <w:rFonts w:ascii="Arial" w:hAnsi="Arial" w:cs="Arial"/>
          <w:shd w:val="clear" w:color="auto" w:fill="FFFFFF"/>
        </w:rPr>
        <w:t>Local Authorities and Police and Crime Panels (Coronavirus) (Flexibility of Local Authority Police and Crime Panel Meetings) (England and Wales) Regulations 2020 No.392 and The Health Protection (Coronavirus, Restrictions) (England) Regulations 2020.</w:t>
      </w:r>
    </w:p>
    <w:p w:rsidR="003469D8" w:rsidRPr="009A448F" w:rsidRDefault="003469D8" w:rsidP="009A448F">
      <w:pPr>
        <w:ind w:left="360"/>
        <w:rPr>
          <w:rFonts w:ascii="Arial" w:hAnsi="Arial" w:cs="Arial"/>
          <w:color w:val="2C2C2C" w:themeColor="text1"/>
        </w:rPr>
      </w:pPr>
      <w:r w:rsidRPr="009A448F">
        <w:rPr>
          <w:rFonts w:ascii="Arial" w:hAnsi="Arial" w:cs="Arial"/>
          <w:color w:val="2C2C2C" w:themeColor="text1"/>
        </w:rPr>
        <w:t>Further guidance related to CO</w:t>
      </w:r>
      <w:r w:rsidR="009A448F">
        <w:rPr>
          <w:rFonts w:ascii="Arial" w:hAnsi="Arial" w:cs="Arial"/>
          <w:color w:val="2C2C2C" w:themeColor="text1"/>
        </w:rPr>
        <w:t xml:space="preserve">VID-19 can be found on the NALC </w:t>
      </w:r>
      <w:hyperlink r:id="rId14" w:history="1">
        <w:r w:rsidRPr="009A448F">
          <w:rPr>
            <w:rStyle w:val="Hyperlink"/>
            <w:rFonts w:ascii="Arial" w:hAnsi="Arial" w:cs="Arial"/>
          </w:rPr>
          <w:t>https://www.nalc.gov.uk/coronavirus</w:t>
        </w:r>
      </w:hyperlink>
      <w:r w:rsidRPr="009A448F">
        <w:rPr>
          <w:rFonts w:ascii="Arial" w:hAnsi="Arial" w:cs="Arial"/>
          <w:color w:val="2C2C2C" w:themeColor="text1"/>
        </w:rPr>
        <w:t xml:space="preserve"> and </w:t>
      </w:r>
      <w:hyperlink r:id="rId15" w:history="1">
        <w:r w:rsidRPr="009A448F">
          <w:rPr>
            <w:rStyle w:val="Hyperlink"/>
            <w:rFonts w:ascii="Arial" w:hAnsi="Arial" w:cs="Arial"/>
          </w:rPr>
          <w:t>SLCC websites</w:t>
        </w:r>
      </w:hyperlink>
      <w:r w:rsidRPr="009A448F">
        <w:rPr>
          <w:rFonts w:ascii="Arial" w:hAnsi="Arial" w:cs="Arial"/>
          <w:color w:val="2C2C2C" w:themeColor="text1"/>
        </w:rPr>
        <w:t>.</w:t>
      </w:r>
    </w:p>
    <w:p w:rsidR="003D6021" w:rsidRPr="009F5B04" w:rsidRDefault="006756A7" w:rsidP="005C7032">
      <w:pPr>
        <w:pStyle w:val="ListParagraph"/>
        <w:numPr>
          <w:ilvl w:val="0"/>
          <w:numId w:val="5"/>
        </w:numPr>
        <w:spacing w:after="0" w:line="240" w:lineRule="auto"/>
        <w:rPr>
          <w:rFonts w:ascii="Gotham Book" w:hAnsi="Gotham Book"/>
          <w:bCs/>
          <w:color w:val="2C2C2C" w:themeColor="text1"/>
        </w:rPr>
      </w:pPr>
      <w:r w:rsidRPr="009F5B04">
        <w:rPr>
          <w:rFonts w:ascii="Arial" w:hAnsi="Arial" w:cs="Arial"/>
        </w:rPr>
        <w:t>The Regulations</w:t>
      </w:r>
      <w:r w:rsidR="00A80BAD" w:rsidRPr="009F5B04">
        <w:rPr>
          <w:rFonts w:ascii="Arial" w:hAnsi="Arial" w:cs="Arial"/>
        </w:rPr>
        <w:t xml:space="preserve"> on virtual meetings</w:t>
      </w:r>
      <w:r w:rsidRPr="009F5B04">
        <w:rPr>
          <w:rFonts w:ascii="Arial" w:hAnsi="Arial" w:cs="Arial"/>
        </w:rPr>
        <w:t xml:space="preserve"> –</w:t>
      </w:r>
      <w:hyperlink r:id="rId16" w:history="1">
        <w:r w:rsidRPr="009F5B04">
          <w:rPr>
            <w:rStyle w:val="Hyperlink"/>
            <w:rFonts w:ascii="Arial" w:hAnsi="Arial" w:cs="Arial"/>
          </w:rPr>
          <w:t xml:space="preserve"> The Local Authorities and Police and Crime Panels (Coronavirus) (Flexibility of Local Authority and Police and Crime Panel Meetings) (England and Wales) Regulations 2020 (No.392)</w:t>
        </w:r>
      </w:hyperlink>
      <w:r w:rsidRPr="009F5B04">
        <w:rPr>
          <w:rFonts w:ascii="Arial" w:hAnsi="Arial" w:cs="Arial"/>
        </w:rPr>
        <w:t xml:space="preserve"> came into force on 4</w:t>
      </w:r>
      <w:r w:rsidRPr="009F5B04">
        <w:rPr>
          <w:rFonts w:ascii="Arial" w:hAnsi="Arial" w:cs="Arial"/>
          <w:vertAlign w:val="superscript"/>
        </w:rPr>
        <w:t>th</w:t>
      </w:r>
      <w:r w:rsidRPr="009F5B04">
        <w:rPr>
          <w:rFonts w:ascii="Arial" w:hAnsi="Arial" w:cs="Arial"/>
        </w:rPr>
        <w:t xml:space="preserve"> April 2020. </w:t>
      </w:r>
      <w:r w:rsidR="00453426" w:rsidRPr="009F5B04">
        <w:rPr>
          <w:rFonts w:ascii="Arial" w:hAnsi="Arial" w:cs="Arial"/>
        </w:rPr>
        <w:t>All member councils have received NALC briefing L01-20 explaining what the Regulations mean in practical terms.</w:t>
      </w:r>
      <w:r w:rsidR="00672794" w:rsidRPr="009F5B04">
        <w:rPr>
          <w:rFonts w:ascii="Arial" w:hAnsi="Arial" w:cs="Arial"/>
        </w:rPr>
        <w:t xml:space="preserve"> </w:t>
      </w:r>
      <w:r w:rsidR="003A3017" w:rsidRPr="009F5B04">
        <w:rPr>
          <w:rFonts w:ascii="Arial" w:hAnsi="Arial" w:cs="Arial"/>
        </w:rPr>
        <w:t>The Regulations apply to town and parish council meetings until 7</w:t>
      </w:r>
      <w:r w:rsidR="003A3017" w:rsidRPr="009F5B04">
        <w:rPr>
          <w:rFonts w:ascii="Arial" w:hAnsi="Arial" w:cs="Arial"/>
          <w:vertAlign w:val="superscript"/>
        </w:rPr>
        <w:t>th</w:t>
      </w:r>
      <w:r w:rsidR="00F31515" w:rsidRPr="009F5B04">
        <w:rPr>
          <w:rFonts w:ascii="Arial" w:hAnsi="Arial" w:cs="Arial"/>
        </w:rPr>
        <w:t xml:space="preserve"> May 2021. </w:t>
      </w:r>
    </w:p>
    <w:p w:rsidR="008B02E8" w:rsidRDefault="008B02E8" w:rsidP="008B02E8">
      <w:pPr>
        <w:pStyle w:val="ListParagraph"/>
        <w:spacing w:after="0" w:line="240" w:lineRule="auto"/>
        <w:ind w:left="360"/>
        <w:rPr>
          <w:rFonts w:ascii="Gotham Book" w:hAnsi="Gotham Book"/>
          <w:bCs/>
          <w:color w:val="2C2C2C" w:themeColor="text1"/>
          <w:highlight w:val="lightGray"/>
        </w:rPr>
      </w:pPr>
    </w:p>
    <w:p w:rsidR="005270B8" w:rsidRDefault="005270B8" w:rsidP="008B02E8">
      <w:pPr>
        <w:pStyle w:val="ListParagraph"/>
        <w:spacing w:after="0" w:line="240" w:lineRule="auto"/>
        <w:ind w:left="360"/>
        <w:rPr>
          <w:rFonts w:ascii="Gotham Book" w:hAnsi="Gotham Book"/>
          <w:bCs/>
          <w:color w:val="2C2C2C" w:themeColor="text1"/>
          <w:highlight w:val="lightGray"/>
        </w:rPr>
      </w:pPr>
    </w:p>
    <w:p w:rsidR="005270B8" w:rsidRPr="009F5B04" w:rsidRDefault="005270B8" w:rsidP="009F5B04">
      <w:pPr>
        <w:pStyle w:val="ListParagraph"/>
        <w:numPr>
          <w:ilvl w:val="0"/>
          <w:numId w:val="5"/>
        </w:numPr>
        <w:spacing w:after="0" w:line="240" w:lineRule="auto"/>
        <w:rPr>
          <w:rFonts w:ascii="Arial" w:hAnsi="Arial" w:cs="Arial"/>
          <w:color w:val="5C5C5C"/>
        </w:rPr>
      </w:pPr>
      <w:r w:rsidRPr="00103A21">
        <w:rPr>
          <w:rStyle w:val="Strong"/>
          <w:rFonts w:ascii="Arial" w:hAnsi="Arial" w:cs="Arial"/>
        </w:rPr>
        <w:t>Updated health protection regulations</w:t>
      </w:r>
      <w:r w:rsidR="00BE7E2D">
        <w:rPr>
          <w:rFonts w:ascii="Arial" w:hAnsi="Arial" w:cs="Arial"/>
          <w:color w:val="5C5C5C"/>
        </w:rPr>
        <w:br/>
      </w:r>
      <w:r w:rsidRPr="009F5B04">
        <w:rPr>
          <w:rFonts w:ascii="Arial" w:hAnsi="Arial" w:cs="Arial"/>
        </w:rPr>
        <w:t>The</w:t>
      </w:r>
      <w:r w:rsidRPr="009F5B04">
        <w:rPr>
          <w:rFonts w:ascii="Arial" w:hAnsi="Arial" w:cs="Arial"/>
          <w:color w:val="5C5C5C"/>
        </w:rPr>
        <w:t> </w:t>
      </w:r>
      <w:hyperlink r:id="rId17" w:history="1">
        <w:r w:rsidRPr="00103A21">
          <w:rPr>
            <w:rStyle w:val="Hyperlink"/>
            <w:rFonts w:ascii="Arial" w:hAnsi="Arial" w:cs="Arial"/>
            <w:bCs/>
          </w:rPr>
          <w:t>Health Protection (Coronavirus, Restrictions) (No. 2) (England) (Amendment) (No. 4) Regulations 2020</w:t>
        </w:r>
        <w:r w:rsidRPr="00103A21">
          <w:rPr>
            <w:rStyle w:val="Hyperlink"/>
            <w:rFonts w:ascii="Arial" w:hAnsi="Arial" w:cs="Arial"/>
          </w:rPr>
          <w:t> </w:t>
        </w:r>
      </w:hyperlink>
      <w:r w:rsidRPr="009F5B04">
        <w:rPr>
          <w:rFonts w:ascii="Arial" w:hAnsi="Arial" w:cs="Arial"/>
        </w:rPr>
        <w:t xml:space="preserve">came in to force on 14 September. They amend the Health Protection (Coronavirus, Restrictions) (No. 2) (England) Regulations 2020 so that people may not participate in social gatherings, in any place, in groups of more than six, unless they are members of the same household, two linked households or exceptions apply. NALC’s view is that although the Principal Regulations continue to permit local councils to hold meetings (now as an exemption to </w:t>
      </w:r>
      <w:r w:rsidRPr="009F5B04">
        <w:rPr>
          <w:rFonts w:ascii="Arial" w:hAnsi="Arial" w:cs="Arial"/>
        </w:rPr>
        <w:lastRenderedPageBreak/>
        <w:t>the six-person gatherings limit) in COVID-19 secure premises, we recommend councils continue to meet remotely.</w:t>
      </w:r>
    </w:p>
    <w:p w:rsidR="005270B8" w:rsidRDefault="005270B8" w:rsidP="008B02E8">
      <w:pPr>
        <w:pStyle w:val="ListParagraph"/>
        <w:spacing w:after="0" w:line="240" w:lineRule="auto"/>
        <w:ind w:left="360"/>
        <w:rPr>
          <w:rFonts w:ascii="Gotham Book" w:hAnsi="Gotham Book"/>
          <w:bCs/>
          <w:color w:val="2C2C2C" w:themeColor="text1"/>
          <w:highlight w:val="lightGray"/>
        </w:rPr>
      </w:pPr>
    </w:p>
    <w:p w:rsidR="004C6624" w:rsidRPr="00855579" w:rsidRDefault="004C6624" w:rsidP="009F5B04">
      <w:pPr>
        <w:pStyle w:val="ListParagraph"/>
        <w:numPr>
          <w:ilvl w:val="0"/>
          <w:numId w:val="5"/>
        </w:numPr>
        <w:rPr>
          <w:rFonts w:ascii="Arial" w:hAnsi="Arial" w:cs="Arial"/>
        </w:rPr>
      </w:pPr>
      <w:r w:rsidRPr="009F5B04">
        <w:rPr>
          <w:rFonts w:ascii="Arial" w:hAnsi="Arial" w:cs="Arial"/>
          <w:b/>
          <w:bCs/>
        </w:rPr>
        <w:t>NHS Test and Trace</w:t>
      </w:r>
    </w:p>
    <w:p w:rsidR="004C6624" w:rsidRPr="009F5B04" w:rsidRDefault="00855579" w:rsidP="00086BF2">
      <w:pPr>
        <w:rPr>
          <w:rFonts w:ascii="Arial" w:hAnsi="Arial" w:cs="Arial"/>
        </w:rPr>
      </w:pPr>
      <w:r>
        <w:rPr>
          <w:rFonts w:ascii="Arial" w:hAnsi="Arial" w:cs="Arial"/>
          <w:noProof/>
          <w:lang w:val="en-GB" w:eastAsia="en-GB"/>
        </w:rPr>
        <w:drawing>
          <wp:anchor distT="0" distB="0" distL="114300" distR="114300" simplePos="0" relativeHeight="252091392" behindDoc="1" locked="0" layoutInCell="1" allowOverlap="1">
            <wp:simplePos x="0" y="0"/>
            <wp:positionH relativeFrom="column">
              <wp:posOffset>3810</wp:posOffset>
            </wp:positionH>
            <wp:positionV relativeFrom="paragraph">
              <wp:posOffset>-3810</wp:posOffset>
            </wp:positionV>
            <wp:extent cx="2724150" cy="1800225"/>
            <wp:effectExtent l="0" t="0" r="0" b="9525"/>
            <wp:wrapTight wrapText="bothSides">
              <wp:wrapPolygon edited="0">
                <wp:start x="0" y="0"/>
                <wp:lineTo x="0" y="21486"/>
                <wp:lineTo x="21449" y="21486"/>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app.jpg"/>
                    <pic:cNvPicPr/>
                  </pic:nvPicPr>
                  <pic:blipFill>
                    <a:blip r:embed="rId18">
                      <a:extLst>
                        <a:ext uri="{28A0092B-C50C-407E-A947-70E740481C1C}">
                          <a14:useLocalDpi xmlns:a14="http://schemas.microsoft.com/office/drawing/2010/main" val="0"/>
                        </a:ext>
                      </a:extLst>
                    </a:blip>
                    <a:stretch>
                      <a:fillRect/>
                    </a:stretch>
                  </pic:blipFill>
                  <pic:spPr>
                    <a:xfrm>
                      <a:off x="0" y="0"/>
                      <a:ext cx="2724150" cy="1800225"/>
                    </a:xfrm>
                    <a:prstGeom prst="rect">
                      <a:avLst/>
                    </a:prstGeom>
                  </pic:spPr>
                </pic:pic>
              </a:graphicData>
            </a:graphic>
          </wp:anchor>
        </w:drawing>
      </w:r>
      <w:r w:rsidR="004C6624" w:rsidRPr="009F5B04">
        <w:rPr>
          <w:rFonts w:ascii="Arial" w:hAnsi="Arial" w:cs="Arial"/>
        </w:rPr>
        <w:t>On 18</w:t>
      </w:r>
      <w:r w:rsidR="004C6624" w:rsidRPr="009F5B04">
        <w:rPr>
          <w:rFonts w:ascii="Arial" w:hAnsi="Arial" w:cs="Arial"/>
          <w:vertAlign w:val="superscript"/>
        </w:rPr>
        <w:t>th</w:t>
      </w:r>
      <w:r w:rsidR="004C6624" w:rsidRPr="009F5B04">
        <w:rPr>
          <w:rFonts w:ascii="Arial" w:hAnsi="Arial" w:cs="Arial"/>
        </w:rPr>
        <w:t xml:space="preserve"> September new regulations came into force making it a legal requirement for venues to log details of visitors, customers, and staff. Local Council venues and buildings that allow public access or bookings must:</w:t>
      </w:r>
    </w:p>
    <w:p w:rsidR="004C6624" w:rsidRPr="009F5B04" w:rsidRDefault="00510F1A" w:rsidP="005C7032">
      <w:pPr>
        <w:numPr>
          <w:ilvl w:val="0"/>
          <w:numId w:val="16"/>
        </w:numPr>
        <w:spacing w:before="0" w:after="0" w:line="240" w:lineRule="auto"/>
        <w:rPr>
          <w:rFonts w:ascii="Arial" w:eastAsia="Times New Roman" w:hAnsi="Arial" w:cs="Arial"/>
        </w:rPr>
      </w:pPr>
      <w:hyperlink r:id="rId19" w:history="1">
        <w:r w:rsidR="004C6624" w:rsidRPr="009F5B04">
          <w:rPr>
            <w:rStyle w:val="Hyperlink"/>
            <w:rFonts w:ascii="Arial" w:eastAsia="Times New Roman" w:hAnsi="Arial" w:cs="Arial"/>
          </w:rPr>
          <w:t>Have a system in place to request and record contact details of their customers, visitors and staff</w:t>
        </w:r>
      </w:hyperlink>
    </w:p>
    <w:p w:rsidR="004C6624" w:rsidRPr="009F5B04" w:rsidRDefault="004C6624" w:rsidP="005C7032">
      <w:pPr>
        <w:numPr>
          <w:ilvl w:val="0"/>
          <w:numId w:val="16"/>
        </w:numPr>
        <w:spacing w:before="0" w:after="0" w:line="240" w:lineRule="auto"/>
        <w:rPr>
          <w:rFonts w:ascii="Arial" w:eastAsia="Times New Roman" w:hAnsi="Arial" w:cs="Arial"/>
        </w:rPr>
      </w:pPr>
      <w:r w:rsidRPr="009F5B04">
        <w:rPr>
          <w:rFonts w:ascii="Arial" w:eastAsia="Times New Roman" w:hAnsi="Arial" w:cs="Arial"/>
        </w:rPr>
        <w:t xml:space="preserve">Register for an </w:t>
      </w:r>
      <w:hyperlink r:id="rId20" w:history="1">
        <w:r w:rsidRPr="009F5B04">
          <w:rPr>
            <w:rStyle w:val="Hyperlink"/>
            <w:rFonts w:ascii="Arial" w:eastAsia="Times New Roman" w:hAnsi="Arial" w:cs="Arial"/>
          </w:rPr>
          <w:t>official NHS QR code</w:t>
        </w:r>
      </w:hyperlink>
      <w:r w:rsidRPr="009F5B04">
        <w:rPr>
          <w:rFonts w:ascii="Arial" w:eastAsia="Times New Roman" w:hAnsi="Arial" w:cs="Arial"/>
        </w:rPr>
        <w:t xml:space="preserve"> and display the official NHS QR poster from 24 September 2020. </w:t>
      </w:r>
    </w:p>
    <w:p w:rsidR="004C6624" w:rsidRPr="00103A21" w:rsidRDefault="004C6624" w:rsidP="00103A21">
      <w:pPr>
        <w:ind w:left="360"/>
        <w:rPr>
          <w:rFonts w:ascii="Arial" w:eastAsiaTheme="minorHAnsi" w:hAnsi="Arial" w:cs="Arial"/>
        </w:rPr>
      </w:pPr>
      <w:r w:rsidRPr="009F5B04">
        <w:rPr>
          <w:rFonts w:ascii="Arial" w:hAnsi="Arial" w:cs="Arial"/>
        </w:rPr>
        <w:t xml:space="preserve"> The NHS has provided more </w:t>
      </w:r>
      <w:hyperlink r:id="rId21" w:history="1">
        <w:r w:rsidRPr="009F5B04">
          <w:rPr>
            <w:rStyle w:val="Hyperlink"/>
            <w:rFonts w:ascii="Arial" w:hAnsi="Arial" w:cs="Arial"/>
          </w:rPr>
          <w:t>information on the QR code and posters</w:t>
        </w:r>
      </w:hyperlink>
      <w:r w:rsidRPr="009F5B04">
        <w:rPr>
          <w:rFonts w:ascii="Arial" w:hAnsi="Arial" w:cs="Arial"/>
        </w:rPr>
        <w:t xml:space="preserve"> for organisations, as well as </w:t>
      </w:r>
      <w:hyperlink r:id="rId22" w:history="1">
        <w:r w:rsidRPr="009F5B04">
          <w:rPr>
            <w:rStyle w:val="Hyperlink"/>
            <w:rFonts w:ascii="Arial" w:hAnsi="Arial" w:cs="Arial"/>
          </w:rPr>
          <w:t>further information on the NHS COVID-19 app</w:t>
        </w:r>
      </w:hyperlink>
      <w:r w:rsidRPr="009F5B04">
        <w:rPr>
          <w:rFonts w:ascii="Arial" w:hAnsi="Arial" w:cs="Arial"/>
        </w:rPr>
        <w:t>.</w:t>
      </w:r>
    </w:p>
    <w:p w:rsidR="004C6624" w:rsidRPr="009F5B04" w:rsidRDefault="004C6624" w:rsidP="00A559D2">
      <w:pPr>
        <w:ind w:left="360"/>
        <w:rPr>
          <w:rFonts w:ascii="Arial" w:hAnsi="Arial" w:cs="Arial"/>
        </w:rPr>
      </w:pPr>
      <w:r w:rsidRPr="009F5B04">
        <w:rPr>
          <w:rFonts w:ascii="Arial" w:hAnsi="Arial" w:cs="Arial"/>
        </w:rPr>
        <w:t>Collecting contact details and maintaining records for NHS Test and Trace is a legal requirement and failure to comply is punishable by a fine.</w:t>
      </w:r>
    </w:p>
    <w:p w:rsidR="004C6624" w:rsidRPr="00855579" w:rsidRDefault="00855579" w:rsidP="00855579">
      <w:pPr>
        <w:pStyle w:val="ListParagraph"/>
        <w:numPr>
          <w:ilvl w:val="0"/>
          <w:numId w:val="5"/>
        </w:numPr>
        <w:rPr>
          <w:rFonts w:ascii="Arial" w:hAnsi="Arial" w:cs="Arial"/>
          <w:b/>
        </w:rPr>
      </w:pPr>
      <w:r w:rsidRPr="00855579">
        <w:rPr>
          <w:rFonts w:ascii="Arial" w:hAnsi="Arial" w:cs="Arial"/>
          <w:b/>
        </w:rPr>
        <w:t>Community Halls</w:t>
      </w:r>
      <w:r>
        <w:rPr>
          <w:rFonts w:ascii="Arial" w:hAnsi="Arial" w:cs="Arial"/>
          <w:b/>
        </w:rPr>
        <w:t xml:space="preserve"> and sports</w:t>
      </w:r>
    </w:p>
    <w:p w:rsidR="00855579" w:rsidRPr="00855579" w:rsidRDefault="00855579" w:rsidP="00855579">
      <w:pPr>
        <w:pStyle w:val="ListParagraph"/>
        <w:ind w:left="360"/>
        <w:rPr>
          <w:rFonts w:ascii="Arial" w:hAnsi="Arial" w:cs="Arial"/>
          <w:color w:val="000000"/>
        </w:rPr>
      </w:pPr>
      <w:r>
        <w:rPr>
          <w:rFonts w:ascii="Arial" w:hAnsi="Arial" w:cs="Arial"/>
          <w:color w:val="000000"/>
        </w:rPr>
        <w:t>From Thursday 24 September</w:t>
      </w:r>
      <w:r w:rsidRPr="00855579">
        <w:rPr>
          <w:rFonts w:ascii="Arial" w:hAnsi="Arial" w:cs="Arial"/>
          <w:color w:val="000000"/>
        </w:rPr>
        <w:t xml:space="preserve">, it will become </w:t>
      </w:r>
      <w:r w:rsidRPr="00855579">
        <w:rPr>
          <w:rFonts w:ascii="Arial" w:hAnsi="Arial" w:cs="Arial"/>
          <w:b/>
          <w:bCs/>
          <w:color w:val="000000"/>
        </w:rPr>
        <w:t xml:space="preserve">a legal requirement </w:t>
      </w:r>
      <w:r w:rsidRPr="00855579">
        <w:rPr>
          <w:rFonts w:ascii="Arial" w:hAnsi="Arial" w:cs="Arial"/>
          <w:color w:val="000000"/>
        </w:rPr>
        <w:t>for all community halls (along with a wide variet</w:t>
      </w:r>
      <w:r>
        <w:rPr>
          <w:rFonts w:ascii="Arial" w:hAnsi="Arial" w:cs="Arial"/>
          <w:color w:val="000000"/>
        </w:rPr>
        <w:t>y of other venues) to display the</w:t>
      </w:r>
      <w:r w:rsidRPr="00855579">
        <w:rPr>
          <w:rFonts w:ascii="Arial" w:hAnsi="Arial" w:cs="Arial"/>
          <w:color w:val="000000"/>
        </w:rPr>
        <w:t xml:space="preserve"> official NHS Test &amp; Trace QR poster.  Venue-specific QR Codes can be generated via the </w:t>
      </w:r>
      <w:hyperlink r:id="rId23" w:history="1">
        <w:r w:rsidRPr="00855579">
          <w:rPr>
            <w:rStyle w:val="Hyperlink"/>
            <w:rFonts w:ascii="Arial" w:hAnsi="Arial" w:cs="Arial"/>
          </w:rPr>
          <w:t>NHS Website.</w:t>
        </w:r>
      </w:hyperlink>
    </w:p>
    <w:p w:rsidR="00855579" w:rsidRDefault="00855579" w:rsidP="00855579">
      <w:pPr>
        <w:pStyle w:val="ListParagraph"/>
        <w:ind w:left="360"/>
        <w:rPr>
          <w:rFonts w:ascii="Arial" w:hAnsi="Arial" w:cs="Arial"/>
        </w:rPr>
      </w:pPr>
    </w:p>
    <w:p w:rsidR="00855579" w:rsidRPr="00855579" w:rsidRDefault="00DB6EFE" w:rsidP="00855579">
      <w:pPr>
        <w:pStyle w:val="ListParagraph"/>
        <w:ind w:left="360"/>
        <w:rPr>
          <w:rFonts w:ascii="Segoe UI" w:hAnsi="Segoe UI" w:cs="Segoe UI"/>
          <w:color w:val="000000"/>
        </w:rPr>
      </w:pPr>
      <w:r>
        <w:rPr>
          <w:rFonts w:ascii="Arial" w:hAnsi="Arial" w:cs="Arial"/>
        </w:rPr>
        <w:t>On 24th</w:t>
      </w:r>
      <w:r w:rsidR="00855579" w:rsidRPr="00855579">
        <w:rPr>
          <w:rFonts w:ascii="Arial" w:hAnsi="Arial" w:cs="Arial"/>
        </w:rPr>
        <w:t xml:space="preserve"> September the government issued updated </w:t>
      </w:r>
      <w:r>
        <w:rPr>
          <w:rFonts w:ascii="Arial" w:hAnsi="Arial" w:cs="Arial"/>
        </w:rPr>
        <w:t xml:space="preserve">guidance </w:t>
      </w:r>
      <w:hyperlink r:id="rId24" w:history="1">
        <w:r w:rsidRPr="00DB6EFE">
          <w:rPr>
            <w:rStyle w:val="Hyperlink"/>
            <w:rFonts w:ascii="Arial" w:hAnsi="Arial" w:cs="Arial"/>
          </w:rPr>
          <w:t>https://www.gov.uk/government/publications/covid-19-guidance-for-the-safe-use-of-multi-purpose-community-facilities/covid-19-guidance-for-the-safe-use-of-multi-purpose-community-facilities</w:t>
        </w:r>
      </w:hyperlink>
      <w:r w:rsidR="00855579" w:rsidRPr="00DB6EFE">
        <w:rPr>
          <w:rStyle w:val="Hyperlink"/>
          <w:rFonts w:ascii="Arial" w:hAnsi="Arial" w:cs="Arial"/>
        </w:rPr>
        <w:t>Guidance for the safe use of multi-purpose community facilities</w:t>
      </w:r>
      <w:r w:rsidR="00855579" w:rsidRPr="00855579">
        <w:rPr>
          <w:rFonts w:ascii="Arial" w:hAnsi="Arial" w:cs="Arial"/>
        </w:rPr>
        <w:t>  The guidance includes revised advice on applying the ‘Rule of Six’, and what types of activity are acceptable in a community</w:t>
      </w:r>
      <w:r w:rsidR="00605A7C">
        <w:rPr>
          <w:rFonts w:ascii="Arial" w:hAnsi="Arial" w:cs="Arial"/>
        </w:rPr>
        <w:t>/village</w:t>
      </w:r>
      <w:r w:rsidR="00855579" w:rsidRPr="00855579">
        <w:rPr>
          <w:rFonts w:ascii="Arial" w:hAnsi="Arial" w:cs="Arial"/>
        </w:rPr>
        <w:t xml:space="preserve"> hall. </w:t>
      </w:r>
      <w:r w:rsidR="00605A7C">
        <w:rPr>
          <w:rFonts w:ascii="Arial" w:hAnsi="Arial" w:cs="Arial"/>
        </w:rPr>
        <w:t xml:space="preserve">ACRE issued its sixth update on its advice for Village Halls. The advice and support is available </w:t>
      </w:r>
      <w:r w:rsidR="00855579" w:rsidRPr="00855579">
        <w:rPr>
          <w:rFonts w:ascii="Arial" w:hAnsi="Arial" w:cs="Arial"/>
        </w:rPr>
        <w:t xml:space="preserve">from </w:t>
      </w:r>
      <w:hyperlink r:id="rId25" w:history="1">
        <w:r w:rsidR="00855579" w:rsidRPr="00855579">
          <w:rPr>
            <w:rStyle w:val="Hyperlink"/>
            <w:rFonts w:ascii="Arial" w:hAnsi="Arial" w:cs="Arial"/>
          </w:rPr>
          <w:t>Community First Oxfordshire</w:t>
        </w:r>
      </w:hyperlink>
      <w:r w:rsidR="00855579" w:rsidRPr="00855579">
        <w:rPr>
          <w:rFonts w:ascii="Arial" w:hAnsi="Arial" w:cs="Arial"/>
        </w:rPr>
        <w:t xml:space="preserve"> </w:t>
      </w:r>
    </w:p>
    <w:p w:rsidR="00855579" w:rsidRDefault="00BE7E2D" w:rsidP="00855579">
      <w:pPr>
        <w:ind w:left="360"/>
        <w:rPr>
          <w:rFonts w:ascii="Arial" w:hAnsi="Arial" w:cs="Arial"/>
        </w:rPr>
      </w:pPr>
      <w:r>
        <w:rPr>
          <w:rFonts w:ascii="Arial" w:hAnsi="Arial" w:cs="Arial"/>
        </w:rPr>
        <w:t>On 30th</w:t>
      </w:r>
      <w:r w:rsidR="00855579">
        <w:rPr>
          <w:rFonts w:ascii="Arial" w:hAnsi="Arial" w:cs="Arial"/>
        </w:rPr>
        <w:t xml:space="preserve"> September the government issued updated </w:t>
      </w:r>
      <w:hyperlink r:id="rId26" w:history="1">
        <w:r w:rsidR="00855579">
          <w:rPr>
            <w:rStyle w:val="Hyperlink"/>
            <w:rFonts w:ascii="Arial" w:hAnsi="Arial" w:cs="Arial"/>
          </w:rPr>
          <w:t>Guidance on the phased retu</w:t>
        </w:r>
        <w:r w:rsidR="00855579">
          <w:rPr>
            <w:rStyle w:val="Hyperlink"/>
            <w:rFonts w:ascii="Arial" w:hAnsi="Arial" w:cs="Arial"/>
          </w:rPr>
          <w:t>r</w:t>
        </w:r>
        <w:r w:rsidR="00855579">
          <w:rPr>
            <w:rStyle w:val="Hyperlink"/>
            <w:rFonts w:ascii="Arial" w:hAnsi="Arial" w:cs="Arial"/>
          </w:rPr>
          <w:t>n of outdoor sport and recreation</w:t>
        </w:r>
      </w:hyperlink>
    </w:p>
    <w:p w:rsidR="00855579" w:rsidRPr="00E91DDA" w:rsidRDefault="00855579" w:rsidP="00E91DDA">
      <w:pPr>
        <w:ind w:left="360"/>
        <w:rPr>
          <w:rFonts w:ascii="Arial" w:hAnsi="Arial" w:cs="Arial"/>
        </w:rPr>
      </w:pPr>
      <w:r>
        <w:rPr>
          <w:rFonts w:ascii="Arial" w:hAnsi="Arial" w:cs="Arial"/>
        </w:rPr>
        <w:t xml:space="preserve">The guidance includes revised advice for a number of named sports and activities.  Local support and advice is available from </w:t>
      </w:r>
      <w:hyperlink r:id="rId27" w:history="1">
        <w:r>
          <w:rPr>
            <w:rStyle w:val="Hyperlink"/>
            <w:rFonts w:ascii="Arial" w:hAnsi="Arial" w:cs="Arial"/>
          </w:rPr>
          <w:t>Oxfordshire Playing Fields Association</w:t>
        </w:r>
      </w:hyperlink>
    </w:p>
    <w:p w:rsidR="00855579" w:rsidRPr="00855579" w:rsidRDefault="00855579" w:rsidP="00855579">
      <w:pPr>
        <w:pStyle w:val="ListParagraph"/>
        <w:numPr>
          <w:ilvl w:val="0"/>
          <w:numId w:val="5"/>
        </w:numPr>
        <w:rPr>
          <w:rFonts w:ascii="Arial" w:hAnsi="Arial" w:cs="Arial"/>
          <w:b/>
          <w:color w:val="000000"/>
          <w:lang w:eastAsia="en-GB"/>
        </w:rPr>
      </w:pPr>
      <w:r w:rsidRPr="00855579">
        <w:rPr>
          <w:rFonts w:ascii="Arial" w:hAnsi="Arial" w:cs="Arial"/>
          <w:b/>
          <w:color w:val="000000"/>
          <w:lang w:eastAsia="en-GB"/>
        </w:rPr>
        <w:t>Elections, referendums and by-elections</w:t>
      </w:r>
    </w:p>
    <w:p w:rsidR="005270B8" w:rsidRDefault="00855579" w:rsidP="00086BF2">
      <w:pPr>
        <w:pStyle w:val="ListParagraph"/>
        <w:ind w:left="360"/>
        <w:rPr>
          <w:rFonts w:ascii="Arial" w:hAnsi="Arial" w:cs="Arial"/>
          <w:color w:val="000000"/>
          <w:lang w:eastAsia="en-GB"/>
        </w:rPr>
      </w:pPr>
      <w:r w:rsidRPr="00855579">
        <w:rPr>
          <w:rFonts w:ascii="Arial" w:hAnsi="Arial" w:cs="Arial"/>
          <w:color w:val="000000"/>
          <w:lang w:eastAsia="en-GB"/>
        </w:rPr>
        <w:t xml:space="preserve">Due to the coronavirus, the Government postponed all elections scheduled to take place on 7 May 2020. The Government has now confirmed that in England no by-elections or Neighbourhood Plan Referendums will take place until 6 May 2021. </w:t>
      </w:r>
      <w:r>
        <w:rPr>
          <w:rFonts w:ascii="Arial" w:hAnsi="Arial" w:cs="Arial"/>
          <w:color w:val="000000"/>
          <w:lang w:eastAsia="en-GB"/>
        </w:rPr>
        <w:t xml:space="preserve"> The Police and Crime Commissioner election, County Council all out elections and postponed district and parish council elections will take place next year</w:t>
      </w:r>
      <w:r w:rsidR="00086BF2">
        <w:rPr>
          <w:rFonts w:ascii="Arial" w:hAnsi="Arial" w:cs="Arial"/>
          <w:color w:val="000000"/>
          <w:lang w:eastAsia="en-GB"/>
        </w:rPr>
        <w:t>.</w:t>
      </w:r>
    </w:p>
    <w:p w:rsidR="00086BF2" w:rsidRPr="00086BF2" w:rsidRDefault="00086BF2" w:rsidP="00086BF2">
      <w:pPr>
        <w:pStyle w:val="ListParagraph"/>
        <w:ind w:left="360"/>
        <w:rPr>
          <w:rFonts w:ascii="Arial" w:hAnsi="Arial" w:cs="Arial"/>
          <w:color w:val="000000"/>
          <w:lang w:eastAsia="en-GB"/>
        </w:rPr>
      </w:pPr>
    </w:p>
    <w:p w:rsidR="008B02E8" w:rsidRPr="00E91DDA" w:rsidRDefault="008B02E8" w:rsidP="005C7032">
      <w:pPr>
        <w:pStyle w:val="ListParagraph"/>
        <w:numPr>
          <w:ilvl w:val="0"/>
          <w:numId w:val="5"/>
        </w:numPr>
        <w:rPr>
          <w:rFonts w:ascii="Arial" w:hAnsi="Arial" w:cs="Arial"/>
          <w:lang w:eastAsia="en-GB"/>
        </w:rPr>
      </w:pPr>
      <w:r w:rsidRPr="00086BF2">
        <w:rPr>
          <w:rFonts w:ascii="Arial" w:hAnsi="Arial" w:cs="Arial"/>
          <w:b/>
          <w:lang w:eastAsia="en-GB"/>
        </w:rPr>
        <w:t>Parish Meetings</w:t>
      </w:r>
      <w:r w:rsidRPr="00E91DDA">
        <w:rPr>
          <w:rFonts w:ascii="Arial" w:hAnsi="Arial" w:cs="Arial"/>
          <w:lang w:eastAsia="en-GB"/>
        </w:rPr>
        <w:t xml:space="preserve"> </w:t>
      </w:r>
      <w:r w:rsidR="00A559D2">
        <w:rPr>
          <w:rFonts w:ascii="Arial" w:hAnsi="Arial" w:cs="Arial"/>
          <w:lang w:eastAsia="en-GB"/>
        </w:rPr>
        <w:t>have been allowed since</w:t>
      </w:r>
      <w:r w:rsidRPr="00E91DDA">
        <w:rPr>
          <w:rFonts w:ascii="Arial" w:hAnsi="Arial" w:cs="Arial"/>
          <w:lang w:eastAsia="en-GB"/>
        </w:rPr>
        <w:t xml:space="preserve"> 1</w:t>
      </w:r>
      <w:r w:rsidRPr="00E91DDA">
        <w:rPr>
          <w:rFonts w:ascii="Arial" w:hAnsi="Arial" w:cs="Arial"/>
          <w:vertAlign w:val="superscript"/>
          <w:lang w:eastAsia="en-GB"/>
        </w:rPr>
        <w:t>st</w:t>
      </w:r>
      <w:r w:rsidRPr="00E91DDA">
        <w:rPr>
          <w:rFonts w:ascii="Arial" w:hAnsi="Arial" w:cs="Arial"/>
          <w:lang w:eastAsia="en-GB"/>
        </w:rPr>
        <w:t xml:space="preserve"> August </w:t>
      </w:r>
      <w:r w:rsidR="00A559D2">
        <w:rPr>
          <w:rFonts w:ascii="Arial" w:hAnsi="Arial" w:cs="Arial"/>
          <w:lang w:eastAsia="en-GB"/>
        </w:rPr>
        <w:t xml:space="preserve">to </w:t>
      </w:r>
      <w:r w:rsidRPr="00E91DDA">
        <w:rPr>
          <w:rFonts w:ascii="Arial" w:hAnsi="Arial" w:cs="Arial"/>
          <w:lang w:eastAsia="en-GB"/>
        </w:rPr>
        <w:t>meet virtually</w:t>
      </w:r>
    </w:p>
    <w:p w:rsidR="008B02E8" w:rsidRPr="00E91DDA" w:rsidRDefault="008B02E8" w:rsidP="008B02E8">
      <w:pPr>
        <w:pStyle w:val="ListParagraph"/>
        <w:ind w:left="360"/>
        <w:rPr>
          <w:rFonts w:ascii="Arial" w:hAnsi="Arial" w:cs="Arial"/>
        </w:rPr>
      </w:pPr>
      <w:r w:rsidRPr="00E91DDA">
        <w:rPr>
          <w:rFonts w:ascii="Arial" w:hAnsi="Arial" w:cs="Arial"/>
        </w:rPr>
        <w:t xml:space="preserve"> </w:t>
      </w:r>
      <w:hyperlink r:id="rId28" w:history="1">
        <w:r w:rsidRPr="00E91DDA">
          <w:rPr>
            <w:rStyle w:val="Hyperlink"/>
            <w:rFonts w:ascii="Arial" w:hAnsi="Arial" w:cs="Arial"/>
            <w:bCs/>
            <w:i/>
            <w:iCs/>
          </w:rPr>
          <w:t>‘The Local Authorities and Police and Crime Panels (Coronavirus) (Flexibility of Local Authority and Police and Crime Panel Meetings) (England and Wales) Amendment Regulations 2020’</w:t>
        </w:r>
      </w:hyperlink>
      <w:r w:rsidRPr="00E91DDA">
        <w:rPr>
          <w:rFonts w:ascii="Arial" w:hAnsi="Arial" w:cs="Arial"/>
          <w:b/>
          <w:bCs/>
        </w:rPr>
        <w:t xml:space="preserve"> </w:t>
      </w:r>
      <w:r w:rsidRPr="00E91DDA">
        <w:rPr>
          <w:rFonts w:ascii="Arial" w:hAnsi="Arial" w:cs="Arial"/>
        </w:rPr>
        <w:t xml:space="preserve">were </w:t>
      </w:r>
      <w:r w:rsidRPr="00E91DDA">
        <w:rPr>
          <w:rFonts w:ascii="Arial" w:hAnsi="Arial" w:cs="Arial"/>
        </w:rPr>
        <w:lastRenderedPageBreak/>
        <w:t xml:space="preserve">laid in Parliament on Thursday 30 July.  They will come into force on </w:t>
      </w:r>
      <w:r w:rsidRPr="00E91DDA">
        <w:rPr>
          <w:rFonts w:ascii="Arial" w:hAnsi="Arial" w:cs="Arial"/>
          <w:b/>
          <w:bCs/>
        </w:rPr>
        <w:t>Saturday 1 August</w:t>
      </w:r>
      <w:r w:rsidRPr="00E91DDA">
        <w:rPr>
          <w:rFonts w:ascii="Arial" w:hAnsi="Arial" w:cs="Arial"/>
        </w:rPr>
        <w:t xml:space="preserve"> and apply to local authority meetings held before 7 May 2021.</w:t>
      </w:r>
    </w:p>
    <w:p w:rsidR="008B02E8" w:rsidRPr="00E91DDA" w:rsidRDefault="008B02E8" w:rsidP="008B02E8">
      <w:pPr>
        <w:pStyle w:val="ListParagraph"/>
        <w:ind w:left="360"/>
        <w:rPr>
          <w:rFonts w:ascii="Arial" w:hAnsi="Arial" w:cs="Arial"/>
        </w:rPr>
      </w:pPr>
    </w:p>
    <w:p w:rsidR="00672794" w:rsidRPr="00E91DDA" w:rsidRDefault="008B02E8" w:rsidP="008B02E8">
      <w:pPr>
        <w:pStyle w:val="ListParagraph"/>
        <w:ind w:left="360"/>
        <w:rPr>
          <w:rFonts w:ascii="Arial" w:hAnsi="Arial" w:cs="Arial"/>
        </w:rPr>
      </w:pPr>
      <w:r w:rsidRPr="00E91DDA">
        <w:rPr>
          <w:rFonts w:ascii="Arial" w:hAnsi="Arial" w:cs="Arial"/>
        </w:rPr>
        <w:t>The regulations extend the definition of “local authority” under the Regulations to include P</w:t>
      </w:r>
      <w:r w:rsidRPr="00E91DDA">
        <w:rPr>
          <w:rFonts w:ascii="Arial" w:hAnsi="Arial" w:cs="Arial"/>
          <w:bCs/>
        </w:rPr>
        <w:t>arish Meetings</w:t>
      </w:r>
      <w:r w:rsidRPr="00E91DDA">
        <w:rPr>
          <w:rFonts w:ascii="Arial" w:hAnsi="Arial" w:cs="Arial"/>
        </w:rPr>
        <w:t>. The regulations remove the existing requirements for such bodies to hold annual meetings and allow meetings to be held remotely, enabling council members, officers and members of the public to access meetings and associated documents remotely.</w:t>
      </w:r>
    </w:p>
    <w:p w:rsidR="008B02E8" w:rsidRPr="00A862F1" w:rsidRDefault="008B02E8" w:rsidP="008B02E8">
      <w:pPr>
        <w:pStyle w:val="ListParagraph"/>
        <w:ind w:left="360"/>
        <w:rPr>
          <w:rFonts w:ascii="Arial" w:hAnsi="Arial" w:cs="Arial"/>
          <w:highlight w:val="lightGray"/>
        </w:rPr>
      </w:pPr>
    </w:p>
    <w:p w:rsidR="00D27DDC" w:rsidRPr="00E91DDA" w:rsidRDefault="003A3017" w:rsidP="00B270CA">
      <w:pPr>
        <w:pStyle w:val="ListParagraph"/>
        <w:numPr>
          <w:ilvl w:val="0"/>
          <w:numId w:val="5"/>
        </w:numPr>
        <w:rPr>
          <w:rStyle w:val="Hyperlink"/>
          <w:rFonts w:ascii="Arial" w:hAnsi="Arial" w:cs="Arial"/>
          <w:color w:val="auto"/>
          <w:u w:val="none"/>
        </w:rPr>
      </w:pPr>
      <w:r w:rsidRPr="00E91DDA">
        <w:rPr>
          <w:rFonts w:ascii="Arial" w:hAnsi="Arial" w:cs="Arial"/>
        </w:rPr>
        <w:t xml:space="preserve">Check </w:t>
      </w:r>
      <w:r w:rsidR="00D073B2" w:rsidRPr="00E91DDA">
        <w:rPr>
          <w:rFonts w:ascii="Arial" w:hAnsi="Arial" w:cs="Arial"/>
        </w:rPr>
        <w:t xml:space="preserve">your district </w:t>
      </w:r>
      <w:r w:rsidRPr="00E91DDA">
        <w:rPr>
          <w:rFonts w:ascii="Arial" w:hAnsi="Arial" w:cs="Arial"/>
        </w:rPr>
        <w:t xml:space="preserve">council website and the County Council’s too </w:t>
      </w:r>
      <w:r w:rsidR="00B270CA" w:rsidRPr="00B270CA">
        <w:rPr>
          <w:rStyle w:val="Hyperlink"/>
          <w:rFonts w:ascii="Arial" w:hAnsi="Arial" w:cs="Arial"/>
        </w:rPr>
        <w:t>https://www.oxfordshire.gov.uk/council/coronavirus-covid-19</w:t>
      </w:r>
    </w:p>
    <w:p w:rsidR="00447480" w:rsidRPr="00A862F1" w:rsidRDefault="00447480" w:rsidP="00DF13D0">
      <w:pPr>
        <w:pStyle w:val="ListParagraph"/>
        <w:rPr>
          <w:rStyle w:val="Hyperlink"/>
          <w:rFonts w:ascii="Arial" w:hAnsi="Arial" w:cs="Arial"/>
          <w:color w:val="auto"/>
          <w:highlight w:val="lightGray"/>
          <w:u w:val="none"/>
        </w:rPr>
      </w:pPr>
    </w:p>
    <w:p w:rsidR="00447480" w:rsidRPr="00A559D2" w:rsidRDefault="00A559D2" w:rsidP="00A559D2">
      <w:pPr>
        <w:pStyle w:val="ListParagraph"/>
        <w:numPr>
          <w:ilvl w:val="0"/>
          <w:numId w:val="5"/>
        </w:numPr>
        <w:rPr>
          <w:rStyle w:val="Hyperlink"/>
          <w:rFonts w:ascii="Arial" w:hAnsi="Arial" w:cs="Arial"/>
          <w:color w:val="auto"/>
          <w:u w:val="none"/>
        </w:rPr>
      </w:pPr>
      <w:r>
        <w:rPr>
          <w:rStyle w:val="Hyperlink"/>
          <w:rFonts w:ascii="Arial" w:hAnsi="Arial" w:cs="Arial"/>
          <w:b/>
          <w:color w:val="auto"/>
          <w:u w:val="none"/>
        </w:rPr>
        <w:t xml:space="preserve">Covid -19 FAQ’s. </w:t>
      </w:r>
      <w:r w:rsidR="00E91DDA" w:rsidRPr="00A559D2">
        <w:rPr>
          <w:rStyle w:val="Hyperlink"/>
          <w:rFonts w:ascii="Arial" w:hAnsi="Arial" w:cs="Arial"/>
          <w:color w:val="auto"/>
          <w:u w:val="none"/>
        </w:rPr>
        <w:t>S</w:t>
      </w:r>
      <w:r w:rsidR="00952E3A" w:rsidRPr="00A559D2">
        <w:rPr>
          <w:rStyle w:val="Hyperlink"/>
          <w:rFonts w:ascii="Arial" w:hAnsi="Arial" w:cs="Arial"/>
          <w:color w:val="auto"/>
          <w:u w:val="none"/>
        </w:rPr>
        <w:t>ince 22</w:t>
      </w:r>
      <w:r w:rsidR="00952E3A" w:rsidRPr="00A559D2">
        <w:rPr>
          <w:rStyle w:val="Hyperlink"/>
          <w:rFonts w:ascii="Arial" w:hAnsi="Arial" w:cs="Arial"/>
          <w:color w:val="auto"/>
          <w:u w:val="none"/>
          <w:vertAlign w:val="superscript"/>
        </w:rPr>
        <w:t>nd</w:t>
      </w:r>
      <w:r w:rsidR="00952E3A" w:rsidRPr="00A559D2">
        <w:rPr>
          <w:rStyle w:val="Hyperlink"/>
          <w:rFonts w:ascii="Arial" w:hAnsi="Arial" w:cs="Arial"/>
          <w:b/>
          <w:color w:val="auto"/>
          <w:u w:val="none"/>
        </w:rPr>
        <w:t xml:space="preserve"> </w:t>
      </w:r>
      <w:r w:rsidR="00952E3A" w:rsidRPr="00A559D2">
        <w:rPr>
          <w:rStyle w:val="Hyperlink"/>
          <w:rFonts w:ascii="Arial" w:hAnsi="Arial" w:cs="Arial"/>
          <w:color w:val="auto"/>
          <w:u w:val="none"/>
        </w:rPr>
        <w:t>September some restrictions have been reapplied</w:t>
      </w:r>
      <w:r w:rsidR="00447480" w:rsidRPr="00A559D2">
        <w:rPr>
          <w:rStyle w:val="Hyperlink"/>
          <w:rFonts w:ascii="Arial" w:hAnsi="Arial" w:cs="Arial"/>
          <w:color w:val="auto"/>
          <w:u w:val="none"/>
        </w:rPr>
        <w:t>.</w:t>
      </w:r>
      <w:r w:rsidR="00952E3A" w:rsidRPr="00A559D2">
        <w:rPr>
          <w:rStyle w:val="Hyperlink"/>
          <w:rFonts w:ascii="Arial" w:hAnsi="Arial" w:cs="Arial"/>
          <w:color w:val="auto"/>
          <w:u w:val="none"/>
        </w:rPr>
        <w:t xml:space="preserve"> I</w:t>
      </w:r>
      <w:r w:rsidR="00447480" w:rsidRPr="00A559D2">
        <w:rPr>
          <w:rStyle w:val="Hyperlink"/>
          <w:rFonts w:ascii="Arial" w:hAnsi="Arial" w:cs="Arial"/>
          <w:color w:val="auto"/>
          <w:u w:val="none"/>
        </w:rPr>
        <w:t xml:space="preserve">f you are confused </w:t>
      </w:r>
      <w:r w:rsidR="00952E3A" w:rsidRPr="00A559D2">
        <w:rPr>
          <w:rStyle w:val="Hyperlink"/>
          <w:rFonts w:ascii="Arial" w:hAnsi="Arial" w:cs="Arial"/>
          <w:color w:val="auto"/>
          <w:u w:val="none"/>
        </w:rPr>
        <w:t xml:space="preserve">about what you can and can’t do, </w:t>
      </w:r>
      <w:r w:rsidR="00672794" w:rsidRPr="00A559D2">
        <w:rPr>
          <w:rStyle w:val="Hyperlink"/>
          <w:rFonts w:ascii="Arial" w:hAnsi="Arial" w:cs="Arial"/>
          <w:color w:val="auto"/>
          <w:u w:val="none"/>
        </w:rPr>
        <w:t xml:space="preserve">go to this government website – it outlines the businesses/premises which can reopen including play areas, outdoor gyms, community centres, museums. </w:t>
      </w:r>
      <w:r w:rsidR="00052448" w:rsidRPr="00A559D2">
        <w:rPr>
          <w:rStyle w:val="Hyperlink"/>
          <w:rFonts w:ascii="Arial" w:hAnsi="Arial" w:cs="Arial"/>
          <w:color w:val="auto"/>
          <w:u w:val="none"/>
        </w:rPr>
        <w:t>However, they</w:t>
      </w:r>
      <w:r w:rsidR="00672794" w:rsidRPr="00A559D2">
        <w:rPr>
          <w:rStyle w:val="Hyperlink"/>
          <w:rFonts w:ascii="Arial" w:hAnsi="Arial" w:cs="Arial"/>
          <w:color w:val="auto"/>
          <w:u w:val="none"/>
        </w:rPr>
        <w:t xml:space="preserve"> are still expected to follow covid-19 safety measures</w:t>
      </w:r>
      <w:r w:rsidR="00B722B4" w:rsidRPr="00A559D2">
        <w:rPr>
          <w:rStyle w:val="Hyperlink"/>
          <w:rFonts w:ascii="Arial" w:hAnsi="Arial" w:cs="Arial"/>
          <w:color w:val="auto"/>
          <w:u w:val="none"/>
        </w:rPr>
        <w:t xml:space="preserve"> – </w:t>
      </w:r>
      <w:r w:rsidR="00B722B4" w:rsidRPr="00A559D2">
        <w:rPr>
          <w:rStyle w:val="Hyperlink"/>
          <w:rFonts w:ascii="Arial" w:hAnsi="Arial" w:cs="Arial"/>
          <w:b/>
          <w:color w:val="auto"/>
        </w:rPr>
        <w:t xml:space="preserve">updated </w:t>
      </w:r>
      <w:r w:rsidR="00952E3A" w:rsidRPr="00A559D2">
        <w:rPr>
          <w:rStyle w:val="Hyperlink"/>
          <w:rFonts w:ascii="Arial" w:hAnsi="Arial" w:cs="Arial"/>
          <w:b/>
          <w:color w:val="auto"/>
        </w:rPr>
        <w:t>22</w:t>
      </w:r>
      <w:r w:rsidR="00952E3A" w:rsidRPr="00A559D2">
        <w:rPr>
          <w:rStyle w:val="Hyperlink"/>
          <w:rFonts w:ascii="Arial" w:hAnsi="Arial" w:cs="Arial"/>
          <w:b/>
          <w:color w:val="auto"/>
          <w:vertAlign w:val="superscript"/>
        </w:rPr>
        <w:t>nd</w:t>
      </w:r>
      <w:r w:rsidR="00952E3A" w:rsidRPr="00A559D2">
        <w:rPr>
          <w:rStyle w:val="Hyperlink"/>
          <w:rFonts w:ascii="Arial" w:hAnsi="Arial" w:cs="Arial"/>
          <w:b/>
          <w:color w:val="auto"/>
        </w:rPr>
        <w:t xml:space="preserve"> September</w:t>
      </w:r>
    </w:p>
    <w:p w:rsidR="000D2269" w:rsidRPr="00952E3A" w:rsidRDefault="00510F1A" w:rsidP="00922075">
      <w:pPr>
        <w:pStyle w:val="ListParagraph"/>
        <w:ind w:left="360"/>
        <w:rPr>
          <w:rFonts w:ascii="Arial" w:hAnsi="Arial" w:cs="Arial"/>
        </w:rPr>
      </w:pPr>
      <w:hyperlink r:id="rId29" w:history="1">
        <w:r w:rsidR="00B722B4" w:rsidRPr="00952E3A">
          <w:rPr>
            <w:rStyle w:val="Hyperlink"/>
            <w:rFonts w:ascii="Arial" w:hAnsi="Arial" w:cs="Arial"/>
          </w:rPr>
          <w:t>https://www.gov.uk/government/publicati</w:t>
        </w:r>
        <w:r w:rsidR="00B722B4" w:rsidRPr="00952E3A">
          <w:rPr>
            <w:rStyle w:val="Hyperlink"/>
            <w:rFonts w:ascii="Arial" w:hAnsi="Arial" w:cs="Arial"/>
          </w:rPr>
          <w:t>o</w:t>
        </w:r>
        <w:r w:rsidR="00B722B4" w:rsidRPr="00952E3A">
          <w:rPr>
            <w:rStyle w:val="Hyperlink"/>
            <w:rFonts w:ascii="Arial" w:hAnsi="Arial" w:cs="Arial"/>
          </w:rPr>
          <w:t>ns/coronavirus-outbreak-faqs-what-you-can-and-cant-do/coronavirus-outbreak-faqs-what-you-can-and-cant-do</w:t>
        </w:r>
      </w:hyperlink>
    </w:p>
    <w:p w:rsidR="000D38E7" w:rsidRPr="00605A7C" w:rsidRDefault="000D38E7" w:rsidP="000D38E7">
      <w:pPr>
        <w:pStyle w:val="ListParagraph"/>
        <w:ind w:left="360"/>
        <w:rPr>
          <w:rStyle w:val="Hyperlink"/>
          <w:rFonts w:ascii="Arial" w:hAnsi="Arial" w:cs="Arial"/>
          <w:color w:val="auto"/>
          <w:u w:val="none"/>
        </w:rPr>
      </w:pPr>
    </w:p>
    <w:p w:rsidR="00786014" w:rsidRDefault="00DF13D0" w:rsidP="00287537">
      <w:pPr>
        <w:pStyle w:val="ListParagraph"/>
        <w:numPr>
          <w:ilvl w:val="0"/>
          <w:numId w:val="5"/>
        </w:numPr>
        <w:rPr>
          <w:rStyle w:val="Hyperlink"/>
          <w:rFonts w:ascii="Arial" w:hAnsi="Arial" w:cs="Arial"/>
          <w:color w:val="auto"/>
          <w:u w:val="none"/>
        </w:rPr>
      </w:pPr>
      <w:r w:rsidRPr="00605A7C">
        <w:rPr>
          <w:rStyle w:val="Hyperlink"/>
          <w:rFonts w:ascii="Arial" w:hAnsi="Arial" w:cs="Arial"/>
          <w:b/>
          <w:color w:val="auto"/>
          <w:u w:val="none"/>
        </w:rPr>
        <w:t>Reopening your own offices</w:t>
      </w:r>
      <w:r w:rsidRPr="00605A7C">
        <w:rPr>
          <w:rStyle w:val="Hyperlink"/>
          <w:rFonts w:ascii="Arial" w:hAnsi="Arial" w:cs="Arial"/>
          <w:color w:val="auto"/>
          <w:u w:val="none"/>
        </w:rPr>
        <w:t xml:space="preserve"> (if you have one!)</w:t>
      </w:r>
      <w:r w:rsidR="00052448" w:rsidRPr="00605A7C">
        <w:rPr>
          <w:rStyle w:val="Hyperlink"/>
          <w:rFonts w:ascii="Arial" w:hAnsi="Arial" w:cs="Arial"/>
          <w:color w:val="auto"/>
          <w:u w:val="none"/>
        </w:rPr>
        <w:t xml:space="preserve">. Please follow the government guidance on safe working  - </w:t>
      </w:r>
      <w:hyperlink r:id="rId30" w:history="1">
        <w:r w:rsidR="00786014" w:rsidRPr="00605A7C">
          <w:rPr>
            <w:rStyle w:val="Hyperlink"/>
            <w:rFonts w:ascii="Arial" w:hAnsi="Arial" w:cs="Arial"/>
          </w:rPr>
          <w:t>https://www.gov.uk/guidance/working-safely-during-coronavirus-covid-19/offices-and-contact-centres</w:t>
        </w:r>
      </w:hyperlink>
      <w:r w:rsidR="00786014" w:rsidRPr="00605A7C">
        <w:rPr>
          <w:rStyle w:val="Hyperlink"/>
          <w:rFonts w:ascii="Arial" w:hAnsi="Arial" w:cs="Arial"/>
          <w:color w:val="auto"/>
          <w:u w:val="none"/>
        </w:rPr>
        <w:t xml:space="preserve"> </w:t>
      </w:r>
      <w:r w:rsidR="00287537">
        <w:rPr>
          <w:rStyle w:val="Hyperlink"/>
          <w:rFonts w:ascii="Arial" w:hAnsi="Arial" w:cs="Arial"/>
          <w:color w:val="auto"/>
          <w:u w:val="none"/>
        </w:rPr>
        <w:t xml:space="preserve"> and </w:t>
      </w:r>
      <w:r w:rsidR="00287537" w:rsidRPr="00287537">
        <w:rPr>
          <w:rStyle w:val="Hyperlink"/>
          <w:rFonts w:ascii="Arial" w:hAnsi="Arial" w:cs="Arial"/>
          <w:b/>
          <w:color w:val="auto"/>
        </w:rPr>
        <w:t>latest advice updated on 29</w:t>
      </w:r>
      <w:r w:rsidR="00287537" w:rsidRPr="00287537">
        <w:rPr>
          <w:rStyle w:val="Hyperlink"/>
          <w:rFonts w:ascii="Arial" w:hAnsi="Arial" w:cs="Arial"/>
          <w:b/>
          <w:color w:val="auto"/>
          <w:vertAlign w:val="superscript"/>
        </w:rPr>
        <w:t>th</w:t>
      </w:r>
      <w:r w:rsidR="00287537" w:rsidRPr="00287537">
        <w:rPr>
          <w:rStyle w:val="Hyperlink"/>
          <w:rFonts w:ascii="Arial" w:hAnsi="Arial" w:cs="Arial"/>
          <w:b/>
          <w:color w:val="auto"/>
        </w:rPr>
        <w:t xml:space="preserve"> September on use of council buildings </w:t>
      </w:r>
      <w:hyperlink r:id="rId31" w:history="1">
        <w:r w:rsidR="00287537" w:rsidRPr="00DB5CCF">
          <w:rPr>
            <w:rStyle w:val="Hyperlink"/>
            <w:rFonts w:ascii="Arial" w:hAnsi="Arial" w:cs="Arial"/>
          </w:rPr>
          <w:t>https://www.gov.uk/government/publications/covid-19-guidance-for-the-safe-use-of-council-buildings/covid-19-guidance-for-the-safe-use-of-council-buildings</w:t>
        </w:r>
      </w:hyperlink>
      <w:r w:rsidR="00287537">
        <w:rPr>
          <w:rStyle w:val="Hyperlink"/>
          <w:rFonts w:ascii="Arial" w:hAnsi="Arial" w:cs="Arial"/>
          <w:color w:val="auto"/>
          <w:u w:val="none"/>
        </w:rPr>
        <w:t xml:space="preserve"> </w:t>
      </w:r>
    </w:p>
    <w:p w:rsidR="00C979FB" w:rsidRDefault="00C979FB" w:rsidP="00C979FB">
      <w:pPr>
        <w:pStyle w:val="ListParagraph"/>
        <w:ind w:left="360"/>
        <w:rPr>
          <w:rStyle w:val="Hyperlink"/>
          <w:rFonts w:ascii="Arial" w:hAnsi="Arial" w:cs="Arial"/>
          <w:color w:val="auto"/>
          <w:u w:val="none"/>
        </w:rPr>
      </w:pPr>
    </w:p>
    <w:p w:rsidR="00C979FB" w:rsidRPr="00C979FB" w:rsidRDefault="00C979FB" w:rsidP="00C979FB">
      <w:pPr>
        <w:pStyle w:val="ListParagraph"/>
        <w:numPr>
          <w:ilvl w:val="0"/>
          <w:numId w:val="5"/>
        </w:numPr>
        <w:rPr>
          <w:rStyle w:val="Hyperlink"/>
          <w:rFonts w:ascii="Arial" w:hAnsi="Arial" w:cs="Arial"/>
          <w:color w:val="auto"/>
          <w:u w:val="none"/>
        </w:rPr>
      </w:pPr>
      <w:r>
        <w:rPr>
          <w:rStyle w:val="Hyperlink"/>
          <w:rFonts w:ascii="Arial" w:hAnsi="Arial" w:cs="Arial"/>
          <w:b/>
          <w:color w:val="auto"/>
          <w:u w:val="none"/>
        </w:rPr>
        <w:t xml:space="preserve">Charities, </w:t>
      </w:r>
      <w:r w:rsidRPr="00C979FB">
        <w:rPr>
          <w:rStyle w:val="Hyperlink"/>
          <w:rFonts w:ascii="Arial" w:hAnsi="Arial" w:cs="Arial"/>
          <w:color w:val="auto"/>
          <w:u w:val="none"/>
        </w:rPr>
        <w:t>as many councillors are charity trustees you may find this  government advice for the charity sector helpful</w:t>
      </w:r>
      <w:r>
        <w:rPr>
          <w:rStyle w:val="Hyperlink"/>
          <w:rFonts w:ascii="Arial" w:hAnsi="Arial" w:cs="Arial"/>
          <w:b/>
          <w:color w:val="auto"/>
          <w:u w:val="none"/>
        </w:rPr>
        <w:t xml:space="preserve"> - </w:t>
      </w:r>
      <w:hyperlink r:id="rId32" w:history="1">
        <w:r w:rsidRPr="00C979FB">
          <w:rPr>
            <w:rStyle w:val="Hyperlink"/>
            <w:rFonts w:ascii="Arial" w:hAnsi="Arial" w:cs="Arial"/>
          </w:rPr>
          <w:t>https://www.gov.uk/guidance/coronavirus-covid-19-guidance-for-the-charity-sector?utm_source=833eb9e6-213d-4b07-a327-d894223d0126&amp;utm_medium=email&amp;utm_campaign=govuk-notifications&amp;utm_content=daily</w:t>
        </w:r>
      </w:hyperlink>
      <w:r w:rsidRPr="00C979FB">
        <w:rPr>
          <w:rStyle w:val="Hyperlink"/>
          <w:rFonts w:ascii="Arial" w:hAnsi="Arial" w:cs="Arial"/>
          <w:color w:val="auto"/>
          <w:u w:val="none"/>
        </w:rPr>
        <w:t xml:space="preserve"> </w:t>
      </w:r>
    </w:p>
    <w:p w:rsidR="000D31A8" w:rsidRPr="00BE7E2D" w:rsidRDefault="000D31A8" w:rsidP="00037C49">
      <w:pPr>
        <w:pStyle w:val="ListParagraph"/>
        <w:ind w:left="0"/>
        <w:rPr>
          <w:rFonts w:ascii="Arial" w:hAnsi="Arial" w:cs="Arial"/>
        </w:rPr>
      </w:pPr>
    </w:p>
    <w:p w:rsidR="003204E7" w:rsidRPr="00FB782E" w:rsidRDefault="00AD5C93" w:rsidP="00A657AD">
      <w:pPr>
        <w:pStyle w:val="Heading2"/>
        <w:rPr>
          <w:rFonts w:ascii="Arial" w:hAnsi="Arial" w:cs="Arial"/>
        </w:rPr>
      </w:pPr>
      <w:r w:rsidRPr="00FB782E">
        <w:rPr>
          <w:rFonts w:ascii="Arial" w:hAnsi="Arial" w:cs="Arial"/>
        </w:rPr>
        <w:t>OALC</w:t>
      </w:r>
      <w:r w:rsidR="004A7D39" w:rsidRPr="00FB782E">
        <w:rPr>
          <w:rFonts w:ascii="Arial" w:hAnsi="Arial" w:cs="Arial"/>
        </w:rPr>
        <w:t xml:space="preserve"> - HELPFUL hint </w:t>
      </w:r>
      <w:r w:rsidR="00952E3A" w:rsidRPr="00FB782E">
        <w:rPr>
          <w:rFonts w:ascii="Arial" w:hAnsi="Arial" w:cs="Arial"/>
        </w:rPr>
        <w:t>–</w:t>
      </w:r>
      <w:r w:rsidR="00374884" w:rsidRPr="00FB782E">
        <w:rPr>
          <w:rFonts w:ascii="Arial" w:hAnsi="Arial" w:cs="Arial"/>
        </w:rPr>
        <w:t xml:space="preserve"> </w:t>
      </w:r>
      <w:r w:rsidR="00952E3A" w:rsidRPr="00FB782E">
        <w:rPr>
          <w:rFonts w:ascii="Arial" w:hAnsi="Arial" w:cs="Arial"/>
        </w:rPr>
        <w:t>Publication scheme</w:t>
      </w:r>
    </w:p>
    <w:p w:rsidR="00BE7E2D" w:rsidRPr="00FB782E" w:rsidRDefault="00BE7E2D" w:rsidP="004A7D39">
      <w:pPr>
        <w:rPr>
          <w:rFonts w:ascii="Arial" w:hAnsi="Arial" w:cs="Arial"/>
        </w:rPr>
      </w:pPr>
      <w:r w:rsidRPr="00FB782E">
        <w:rPr>
          <w:rFonts w:ascii="Arial" w:hAnsi="Arial" w:cs="Arial"/>
        </w:rPr>
        <w:t>Does your council have a publication scheme? If not, why not?</w:t>
      </w:r>
    </w:p>
    <w:p w:rsidR="00FB782E" w:rsidRPr="00FB782E" w:rsidRDefault="00FB782E" w:rsidP="00FB782E">
      <w:pPr>
        <w:pStyle w:val="NormalWeb"/>
        <w:shd w:val="clear" w:color="auto" w:fill="FFFFFF"/>
        <w:spacing w:before="0" w:beforeAutospacing="0" w:after="240" w:afterAutospacing="0"/>
        <w:rPr>
          <w:rFonts w:ascii="Arial" w:hAnsi="Arial" w:cs="Arial"/>
          <w:color w:val="000000"/>
          <w:sz w:val="23"/>
          <w:szCs w:val="23"/>
        </w:rPr>
      </w:pPr>
      <w:r w:rsidRPr="00FB782E">
        <w:rPr>
          <w:rFonts w:ascii="Arial" w:hAnsi="Arial" w:cs="Arial"/>
          <w:color w:val="000000"/>
          <w:sz w:val="23"/>
          <w:szCs w:val="23"/>
        </w:rPr>
        <w:t>The Freedom of Information Act requires every public authority</w:t>
      </w:r>
      <w:r w:rsidRPr="00FB782E">
        <w:rPr>
          <w:rFonts w:ascii="Arial" w:hAnsi="Arial" w:cs="Arial"/>
          <w:color w:val="000000"/>
          <w:sz w:val="23"/>
          <w:szCs w:val="23"/>
        </w:rPr>
        <w:t xml:space="preserve"> (this includes town and parish councils)</w:t>
      </w:r>
      <w:r w:rsidRPr="00FB782E">
        <w:rPr>
          <w:rFonts w:ascii="Arial" w:hAnsi="Arial" w:cs="Arial"/>
          <w:color w:val="000000"/>
          <w:sz w:val="23"/>
          <w:szCs w:val="23"/>
        </w:rPr>
        <w:t xml:space="preserve"> to have a publication scheme, approved by the Information Commissioner’s Office (ICO), and to publish information covered by the scheme.</w:t>
      </w:r>
    </w:p>
    <w:p w:rsidR="00FB782E" w:rsidRPr="00FB782E" w:rsidRDefault="00FB782E" w:rsidP="00FB782E">
      <w:pPr>
        <w:pStyle w:val="NormalWeb"/>
        <w:shd w:val="clear" w:color="auto" w:fill="FFFFFF"/>
        <w:spacing w:before="0" w:beforeAutospacing="0" w:after="240" w:afterAutospacing="0"/>
        <w:rPr>
          <w:rFonts w:ascii="Arial" w:hAnsi="Arial" w:cs="Arial"/>
          <w:color w:val="000000"/>
          <w:sz w:val="23"/>
          <w:szCs w:val="23"/>
        </w:rPr>
      </w:pPr>
      <w:r w:rsidRPr="00FB782E">
        <w:rPr>
          <w:rFonts w:ascii="Arial" w:hAnsi="Arial" w:cs="Arial"/>
          <w:color w:val="000000"/>
          <w:sz w:val="23"/>
          <w:szCs w:val="23"/>
        </w:rPr>
        <w:t>The scheme must set out your commitment to make certain classes of information routinely available, such as policies and procedures, minutes of meetings, annual reports and financial information.</w:t>
      </w:r>
    </w:p>
    <w:p w:rsidR="00FB782E" w:rsidRPr="00FB782E" w:rsidRDefault="00FB782E" w:rsidP="00FB782E">
      <w:pPr>
        <w:pStyle w:val="NormalWeb"/>
        <w:shd w:val="clear" w:color="auto" w:fill="FFFFFF"/>
        <w:spacing w:before="0" w:beforeAutospacing="0" w:after="240" w:afterAutospacing="0"/>
        <w:rPr>
          <w:rFonts w:ascii="Arial" w:hAnsi="Arial" w:cs="Arial"/>
          <w:color w:val="000000"/>
          <w:sz w:val="23"/>
          <w:szCs w:val="23"/>
        </w:rPr>
      </w:pPr>
      <w:r w:rsidRPr="00FB782E">
        <w:rPr>
          <w:rFonts w:ascii="Arial" w:hAnsi="Arial" w:cs="Arial"/>
          <w:color w:val="000000"/>
          <w:sz w:val="23"/>
          <w:szCs w:val="23"/>
        </w:rPr>
        <w:t>To help you do this the ICO has devel</w:t>
      </w:r>
      <w:r>
        <w:rPr>
          <w:rFonts w:ascii="Arial" w:hAnsi="Arial" w:cs="Arial"/>
          <w:color w:val="000000"/>
          <w:sz w:val="23"/>
          <w:szCs w:val="23"/>
        </w:rPr>
        <w:t xml:space="preserve">oped a model publication scheme - </w:t>
      </w:r>
      <w:hyperlink r:id="rId33" w:history="1">
        <w:r w:rsidRPr="00FB782E">
          <w:rPr>
            <w:rStyle w:val="Hyperlink"/>
            <w:rFonts w:ascii="Arial" w:hAnsi="Arial" w:cs="Arial"/>
            <w:sz w:val="23"/>
            <w:szCs w:val="23"/>
          </w:rPr>
          <w:t>https://ico.org.uk/media/for-organisations/documents/1153/model-publication-scheme.pdf</w:t>
        </w:r>
      </w:hyperlink>
      <w:r w:rsidRPr="00FB782E">
        <w:rPr>
          <w:rFonts w:ascii="Arial" w:hAnsi="Arial" w:cs="Arial"/>
          <w:color w:val="000000"/>
          <w:sz w:val="23"/>
          <w:szCs w:val="23"/>
        </w:rPr>
        <w:t xml:space="preserve"> </w:t>
      </w:r>
    </w:p>
    <w:p w:rsidR="00FB782E" w:rsidRPr="00FB782E" w:rsidRDefault="00FB782E" w:rsidP="00FB782E">
      <w:pPr>
        <w:pStyle w:val="NormalWeb"/>
        <w:shd w:val="clear" w:color="auto" w:fill="FFFFFF"/>
        <w:spacing w:before="0" w:beforeAutospacing="0" w:after="240" w:afterAutospacing="0"/>
        <w:rPr>
          <w:rFonts w:ascii="Arial" w:hAnsi="Arial" w:cs="Arial"/>
        </w:rPr>
      </w:pPr>
      <w:r w:rsidRPr="00FB782E">
        <w:rPr>
          <w:rFonts w:ascii="Arial" w:hAnsi="Arial" w:cs="Arial"/>
        </w:rPr>
        <w:t xml:space="preserve">The information covers – </w:t>
      </w:r>
    </w:p>
    <w:p w:rsidR="00FB782E" w:rsidRPr="00FB782E" w:rsidRDefault="00FB782E" w:rsidP="00FB782E">
      <w:pPr>
        <w:pStyle w:val="NormalWeb"/>
        <w:numPr>
          <w:ilvl w:val="0"/>
          <w:numId w:val="29"/>
        </w:numPr>
        <w:shd w:val="clear" w:color="auto" w:fill="FFFFFF"/>
        <w:spacing w:before="0" w:beforeAutospacing="0" w:after="240" w:afterAutospacing="0"/>
        <w:rPr>
          <w:rFonts w:ascii="Arial" w:hAnsi="Arial" w:cs="Arial"/>
          <w:sz w:val="22"/>
          <w:szCs w:val="22"/>
        </w:rPr>
      </w:pPr>
      <w:r w:rsidRPr="00FB782E">
        <w:rPr>
          <w:rFonts w:ascii="Arial" w:hAnsi="Arial" w:cs="Arial"/>
          <w:b/>
          <w:sz w:val="22"/>
          <w:szCs w:val="22"/>
        </w:rPr>
        <w:t>Who we are and what we do</w:t>
      </w:r>
      <w:r w:rsidRPr="00FB782E">
        <w:rPr>
          <w:rFonts w:ascii="Arial" w:hAnsi="Arial" w:cs="Arial"/>
          <w:sz w:val="22"/>
          <w:szCs w:val="22"/>
        </w:rPr>
        <w:t xml:space="preserve">. Organisational information, locations and contacts, constitutional and legal governance. </w:t>
      </w:r>
    </w:p>
    <w:p w:rsidR="00FB782E" w:rsidRPr="00FB782E" w:rsidRDefault="00FB782E" w:rsidP="00FB782E">
      <w:pPr>
        <w:pStyle w:val="NormalWeb"/>
        <w:numPr>
          <w:ilvl w:val="0"/>
          <w:numId w:val="29"/>
        </w:numPr>
        <w:shd w:val="clear" w:color="auto" w:fill="FFFFFF"/>
        <w:spacing w:before="0" w:beforeAutospacing="0" w:after="240" w:afterAutospacing="0"/>
        <w:rPr>
          <w:rFonts w:ascii="Arial" w:hAnsi="Arial" w:cs="Arial"/>
          <w:sz w:val="22"/>
          <w:szCs w:val="22"/>
        </w:rPr>
      </w:pPr>
      <w:r w:rsidRPr="00FB782E">
        <w:rPr>
          <w:rFonts w:ascii="Arial" w:hAnsi="Arial" w:cs="Arial"/>
          <w:b/>
          <w:sz w:val="22"/>
          <w:szCs w:val="22"/>
        </w:rPr>
        <w:lastRenderedPageBreak/>
        <w:t>What we spend and how we spend it</w:t>
      </w:r>
      <w:r w:rsidRPr="00FB782E">
        <w:rPr>
          <w:rFonts w:ascii="Arial" w:hAnsi="Arial" w:cs="Arial"/>
          <w:sz w:val="22"/>
          <w:szCs w:val="22"/>
        </w:rPr>
        <w:t xml:space="preserve">. Financial information relating to projected and actual income and expenditure, tendering, procurement and contracts. </w:t>
      </w:r>
    </w:p>
    <w:p w:rsidR="00FB782E" w:rsidRPr="00FB782E" w:rsidRDefault="00FB782E" w:rsidP="00FB782E">
      <w:pPr>
        <w:pStyle w:val="NormalWeb"/>
        <w:numPr>
          <w:ilvl w:val="0"/>
          <w:numId w:val="29"/>
        </w:numPr>
        <w:shd w:val="clear" w:color="auto" w:fill="FFFFFF"/>
        <w:spacing w:before="0" w:beforeAutospacing="0" w:after="240" w:afterAutospacing="0"/>
        <w:rPr>
          <w:rFonts w:ascii="Arial" w:hAnsi="Arial" w:cs="Arial"/>
          <w:sz w:val="22"/>
          <w:szCs w:val="22"/>
        </w:rPr>
      </w:pPr>
      <w:r w:rsidRPr="00FB782E">
        <w:rPr>
          <w:rFonts w:ascii="Arial" w:hAnsi="Arial" w:cs="Arial"/>
          <w:b/>
          <w:sz w:val="22"/>
          <w:szCs w:val="22"/>
        </w:rPr>
        <w:t>What our priorities are and how we are doing</w:t>
      </w:r>
      <w:r w:rsidRPr="00FB782E">
        <w:rPr>
          <w:rFonts w:ascii="Arial" w:hAnsi="Arial" w:cs="Arial"/>
          <w:sz w:val="22"/>
          <w:szCs w:val="22"/>
        </w:rPr>
        <w:t xml:space="preserve">. Strategy and performance information, plans, assessments, inspections and reviews. </w:t>
      </w:r>
    </w:p>
    <w:p w:rsidR="00FB782E" w:rsidRPr="00FB782E" w:rsidRDefault="00FB782E" w:rsidP="00FB782E">
      <w:pPr>
        <w:pStyle w:val="NormalWeb"/>
        <w:numPr>
          <w:ilvl w:val="0"/>
          <w:numId w:val="29"/>
        </w:numPr>
        <w:shd w:val="clear" w:color="auto" w:fill="FFFFFF"/>
        <w:spacing w:before="0" w:beforeAutospacing="0" w:after="240" w:afterAutospacing="0"/>
        <w:rPr>
          <w:rFonts w:ascii="Arial" w:hAnsi="Arial" w:cs="Arial"/>
          <w:sz w:val="22"/>
          <w:szCs w:val="22"/>
        </w:rPr>
      </w:pPr>
      <w:r w:rsidRPr="00FB782E">
        <w:rPr>
          <w:rFonts w:ascii="Arial" w:hAnsi="Arial" w:cs="Arial"/>
          <w:b/>
          <w:sz w:val="22"/>
          <w:szCs w:val="22"/>
        </w:rPr>
        <w:t>How we make decisions</w:t>
      </w:r>
      <w:r w:rsidRPr="00FB782E">
        <w:rPr>
          <w:rFonts w:ascii="Arial" w:hAnsi="Arial" w:cs="Arial"/>
          <w:sz w:val="22"/>
          <w:szCs w:val="22"/>
        </w:rPr>
        <w:t xml:space="preserve">. Policy proposals and decisions. Decision making processes, internal criteria and procedures, consultations. </w:t>
      </w:r>
    </w:p>
    <w:p w:rsidR="00FB782E" w:rsidRPr="00FB782E" w:rsidRDefault="00FB782E" w:rsidP="00FB782E">
      <w:pPr>
        <w:pStyle w:val="NormalWeb"/>
        <w:numPr>
          <w:ilvl w:val="0"/>
          <w:numId w:val="29"/>
        </w:numPr>
        <w:shd w:val="clear" w:color="auto" w:fill="FFFFFF"/>
        <w:spacing w:before="0" w:beforeAutospacing="0" w:after="240" w:afterAutospacing="0"/>
        <w:rPr>
          <w:rFonts w:ascii="Arial" w:hAnsi="Arial" w:cs="Arial"/>
          <w:sz w:val="22"/>
          <w:szCs w:val="22"/>
        </w:rPr>
      </w:pPr>
      <w:r w:rsidRPr="00FB782E">
        <w:rPr>
          <w:rFonts w:ascii="Arial" w:hAnsi="Arial" w:cs="Arial"/>
          <w:b/>
          <w:sz w:val="22"/>
          <w:szCs w:val="22"/>
        </w:rPr>
        <w:t>Our policies and procedures.</w:t>
      </w:r>
      <w:r w:rsidRPr="00FB782E">
        <w:rPr>
          <w:rFonts w:ascii="Arial" w:hAnsi="Arial" w:cs="Arial"/>
          <w:sz w:val="22"/>
          <w:szCs w:val="22"/>
        </w:rPr>
        <w:t xml:space="preserve"> Current written protocols for delivering our functions and responsibilities. </w:t>
      </w:r>
    </w:p>
    <w:p w:rsidR="00FB782E" w:rsidRPr="00FB782E" w:rsidRDefault="00FB782E" w:rsidP="00FB782E">
      <w:pPr>
        <w:pStyle w:val="NormalWeb"/>
        <w:numPr>
          <w:ilvl w:val="0"/>
          <w:numId w:val="29"/>
        </w:numPr>
        <w:shd w:val="clear" w:color="auto" w:fill="FFFFFF"/>
        <w:spacing w:before="0" w:beforeAutospacing="0" w:after="240" w:afterAutospacing="0"/>
        <w:rPr>
          <w:rFonts w:ascii="Arial" w:hAnsi="Arial" w:cs="Arial"/>
          <w:sz w:val="22"/>
          <w:szCs w:val="22"/>
        </w:rPr>
      </w:pPr>
      <w:r w:rsidRPr="00FB782E">
        <w:rPr>
          <w:rFonts w:ascii="Arial" w:hAnsi="Arial" w:cs="Arial"/>
          <w:b/>
          <w:sz w:val="22"/>
          <w:szCs w:val="22"/>
        </w:rPr>
        <w:t>Lists and registers</w:t>
      </w:r>
      <w:r w:rsidRPr="00FB782E">
        <w:rPr>
          <w:rFonts w:ascii="Arial" w:hAnsi="Arial" w:cs="Arial"/>
          <w:sz w:val="22"/>
          <w:szCs w:val="22"/>
        </w:rPr>
        <w:t xml:space="preserve">. Information held in registers required by law and other lists and registers relating to the functions of the authority. </w:t>
      </w:r>
    </w:p>
    <w:p w:rsidR="00FB782E" w:rsidRPr="006A07E4" w:rsidRDefault="00FB782E" w:rsidP="00FB782E">
      <w:pPr>
        <w:pStyle w:val="NormalWeb"/>
        <w:numPr>
          <w:ilvl w:val="0"/>
          <w:numId w:val="29"/>
        </w:numPr>
        <w:shd w:val="clear" w:color="auto" w:fill="FFFFFF"/>
        <w:spacing w:before="0" w:beforeAutospacing="0" w:after="240" w:afterAutospacing="0"/>
        <w:rPr>
          <w:rFonts w:ascii="Arial" w:hAnsi="Arial" w:cs="Arial"/>
          <w:color w:val="000000"/>
          <w:sz w:val="22"/>
          <w:szCs w:val="22"/>
        </w:rPr>
      </w:pPr>
      <w:r w:rsidRPr="00FB782E">
        <w:rPr>
          <w:rFonts w:ascii="Arial" w:hAnsi="Arial" w:cs="Arial"/>
          <w:b/>
          <w:sz w:val="22"/>
          <w:szCs w:val="22"/>
        </w:rPr>
        <w:t>The services we offer.</w:t>
      </w:r>
      <w:r w:rsidRPr="00FB782E">
        <w:rPr>
          <w:rFonts w:ascii="Arial" w:hAnsi="Arial" w:cs="Arial"/>
          <w:sz w:val="22"/>
          <w:szCs w:val="22"/>
        </w:rPr>
        <w:t xml:space="preserve"> Advice and guidance, booklets and leaflets, transactions and media releases. A description of the services offered.</w:t>
      </w:r>
    </w:p>
    <w:p w:rsidR="000E734C" w:rsidRPr="00BE7E2D" w:rsidRDefault="005A2C6E" w:rsidP="005F19EA">
      <w:pPr>
        <w:pStyle w:val="Heading2"/>
        <w:rPr>
          <w:rFonts w:ascii="Arial" w:hAnsi="Arial" w:cs="Arial"/>
        </w:rPr>
      </w:pPr>
      <w:r w:rsidRPr="00BE7E2D">
        <w:rPr>
          <w:rFonts w:ascii="Arial" w:hAnsi="Arial" w:cs="Arial"/>
        </w:rPr>
        <w:t>Oxfordshire County Council</w:t>
      </w:r>
    </w:p>
    <w:p w:rsidR="00D87ED2" w:rsidRPr="00A862F1" w:rsidRDefault="005573EF" w:rsidP="00D015DA">
      <w:pPr>
        <w:pStyle w:val="PlainText"/>
        <w:rPr>
          <w:rFonts w:ascii="Arial" w:hAnsi="Arial" w:cs="Arial"/>
          <w:highlight w:val="lightGray"/>
        </w:rPr>
      </w:pPr>
      <w:r w:rsidRPr="00A862F1">
        <w:rPr>
          <w:rFonts w:ascii="Arial" w:hAnsi="Arial" w:cs="Arial"/>
          <w:noProof/>
          <w:highlight w:val="lightGray"/>
          <w:lang w:eastAsia="en-GB"/>
        </w:rPr>
        <w:drawing>
          <wp:inline distT="0" distB="0" distL="0" distR="0">
            <wp:extent cx="3642360" cy="783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CClogo green on whit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p>
    <w:p w:rsidR="001625AE" w:rsidRPr="00BE7E2D" w:rsidRDefault="001625AE" w:rsidP="00D015DA">
      <w:pPr>
        <w:pStyle w:val="PlainText"/>
        <w:rPr>
          <w:rFonts w:ascii="Arial" w:hAnsi="Arial" w:cs="Arial"/>
        </w:rPr>
      </w:pPr>
    </w:p>
    <w:p w:rsidR="008B33FE" w:rsidRPr="00BE7E2D" w:rsidRDefault="00B20C08" w:rsidP="00B20C08">
      <w:pPr>
        <w:pStyle w:val="PlainText"/>
        <w:rPr>
          <w:rStyle w:val="Hyperlink"/>
          <w:rFonts w:ascii="Arial" w:hAnsi="Arial" w:cs="Arial"/>
          <w:color w:val="auto"/>
          <w:szCs w:val="22"/>
          <w:u w:val="none"/>
        </w:rPr>
      </w:pPr>
      <w:r w:rsidRPr="00BE7E2D">
        <w:rPr>
          <w:rFonts w:ascii="Arial" w:hAnsi="Arial" w:cs="Arial"/>
          <w:szCs w:val="22"/>
        </w:rPr>
        <w:t>Please r</w:t>
      </w:r>
      <w:r w:rsidR="001625AE" w:rsidRPr="00BE7E2D">
        <w:rPr>
          <w:rFonts w:ascii="Arial" w:hAnsi="Arial" w:cs="Arial"/>
          <w:szCs w:val="22"/>
        </w:rPr>
        <w:t xml:space="preserve">efer to the County Council website for their latest information </w:t>
      </w:r>
      <w:r w:rsidR="00D70480" w:rsidRPr="00BE7E2D">
        <w:rPr>
          <w:rFonts w:ascii="Arial" w:hAnsi="Arial" w:cs="Arial"/>
          <w:szCs w:val="22"/>
        </w:rPr>
        <w:t xml:space="preserve">and their specific Covid-19 webpage </w:t>
      </w:r>
      <w:hyperlink r:id="rId35" w:history="1">
        <w:r w:rsidR="00D70480" w:rsidRPr="00BE7E2D">
          <w:rPr>
            <w:rStyle w:val="Hyperlink"/>
            <w:rFonts w:ascii="Arial" w:hAnsi="Arial" w:cs="Arial"/>
            <w:szCs w:val="22"/>
          </w:rPr>
          <w:t>https://www.oxfordshire.gov.uk/council/coronavirus-covid-19</w:t>
        </w:r>
      </w:hyperlink>
      <w:r w:rsidR="00B270CA">
        <w:rPr>
          <w:rFonts w:ascii="Arial" w:hAnsi="Arial" w:cs="Arial"/>
          <w:szCs w:val="22"/>
        </w:rPr>
        <w:t xml:space="preserve"> </w:t>
      </w:r>
    </w:p>
    <w:p w:rsidR="00B20C08" w:rsidRPr="00BE7E2D" w:rsidRDefault="008B33FE" w:rsidP="00B20C08">
      <w:pPr>
        <w:rPr>
          <w:rFonts w:ascii="Arial" w:hAnsi="Arial" w:cs="Arial"/>
          <w:b/>
          <w:bCs/>
          <w:color w:val="000000"/>
          <w:sz w:val="24"/>
          <w:szCs w:val="24"/>
        </w:rPr>
      </w:pPr>
      <w:r w:rsidRPr="00BE7E2D">
        <w:rPr>
          <w:rFonts w:ascii="Arial" w:hAnsi="Arial" w:cs="Arial"/>
          <w:b/>
          <w:bCs/>
          <w:color w:val="000000"/>
        </w:rPr>
        <w:br/>
      </w:r>
      <w:r w:rsidR="00B20C08" w:rsidRPr="00BE7E2D">
        <w:rPr>
          <w:rFonts w:ascii="Arial" w:hAnsi="Arial" w:cs="Arial"/>
          <w:b/>
          <w:bCs/>
          <w:color w:val="000000"/>
          <w:sz w:val="24"/>
          <w:szCs w:val="24"/>
        </w:rPr>
        <w:t>Planning ahead</w:t>
      </w:r>
      <w:r w:rsidR="00BE7E2D">
        <w:rPr>
          <w:rFonts w:ascii="Arial" w:hAnsi="Arial" w:cs="Arial"/>
          <w:b/>
          <w:bCs/>
          <w:color w:val="000000"/>
          <w:sz w:val="24"/>
          <w:szCs w:val="24"/>
        </w:rPr>
        <w:t xml:space="preserve"> – please update your winter resilience plan. If you haven’t got one please start writing!</w:t>
      </w:r>
    </w:p>
    <w:p w:rsidR="00B20C08" w:rsidRPr="00BE7E2D" w:rsidRDefault="00B20C08" w:rsidP="00B20C08">
      <w:pPr>
        <w:rPr>
          <w:rFonts w:ascii="Arial" w:hAnsi="Arial" w:cs="Arial"/>
          <w:color w:val="000000"/>
        </w:rPr>
      </w:pPr>
      <w:r w:rsidRPr="00BE7E2D">
        <w:rPr>
          <w:rFonts w:ascii="Arial" w:hAnsi="Arial" w:cs="Arial"/>
          <w:color w:val="000000"/>
        </w:rPr>
        <w:t>Oxfordshire County Council Emergency Planning team are working in response to Covid but also looking forward towards winter. Normal disruptive events will still occur during Covid for example flooding, snow, gales, power cuts, water supply disruption. Over the last year in Oxfordshire we have dealt with over 10,000 homes with no power during snow for more than two days, 3000 homes with no mains water for three days as well as numerous other incidents. During these events we need to ensure that we can identify those most vulnerable who need support- those over 65, with medical conditions or disabilities and those with children under 5. There is support available for these groups during an incident but we need to know people are there, we need those in these groups to read the leaflet at the link below and ensure that they sign up to the priority service lists for EACH of their utility providers. It doesn’t matter who you pay your bill to or whether you pay the bill you are still eligible. In an emergency these lists are shared with us to provide help.</w:t>
      </w:r>
    </w:p>
    <w:p w:rsidR="00B20C08" w:rsidRPr="00BE7E2D" w:rsidRDefault="00510F1A" w:rsidP="00B20C08">
      <w:pPr>
        <w:rPr>
          <w:rFonts w:ascii="Arial" w:hAnsi="Arial" w:cs="Arial"/>
          <w:color w:val="000000"/>
        </w:rPr>
      </w:pPr>
      <w:hyperlink r:id="rId36" w:history="1">
        <w:r w:rsidR="00B20C08" w:rsidRPr="00BE7E2D">
          <w:rPr>
            <w:rStyle w:val="Hyperlink"/>
            <w:rFonts w:ascii="Arial" w:hAnsi="Arial" w:cs="Arial"/>
          </w:rPr>
          <w:t>https://www2.oxfordshire.gov.uk/cms/sites/default/files/folders/documents/fireandpublicsafety/emergency/Utility_Failure_Complete.pdf</w:t>
        </w:r>
      </w:hyperlink>
    </w:p>
    <w:p w:rsidR="00B20C08" w:rsidRPr="00BE7E2D" w:rsidRDefault="00B20C08" w:rsidP="00B20C08">
      <w:pPr>
        <w:rPr>
          <w:rFonts w:ascii="Arial" w:hAnsi="Arial" w:cs="Arial"/>
          <w:color w:val="000000"/>
        </w:rPr>
      </w:pPr>
      <w:r w:rsidRPr="00BE7E2D">
        <w:rPr>
          <w:rFonts w:ascii="Arial" w:hAnsi="Arial" w:cs="Arial"/>
          <w:color w:val="000000"/>
        </w:rPr>
        <w:t>Everyone can help themselves to be prepared by having a small stock of food, a bottle of water, a wind up torch and a ‘flu friend’ someone who could collect shopping, collect prescriptions and assist in an emergency.</w:t>
      </w:r>
    </w:p>
    <w:p w:rsidR="00B722B4" w:rsidRDefault="00B20C08" w:rsidP="00B20C08">
      <w:pPr>
        <w:rPr>
          <w:rFonts w:ascii="Arial" w:hAnsi="Arial" w:cs="Arial"/>
          <w:color w:val="000000"/>
        </w:rPr>
      </w:pPr>
      <w:r w:rsidRPr="00BE7E2D">
        <w:rPr>
          <w:rFonts w:ascii="Arial" w:hAnsi="Arial" w:cs="Arial"/>
          <w:color w:val="000000"/>
        </w:rPr>
        <w:lastRenderedPageBreak/>
        <w:t xml:space="preserve">We can supply resilience bags of information to vulnerable groups to distribute, if any groups would like a supply of these please contact </w:t>
      </w:r>
      <w:hyperlink r:id="rId37" w:history="1">
        <w:r w:rsidRPr="00BE7E2D">
          <w:rPr>
            <w:rStyle w:val="Hyperlink"/>
            <w:rFonts w:ascii="Arial" w:hAnsi="Arial" w:cs="Arial"/>
          </w:rPr>
          <w:t>emergencyplanning@oxfordshire.gov.uk</w:t>
        </w:r>
      </w:hyperlink>
      <w:r w:rsidR="00E769D9" w:rsidRPr="00BE7E2D">
        <w:rPr>
          <w:rFonts w:ascii="Arial" w:hAnsi="Arial" w:cs="Arial"/>
          <w:color w:val="000000"/>
        </w:rPr>
        <w:t xml:space="preserve"> </w:t>
      </w:r>
    </w:p>
    <w:p w:rsidR="000D7CC8" w:rsidRPr="00BE7E2D" w:rsidRDefault="000D7CC8" w:rsidP="00B20C08">
      <w:pPr>
        <w:rPr>
          <w:rFonts w:ascii="Arial" w:hAnsi="Arial" w:cs="Arial"/>
          <w:color w:val="000000"/>
        </w:rPr>
      </w:pPr>
      <w:r>
        <w:rPr>
          <w:rFonts w:ascii="Arial" w:hAnsi="Arial" w:cs="Arial"/>
          <w:color w:val="000000"/>
        </w:rPr>
        <w:t xml:space="preserve">Also template for resilience plans can be found here </w:t>
      </w:r>
      <w:hyperlink r:id="rId38" w:history="1">
        <w:r w:rsidRPr="007343C5">
          <w:rPr>
            <w:rStyle w:val="Hyperlink"/>
            <w:rFonts w:ascii="Arial" w:hAnsi="Arial" w:cs="Arial"/>
          </w:rPr>
          <w:t>https://www.oxfordshire.gov.uk/residents/fire-and-public-safety/emergency-planning/community-resilience</w:t>
        </w:r>
      </w:hyperlink>
      <w:r>
        <w:rPr>
          <w:rFonts w:ascii="Arial" w:hAnsi="Arial" w:cs="Arial"/>
          <w:color w:val="000000"/>
        </w:rPr>
        <w:t xml:space="preserve"> </w:t>
      </w:r>
    </w:p>
    <w:p w:rsidR="00B20C08" w:rsidRPr="00BE7E2D" w:rsidRDefault="00B20C08" w:rsidP="00B20C08">
      <w:pPr>
        <w:rPr>
          <w:rFonts w:ascii="Arial" w:hAnsi="Arial" w:cs="Arial"/>
          <w:b/>
          <w:bCs/>
          <w:sz w:val="24"/>
          <w:szCs w:val="24"/>
        </w:rPr>
      </w:pPr>
      <w:r w:rsidRPr="00BE7E2D">
        <w:rPr>
          <w:rFonts w:ascii="Arial" w:hAnsi="Arial" w:cs="Arial"/>
          <w:b/>
          <w:bCs/>
          <w:sz w:val="24"/>
          <w:szCs w:val="24"/>
        </w:rPr>
        <w:t xml:space="preserve">Volunteer Fix My Street Super Users </w:t>
      </w:r>
    </w:p>
    <w:p w:rsidR="00B20C08" w:rsidRPr="00BE7E2D" w:rsidRDefault="00B20C08" w:rsidP="00B20C08">
      <w:pPr>
        <w:rPr>
          <w:rFonts w:ascii="Arial" w:hAnsi="Arial" w:cs="Arial"/>
        </w:rPr>
      </w:pPr>
      <w:r w:rsidRPr="00BE7E2D">
        <w:rPr>
          <w:rFonts w:ascii="Arial" w:hAnsi="Arial" w:cs="Arial"/>
        </w:rPr>
        <w:t xml:space="preserve">Following on from last month’s OALC update of the Fix My Street Volunteers, the volunteer coordination team have received several additional parish/towns expressing an interest in undertaking the FMS SuperUser role. </w:t>
      </w:r>
    </w:p>
    <w:p w:rsidR="00B20C08" w:rsidRPr="00BE7E2D" w:rsidRDefault="00B20C08" w:rsidP="00B20C08">
      <w:pPr>
        <w:rPr>
          <w:rFonts w:ascii="Arial" w:hAnsi="Arial" w:cs="Arial"/>
        </w:rPr>
      </w:pPr>
      <w:r w:rsidRPr="00BE7E2D">
        <w:rPr>
          <w:rFonts w:ascii="Arial" w:hAnsi="Arial" w:cs="Arial"/>
        </w:rPr>
        <w:t xml:space="preserve">We have amended our training process and are now ready to re-start the FMS-SU training program again. We are looking forward to working with you, </w:t>
      </w:r>
      <w:r w:rsidR="00F12A22" w:rsidRPr="00BE7E2D">
        <w:rPr>
          <w:rFonts w:ascii="Arial" w:hAnsi="Arial" w:cs="Arial"/>
        </w:rPr>
        <w:t>if</w:t>
      </w:r>
      <w:r w:rsidRPr="00BE7E2D">
        <w:rPr>
          <w:rFonts w:ascii="Arial" w:hAnsi="Arial" w:cs="Arial"/>
        </w:rPr>
        <w:t xml:space="preserve"> you are interested and have not yet contacted us or would like to find out more information, please email us:</w:t>
      </w:r>
      <w:r w:rsidR="00E769D9" w:rsidRPr="00BE7E2D">
        <w:rPr>
          <w:rFonts w:ascii="Arial" w:hAnsi="Arial" w:cs="Arial"/>
          <w:color w:val="FF0000"/>
        </w:rPr>
        <w:t xml:space="preserve"> </w:t>
      </w:r>
      <w:hyperlink r:id="rId39" w:history="1">
        <w:r w:rsidRPr="00BE7E2D">
          <w:rPr>
            <w:rStyle w:val="Hyperlink"/>
            <w:rFonts w:ascii="Arial" w:hAnsi="Arial" w:cs="Arial"/>
            <w:color w:val="000000"/>
          </w:rPr>
          <w:t>volunteercoordinationteam@oxfordshire.gov.uk</w:t>
        </w:r>
      </w:hyperlink>
      <w:r w:rsidR="00037C49" w:rsidRPr="00BE7E2D">
        <w:rPr>
          <w:rStyle w:val="Hyperlink"/>
          <w:rFonts w:ascii="Arial" w:hAnsi="Arial" w:cs="Arial"/>
          <w:color w:val="000000"/>
        </w:rPr>
        <w:t xml:space="preserve"> </w:t>
      </w:r>
      <w:r w:rsidRPr="00BE7E2D">
        <w:rPr>
          <w:rFonts w:ascii="Arial" w:hAnsi="Arial" w:cs="Arial"/>
          <w:color w:val="FF0000"/>
        </w:rPr>
        <w:t xml:space="preserve"> </w:t>
      </w:r>
    </w:p>
    <w:p w:rsidR="00B20C08" w:rsidRPr="00BE7E2D" w:rsidRDefault="00B20C08" w:rsidP="00B20C08">
      <w:pPr>
        <w:pStyle w:val="Default"/>
        <w:rPr>
          <w:color w:val="auto"/>
          <w:sz w:val="22"/>
          <w:szCs w:val="22"/>
        </w:rPr>
      </w:pPr>
      <w:r w:rsidRPr="00BE7E2D">
        <w:rPr>
          <w:color w:val="auto"/>
          <w:sz w:val="22"/>
          <w:szCs w:val="22"/>
        </w:rPr>
        <w:t xml:space="preserve">Or you can also find more information on this and other Highway Volunteering activities via our Oxfordshire Together document - How-to-Guides. </w:t>
      </w:r>
    </w:p>
    <w:p w:rsidR="00D27490" w:rsidRPr="00BE7E2D" w:rsidRDefault="00B20C08" w:rsidP="00E769D9">
      <w:pPr>
        <w:pStyle w:val="Default"/>
        <w:rPr>
          <w:sz w:val="22"/>
          <w:szCs w:val="22"/>
        </w:rPr>
      </w:pPr>
      <w:r w:rsidRPr="00BE7E2D">
        <w:rPr>
          <w:color w:val="auto"/>
          <w:sz w:val="22"/>
          <w:szCs w:val="22"/>
        </w:rPr>
        <w:t xml:space="preserve">Visit:   </w:t>
      </w:r>
      <w:hyperlink r:id="rId40" w:history="1">
        <w:r w:rsidRPr="00BE7E2D">
          <w:rPr>
            <w:rStyle w:val="Hyperlink"/>
            <w:rFonts w:eastAsiaTheme="majorEastAsia"/>
            <w:color w:val="000000"/>
            <w:sz w:val="22"/>
            <w:szCs w:val="22"/>
          </w:rPr>
          <w:t>https://www.oxfordshire.gov.uk/sites/default/files/file/about-council/OxfordshireTogether.pdf</w:t>
        </w:r>
      </w:hyperlink>
      <w:r w:rsidR="00E769D9" w:rsidRPr="00BE7E2D">
        <w:rPr>
          <w:sz w:val="22"/>
          <w:szCs w:val="22"/>
        </w:rPr>
        <w:t xml:space="preserve"> </w:t>
      </w:r>
    </w:p>
    <w:p w:rsidR="00D27490" w:rsidRPr="00BE7E2D" w:rsidRDefault="00D27490" w:rsidP="00D27490">
      <w:pPr>
        <w:rPr>
          <w:rFonts w:ascii="Arial" w:hAnsi="Arial" w:cs="Arial"/>
          <w:b/>
          <w:color w:val="2C2C2C" w:themeColor="text1"/>
          <w:sz w:val="24"/>
          <w:szCs w:val="24"/>
        </w:rPr>
      </w:pPr>
      <w:r w:rsidRPr="00BE7E2D">
        <w:rPr>
          <w:rFonts w:ascii="Arial" w:hAnsi="Arial" w:cs="Arial"/>
          <w:b/>
          <w:color w:val="2C2C2C" w:themeColor="text1"/>
          <w:sz w:val="24"/>
          <w:szCs w:val="24"/>
        </w:rPr>
        <w:t>Oxfordshire’s local outbreak control plan</w:t>
      </w:r>
    </w:p>
    <w:p w:rsidR="00D27490" w:rsidRPr="00BE7E2D" w:rsidRDefault="00D27490" w:rsidP="00D27490">
      <w:pPr>
        <w:rPr>
          <w:rFonts w:ascii="Arial" w:hAnsi="Arial" w:cs="Arial"/>
          <w:color w:val="2C2C2C" w:themeColor="text1"/>
        </w:rPr>
      </w:pPr>
      <w:r w:rsidRPr="00BE7E2D">
        <w:rPr>
          <w:rFonts w:ascii="Arial" w:hAnsi="Arial" w:cs="Arial"/>
          <w:color w:val="2C2C2C" w:themeColor="text1"/>
        </w:rPr>
        <w:t>The first wave of the coronavirus pandemic in the UK is now beginning to pass, with the number of new cases declining. As national lockdown is gradually eased, local plans have been put in place by local authorities in partnership with the NHS and Public Health England to reduce the spread of infection and manage local outbreaks. This combined effort aims to avoid a second wave anywhere across England.</w:t>
      </w:r>
    </w:p>
    <w:p w:rsidR="00D27490" w:rsidRPr="00BE7E2D" w:rsidRDefault="00D27490" w:rsidP="00D27490">
      <w:pPr>
        <w:rPr>
          <w:rFonts w:ascii="Arial" w:hAnsi="Arial" w:cs="Arial"/>
          <w:color w:val="2C2C2C" w:themeColor="text1"/>
        </w:rPr>
      </w:pPr>
      <w:r w:rsidRPr="00BE7E2D">
        <w:rPr>
          <w:rFonts w:ascii="Arial" w:hAnsi="Arial" w:cs="Arial"/>
          <w:color w:val="2C2C2C" w:themeColor="text1"/>
        </w:rPr>
        <w:t>Oxfordshire’s local outbreak control plan is designed to help return life to as normal as possible for as many people as possible in a way that is safe, protects our health and care systems, and supports our local economy.</w:t>
      </w:r>
    </w:p>
    <w:p w:rsidR="00D27490" w:rsidRPr="00BE7E2D" w:rsidRDefault="00D27490" w:rsidP="00D27490">
      <w:pPr>
        <w:rPr>
          <w:rFonts w:ascii="Arial" w:hAnsi="Arial" w:cs="Arial"/>
          <w:color w:val="2C2C2C" w:themeColor="text1"/>
        </w:rPr>
      </w:pPr>
      <w:r w:rsidRPr="00BE7E2D">
        <w:rPr>
          <w:rFonts w:ascii="Arial" w:hAnsi="Arial" w:cs="Arial"/>
          <w:color w:val="2C2C2C" w:themeColor="text1"/>
        </w:rPr>
        <w:t>It has been developed by Oxfordshire County Council’s Public Health team, working with colleagues from the city and district councils, Oxfordshire Health, Oxford University Hospital NHS Foundation Trust, Oxfordshire Clinical Commissioning Group, Public Health England and Thames Valley Police.</w:t>
      </w:r>
    </w:p>
    <w:p w:rsidR="00D27490" w:rsidRPr="00BE7E2D" w:rsidRDefault="00D27490" w:rsidP="00B20C08">
      <w:pPr>
        <w:rPr>
          <w:rFonts w:ascii="Arial" w:hAnsi="Arial" w:cs="Arial"/>
          <w:color w:val="2C2C2C" w:themeColor="text1"/>
        </w:rPr>
      </w:pPr>
      <w:r w:rsidRPr="00BE7E2D">
        <w:rPr>
          <w:rFonts w:ascii="Arial" w:hAnsi="Arial" w:cs="Arial"/>
          <w:color w:val="2C2C2C" w:themeColor="text1"/>
        </w:rPr>
        <w:t>The link to the plan is here -</w:t>
      </w:r>
    </w:p>
    <w:p w:rsidR="00B20C08" w:rsidRPr="00B270CA" w:rsidRDefault="00510F1A" w:rsidP="00BB35EB">
      <w:pPr>
        <w:spacing w:after="240"/>
        <w:rPr>
          <w:rFonts w:ascii="Arial" w:hAnsi="Arial" w:cs="Arial"/>
        </w:rPr>
      </w:pPr>
      <w:hyperlink r:id="rId41" w:history="1">
        <w:r w:rsidR="00D27490" w:rsidRPr="00B270CA">
          <w:rPr>
            <w:rStyle w:val="Hyperlink"/>
            <w:rFonts w:ascii="Arial" w:hAnsi="Arial" w:cs="Arial"/>
          </w:rPr>
          <w:t>https://www.oxfordshire.gov.uk/council/coronavirus-covid-19/controlling-local-coronavirus-outbreaks/local-outbreak-control-plan</w:t>
        </w:r>
      </w:hyperlink>
    </w:p>
    <w:p w:rsidR="00B81B94" w:rsidRPr="00B270CA" w:rsidRDefault="00E769D9" w:rsidP="00E769D9">
      <w:pPr>
        <w:pStyle w:val="Heading2"/>
        <w:rPr>
          <w:rFonts w:ascii="Arial" w:hAnsi="Arial" w:cs="Arial"/>
        </w:rPr>
      </w:pPr>
      <w:r w:rsidRPr="00B270CA">
        <w:rPr>
          <w:rFonts w:ascii="Arial" w:hAnsi="Arial" w:cs="Arial"/>
        </w:rPr>
        <w:t xml:space="preserve">Devolution – oxfordshire and </w:t>
      </w:r>
      <w:r w:rsidR="00FB782E" w:rsidRPr="00B270CA">
        <w:rPr>
          <w:rFonts w:ascii="Arial" w:hAnsi="Arial" w:cs="Arial"/>
        </w:rPr>
        <w:t>THE WHITE</w:t>
      </w:r>
      <w:r w:rsidRPr="00B270CA">
        <w:rPr>
          <w:rFonts w:ascii="Arial" w:hAnsi="Arial" w:cs="Arial"/>
        </w:rPr>
        <w:t xml:space="preserve"> paper</w:t>
      </w:r>
      <w:r w:rsidR="00B270CA" w:rsidRPr="00B270CA">
        <w:rPr>
          <w:rFonts w:ascii="Arial" w:hAnsi="Arial" w:cs="Arial"/>
        </w:rPr>
        <w:t xml:space="preserve"> we are still waiting …..</w:t>
      </w:r>
    </w:p>
    <w:p w:rsidR="00B270CA" w:rsidRDefault="00B270CA" w:rsidP="00B20C08">
      <w:pPr>
        <w:pStyle w:val="PlainText"/>
        <w:rPr>
          <w:rFonts w:ascii="Arial" w:hAnsi="Arial" w:cs="Arial"/>
          <w:szCs w:val="22"/>
        </w:rPr>
      </w:pPr>
    </w:p>
    <w:p w:rsidR="00B270CA" w:rsidRDefault="00B270CA" w:rsidP="00B20C08">
      <w:pPr>
        <w:pStyle w:val="PlainText"/>
        <w:rPr>
          <w:rFonts w:ascii="Arial" w:hAnsi="Arial" w:cs="Arial"/>
          <w:szCs w:val="22"/>
        </w:rPr>
      </w:pPr>
      <w:r w:rsidRPr="00B270CA">
        <w:rPr>
          <w:rFonts w:ascii="Arial" w:hAnsi="Arial" w:cs="Arial"/>
          <w:szCs w:val="22"/>
        </w:rPr>
        <w:t xml:space="preserve">Nothing to report yet. But we </w:t>
      </w:r>
      <w:r>
        <w:rPr>
          <w:rFonts w:ascii="Arial" w:hAnsi="Arial" w:cs="Arial"/>
          <w:szCs w:val="22"/>
        </w:rPr>
        <w:t xml:space="preserve">hope that if/when the White Paper is published that the principal authorities, at district and county level in Oxfordshire will involve town and parish councils in the discussions. </w:t>
      </w:r>
    </w:p>
    <w:p w:rsidR="00B270CA" w:rsidRDefault="00B270CA" w:rsidP="00B20C08">
      <w:pPr>
        <w:pStyle w:val="PlainText"/>
        <w:rPr>
          <w:rFonts w:ascii="Arial" w:hAnsi="Arial" w:cs="Arial"/>
          <w:szCs w:val="22"/>
        </w:rPr>
      </w:pPr>
    </w:p>
    <w:p w:rsidR="00E769D9" w:rsidRDefault="00B270CA" w:rsidP="00B20C08">
      <w:pPr>
        <w:pStyle w:val="PlainText"/>
        <w:rPr>
          <w:rFonts w:ascii="Arial" w:hAnsi="Arial" w:cs="Arial"/>
          <w:szCs w:val="22"/>
        </w:rPr>
      </w:pPr>
      <w:r>
        <w:rPr>
          <w:rFonts w:ascii="Arial" w:hAnsi="Arial" w:cs="Arial"/>
          <w:szCs w:val="22"/>
        </w:rPr>
        <w:t>There has been a deafening silence so far.</w:t>
      </w:r>
      <w:r w:rsidR="000D7CC8">
        <w:rPr>
          <w:rFonts w:ascii="Arial" w:hAnsi="Arial" w:cs="Arial"/>
          <w:szCs w:val="22"/>
        </w:rPr>
        <w:t xml:space="preserve"> </w:t>
      </w:r>
    </w:p>
    <w:p w:rsidR="006A07E4" w:rsidRDefault="006A07E4" w:rsidP="00B20C08">
      <w:pPr>
        <w:pStyle w:val="PlainText"/>
        <w:rPr>
          <w:rFonts w:ascii="Arial" w:hAnsi="Arial" w:cs="Arial"/>
          <w:szCs w:val="22"/>
        </w:rPr>
      </w:pPr>
    </w:p>
    <w:p w:rsidR="00B270CA" w:rsidRPr="00B270CA" w:rsidRDefault="00B270CA" w:rsidP="00B20C08">
      <w:pPr>
        <w:pStyle w:val="PlainText"/>
        <w:rPr>
          <w:rFonts w:ascii="Arial" w:hAnsi="Arial" w:cs="Arial"/>
          <w:szCs w:val="22"/>
        </w:rPr>
      </w:pPr>
    </w:p>
    <w:p w:rsidR="004C45BC" w:rsidRPr="008E790B" w:rsidRDefault="009A6335" w:rsidP="0034273C">
      <w:pPr>
        <w:pStyle w:val="Heading1"/>
        <w:rPr>
          <w:rFonts w:ascii="Arial" w:hAnsi="Arial" w:cs="Arial"/>
          <w:color w:val="auto"/>
        </w:rPr>
      </w:pPr>
      <w:r w:rsidRPr="008E790B">
        <w:rPr>
          <w:rFonts w:ascii="Arial" w:hAnsi="Arial" w:cs="Arial"/>
          <w:color w:val="auto"/>
        </w:rPr>
        <w:lastRenderedPageBreak/>
        <w:t>Local News</w:t>
      </w:r>
      <w:bookmarkStart w:id="0" w:name="_Hlk519600191"/>
    </w:p>
    <w:bookmarkEnd w:id="0"/>
    <w:p w:rsidR="0043212D" w:rsidRPr="008E790B" w:rsidRDefault="0043212D" w:rsidP="0043212D">
      <w:pPr>
        <w:rPr>
          <w:rFonts w:eastAsia="Times New Roman"/>
          <w:vanish/>
          <w:sz w:val="24"/>
          <w:szCs w:val="24"/>
        </w:rPr>
      </w:pPr>
    </w:p>
    <w:p w:rsidR="0043212D" w:rsidRPr="008E790B" w:rsidRDefault="0043212D" w:rsidP="0043212D">
      <w:pPr>
        <w:rPr>
          <w:rFonts w:eastAsia="Times New Roman"/>
          <w:vanish/>
          <w:sz w:val="24"/>
          <w:szCs w:val="24"/>
        </w:rPr>
      </w:pPr>
    </w:p>
    <w:p w:rsidR="0043212D" w:rsidRPr="008E790B" w:rsidRDefault="0043212D" w:rsidP="0043212D">
      <w:pPr>
        <w:rPr>
          <w:rFonts w:eastAsia="Times New Roman"/>
          <w:vanish/>
          <w:sz w:val="24"/>
          <w:szCs w:val="24"/>
        </w:rPr>
      </w:pPr>
    </w:p>
    <w:p w:rsidR="0043212D" w:rsidRPr="008E790B" w:rsidRDefault="0043212D" w:rsidP="0043212D">
      <w:pPr>
        <w:rPr>
          <w:rFonts w:eastAsia="Times New Roman"/>
          <w:vanish/>
          <w:sz w:val="24"/>
          <w:szCs w:val="24"/>
        </w:rPr>
      </w:pPr>
    </w:p>
    <w:p w:rsidR="0043212D" w:rsidRPr="008E790B" w:rsidRDefault="0043212D" w:rsidP="0043212D">
      <w:pPr>
        <w:rPr>
          <w:rFonts w:eastAsia="Times New Roman"/>
          <w:vanish/>
          <w:sz w:val="24"/>
          <w:szCs w:val="24"/>
        </w:rPr>
      </w:pPr>
    </w:p>
    <w:p w:rsidR="00C37345" w:rsidRPr="008E790B" w:rsidRDefault="00126DF7" w:rsidP="00C37345">
      <w:pPr>
        <w:pStyle w:val="Heading2"/>
        <w:rPr>
          <w:rFonts w:ascii="Arial" w:hAnsi="Arial" w:cs="Arial"/>
          <w:color w:val="000000"/>
        </w:rPr>
      </w:pPr>
      <w:r w:rsidRPr="008E790B">
        <w:rPr>
          <w:rFonts w:ascii="Arial" w:hAnsi="Arial" w:cs="Arial"/>
          <w:color w:val="000000"/>
        </w:rPr>
        <w:t xml:space="preserve">Councillor </w:t>
      </w:r>
      <w:r w:rsidR="00C37345" w:rsidRPr="008E790B">
        <w:rPr>
          <w:rFonts w:ascii="Arial" w:hAnsi="Arial" w:cs="Arial"/>
          <w:color w:val="000000"/>
        </w:rPr>
        <w:t xml:space="preserve">covid </w:t>
      </w:r>
      <w:r w:rsidRPr="008E790B">
        <w:rPr>
          <w:rFonts w:ascii="Arial" w:hAnsi="Arial" w:cs="Arial"/>
          <w:color w:val="000000"/>
        </w:rPr>
        <w:t xml:space="preserve">grant scheme </w:t>
      </w:r>
      <w:r w:rsidR="00C37345" w:rsidRPr="008E790B">
        <w:rPr>
          <w:rFonts w:ascii="Arial" w:hAnsi="Arial" w:cs="Arial"/>
          <w:color w:val="000000"/>
        </w:rPr>
        <w:t>–</w:t>
      </w:r>
      <w:r w:rsidRPr="008E790B">
        <w:rPr>
          <w:rFonts w:ascii="Arial" w:hAnsi="Arial" w:cs="Arial"/>
          <w:color w:val="000000"/>
        </w:rPr>
        <w:t xml:space="preserve"> SODC</w:t>
      </w:r>
      <w:r w:rsidR="00C37345" w:rsidRPr="008E790B">
        <w:rPr>
          <w:rFonts w:ascii="Arial" w:hAnsi="Arial" w:cs="Arial"/>
          <w:color w:val="000000"/>
        </w:rPr>
        <w:t xml:space="preserve"> and vale</w:t>
      </w:r>
    </w:p>
    <w:p w:rsidR="007C525B" w:rsidRPr="008E790B" w:rsidRDefault="0050369F" w:rsidP="00BA25FB">
      <w:pPr>
        <w:pStyle w:val="NormalWeb"/>
        <w:rPr>
          <w:rStyle w:val="Hyperlink"/>
          <w:rFonts w:ascii="Arial" w:eastAsiaTheme="majorEastAsia" w:hAnsi="Arial" w:cs="Arial"/>
          <w:sz w:val="22"/>
          <w:szCs w:val="22"/>
          <w:lang w:val="en"/>
        </w:rPr>
      </w:pPr>
      <w:r w:rsidRPr="008E790B">
        <w:rPr>
          <w:rFonts w:ascii="Arial" w:hAnsi="Arial" w:cs="Arial"/>
          <w:sz w:val="22"/>
          <w:szCs w:val="22"/>
          <w:lang w:val="en"/>
        </w:rPr>
        <w:t>Each South and Vale</w:t>
      </w:r>
      <w:r w:rsidR="00C37345" w:rsidRPr="008E790B">
        <w:rPr>
          <w:rFonts w:ascii="Arial" w:hAnsi="Arial" w:cs="Arial"/>
          <w:sz w:val="22"/>
          <w:szCs w:val="22"/>
          <w:lang w:val="en"/>
        </w:rPr>
        <w:t xml:space="preserve"> District Councillor has up to £2,000 to make discretionary grant payments to community groups and other appropriate organisations that are directly responding to the Coronavirus pandemic in their ward. Please contact your district councillor directly or email </w:t>
      </w:r>
      <w:hyperlink r:id="rId42" w:history="1">
        <w:r w:rsidR="00BB35EB" w:rsidRPr="008E790B">
          <w:rPr>
            <w:rStyle w:val="Hyperlink"/>
            <w:rFonts w:ascii="Arial" w:eastAsiaTheme="majorEastAsia" w:hAnsi="Arial" w:cs="Arial"/>
            <w:sz w:val="22"/>
            <w:szCs w:val="22"/>
            <w:lang w:val="en"/>
          </w:rPr>
          <w:t>grants@southandvale.gov.uk</w:t>
        </w:r>
      </w:hyperlink>
    </w:p>
    <w:p w:rsidR="00BB35EB" w:rsidRPr="008E790B" w:rsidRDefault="00BB35EB" w:rsidP="00BB35EB">
      <w:pPr>
        <w:pStyle w:val="Heading2"/>
        <w:rPr>
          <w:rFonts w:ascii="Arial" w:hAnsi="Arial" w:cs="Arial"/>
          <w:bCs/>
          <w:color w:val="000000"/>
          <w:sz w:val="24"/>
          <w:szCs w:val="24"/>
        </w:rPr>
      </w:pPr>
      <w:r w:rsidRPr="008E790B">
        <w:rPr>
          <w:rFonts w:ascii="Arial" w:hAnsi="Arial" w:cs="Arial"/>
          <w:bCs/>
          <w:color w:val="000000"/>
          <w:sz w:val="24"/>
          <w:szCs w:val="24"/>
        </w:rPr>
        <w:t>Cherwell DC Councillor Covid Fund</w:t>
      </w:r>
    </w:p>
    <w:p w:rsidR="003737CE" w:rsidRPr="008E790B" w:rsidRDefault="003737CE" w:rsidP="003737CE">
      <w:pPr>
        <w:rPr>
          <w:rFonts w:ascii="Arial" w:hAnsi="Arial" w:cs="Arial"/>
        </w:rPr>
      </w:pPr>
      <w:r w:rsidRPr="008E790B">
        <w:rPr>
          <w:rFonts w:ascii="Arial" w:hAnsi="Arial" w:cs="Arial"/>
          <w:b/>
          <w:bCs/>
        </w:rPr>
        <w:t>Cherwell Councillor Covid-19 Priority Grants</w:t>
      </w:r>
      <w:r w:rsidRPr="008E790B">
        <w:rPr>
          <w:rFonts w:ascii="Arial" w:hAnsi="Arial" w:cs="Arial"/>
        </w:rPr>
        <w:t xml:space="preserve"> – Each Councillor is allocated £2,000 to award to groups with projects responding to or promoting recovery from the Covid crisis in their communities.  Many parish based groups have already benefited, with 54 grants having been awarded, </w:t>
      </w:r>
      <w:r w:rsidR="00981B16" w:rsidRPr="008E790B">
        <w:rPr>
          <w:rFonts w:ascii="Arial" w:hAnsi="Arial" w:cs="Arial"/>
        </w:rPr>
        <w:t>totaling</w:t>
      </w:r>
      <w:r w:rsidRPr="008E790B">
        <w:rPr>
          <w:rFonts w:ascii="Arial" w:hAnsi="Arial" w:cs="Arial"/>
        </w:rPr>
        <w:t xml:space="preserve"> £40,000. Guidance notes and application form are at </w:t>
      </w:r>
      <w:hyperlink r:id="rId43" w:history="1">
        <w:r w:rsidRPr="008E790B">
          <w:rPr>
            <w:rStyle w:val="Hyperlink"/>
            <w:rFonts w:ascii="Arial" w:hAnsi="Arial" w:cs="Arial"/>
          </w:rPr>
          <w:t>https://www.cherwell.gov.uk/Coronaviru</w:t>
        </w:r>
        <w:r w:rsidRPr="008E790B">
          <w:rPr>
            <w:rStyle w:val="Hyperlink"/>
            <w:rFonts w:ascii="Arial" w:hAnsi="Arial" w:cs="Arial"/>
          </w:rPr>
          <w:t>s</w:t>
        </w:r>
        <w:r w:rsidRPr="008E790B">
          <w:rPr>
            <w:rStyle w:val="Hyperlink"/>
            <w:rFonts w:ascii="Arial" w:hAnsi="Arial" w:cs="Arial"/>
          </w:rPr>
          <w:t>-grant</w:t>
        </w:r>
      </w:hyperlink>
      <w:r w:rsidRPr="008E790B">
        <w:rPr>
          <w:rFonts w:ascii="Arial" w:hAnsi="Arial" w:cs="Arial"/>
        </w:rPr>
        <w:t xml:space="preserve">.  Any enquiries should be addressed to </w:t>
      </w:r>
      <w:hyperlink r:id="rId44" w:history="1">
        <w:r w:rsidRPr="008E790B">
          <w:rPr>
            <w:rStyle w:val="Hyperlink"/>
            <w:rFonts w:ascii="Arial" w:hAnsi="Arial" w:cs="Arial"/>
          </w:rPr>
          <w:t>grants@cherwell-dc.gov.uk</w:t>
        </w:r>
      </w:hyperlink>
      <w:r w:rsidR="00AE53E4" w:rsidRPr="008E790B">
        <w:rPr>
          <w:rFonts w:ascii="Arial" w:hAnsi="Arial" w:cs="Arial"/>
        </w:rPr>
        <w:t xml:space="preserve"> </w:t>
      </w:r>
    </w:p>
    <w:p w:rsidR="003737CE" w:rsidRPr="008E790B" w:rsidRDefault="003737CE" w:rsidP="003737CE">
      <w:pPr>
        <w:rPr>
          <w:rFonts w:ascii="Arial" w:hAnsi="Arial" w:cs="Arial"/>
          <w:b/>
          <w:bCs/>
        </w:rPr>
      </w:pPr>
    </w:p>
    <w:p w:rsidR="00574AC4" w:rsidRPr="000D7CC8" w:rsidRDefault="003737CE" w:rsidP="000D7CC8">
      <w:pPr>
        <w:rPr>
          <w:rFonts w:ascii="Arial" w:hAnsi="Arial" w:cs="Arial"/>
        </w:rPr>
      </w:pPr>
      <w:r w:rsidRPr="008E790B">
        <w:rPr>
          <w:rFonts w:ascii="Arial" w:hAnsi="Arial" w:cs="Arial"/>
          <w:b/>
          <w:bCs/>
        </w:rPr>
        <w:t>Reminder: Business Grant Scheme closed down</w:t>
      </w:r>
      <w:r w:rsidRPr="008E790B">
        <w:rPr>
          <w:rFonts w:ascii="Arial" w:hAnsi="Arial" w:cs="Arial"/>
        </w:rPr>
        <w:t xml:space="preserve"> - The Government grant scheme designed to help small and medium-sized businesse</w:t>
      </w:r>
      <w:r w:rsidR="008E790B">
        <w:rPr>
          <w:rFonts w:ascii="Arial" w:hAnsi="Arial" w:cs="Arial"/>
        </w:rPr>
        <w:t xml:space="preserve">s affected by coronavirus closed on </w:t>
      </w:r>
      <w:r w:rsidRPr="008E790B">
        <w:rPr>
          <w:rFonts w:ascii="Arial" w:hAnsi="Arial" w:cs="Arial"/>
        </w:rPr>
        <w:t xml:space="preserve"> Friday 28 August and this includes the ‘Retail, Hospitality and Leisure’ grant, which many community halls and sports</w:t>
      </w:r>
      <w:r w:rsidR="007474A0" w:rsidRPr="008E790B">
        <w:rPr>
          <w:rFonts w:ascii="Arial" w:hAnsi="Arial" w:cs="Arial"/>
        </w:rPr>
        <w:t xml:space="preserve"> pavilions have benefited from.</w:t>
      </w:r>
    </w:p>
    <w:p w:rsidR="009074B1" w:rsidRPr="009074B1" w:rsidRDefault="009074B1" w:rsidP="009074B1">
      <w:pPr>
        <w:pStyle w:val="Heading2"/>
        <w:rPr>
          <w:rFonts w:ascii="Arial" w:hAnsi="Arial" w:cs="Arial"/>
        </w:rPr>
      </w:pPr>
      <w:r w:rsidRPr="009074B1">
        <w:rPr>
          <w:rFonts w:ascii="Arial" w:hAnsi="Arial" w:cs="Arial"/>
          <w:caps w:val="0"/>
        </w:rPr>
        <w:t>THE FUTURE OF NEIGHBOURHOOD PLANNING</w:t>
      </w:r>
      <w:r w:rsidRPr="009074B1">
        <w:rPr>
          <w:rFonts w:ascii="Arial" w:hAnsi="Arial" w:cs="Arial"/>
        </w:rPr>
        <w:t xml:space="preserve">:   </w:t>
      </w:r>
      <w:r>
        <w:rPr>
          <w:rFonts w:ascii="Arial" w:hAnsi="Arial" w:cs="Arial"/>
        </w:rPr>
        <w:t xml:space="preserve">ONPA </w:t>
      </w:r>
    </w:p>
    <w:p w:rsidR="009074B1" w:rsidRDefault="009074B1" w:rsidP="009074B1">
      <w:pPr>
        <w:pStyle w:val="PlainText"/>
      </w:pPr>
    </w:p>
    <w:p w:rsidR="00552EA6" w:rsidRDefault="009074B1" w:rsidP="009074B1">
      <w:pPr>
        <w:pStyle w:val="PlainText"/>
        <w:rPr>
          <w:rFonts w:ascii="Arial" w:hAnsi="Arial" w:cs="Arial"/>
        </w:rPr>
      </w:pPr>
      <w:r w:rsidRPr="009074B1">
        <w:rPr>
          <w:rFonts w:ascii="Arial" w:hAnsi="Arial" w:cs="Arial"/>
        </w:rPr>
        <w:t>SATURDAY, OCTOBER 10th    10.30</w:t>
      </w:r>
      <w:r>
        <w:rPr>
          <w:rFonts w:ascii="Arial" w:hAnsi="Arial" w:cs="Arial"/>
        </w:rPr>
        <w:t>am</w:t>
      </w:r>
      <w:r w:rsidRPr="009074B1">
        <w:rPr>
          <w:rFonts w:ascii="Arial" w:hAnsi="Arial" w:cs="Arial"/>
        </w:rPr>
        <w:t xml:space="preserve"> – 12.30</w:t>
      </w:r>
    </w:p>
    <w:p w:rsidR="009074B1" w:rsidRPr="009074B1" w:rsidRDefault="009074B1" w:rsidP="009074B1">
      <w:pPr>
        <w:pStyle w:val="PlainText"/>
        <w:rPr>
          <w:rFonts w:ascii="Arial" w:hAnsi="Arial" w:cs="Arial"/>
        </w:rPr>
      </w:pPr>
      <w:r w:rsidRPr="009074B1">
        <w:rPr>
          <w:rFonts w:ascii="Arial" w:hAnsi="Arial" w:cs="Arial"/>
        </w:rPr>
        <w:t xml:space="preserve">You are invited to attend this webinar at which the current state and future of Neighbourhood Planning will be discussed:  </w:t>
      </w:r>
    </w:p>
    <w:p w:rsidR="009074B1" w:rsidRPr="009074B1" w:rsidRDefault="009074B1" w:rsidP="009074B1">
      <w:pPr>
        <w:pStyle w:val="PlainText"/>
        <w:rPr>
          <w:rFonts w:ascii="Arial" w:hAnsi="Arial" w:cs="Arial"/>
        </w:rPr>
      </w:pPr>
    </w:p>
    <w:p w:rsidR="009074B1" w:rsidRPr="009074B1" w:rsidRDefault="009074B1" w:rsidP="005C7032">
      <w:pPr>
        <w:pStyle w:val="PlainText"/>
        <w:numPr>
          <w:ilvl w:val="0"/>
          <w:numId w:val="4"/>
        </w:numPr>
        <w:rPr>
          <w:rFonts w:ascii="Arial" w:hAnsi="Arial" w:cs="Arial"/>
        </w:rPr>
      </w:pPr>
      <w:r>
        <w:rPr>
          <w:rFonts w:ascii="Arial" w:hAnsi="Arial" w:cs="Arial"/>
        </w:rPr>
        <w:t>What is</w:t>
      </w:r>
      <w:r w:rsidRPr="009074B1">
        <w:rPr>
          <w:rFonts w:ascii="Arial" w:hAnsi="Arial" w:cs="Arial"/>
        </w:rPr>
        <w:t xml:space="preserve"> the Government’s position on neighbourhood planning?</w:t>
      </w:r>
    </w:p>
    <w:p w:rsidR="009074B1" w:rsidRPr="009074B1" w:rsidRDefault="009074B1" w:rsidP="005C7032">
      <w:pPr>
        <w:pStyle w:val="PlainText"/>
        <w:numPr>
          <w:ilvl w:val="0"/>
          <w:numId w:val="4"/>
        </w:numPr>
        <w:rPr>
          <w:rFonts w:ascii="Arial" w:hAnsi="Arial" w:cs="Arial"/>
        </w:rPr>
      </w:pPr>
      <w:r w:rsidRPr="009074B1">
        <w:rPr>
          <w:rFonts w:ascii="Arial" w:hAnsi="Arial" w:cs="Arial"/>
        </w:rPr>
        <w:t>How will the Oxfordshire 2050 Plan and possible local government reorganisation affect neighbourhood plans (NDPs)?</w:t>
      </w:r>
    </w:p>
    <w:p w:rsidR="009074B1" w:rsidRPr="009074B1" w:rsidRDefault="009074B1" w:rsidP="005C7032">
      <w:pPr>
        <w:pStyle w:val="PlainText"/>
        <w:numPr>
          <w:ilvl w:val="0"/>
          <w:numId w:val="4"/>
        </w:numPr>
        <w:rPr>
          <w:rFonts w:ascii="Arial" w:hAnsi="Arial" w:cs="Arial"/>
        </w:rPr>
      </w:pPr>
      <w:r w:rsidRPr="009074B1">
        <w:rPr>
          <w:rFonts w:ascii="Arial" w:hAnsi="Arial" w:cs="Arial"/>
        </w:rPr>
        <w:t>What can NDP</w:t>
      </w:r>
      <w:r>
        <w:rPr>
          <w:rFonts w:ascii="Arial" w:hAnsi="Arial" w:cs="Arial"/>
        </w:rPr>
        <w:t>’</w:t>
      </w:r>
      <w:r w:rsidRPr="009074B1">
        <w:rPr>
          <w:rFonts w:ascii="Arial" w:hAnsi="Arial" w:cs="Arial"/>
        </w:rPr>
        <w:t>s do about climate change issues?</w:t>
      </w:r>
    </w:p>
    <w:p w:rsidR="009074B1" w:rsidRPr="009074B1" w:rsidRDefault="009074B1" w:rsidP="005C7032">
      <w:pPr>
        <w:pStyle w:val="PlainText"/>
        <w:numPr>
          <w:ilvl w:val="0"/>
          <w:numId w:val="4"/>
        </w:numPr>
        <w:rPr>
          <w:rFonts w:ascii="Arial" w:hAnsi="Arial" w:cs="Arial"/>
        </w:rPr>
      </w:pPr>
      <w:r w:rsidRPr="009074B1">
        <w:rPr>
          <w:rFonts w:ascii="Arial" w:hAnsi="Arial" w:cs="Arial"/>
        </w:rPr>
        <w:t>How will the debate over housing numbers in the County play out?</w:t>
      </w:r>
    </w:p>
    <w:p w:rsidR="009074B1" w:rsidRPr="009074B1" w:rsidRDefault="009074B1" w:rsidP="005C7032">
      <w:pPr>
        <w:pStyle w:val="PlainText"/>
        <w:numPr>
          <w:ilvl w:val="0"/>
          <w:numId w:val="4"/>
        </w:numPr>
        <w:rPr>
          <w:rFonts w:ascii="Arial" w:hAnsi="Arial" w:cs="Arial"/>
        </w:rPr>
      </w:pPr>
      <w:r w:rsidRPr="009074B1">
        <w:rPr>
          <w:rFonts w:ascii="Arial" w:hAnsi="Arial" w:cs="Arial"/>
        </w:rPr>
        <w:t>What should NDP groups be doing now?</w:t>
      </w:r>
    </w:p>
    <w:p w:rsidR="009074B1" w:rsidRPr="009074B1" w:rsidRDefault="009074B1" w:rsidP="009074B1">
      <w:pPr>
        <w:pStyle w:val="PlainText"/>
        <w:rPr>
          <w:rFonts w:ascii="Arial" w:hAnsi="Arial" w:cs="Arial"/>
        </w:rPr>
      </w:pPr>
    </w:p>
    <w:p w:rsidR="009074B1" w:rsidRPr="009074B1" w:rsidRDefault="009074B1" w:rsidP="009074B1">
      <w:pPr>
        <w:pStyle w:val="PlainText"/>
        <w:rPr>
          <w:rFonts w:ascii="Arial" w:hAnsi="Arial" w:cs="Arial"/>
        </w:rPr>
      </w:pPr>
      <w:r w:rsidRPr="009074B1">
        <w:rPr>
          <w:rFonts w:ascii="Arial" w:hAnsi="Arial" w:cs="Arial"/>
        </w:rPr>
        <w:t xml:space="preserve">Speakers and panellists include: </w:t>
      </w:r>
    </w:p>
    <w:p w:rsidR="009074B1" w:rsidRPr="009074B1" w:rsidRDefault="009074B1" w:rsidP="009074B1">
      <w:pPr>
        <w:pStyle w:val="PlainText"/>
        <w:rPr>
          <w:rFonts w:ascii="Arial" w:hAnsi="Arial" w:cs="Arial"/>
        </w:rPr>
      </w:pPr>
    </w:p>
    <w:p w:rsidR="009074B1" w:rsidRPr="009074B1" w:rsidRDefault="009074B1" w:rsidP="005C7032">
      <w:pPr>
        <w:pStyle w:val="PlainText"/>
        <w:numPr>
          <w:ilvl w:val="0"/>
          <w:numId w:val="12"/>
        </w:numPr>
        <w:rPr>
          <w:rFonts w:ascii="Arial" w:hAnsi="Arial" w:cs="Arial"/>
        </w:rPr>
      </w:pPr>
      <w:r w:rsidRPr="009074B1">
        <w:rPr>
          <w:rFonts w:ascii="Arial" w:hAnsi="Arial" w:cs="Arial"/>
        </w:rPr>
        <w:t xml:space="preserve">John Howell, MP Government Neighbourhood Planning Champion </w:t>
      </w:r>
    </w:p>
    <w:p w:rsidR="009074B1" w:rsidRPr="009074B1" w:rsidRDefault="009074B1" w:rsidP="005C7032">
      <w:pPr>
        <w:pStyle w:val="PlainText"/>
        <w:numPr>
          <w:ilvl w:val="0"/>
          <w:numId w:val="12"/>
        </w:numPr>
        <w:rPr>
          <w:rFonts w:ascii="Arial" w:hAnsi="Arial" w:cs="Arial"/>
        </w:rPr>
      </w:pPr>
      <w:r>
        <w:rPr>
          <w:rFonts w:ascii="Arial" w:hAnsi="Arial" w:cs="Arial"/>
        </w:rPr>
        <w:t>Sue Brownh</w:t>
      </w:r>
      <w:r w:rsidRPr="009074B1">
        <w:rPr>
          <w:rFonts w:ascii="Arial" w:hAnsi="Arial" w:cs="Arial"/>
        </w:rPr>
        <w:t xml:space="preserve">ill, Reader in Planning, Oxford Brookes University </w:t>
      </w:r>
    </w:p>
    <w:p w:rsidR="009074B1" w:rsidRPr="009074B1" w:rsidRDefault="009074B1" w:rsidP="005C7032">
      <w:pPr>
        <w:pStyle w:val="PlainText"/>
        <w:numPr>
          <w:ilvl w:val="0"/>
          <w:numId w:val="12"/>
        </w:numPr>
        <w:rPr>
          <w:rFonts w:ascii="Arial" w:hAnsi="Arial" w:cs="Arial"/>
        </w:rPr>
      </w:pPr>
      <w:r w:rsidRPr="009074B1">
        <w:rPr>
          <w:rFonts w:ascii="Arial" w:hAnsi="Arial" w:cs="Arial"/>
        </w:rPr>
        <w:t xml:space="preserve">Jo Robb, South Oxfordshire councillor </w:t>
      </w:r>
    </w:p>
    <w:p w:rsidR="009074B1" w:rsidRPr="009074B1" w:rsidRDefault="00014C19" w:rsidP="005C7032">
      <w:pPr>
        <w:pStyle w:val="PlainText"/>
        <w:numPr>
          <w:ilvl w:val="0"/>
          <w:numId w:val="12"/>
        </w:numPr>
        <w:rPr>
          <w:rFonts w:ascii="Arial" w:hAnsi="Arial" w:cs="Arial"/>
        </w:rPr>
      </w:pPr>
      <w:r>
        <w:rPr>
          <w:rFonts w:ascii="Arial" w:hAnsi="Arial" w:cs="Arial"/>
        </w:rPr>
        <w:t>Graeme Markland, Continuity O</w:t>
      </w:r>
      <w:r w:rsidR="009074B1" w:rsidRPr="009074B1">
        <w:rPr>
          <w:rFonts w:ascii="Arial" w:hAnsi="Arial" w:cs="Arial"/>
        </w:rPr>
        <w:t xml:space="preserve">fficer, Thame Neighbourhood Plan </w:t>
      </w:r>
    </w:p>
    <w:p w:rsidR="009074B1" w:rsidRPr="009074B1" w:rsidRDefault="009074B1" w:rsidP="005C7032">
      <w:pPr>
        <w:pStyle w:val="PlainText"/>
        <w:numPr>
          <w:ilvl w:val="0"/>
          <w:numId w:val="12"/>
        </w:numPr>
        <w:rPr>
          <w:rFonts w:ascii="Arial" w:hAnsi="Arial" w:cs="Arial"/>
        </w:rPr>
      </w:pPr>
      <w:r w:rsidRPr="009074B1">
        <w:rPr>
          <w:rFonts w:ascii="Arial" w:hAnsi="Arial" w:cs="Arial"/>
        </w:rPr>
        <w:t xml:space="preserve">Emily Hadley, planning policy officer and </w:t>
      </w:r>
    </w:p>
    <w:p w:rsidR="009074B1" w:rsidRPr="009074B1" w:rsidRDefault="009074B1" w:rsidP="005C7032">
      <w:pPr>
        <w:pStyle w:val="PlainText"/>
        <w:numPr>
          <w:ilvl w:val="0"/>
          <w:numId w:val="12"/>
        </w:numPr>
        <w:rPr>
          <w:rFonts w:ascii="Arial" w:hAnsi="Arial" w:cs="Arial"/>
        </w:rPr>
      </w:pPr>
      <w:r w:rsidRPr="009074B1">
        <w:rPr>
          <w:rFonts w:ascii="Arial" w:hAnsi="Arial" w:cs="Arial"/>
        </w:rPr>
        <w:t>Anne-Marie Simpson, cabinet member for planning, SODC and postgrad student</w:t>
      </w:r>
    </w:p>
    <w:p w:rsidR="009074B1" w:rsidRPr="009074B1" w:rsidRDefault="009074B1" w:rsidP="009074B1">
      <w:pPr>
        <w:pStyle w:val="PlainText"/>
        <w:rPr>
          <w:rFonts w:ascii="Arial" w:hAnsi="Arial" w:cs="Arial"/>
        </w:rPr>
      </w:pPr>
      <w:r w:rsidRPr="009074B1">
        <w:rPr>
          <w:rFonts w:ascii="Arial" w:hAnsi="Arial" w:cs="Arial"/>
        </w:rPr>
        <w:t xml:space="preserve">  </w:t>
      </w:r>
    </w:p>
    <w:p w:rsidR="009074B1" w:rsidRPr="009074B1" w:rsidRDefault="009074B1" w:rsidP="009074B1">
      <w:pPr>
        <w:pStyle w:val="PlainText"/>
        <w:rPr>
          <w:rFonts w:ascii="Arial" w:hAnsi="Arial" w:cs="Arial"/>
        </w:rPr>
      </w:pPr>
      <w:r w:rsidRPr="009074B1">
        <w:rPr>
          <w:rFonts w:ascii="Arial" w:hAnsi="Arial" w:cs="Arial"/>
        </w:rPr>
        <w:t>The seminar is free, but you need to book your place. Please go to Eventbrite at:</w:t>
      </w:r>
    </w:p>
    <w:p w:rsidR="009074B1" w:rsidRPr="009074B1" w:rsidRDefault="009074B1" w:rsidP="009074B1">
      <w:pPr>
        <w:pStyle w:val="PlainText"/>
        <w:rPr>
          <w:rFonts w:ascii="Arial" w:hAnsi="Arial" w:cs="Arial"/>
        </w:rPr>
      </w:pPr>
    </w:p>
    <w:p w:rsidR="009074B1" w:rsidRPr="009074B1" w:rsidRDefault="00510F1A" w:rsidP="009074B1">
      <w:pPr>
        <w:pStyle w:val="PlainText"/>
        <w:rPr>
          <w:rFonts w:ascii="Arial" w:hAnsi="Arial" w:cs="Arial"/>
        </w:rPr>
      </w:pPr>
      <w:hyperlink r:id="rId45" w:history="1">
        <w:r w:rsidR="009074B1" w:rsidRPr="009074B1">
          <w:rPr>
            <w:rStyle w:val="Hyperlink"/>
            <w:rFonts w:ascii="Arial" w:hAnsi="Arial" w:cs="Arial"/>
          </w:rPr>
          <w:t>https://www.eventbrite.co.uk/e/the-future-of-neighbourhood-planning-tickets-119085647377</w:t>
        </w:r>
      </w:hyperlink>
      <w:r w:rsidR="009074B1" w:rsidRPr="009074B1">
        <w:rPr>
          <w:rFonts w:ascii="Arial" w:hAnsi="Arial" w:cs="Arial"/>
        </w:rPr>
        <w:t xml:space="preserve"> </w:t>
      </w:r>
      <w:r w:rsidR="009074B1" w:rsidRPr="009074B1">
        <w:rPr>
          <w:rFonts w:ascii="Arial" w:hAnsi="Arial" w:cs="Arial"/>
        </w:rPr>
        <w:tab/>
      </w:r>
    </w:p>
    <w:p w:rsidR="009074B1" w:rsidRPr="009074B1" w:rsidRDefault="009074B1" w:rsidP="009074B1">
      <w:pPr>
        <w:pStyle w:val="PlainText"/>
        <w:rPr>
          <w:rFonts w:ascii="Arial" w:hAnsi="Arial" w:cs="Arial"/>
        </w:rPr>
      </w:pPr>
      <w:r w:rsidRPr="009074B1">
        <w:rPr>
          <w:rFonts w:ascii="Arial" w:hAnsi="Arial" w:cs="Arial"/>
        </w:rPr>
        <w:tab/>
        <w:t xml:space="preserve">    </w:t>
      </w:r>
    </w:p>
    <w:p w:rsidR="0082541A" w:rsidRPr="001663B1" w:rsidRDefault="009074B1" w:rsidP="009074B1">
      <w:pPr>
        <w:pStyle w:val="PlainText"/>
        <w:rPr>
          <w:rFonts w:ascii="Arial" w:hAnsi="Arial" w:cs="Arial"/>
          <w:color w:val="0000FF"/>
          <w:u w:val="single"/>
        </w:rPr>
      </w:pPr>
      <w:r w:rsidRPr="009074B1">
        <w:rPr>
          <w:rFonts w:ascii="Arial" w:hAnsi="Arial" w:cs="Arial"/>
        </w:rPr>
        <w:t xml:space="preserve">The event will include breakout sessions and opportunities to question speakers and members of the panel. Please let ONPA know in advance if you have particular topics or questions that you would like to see covered - email us at </w:t>
      </w:r>
      <w:hyperlink r:id="rId46" w:history="1">
        <w:r w:rsidRPr="009074B1">
          <w:rPr>
            <w:rStyle w:val="Hyperlink"/>
            <w:rFonts w:ascii="Arial" w:hAnsi="Arial" w:cs="Arial"/>
          </w:rPr>
          <w:t>info@onpa.uk</w:t>
        </w:r>
      </w:hyperlink>
    </w:p>
    <w:p w:rsidR="009074B1" w:rsidRPr="008E790B" w:rsidRDefault="008E790B" w:rsidP="009074B1">
      <w:pPr>
        <w:pStyle w:val="PlainText"/>
        <w:rPr>
          <w:rFonts w:ascii="Arial" w:hAnsi="Arial" w:cs="Arial"/>
        </w:rPr>
      </w:pPr>
      <w:r>
        <w:rPr>
          <w:rFonts w:ascii="Arial" w:hAnsi="Arial" w:cs="Arial"/>
        </w:rPr>
        <w:t xml:space="preserve"> </w:t>
      </w:r>
      <w:r>
        <w:rPr>
          <w:rFonts w:ascii="Arial" w:hAnsi="Arial" w:cs="Arial"/>
        </w:rPr>
        <w:tab/>
      </w:r>
      <w:r w:rsidR="009074B1">
        <w:tab/>
      </w:r>
    </w:p>
    <w:tbl>
      <w:tblPr>
        <w:tblW w:w="5000" w:type="pct"/>
        <w:jc w:val="center"/>
        <w:tblCellMar>
          <w:left w:w="0" w:type="dxa"/>
          <w:right w:w="0" w:type="dxa"/>
        </w:tblCellMar>
        <w:tblLook w:val="04A0" w:firstRow="1" w:lastRow="0" w:firstColumn="1" w:lastColumn="0" w:noHBand="0" w:noVBand="1"/>
      </w:tblPr>
      <w:tblGrid>
        <w:gridCol w:w="9972"/>
      </w:tblGrid>
      <w:tr w:rsidR="0015430F" w:rsidTr="00354991">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5430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5430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5430F">
                                <w:tc>
                                  <w:tcPr>
                                    <w:tcW w:w="0" w:type="auto"/>
                                    <w:tcMar>
                                      <w:top w:w="0" w:type="dxa"/>
                                      <w:left w:w="135" w:type="dxa"/>
                                      <w:bottom w:w="0" w:type="dxa"/>
                                      <w:right w:w="135" w:type="dxa"/>
                                    </w:tcMar>
                                    <w:hideMark/>
                                  </w:tcPr>
                                  <w:p w:rsidR="0015430F" w:rsidRDefault="0015430F">
                                    <w:pPr>
                                      <w:jc w:val="center"/>
                                      <w:rPr>
                                        <w:rFonts w:eastAsia="Times New Roman"/>
                                      </w:rPr>
                                    </w:pPr>
                                    <w:r>
                                      <w:rPr>
                                        <w:rFonts w:eastAsia="Times New Roman"/>
                                        <w:noProof/>
                                        <w:lang w:val="en-GB" w:eastAsia="en-GB"/>
                                      </w:rPr>
                                      <w:drawing>
                                        <wp:inline distT="0" distB="0" distL="0" distR="0">
                                          <wp:extent cx="5372100" cy="1352550"/>
                                          <wp:effectExtent l="0" t="0" r="0" b="0"/>
                                          <wp:docPr id="14" name="Picture 14" descr="https://mcusercontent.com/4cb95e97937811075fc75802a/images/af44da9d-bf82-468e-9ad4-8b67fa493d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cb95e97937811075fc75802a/images/af44da9d-bf82-468e-9ad4-8b67fa493dd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2100" cy="1352550"/>
                                                  </a:xfrm>
                                                  <a:prstGeom prst="rect">
                                                    <a:avLst/>
                                                  </a:prstGeom>
                                                  <a:noFill/>
                                                  <a:ln>
                                                    <a:noFill/>
                                                  </a:ln>
                                                </pic:spPr>
                                              </pic:pic>
                                            </a:graphicData>
                                          </a:graphic>
                                        </wp:inline>
                                      </w:drawing>
                                    </w:r>
                                  </w:p>
                                </w:tc>
                              </w:tr>
                            </w:tbl>
                            <w:p w:rsidR="0015430F" w:rsidRDefault="0015430F">
                              <w:pPr>
                                <w:rPr>
                                  <w:rFonts w:eastAsia="Times New Roman"/>
                                  <w:sz w:val="20"/>
                                  <w:szCs w:val="20"/>
                                </w:rPr>
                              </w:pPr>
                            </w:p>
                          </w:tc>
                        </w:tr>
                      </w:tbl>
                      <w:p w:rsidR="0015430F" w:rsidRDefault="0015430F">
                        <w:pPr>
                          <w:rPr>
                            <w:rFonts w:eastAsia="Times New Roman"/>
                            <w:sz w:val="20"/>
                            <w:szCs w:val="20"/>
                          </w:rPr>
                        </w:pPr>
                      </w:p>
                    </w:tc>
                  </w:tr>
                </w:tbl>
                <w:p w:rsidR="0015430F" w:rsidRDefault="0015430F">
                  <w:pPr>
                    <w:jc w:val="center"/>
                    <w:rPr>
                      <w:rFonts w:eastAsia="Times New Roman"/>
                      <w:sz w:val="20"/>
                      <w:szCs w:val="20"/>
                    </w:rPr>
                  </w:pPr>
                </w:p>
              </w:tc>
            </w:tr>
          </w:tbl>
          <w:p w:rsidR="0015430F" w:rsidRDefault="0015430F">
            <w:pPr>
              <w:jc w:val="center"/>
              <w:rPr>
                <w:rFonts w:eastAsia="Times New Roman"/>
                <w:sz w:val="20"/>
                <w:szCs w:val="20"/>
              </w:rPr>
            </w:pPr>
          </w:p>
        </w:tc>
      </w:tr>
      <w:tr w:rsidR="0015430F" w:rsidTr="00354991">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5430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5430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0" w:type="dxa"/>
                                <w:bottom w:w="0" w:type="dxa"/>
                                <w:right w:w="0" w:type="dxa"/>
                              </w:tcMar>
                              <w:hideMark/>
                            </w:tcPr>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5430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5430F">
                                      <w:tc>
                                        <w:tcPr>
                                          <w:tcW w:w="0" w:type="auto"/>
                                          <w:tcMar>
                                            <w:top w:w="0" w:type="dxa"/>
                                            <w:left w:w="270" w:type="dxa"/>
                                            <w:bottom w:w="135" w:type="dxa"/>
                                            <w:right w:w="270" w:type="dxa"/>
                                          </w:tcMar>
                                          <w:hideMark/>
                                        </w:tcPr>
                                        <w:p w:rsidR="0015430F" w:rsidRDefault="0015430F" w:rsidP="008E790B">
                                          <w:pPr>
                                            <w:spacing w:line="360" w:lineRule="auto"/>
                                            <w:rPr>
                                              <w:rFonts w:ascii="Helvetica" w:eastAsia="Times New Roman" w:hAnsi="Helvetica"/>
                                              <w:color w:val="202020"/>
                                            </w:rPr>
                                          </w:pPr>
                                          <w:r>
                                            <w:rPr>
                                              <w:rFonts w:ascii="Helvetica" w:eastAsia="Times New Roman" w:hAnsi="Helvetica"/>
                                              <w:color w:val="202020"/>
                                            </w:rPr>
                                            <w:t>Like much else in these extraordinary times, our plans for marking this milestone have changed somewhat - join our socially-distanced celebrations instead!  We're delighted to invite you, plus anyone else who is interested, </w:t>
                                          </w:r>
                                          <w:r w:rsidR="008E790B">
                                            <w:rPr>
                                              <w:rFonts w:ascii="Helvetica" w:eastAsia="Times New Roman" w:hAnsi="Helvetica"/>
                                              <w:color w:val="202020"/>
                                            </w:rPr>
                                            <w:t xml:space="preserve">to a short series of ZOOM talks. </w:t>
                                          </w:r>
                                          <w:r w:rsidR="008E790B">
                                            <w:rPr>
                                              <w:rFonts w:ascii="Helvetica" w:hAnsi="Helvetica"/>
                                              <w:color w:val="202020"/>
                                            </w:rPr>
                                            <w:t>All talks will begin at 19:00, last an hour and be followed by a Q&amp;A session.  Register your interest now - you will receive a zoom link closer to the event.  </w:t>
                                          </w:r>
                                        </w:p>
                                      </w:tc>
                                    </w:tr>
                                  </w:tbl>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5430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5430F">
                                      <w:tc>
                                        <w:tcPr>
                                          <w:tcW w:w="0" w:type="auto"/>
                                          <w:tcMar>
                                            <w:top w:w="0" w:type="dxa"/>
                                            <w:left w:w="270" w:type="dxa"/>
                                            <w:bottom w:w="135" w:type="dxa"/>
                                            <w:right w:w="270" w:type="dxa"/>
                                          </w:tcMar>
                                          <w:hideMark/>
                                        </w:tcPr>
                                        <w:p w:rsidR="0015430F" w:rsidRDefault="0015430F">
                                          <w:pPr>
                                            <w:spacing w:line="360" w:lineRule="auto"/>
                                            <w:jc w:val="center"/>
                                            <w:rPr>
                                              <w:rFonts w:ascii="Helvetica" w:eastAsia="Times New Roman" w:hAnsi="Helvetica"/>
                                              <w:color w:val="202020"/>
                                            </w:rPr>
                                          </w:pPr>
                                          <w:r>
                                            <w:rPr>
                                              <w:rFonts w:ascii="Helvetica" w:eastAsia="Times New Roman" w:hAnsi="Helvetica"/>
                                              <w:color w:val="202020"/>
                                            </w:rPr>
                                            <w:t> </w:t>
                                          </w:r>
                                          <w:r>
                                            <w:rPr>
                                              <w:rStyle w:val="Strong"/>
                                              <w:rFonts w:ascii="Helvetica" w:eastAsia="Times New Roman" w:hAnsi="Helvetica"/>
                                              <w:color w:val="202020"/>
                                              <w:sz w:val="27"/>
                                              <w:szCs w:val="27"/>
                                            </w:rPr>
                                            <w:t>Resiliency, Recovery and Truly Sustainable Communities</w:t>
                                          </w:r>
                                        </w:p>
                                      </w:tc>
                                    </w:tr>
                                  </w:tbl>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5430F">
                                <w:tc>
                                  <w:tcPr>
                                    <w:tcW w:w="9000" w:type="dxa"/>
                                    <w:hideMark/>
                                  </w:tcPr>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sz w:val="20"/>
                            <w:szCs w:val="20"/>
                          </w:rPr>
                        </w:pPr>
                      </w:p>
                    </w:tc>
                  </w:tr>
                </w:tbl>
                <w:p w:rsidR="0015430F" w:rsidRDefault="0015430F">
                  <w:pPr>
                    <w:jc w:val="center"/>
                    <w:rPr>
                      <w:rFonts w:eastAsia="Times New Roman"/>
                      <w:sz w:val="20"/>
                      <w:szCs w:val="20"/>
                    </w:rPr>
                  </w:pPr>
                </w:p>
              </w:tc>
            </w:tr>
          </w:tbl>
          <w:p w:rsidR="0015430F" w:rsidRDefault="0015430F">
            <w:pPr>
              <w:jc w:val="center"/>
              <w:rPr>
                <w:rFonts w:eastAsia="Times New Roman"/>
                <w:sz w:val="20"/>
                <w:szCs w:val="20"/>
              </w:rPr>
            </w:pPr>
          </w:p>
        </w:tc>
      </w:tr>
      <w:tr w:rsidR="0015430F" w:rsidTr="00354991">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5430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5430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5430F">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15430F">
                                      <w:tc>
                                        <w:tcPr>
                                          <w:tcW w:w="0" w:type="auto"/>
                                          <w:hideMark/>
                                        </w:tcPr>
                                        <w:p w:rsidR="0015430F" w:rsidRDefault="0015430F">
                                          <w:pPr>
                                            <w:rPr>
                                              <w:rFonts w:eastAsia="Times New Roman"/>
                                              <w:sz w:val="24"/>
                                              <w:szCs w:val="24"/>
                                            </w:rPr>
                                          </w:pPr>
                                          <w:r>
                                            <w:rPr>
                                              <w:rFonts w:eastAsia="Times New Roman"/>
                                              <w:noProof/>
                                              <w:lang w:val="en-GB" w:eastAsia="en-GB"/>
                                            </w:rPr>
                                            <w:drawing>
                                              <wp:inline distT="0" distB="0" distL="0" distR="0">
                                                <wp:extent cx="1257300" cy="1076325"/>
                                                <wp:effectExtent l="0" t="0" r="0" b="9525"/>
                                                <wp:docPr id="12" name="Picture 12" descr="https://mcusercontent.com/4cb95e97937811075fc75802a/images/ae361233-4f90-4721-b03e-52d83f39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4cb95e97937811075fc75802a/images/ae361233-4f90-4721-b03e-52d83f39743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15430F">
                                      <w:tc>
                                        <w:tcPr>
                                          <w:tcW w:w="0" w:type="auto"/>
                                          <w:hideMark/>
                                        </w:tcPr>
                                        <w:p w:rsidR="0015430F" w:rsidRDefault="00510F1A">
                                          <w:pPr>
                                            <w:spacing w:line="360" w:lineRule="auto"/>
                                            <w:rPr>
                                              <w:rFonts w:ascii="Helvetica" w:eastAsia="Times New Roman" w:hAnsi="Helvetica"/>
                                              <w:color w:val="656565"/>
                                              <w:sz w:val="18"/>
                                              <w:szCs w:val="18"/>
                                            </w:rPr>
                                          </w:pPr>
                                          <w:hyperlink r:id="rId49" w:tgtFrame="_blank" w:history="1">
                                            <w:r w:rsidR="0015430F">
                                              <w:rPr>
                                                <w:rStyle w:val="Hyperlink"/>
                                                <w:rFonts w:ascii="Helvetica" w:eastAsia="Times New Roman" w:hAnsi="Helvetica"/>
                                                <w:color w:val="656565"/>
                                              </w:rPr>
                                              <w:t>Will Hutton</w:t>
                                            </w:r>
                                          </w:hyperlink>
                                          <w:r w:rsidR="0015430F">
                                            <w:rPr>
                                              <w:rFonts w:ascii="Helvetica" w:eastAsia="Times New Roman" w:hAnsi="Helvetica"/>
                                              <w:color w:val="656565"/>
                                              <w:sz w:val="18"/>
                                              <w:szCs w:val="18"/>
                                            </w:rPr>
                                            <w:br/>
                                          </w:r>
                                          <w:r w:rsidR="0015430F">
                                            <w:rPr>
                                              <w:rStyle w:val="Strong"/>
                                              <w:rFonts w:ascii="Helvetica" w:eastAsia="Times New Roman" w:hAnsi="Helvetica"/>
                                              <w:color w:val="656565"/>
                                              <w:sz w:val="21"/>
                                              <w:szCs w:val="21"/>
                                            </w:rPr>
                                            <w:t>Tuesday 6th October  </w:t>
                                          </w:r>
                                          <w:r w:rsidR="0015430F">
                                            <w:rPr>
                                              <w:rFonts w:ascii="Helvetica" w:eastAsia="Times New Roman" w:hAnsi="Helvetica"/>
                                              <w:color w:val="656565"/>
                                              <w:sz w:val="21"/>
                                              <w:szCs w:val="21"/>
                                            </w:rPr>
                                            <w:br/>
                                          </w:r>
                                          <w:r w:rsidR="0015430F">
                                            <w:rPr>
                                              <w:rStyle w:val="Strong"/>
                                              <w:rFonts w:ascii="Helvetica" w:eastAsia="Times New Roman" w:hAnsi="Helvetica"/>
                                              <w:color w:val="656565"/>
                                              <w:sz w:val="21"/>
                                              <w:szCs w:val="21"/>
                                            </w:rPr>
                                            <w:t xml:space="preserve">Post COVID-19 Britain and Oxfordshire: what are the challenges and opportunities for our communities and the economy? </w:t>
                                          </w:r>
                                          <w:r w:rsidR="0015430F">
                                            <w:rPr>
                                              <w:rFonts w:ascii="Helvetica" w:eastAsia="Times New Roman" w:hAnsi="Helvetica"/>
                                              <w:color w:val="656565"/>
                                              <w:sz w:val="18"/>
                                              <w:szCs w:val="18"/>
                                            </w:rPr>
                                            <w:br/>
                                            <w:t>Will Hutton is Principal at Hertford College. He is a political economist, co-chair of the Purposeful Company, an Observer columnist, and the author of a number of best-selling books on political economy and business.  He is currently leading on a proposed government-sponsored work programme, a Youth Corps, to enable more opportunity for young job-seekers after the coronavirus crisis.</w:t>
                                          </w:r>
                                        </w:p>
                                      </w:tc>
                                    </w:tr>
                                  </w:tbl>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rsidTr="00721508">
                          <w:trPr>
                            <w:trHeight w:val="20"/>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5430F">
                                <w:trPr>
                                  <w:hidden/>
                                </w:trPr>
                                <w:tc>
                                  <w:tcPr>
                                    <w:tcW w:w="0" w:type="auto"/>
                                    <w:tcBorders>
                                      <w:top w:val="single" w:sz="12" w:space="0" w:color="EAEAEA"/>
                                      <w:left w:val="nil"/>
                                      <w:bottom w:val="nil"/>
                                      <w:right w:val="nil"/>
                                    </w:tcBorders>
                                    <w:vAlign w:val="center"/>
                                    <w:hideMark/>
                                  </w:tcPr>
                                  <w:p w:rsidR="0015430F" w:rsidRDefault="0015430F">
                                    <w:pPr>
                                      <w:rPr>
                                        <w:rFonts w:eastAsia="Times New Roman"/>
                                        <w:vanish/>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5430F">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15430F">
                                      <w:tc>
                                        <w:tcPr>
                                          <w:tcW w:w="0" w:type="auto"/>
                                          <w:hideMark/>
                                        </w:tcPr>
                                        <w:p w:rsidR="0015430F" w:rsidRDefault="0015430F">
                                          <w:pPr>
                                            <w:rPr>
                                              <w:rFonts w:eastAsia="Times New Roman"/>
                                            </w:rPr>
                                          </w:pPr>
                                          <w:r>
                                            <w:rPr>
                                              <w:rFonts w:eastAsia="Times New Roman"/>
                                              <w:noProof/>
                                              <w:lang w:val="en-GB" w:eastAsia="en-GB"/>
                                            </w:rPr>
                                            <w:drawing>
                                              <wp:inline distT="0" distB="0" distL="0" distR="0">
                                                <wp:extent cx="1257300" cy="1257300"/>
                                                <wp:effectExtent l="0" t="0" r="0" b="0"/>
                                                <wp:docPr id="11" name="Picture 11" descr="https://mcusercontent.com/4cb95e97937811075fc75802a/images/6fe9e782-581e-4040-9e78-f3953581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4cb95e97937811075fc75802a/images/6fe9e782-581e-4040-9e78-f3953581e09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15430F">
                                      <w:tc>
                                        <w:tcPr>
                                          <w:tcW w:w="0" w:type="auto"/>
                                          <w:hideMark/>
                                        </w:tcPr>
                                        <w:p w:rsidR="0015430F" w:rsidRDefault="00510F1A">
                                          <w:pPr>
                                            <w:spacing w:line="360" w:lineRule="auto"/>
                                            <w:rPr>
                                              <w:rFonts w:ascii="Helvetica" w:eastAsia="Times New Roman" w:hAnsi="Helvetica"/>
                                              <w:color w:val="656565"/>
                                              <w:sz w:val="18"/>
                                              <w:szCs w:val="18"/>
                                            </w:rPr>
                                          </w:pPr>
                                          <w:hyperlink r:id="rId51" w:tgtFrame="_blank" w:history="1">
                                            <w:r w:rsidR="0015430F">
                                              <w:rPr>
                                                <w:rStyle w:val="Hyperlink"/>
                                                <w:rFonts w:ascii="Helvetica" w:eastAsia="Times New Roman" w:hAnsi="Helvetica"/>
                                                <w:color w:val="656565"/>
                                              </w:rPr>
                                              <w:t>D</w:t>
                                            </w:r>
                                          </w:hyperlink>
                                          <w:hyperlink r:id="rId52" w:history="1">
                                            <w:r w:rsidR="0015430F">
                                              <w:rPr>
                                                <w:rStyle w:val="Hyperlink"/>
                                                <w:rFonts w:ascii="Helvetica" w:eastAsia="Times New Roman" w:hAnsi="Helvetica"/>
                                                <w:color w:val="656565"/>
                                              </w:rPr>
                                              <w:t>r Friederike Otto</w:t>
                                            </w:r>
                                          </w:hyperlink>
                                          <w:r w:rsidR="0015430F">
                                            <w:rPr>
                                              <w:rFonts w:ascii="Helvetica" w:eastAsia="Times New Roman" w:hAnsi="Helvetica"/>
                                              <w:color w:val="656565"/>
                                              <w:sz w:val="18"/>
                                              <w:szCs w:val="18"/>
                                            </w:rPr>
                                            <w:br/>
                                          </w:r>
                                          <w:r w:rsidR="0015430F">
                                            <w:rPr>
                                              <w:rStyle w:val="Strong"/>
                                              <w:rFonts w:ascii="Helvetica" w:eastAsia="Times New Roman" w:hAnsi="Helvetica"/>
                                              <w:color w:val="656565"/>
                                              <w:sz w:val="21"/>
                                              <w:szCs w:val="21"/>
                                            </w:rPr>
                                            <w:t>Wednesday 7th October  </w:t>
                                          </w:r>
                                          <w:r w:rsidR="0015430F">
                                            <w:rPr>
                                              <w:rFonts w:ascii="Helvetica" w:eastAsia="Times New Roman" w:hAnsi="Helvetica"/>
                                              <w:b/>
                                              <w:bCs/>
                                              <w:color w:val="656565"/>
                                              <w:sz w:val="21"/>
                                              <w:szCs w:val="21"/>
                                            </w:rPr>
                                            <w:br/>
                                          </w:r>
                                          <w:r w:rsidR="0015430F">
                                            <w:rPr>
                                              <w:rStyle w:val="Strong"/>
                                              <w:rFonts w:ascii="Helvetica" w:eastAsia="Times New Roman" w:hAnsi="Helvetica"/>
                                              <w:color w:val="656565"/>
                                              <w:sz w:val="21"/>
                                              <w:szCs w:val="21"/>
                                            </w:rPr>
                                            <w:t>The Climate Emergency: The role of communities in systemic change.</w:t>
                                          </w:r>
                                          <w:r w:rsidR="0015430F">
                                            <w:rPr>
                                              <w:rFonts w:ascii="Helvetica" w:eastAsia="Times New Roman" w:hAnsi="Helvetica"/>
                                              <w:color w:val="656565"/>
                                              <w:sz w:val="18"/>
                                              <w:szCs w:val="18"/>
                                            </w:rPr>
                                            <w:br/>
                                            <w:t>Friederike (Fredi) is the Acting Director of the Environmental Change institute and an Associate Professor in the Global Climate Science Programme where she leads several projects understanding the impacts of man-made climate change on natural and social systems with a particular focus on Africa and India.</w:t>
                                          </w:r>
                                          <w:r w:rsidR="0015430F">
                                            <w:rPr>
                                              <w:rFonts w:ascii="Helvetica" w:eastAsia="Times New Roman" w:hAnsi="Helvetica"/>
                                              <w:color w:val="656565"/>
                                              <w:sz w:val="18"/>
                                              <w:szCs w:val="18"/>
                                            </w:rPr>
                                            <w:br/>
                                            <w:t>Fredi is co-investigator on the international project </w:t>
                                          </w:r>
                                          <w:hyperlink r:id="rId53" w:history="1">
                                            <w:r w:rsidR="0015430F">
                                              <w:rPr>
                                                <w:rStyle w:val="Hyperlink"/>
                                                <w:rFonts w:ascii="Helvetica" w:eastAsia="Times New Roman" w:hAnsi="Helvetica"/>
                                                <w:color w:val="656565"/>
                                                <w:sz w:val="18"/>
                                                <w:szCs w:val="18"/>
                                              </w:rPr>
                                              <w:t>World Weather Attribution</w:t>
                                            </w:r>
                                          </w:hyperlink>
                                          <w:r w:rsidR="0015430F">
                                            <w:rPr>
                                              <w:rFonts w:ascii="Helvetica" w:eastAsia="Times New Roman" w:hAnsi="Helvetica"/>
                                              <w:color w:val="656565"/>
                                              <w:sz w:val="18"/>
                                              <w:szCs w:val="18"/>
                                            </w:rPr>
                                            <w:t> which aims to provide an assessment of the human-influence on extreme weather in the immediate aftermath of the event occurring.</w:t>
                                          </w:r>
                                        </w:p>
                                      </w:tc>
                                    </w:tr>
                                  </w:tbl>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5430F">
                                <w:trPr>
                                  <w:hidden/>
                                </w:trPr>
                                <w:tc>
                                  <w:tcPr>
                                    <w:tcW w:w="0" w:type="auto"/>
                                    <w:tcBorders>
                                      <w:top w:val="single" w:sz="12" w:space="0" w:color="EAEAEA"/>
                                      <w:left w:val="nil"/>
                                      <w:bottom w:val="nil"/>
                                      <w:right w:val="nil"/>
                                    </w:tcBorders>
                                    <w:vAlign w:val="center"/>
                                    <w:hideMark/>
                                  </w:tcPr>
                                  <w:p w:rsidR="0015430F" w:rsidRDefault="0015430F">
                                    <w:pPr>
                                      <w:rPr>
                                        <w:rFonts w:eastAsia="Times New Roman"/>
                                        <w:vanish/>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15430F">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15430F">
                                      <w:tc>
                                        <w:tcPr>
                                          <w:tcW w:w="0" w:type="auto"/>
                                          <w:hideMark/>
                                        </w:tcPr>
                                        <w:p w:rsidR="0015430F" w:rsidRDefault="0015430F">
                                          <w:pPr>
                                            <w:rPr>
                                              <w:rFonts w:eastAsia="Times New Roman"/>
                                            </w:rPr>
                                          </w:pPr>
                                          <w:r>
                                            <w:rPr>
                                              <w:rFonts w:eastAsia="Times New Roman"/>
                                              <w:noProof/>
                                              <w:lang w:val="en-GB" w:eastAsia="en-GB"/>
                                            </w:rPr>
                                            <w:drawing>
                                              <wp:inline distT="0" distB="0" distL="0" distR="0">
                                                <wp:extent cx="1257300" cy="1019175"/>
                                                <wp:effectExtent l="0" t="0" r="0" b="9525"/>
                                                <wp:docPr id="10" name="Picture 10" descr="https://mcusercontent.com/4cb95e97937811075fc75802a/images/83d0fae4-4c0c-48a3-bcfc-6accbf614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4cb95e97937811075fc75802a/images/83d0fae4-4c0c-48a3-bcfc-6accbf614aad.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15430F">
                                      <w:tc>
                                        <w:tcPr>
                                          <w:tcW w:w="0" w:type="auto"/>
                                          <w:hideMark/>
                                        </w:tcPr>
                                        <w:p w:rsidR="0015430F" w:rsidRDefault="00510F1A">
                                          <w:pPr>
                                            <w:spacing w:line="360" w:lineRule="auto"/>
                                            <w:rPr>
                                              <w:rFonts w:ascii="Helvetica" w:eastAsia="Times New Roman" w:hAnsi="Helvetica"/>
                                              <w:color w:val="656565"/>
                                              <w:sz w:val="18"/>
                                              <w:szCs w:val="18"/>
                                            </w:rPr>
                                          </w:pPr>
                                          <w:hyperlink r:id="rId55" w:tgtFrame="_blank" w:history="1">
                                            <w:r w:rsidR="0015430F">
                                              <w:rPr>
                                                <w:rStyle w:val="Hyperlink"/>
                                                <w:rFonts w:ascii="Helvetica" w:eastAsia="Times New Roman" w:hAnsi="Helvetica"/>
                                                <w:color w:val="656565"/>
                                              </w:rPr>
                                              <w:t>Anneliese Dodds </w:t>
                                            </w:r>
                                          </w:hyperlink>
                                          <w:r w:rsidR="0015430F">
                                            <w:rPr>
                                              <w:rFonts w:ascii="Helvetica" w:eastAsia="Times New Roman" w:hAnsi="Helvetica"/>
                                              <w:color w:val="656565"/>
                                              <w:sz w:val="18"/>
                                              <w:szCs w:val="18"/>
                                            </w:rPr>
                                            <w:br/>
                                          </w:r>
                                          <w:r w:rsidR="0015430F">
                                            <w:rPr>
                                              <w:rStyle w:val="Strong"/>
                                              <w:rFonts w:ascii="Helvetica" w:eastAsia="Times New Roman" w:hAnsi="Helvetica"/>
                                              <w:color w:val="656565"/>
                                              <w:sz w:val="21"/>
                                              <w:szCs w:val="21"/>
                                            </w:rPr>
                                            <w:t>Thursday 8th October </w:t>
                                          </w:r>
                                          <w:r w:rsidR="0015430F">
                                            <w:rPr>
                                              <w:rFonts w:ascii="Helvetica" w:eastAsia="Times New Roman" w:hAnsi="Helvetica"/>
                                              <w:b/>
                                              <w:bCs/>
                                              <w:color w:val="656565"/>
                                              <w:sz w:val="21"/>
                                              <w:szCs w:val="21"/>
                                            </w:rPr>
                                            <w:br/>
                                          </w:r>
                                          <w:r w:rsidR="0015430F">
                                            <w:rPr>
                                              <w:rStyle w:val="Strong"/>
                                              <w:rFonts w:ascii="Helvetica" w:eastAsia="Times New Roman" w:hAnsi="Helvetica"/>
                                              <w:color w:val="656565"/>
                                              <w:sz w:val="21"/>
                                              <w:szCs w:val="21"/>
                                            </w:rPr>
                                            <w:t>Making housing work for communities, locally and nationally</w:t>
                                          </w:r>
                                          <w:r w:rsidR="0015430F">
                                            <w:rPr>
                                              <w:rFonts w:ascii="Helvetica" w:eastAsia="Times New Roman" w:hAnsi="Helvetica"/>
                                              <w:color w:val="656565"/>
                                              <w:sz w:val="18"/>
                                              <w:szCs w:val="18"/>
                                            </w:rPr>
                                            <w:br/>
                                            <w:t>Anneliese Dodds is the Labour and Co-operative Member of Parliament for Oxford East and the Shadow Chancellor of the Exchequer.  While in this role Anneliese developed Labour’s ‘Fair Tax Programme’, the Party’s tax avoidance proposals put forward at the 2019 general election.  Anneliese also represented Oxford from 2014 to 2017 as our MEP. In that role, Anneliese served on the Economic and Monetary Affairs Committee, focusing especially on clamping down on tax avoidance by big companies. She was also responsible for tightening rules on ﬁnancial services, to help prevent any repeat of the global ﬁnancial crisis.  </w:t>
                                          </w:r>
                                        </w:p>
                                      </w:tc>
                                    </w:tr>
                                  </w:tbl>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4588"/>
                              </w:tblGrid>
                              <w:tr w:rsidR="0015430F">
                                <w:trPr>
                                  <w:jc w:val="center"/>
                                </w:trPr>
                                <w:tc>
                                  <w:tcPr>
                                    <w:tcW w:w="0" w:type="auto"/>
                                    <w:shd w:val="clear" w:color="auto" w:fill="2BAADF"/>
                                    <w:tcMar>
                                      <w:top w:w="270" w:type="dxa"/>
                                      <w:left w:w="270" w:type="dxa"/>
                                      <w:bottom w:w="270" w:type="dxa"/>
                                      <w:right w:w="270" w:type="dxa"/>
                                    </w:tcMar>
                                    <w:vAlign w:val="center"/>
                                    <w:hideMark/>
                                  </w:tcPr>
                                  <w:p w:rsidR="0015430F" w:rsidRDefault="00510F1A">
                                    <w:pPr>
                                      <w:jc w:val="center"/>
                                      <w:rPr>
                                        <w:rFonts w:ascii="Arial" w:eastAsia="Times New Roman" w:hAnsi="Arial" w:cs="Arial"/>
                                      </w:rPr>
                                    </w:pPr>
                                    <w:hyperlink r:id="rId56" w:tgtFrame="_blank" w:tooltip="Click here to register for all 3 webinars" w:history="1">
                                      <w:r w:rsidR="0015430F">
                                        <w:rPr>
                                          <w:rStyle w:val="Hyperlink"/>
                                          <w:rFonts w:ascii="Arial" w:eastAsia="Times New Roman" w:hAnsi="Arial" w:cs="Arial"/>
                                          <w:b/>
                                          <w:bCs/>
                                          <w:color w:val="FFFFFF"/>
                                        </w:rPr>
                                        <w:t>Click here to register for all 3 webinars</w:t>
                                      </w:r>
                                    </w:hyperlink>
                                    <w:r w:rsidR="0015430F">
                                      <w:rPr>
                                        <w:rFonts w:ascii="Arial" w:eastAsia="Times New Roman" w:hAnsi="Arial" w:cs="Arial"/>
                                      </w:rPr>
                                      <w:t xml:space="preserve"> </w:t>
                                    </w:r>
                                  </w:p>
                                </w:tc>
                              </w:tr>
                            </w:tbl>
                            <w:p w:rsidR="0015430F" w:rsidRDefault="0015430F">
                              <w:pPr>
                                <w:jc w:val="center"/>
                                <w:rPr>
                                  <w:rFonts w:ascii="Times New Roman" w:eastAsia="Times New Roman" w:hAnsi="Times New Roman" w:cs="Times New Roman"/>
                                  <w:sz w:val="20"/>
                                  <w:szCs w:val="20"/>
                                </w:rPr>
                              </w:pPr>
                            </w:p>
                          </w:tc>
                        </w:tr>
                      </w:tbl>
                      <w:p w:rsidR="0015430F" w:rsidRDefault="0015430F">
                        <w:pPr>
                          <w:rPr>
                            <w:rFonts w:eastAsia="Times New Roman"/>
                            <w:vanish/>
                            <w:sz w:val="24"/>
                            <w:szCs w:val="24"/>
                          </w:rPr>
                        </w:pPr>
                      </w:p>
                      <w:p w:rsidR="0015430F" w:rsidRDefault="0015430F">
                        <w:pPr>
                          <w:rPr>
                            <w:rFonts w:eastAsia="Times New Roman"/>
                            <w:vanish/>
                            <w:sz w:val="24"/>
                            <w:szCs w:val="24"/>
                          </w:rPr>
                        </w:pPr>
                      </w:p>
                      <w:p w:rsidR="0015430F" w:rsidRDefault="0015430F">
                        <w:pPr>
                          <w:rPr>
                            <w:rFonts w:eastAsia="Times New Roman"/>
                            <w:vanish/>
                            <w:sz w:val="24"/>
                            <w:szCs w:val="24"/>
                          </w:rPr>
                        </w:pPr>
                      </w:p>
                      <w:p w:rsidR="0015430F" w:rsidRDefault="0015430F">
                        <w:pPr>
                          <w:rPr>
                            <w:rFonts w:eastAsia="Times New Roman"/>
                            <w:vanish/>
                            <w:sz w:val="24"/>
                            <w:szCs w:val="24"/>
                          </w:rPr>
                        </w:pPr>
                      </w:p>
                      <w:p w:rsidR="0015430F" w:rsidRDefault="0015430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15430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5430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5430F">
                                      <w:tc>
                                        <w:tcPr>
                                          <w:tcW w:w="0" w:type="auto"/>
                                          <w:tcMar>
                                            <w:top w:w="0" w:type="dxa"/>
                                            <w:left w:w="270" w:type="dxa"/>
                                            <w:bottom w:w="135" w:type="dxa"/>
                                            <w:right w:w="270" w:type="dxa"/>
                                          </w:tcMar>
                                          <w:hideMark/>
                                        </w:tcPr>
                                        <w:p w:rsidR="0015430F" w:rsidRDefault="0015430F" w:rsidP="006A07E4">
                                          <w:pPr>
                                            <w:spacing w:line="360" w:lineRule="auto"/>
                                            <w:rPr>
                                              <w:rFonts w:ascii="Helvetica" w:eastAsia="Times New Roman" w:hAnsi="Helvetica"/>
                                              <w:color w:val="656565"/>
                                              <w:sz w:val="18"/>
                                              <w:szCs w:val="18"/>
                                            </w:rPr>
                                          </w:pPr>
                                          <w:r>
                                            <w:rPr>
                                              <w:rFonts w:ascii="Helvetica" w:eastAsia="Times New Roman" w:hAnsi="Helvetica"/>
                                              <w:color w:val="656565"/>
                                              <w:sz w:val="18"/>
                                              <w:szCs w:val="18"/>
                                            </w:rPr>
                                            <w:t>Community First Oxfordshire, South Stables, Wort</w:t>
                                          </w:r>
                                          <w:r w:rsidR="006A07E4">
                                            <w:rPr>
                                              <w:rFonts w:ascii="Helvetica" w:eastAsia="Times New Roman" w:hAnsi="Helvetica"/>
                                              <w:color w:val="656565"/>
                                              <w:sz w:val="18"/>
                                              <w:szCs w:val="18"/>
                                            </w:rPr>
                                            <w:t>on Park, Witney Oxon.  OX29 4SU</w:t>
                                          </w:r>
                                          <w:r>
                                            <w:rPr>
                                              <w:rStyle w:val="Strong"/>
                                              <w:rFonts w:ascii="Helvetica" w:eastAsia="Times New Roman" w:hAnsi="Helvetica"/>
                                              <w:color w:val="656565"/>
                                              <w:sz w:val="18"/>
                                              <w:szCs w:val="18"/>
                                            </w:rPr>
                                            <w:t xml:space="preserve"> </w:t>
                                          </w:r>
                                          <w:hyperlink r:id="rId57" w:history="1">
                                            <w:r>
                                              <w:rPr>
                                                <w:rStyle w:val="Hyperlink"/>
                                                <w:rFonts w:ascii="Helvetica" w:eastAsia="Times New Roman" w:hAnsi="Helvetica"/>
                                                <w:sz w:val="18"/>
                                                <w:szCs w:val="18"/>
                                              </w:rPr>
                                              <w:t>info@communityfirstoxon.org</w:t>
                                            </w:r>
                                          </w:hyperlink>
                                          <w:r w:rsidR="006A07E4">
                                            <w:rPr>
                                              <w:rFonts w:ascii="Helvetica" w:eastAsia="Times New Roman" w:hAnsi="Helvetica"/>
                                              <w:color w:val="656565"/>
                                              <w:sz w:val="18"/>
                                              <w:szCs w:val="18"/>
                                            </w:rPr>
                                            <w:t xml:space="preserve">                                          </w:t>
                                          </w:r>
                                          <w:bookmarkStart w:id="1" w:name="_GoBack"/>
                                          <w:bookmarkEnd w:id="1"/>
                                          <w:r w:rsidR="00510F1A">
                                            <w:rPr>
                                              <w:rStyle w:val="Hyperlink"/>
                                              <w:rFonts w:ascii="Helvetica" w:eastAsia="Times New Roman" w:hAnsi="Helvetica"/>
                                              <w:sz w:val="18"/>
                                              <w:szCs w:val="18"/>
                                            </w:rPr>
                                            <w:fldChar w:fldCharType="begin"/>
                                          </w:r>
                                          <w:r w:rsidR="00510F1A">
                                            <w:rPr>
                                              <w:rStyle w:val="Hyperlink"/>
                                              <w:rFonts w:ascii="Helvetica" w:eastAsia="Times New Roman" w:hAnsi="Helvetica"/>
                                              <w:sz w:val="18"/>
                                              <w:szCs w:val="18"/>
                                            </w:rPr>
                                            <w:instrText xml:space="preserve"> HYPERLINK "http://www.communityfirstoxon.org" </w:instrText>
                                          </w:r>
                                          <w:r w:rsidR="00510F1A">
                                            <w:rPr>
                                              <w:rStyle w:val="Hyperlink"/>
                                              <w:rFonts w:ascii="Helvetica" w:eastAsia="Times New Roman" w:hAnsi="Helvetica"/>
                                              <w:sz w:val="18"/>
                                              <w:szCs w:val="18"/>
                                            </w:rPr>
                                            <w:fldChar w:fldCharType="separate"/>
                                          </w:r>
                                          <w:r>
                                            <w:rPr>
                                              <w:rStyle w:val="Hyperlink"/>
                                              <w:rFonts w:ascii="Helvetica" w:eastAsia="Times New Roman" w:hAnsi="Helvetica"/>
                                              <w:sz w:val="18"/>
                                              <w:szCs w:val="18"/>
                                            </w:rPr>
                                            <w:t>www.communityfirstoxon.org</w:t>
                                          </w:r>
                                          <w:r w:rsidR="00510F1A">
                                            <w:rPr>
                                              <w:rStyle w:val="Hyperlink"/>
                                              <w:rFonts w:ascii="Helvetica" w:eastAsia="Times New Roman" w:hAnsi="Helvetica"/>
                                              <w:sz w:val="18"/>
                                              <w:szCs w:val="18"/>
                                            </w:rPr>
                                            <w:fldChar w:fldCharType="end"/>
                                          </w:r>
                                          <w:r>
                                            <w:rPr>
                                              <w:rFonts w:ascii="Helvetica" w:eastAsia="Times New Roman" w:hAnsi="Helvetica"/>
                                              <w:color w:val="656565"/>
                                              <w:sz w:val="18"/>
                                              <w:szCs w:val="18"/>
                                            </w:rPr>
                                            <w:t xml:space="preserve">  </w:t>
                                          </w:r>
                                        </w:p>
                                      </w:tc>
                                    </w:tr>
                                  </w:tbl>
                                  <w:p w:rsidR="0015430F" w:rsidRDefault="0015430F">
                                    <w:pPr>
                                      <w:rPr>
                                        <w:rFonts w:ascii="Times New Roman" w:eastAsia="Times New Roman" w:hAnsi="Times New Roman"/>
                                        <w:sz w:val="20"/>
                                        <w:szCs w:val="20"/>
                                      </w:rPr>
                                    </w:pPr>
                                  </w:p>
                                </w:tc>
                              </w:tr>
                            </w:tbl>
                            <w:p w:rsidR="0015430F" w:rsidRDefault="0015430F">
                              <w:pPr>
                                <w:rPr>
                                  <w:rFonts w:eastAsia="Times New Roman"/>
                                  <w:sz w:val="20"/>
                                  <w:szCs w:val="20"/>
                                </w:rPr>
                              </w:pPr>
                            </w:p>
                          </w:tc>
                        </w:tr>
                      </w:tbl>
                      <w:p w:rsidR="0015430F" w:rsidRDefault="0015430F">
                        <w:pPr>
                          <w:rPr>
                            <w:rFonts w:eastAsia="Times New Roman"/>
                            <w:sz w:val="20"/>
                            <w:szCs w:val="20"/>
                          </w:rPr>
                        </w:pPr>
                      </w:p>
                    </w:tc>
                  </w:tr>
                </w:tbl>
                <w:p w:rsidR="0015430F" w:rsidRDefault="0015430F">
                  <w:pPr>
                    <w:jc w:val="center"/>
                    <w:rPr>
                      <w:rFonts w:eastAsia="Times New Roman"/>
                      <w:sz w:val="20"/>
                      <w:szCs w:val="20"/>
                    </w:rPr>
                  </w:pPr>
                </w:p>
              </w:tc>
            </w:tr>
          </w:tbl>
          <w:p w:rsidR="0015430F" w:rsidRDefault="0015430F">
            <w:pPr>
              <w:jc w:val="center"/>
              <w:rPr>
                <w:rFonts w:eastAsia="Times New Roman"/>
                <w:sz w:val="20"/>
                <w:szCs w:val="20"/>
              </w:rPr>
            </w:pPr>
          </w:p>
        </w:tc>
      </w:tr>
    </w:tbl>
    <w:p w:rsidR="00354991" w:rsidRDefault="001663B1" w:rsidP="00354991">
      <w:pPr>
        <w:shd w:val="clear" w:color="auto" w:fill="FFFFFF"/>
        <w:rPr>
          <w:rFonts w:ascii="Times New Roman" w:eastAsia="Times New Roman" w:hAnsi="Times New Roman" w:cs="Times New Roman"/>
          <w:sz w:val="24"/>
          <w:szCs w:val="24"/>
        </w:rPr>
      </w:pPr>
      <w:r>
        <w:rPr>
          <w:rFonts w:ascii="Trebuchet MS" w:eastAsia="Times New Roman" w:hAnsi="Trebuchet MS" w:cs="Calibri"/>
          <w:b/>
          <w:bCs/>
          <w:noProof/>
          <w:color w:val="003D4C"/>
          <w:position w:val="17"/>
          <w:sz w:val="36"/>
          <w:szCs w:val="36"/>
          <w:lang w:val="en-GB" w:eastAsia="en-GB"/>
        </w:rPr>
        <w:lastRenderedPageBreak/>
        <w:drawing>
          <wp:anchor distT="0" distB="0" distL="114300" distR="114300" simplePos="0" relativeHeight="252089344" behindDoc="1" locked="0" layoutInCell="1" allowOverlap="1">
            <wp:simplePos x="0" y="0"/>
            <wp:positionH relativeFrom="column">
              <wp:posOffset>108585</wp:posOffset>
            </wp:positionH>
            <wp:positionV relativeFrom="paragraph">
              <wp:posOffset>399415</wp:posOffset>
            </wp:positionV>
            <wp:extent cx="1885950" cy="1885950"/>
            <wp:effectExtent l="0" t="0" r="0" b="0"/>
            <wp:wrapTight wrapText="bothSides">
              <wp:wrapPolygon edited="0">
                <wp:start x="8509" y="0"/>
                <wp:lineTo x="6545" y="436"/>
                <wp:lineTo x="2182" y="2836"/>
                <wp:lineTo x="1091" y="5455"/>
                <wp:lineTo x="218" y="6982"/>
                <wp:lineTo x="0" y="8945"/>
                <wp:lineTo x="0" y="13964"/>
                <wp:lineTo x="1964" y="17891"/>
                <wp:lineTo x="6109" y="20945"/>
                <wp:lineTo x="8509" y="21382"/>
                <wp:lineTo x="12873" y="21382"/>
                <wp:lineTo x="15273" y="20945"/>
                <wp:lineTo x="19418" y="17891"/>
                <wp:lineTo x="21382" y="13964"/>
                <wp:lineTo x="21382" y="8509"/>
                <wp:lineTo x="21164" y="6982"/>
                <wp:lineTo x="19855" y="4582"/>
                <wp:lineTo x="19418" y="2836"/>
                <wp:lineTo x="14836" y="436"/>
                <wp:lineTo x="12873" y="0"/>
                <wp:lineTo x="8509"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tswold national landscape.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p>
    <w:p w:rsidR="00B160F6" w:rsidRPr="00B160F6" w:rsidRDefault="00B160F6" w:rsidP="00B160F6">
      <w:pPr>
        <w:shd w:val="clear" w:color="auto" w:fill="FFFFFF"/>
        <w:rPr>
          <w:rFonts w:ascii="Times New Roman" w:eastAsia="Times New Roman" w:hAnsi="Times New Roman" w:cs="Times New Roman"/>
          <w:sz w:val="24"/>
          <w:szCs w:val="24"/>
        </w:rPr>
      </w:pPr>
      <w:r w:rsidRPr="00B160F6">
        <w:rPr>
          <w:rStyle w:val="Strong"/>
          <w:rFonts w:ascii="Arial" w:eastAsia="Times New Roman" w:hAnsi="Arial" w:cs="Arial"/>
          <w:color w:val="2C2C2C" w:themeColor="text1"/>
          <w:position w:val="17"/>
          <w:sz w:val="28"/>
          <w:szCs w:val="28"/>
        </w:rPr>
        <w:t>Cotswold’s AONB becomes Cotswolds National Landscape</w:t>
      </w:r>
    </w:p>
    <w:p w:rsidR="00B160F6" w:rsidRPr="000A5191" w:rsidRDefault="00B160F6" w:rsidP="00B160F6">
      <w:pPr>
        <w:pStyle w:val="size-141"/>
        <w:spacing w:before="240" w:beforeAutospacing="0" w:after="0" w:afterAutospacing="0" w:line="315" w:lineRule="exact"/>
        <w:textAlignment w:val="center"/>
        <w:rPr>
          <w:rStyle w:val="font-calibri"/>
          <w:rFonts w:ascii="Arial" w:hAnsi="Arial" w:cs="Arial"/>
          <w:color w:val="2C2C2C" w:themeColor="text1"/>
          <w:position w:val="17"/>
          <w:sz w:val="22"/>
          <w:szCs w:val="22"/>
        </w:rPr>
      </w:pPr>
      <w:r w:rsidRPr="000A5191">
        <w:rPr>
          <w:rStyle w:val="font-calibri"/>
          <w:rFonts w:ascii="Arial" w:hAnsi="Arial" w:cs="Arial"/>
          <w:color w:val="2C2C2C" w:themeColor="text1"/>
          <w:position w:val="17"/>
          <w:sz w:val="22"/>
          <w:szCs w:val="22"/>
        </w:rPr>
        <w:t xml:space="preserve">As a result of Julian Glover’s Landscapes Review published in 2019, from the second week in September, the Cotswold’s AONB will now be known as the Cotswolds National Landscape. </w:t>
      </w:r>
    </w:p>
    <w:p w:rsidR="00B160F6" w:rsidRPr="000A5191" w:rsidRDefault="00510F1A" w:rsidP="000A5191">
      <w:pPr>
        <w:pStyle w:val="NormalWeb"/>
        <w:spacing w:before="180" w:beforeAutospacing="0" w:after="300" w:afterAutospacing="0" w:line="315" w:lineRule="atLeast"/>
        <w:textAlignment w:val="center"/>
        <w:rPr>
          <w:rFonts w:ascii="Arial" w:eastAsiaTheme="minorHAnsi" w:hAnsi="Arial" w:cs="Arial"/>
          <w:color w:val="2C2C2C" w:themeColor="text1"/>
          <w:position w:val="17"/>
          <w:sz w:val="22"/>
          <w:szCs w:val="22"/>
        </w:rPr>
      </w:pPr>
      <w:hyperlink r:id="rId59" w:history="1">
        <w:r w:rsidR="00B160F6" w:rsidRPr="000A5191">
          <w:rPr>
            <w:rStyle w:val="Hyperlink"/>
            <w:rFonts w:ascii="Arial" w:hAnsi="Arial" w:cs="Arial"/>
            <w:position w:val="17"/>
            <w:sz w:val="22"/>
            <w:szCs w:val="22"/>
          </w:rPr>
          <w:t>The Landscapes Review</w:t>
        </w:r>
      </w:hyperlink>
      <w:r w:rsidR="00B160F6" w:rsidRPr="000A5191">
        <w:rPr>
          <w:rFonts w:ascii="Arial" w:hAnsi="Arial" w:cs="Arial"/>
          <w:color w:val="2C2C2C" w:themeColor="text1"/>
          <w:position w:val="17"/>
          <w:sz w:val="22"/>
          <w:szCs w:val="22"/>
        </w:rPr>
        <w:t xml:space="preserve"> proposed that National Parks and AONBs should be brought together, as “one family of national landscapes”; it suggested that the title ‘AONB’ should be replaced – with easier-to-understand ‘National Landscape’. The new logo retains the Cotswold Lion sheep, changes the wording and the colour of it.</w:t>
      </w:r>
    </w:p>
    <w:p w:rsidR="00B160F6" w:rsidRPr="000A5191" w:rsidRDefault="00B160F6" w:rsidP="00B160F6">
      <w:pPr>
        <w:shd w:val="clear" w:color="auto" w:fill="FFFFFF"/>
        <w:rPr>
          <w:rFonts w:ascii="Times New Roman" w:eastAsia="Times New Roman" w:hAnsi="Times New Roman" w:cs="Times New Roman"/>
          <w:vanish/>
        </w:rPr>
      </w:pPr>
      <w:r w:rsidRPr="000A5191">
        <w:rPr>
          <w:rFonts w:ascii="Arial" w:hAnsi="Arial" w:cs="Arial"/>
          <w:color w:val="2C2C2C" w:themeColor="text1"/>
          <w:position w:val="17"/>
        </w:rPr>
        <w:t xml:space="preserve">More information about the Cotswolds National Landscape here </w:t>
      </w:r>
      <w:hyperlink r:id="rId60" w:history="1">
        <w:r w:rsidRPr="000A5191">
          <w:rPr>
            <w:rStyle w:val="Hyperlink"/>
            <w:rFonts w:ascii="Arial" w:hAnsi="Arial" w:cs="Arial"/>
            <w:position w:val="17"/>
          </w:rPr>
          <w:t>https://www.cotswoldsaonb.org.uk/</w:t>
        </w:r>
      </w:hyperlink>
    </w:p>
    <w:p w:rsidR="00307E23" w:rsidRPr="00A862F1" w:rsidRDefault="00307E23" w:rsidP="00307E23">
      <w:pPr>
        <w:rPr>
          <w:rFonts w:eastAsia="Times New Roman"/>
          <w:vanish/>
          <w:sz w:val="24"/>
          <w:szCs w:val="24"/>
          <w:highlight w:val="lightGray"/>
        </w:rPr>
      </w:pPr>
    </w:p>
    <w:p w:rsidR="00307E23" w:rsidRPr="00A862F1" w:rsidRDefault="00307E23" w:rsidP="00307E23">
      <w:pPr>
        <w:rPr>
          <w:rFonts w:eastAsia="Times New Roman"/>
          <w:vanish/>
          <w:sz w:val="24"/>
          <w:szCs w:val="24"/>
          <w:highlight w:val="lightGray"/>
        </w:rPr>
      </w:pPr>
    </w:p>
    <w:p w:rsidR="00307E23" w:rsidRPr="00A862F1" w:rsidRDefault="00307E23" w:rsidP="00307E23">
      <w:pPr>
        <w:rPr>
          <w:rFonts w:eastAsia="Times New Roman"/>
          <w:vanish/>
          <w:sz w:val="24"/>
          <w:szCs w:val="24"/>
          <w:highlight w:val="lightGray"/>
        </w:rPr>
      </w:pPr>
    </w:p>
    <w:p w:rsidR="00307E23" w:rsidRPr="00A862F1" w:rsidRDefault="00307E23" w:rsidP="00307E23">
      <w:pPr>
        <w:rPr>
          <w:rFonts w:eastAsia="Times New Roman"/>
          <w:vanish/>
          <w:sz w:val="24"/>
          <w:szCs w:val="24"/>
          <w:highlight w:val="lightGray"/>
        </w:rPr>
      </w:pPr>
    </w:p>
    <w:p w:rsidR="00307E23" w:rsidRPr="00A862F1" w:rsidRDefault="00307E23" w:rsidP="00307E23">
      <w:pPr>
        <w:rPr>
          <w:rFonts w:eastAsia="Times New Roman"/>
          <w:vanish/>
          <w:sz w:val="24"/>
          <w:szCs w:val="24"/>
          <w:highlight w:val="lightGray"/>
        </w:rPr>
      </w:pPr>
    </w:p>
    <w:p w:rsidR="00307E23" w:rsidRPr="00A862F1" w:rsidRDefault="00307E23" w:rsidP="00307E23">
      <w:pPr>
        <w:rPr>
          <w:rFonts w:eastAsia="Times New Roman"/>
          <w:vanish/>
          <w:sz w:val="24"/>
          <w:szCs w:val="24"/>
          <w:highlight w:val="lightGray"/>
        </w:rPr>
      </w:pPr>
    </w:p>
    <w:p w:rsidR="00307E23" w:rsidRPr="00A862F1" w:rsidRDefault="00307E23" w:rsidP="00307E23">
      <w:pPr>
        <w:rPr>
          <w:rFonts w:eastAsia="Times New Roman"/>
          <w:vanish/>
          <w:sz w:val="24"/>
          <w:szCs w:val="24"/>
          <w:highlight w:val="lightGray"/>
        </w:rPr>
      </w:pPr>
    </w:p>
    <w:p w:rsidR="00753A10" w:rsidRPr="00A862F1" w:rsidRDefault="00753A10" w:rsidP="00C662EF">
      <w:pPr>
        <w:rPr>
          <w:rFonts w:ascii="Arial" w:hAnsi="Arial" w:cs="Arial"/>
          <w:highlight w:val="lightGray"/>
        </w:rPr>
      </w:pPr>
    </w:p>
    <w:p w:rsidR="00E70852" w:rsidRPr="003C6A00" w:rsidRDefault="00E8772F" w:rsidP="00B30EB7">
      <w:pPr>
        <w:pStyle w:val="Heading1"/>
        <w:rPr>
          <w:rStyle w:val="Strong"/>
          <w:rFonts w:ascii="Arial" w:hAnsi="Arial" w:cs="Arial"/>
          <w:b w:val="0"/>
          <w:bCs w:val="0"/>
          <w:color w:val="auto"/>
        </w:rPr>
      </w:pPr>
      <w:r w:rsidRPr="003C6A00">
        <w:rPr>
          <w:rFonts w:ascii="Arial" w:hAnsi="Arial" w:cs="Arial"/>
          <w:color w:val="auto"/>
        </w:rPr>
        <w:t xml:space="preserve">National News </w:t>
      </w:r>
    </w:p>
    <w:p w:rsidR="00A438EB" w:rsidRPr="00A438EB" w:rsidRDefault="00A438EB" w:rsidP="00A438EB">
      <w:pPr>
        <w:pStyle w:val="Heading2"/>
        <w:rPr>
          <w:rFonts w:ascii="Arial" w:hAnsi="Arial" w:cs="Arial"/>
          <w:lang w:val="en"/>
        </w:rPr>
      </w:pPr>
      <w:r w:rsidRPr="00A438EB">
        <w:rPr>
          <w:rFonts w:ascii="Arial" w:hAnsi="Arial" w:cs="Arial"/>
          <w:lang w:val="en"/>
        </w:rPr>
        <w:t>Flexible use on the High Street: key facts</w:t>
      </w:r>
    </w:p>
    <w:p w:rsidR="00A438EB" w:rsidRPr="003C6A00" w:rsidRDefault="00A438EB" w:rsidP="00A438EB">
      <w:pPr>
        <w:pStyle w:val="NormalWeb"/>
        <w:rPr>
          <w:rFonts w:ascii="Arial" w:hAnsi="Arial" w:cs="Arial"/>
          <w:sz w:val="22"/>
          <w:szCs w:val="22"/>
          <w:lang w:val="en"/>
        </w:rPr>
      </w:pPr>
      <w:r w:rsidRPr="003C6A00">
        <w:rPr>
          <w:rFonts w:ascii="Arial" w:hAnsi="Arial" w:cs="Arial"/>
          <w:sz w:val="22"/>
          <w:szCs w:val="22"/>
          <w:lang w:val="en"/>
        </w:rPr>
        <w:t>What are the changes?</w:t>
      </w:r>
    </w:p>
    <w:p w:rsidR="00A438EB" w:rsidRPr="003C6A00" w:rsidRDefault="00A438EB" w:rsidP="00A438EB">
      <w:pPr>
        <w:pStyle w:val="NormalWeb"/>
        <w:rPr>
          <w:rFonts w:ascii="Arial" w:hAnsi="Arial" w:cs="Arial"/>
          <w:sz w:val="22"/>
          <w:szCs w:val="22"/>
          <w:lang w:val="en"/>
        </w:rPr>
      </w:pPr>
      <w:r w:rsidRPr="003C6A00">
        <w:rPr>
          <w:rFonts w:ascii="Arial" w:hAnsi="Arial" w:cs="Arial"/>
          <w:sz w:val="22"/>
          <w:szCs w:val="22"/>
          <w:lang w:val="en"/>
        </w:rPr>
        <w:t>Before now, property holders would generally need to seek full planning permission or make use of permitted development rights to change the use of their premises, e.g. from a shop into a restaurant, or a restaurant into an office.</w:t>
      </w:r>
    </w:p>
    <w:p w:rsidR="00A438EB" w:rsidRPr="003C6A00" w:rsidRDefault="00A438EB" w:rsidP="00A438EB">
      <w:pPr>
        <w:pStyle w:val="NormalWeb"/>
        <w:rPr>
          <w:rFonts w:ascii="Arial" w:hAnsi="Arial" w:cs="Arial"/>
          <w:sz w:val="22"/>
          <w:szCs w:val="22"/>
          <w:lang w:val="en"/>
        </w:rPr>
      </w:pPr>
      <w:r w:rsidRPr="003C6A00">
        <w:rPr>
          <w:rFonts w:ascii="Arial" w:hAnsi="Arial" w:cs="Arial"/>
          <w:sz w:val="22"/>
          <w:szCs w:val="22"/>
          <w:lang w:val="en"/>
        </w:rPr>
        <w:t>The government is simplifying this so that:</w:t>
      </w:r>
    </w:p>
    <w:p w:rsidR="00A438EB" w:rsidRPr="003C6A00" w:rsidRDefault="00A438EB" w:rsidP="00A438EB">
      <w:pPr>
        <w:numPr>
          <w:ilvl w:val="0"/>
          <w:numId w:val="18"/>
        </w:numPr>
        <w:spacing w:before="100" w:beforeAutospacing="1" w:after="100" w:afterAutospacing="1" w:line="240" w:lineRule="auto"/>
        <w:rPr>
          <w:rFonts w:ascii="Arial" w:hAnsi="Arial" w:cs="Arial"/>
          <w:lang w:val="en"/>
        </w:rPr>
      </w:pPr>
      <w:r w:rsidRPr="003C6A00">
        <w:rPr>
          <w:rFonts w:ascii="Arial" w:hAnsi="Arial" w:cs="Arial"/>
          <w:lang w:val="en"/>
        </w:rPr>
        <w:t>Buildings can convert between commercial, business and service uses – shops, restaurants, services (like banks), gyms, offices, research facilities – and into a mix of such uses – without needing planning permission</w:t>
      </w:r>
    </w:p>
    <w:p w:rsidR="00A438EB" w:rsidRPr="003C6A00" w:rsidRDefault="00A438EB" w:rsidP="00A438EB">
      <w:pPr>
        <w:numPr>
          <w:ilvl w:val="0"/>
          <w:numId w:val="18"/>
        </w:numPr>
        <w:spacing w:before="100" w:beforeAutospacing="1" w:after="100" w:afterAutospacing="1" w:line="240" w:lineRule="auto"/>
        <w:rPr>
          <w:rFonts w:ascii="Arial" w:hAnsi="Arial" w:cs="Arial"/>
          <w:lang w:val="en"/>
        </w:rPr>
      </w:pPr>
      <w:r w:rsidRPr="003C6A00">
        <w:rPr>
          <w:rFonts w:ascii="Arial" w:hAnsi="Arial" w:cs="Arial"/>
          <w:lang w:val="en"/>
        </w:rPr>
        <w:t>There will be protections for learning uses, such as schools, libraries, art galleries etc, which will be able to change between these functions without planning permission, but will always need planning permission to convert to another use</w:t>
      </w:r>
    </w:p>
    <w:p w:rsidR="00A438EB" w:rsidRPr="003C6A00" w:rsidRDefault="00A438EB" w:rsidP="00A438EB">
      <w:pPr>
        <w:numPr>
          <w:ilvl w:val="0"/>
          <w:numId w:val="18"/>
        </w:numPr>
        <w:spacing w:before="100" w:beforeAutospacing="1" w:after="100" w:afterAutospacing="1" w:line="240" w:lineRule="auto"/>
        <w:rPr>
          <w:rFonts w:ascii="Arial" w:hAnsi="Arial" w:cs="Arial"/>
          <w:lang w:val="en"/>
        </w:rPr>
      </w:pPr>
      <w:r w:rsidRPr="003C6A00">
        <w:rPr>
          <w:rFonts w:ascii="Arial" w:hAnsi="Arial" w:cs="Arial"/>
          <w:lang w:val="en"/>
        </w:rPr>
        <w:t>There will be protections for community uses, such as small isolated shops, community halls, outdoor sports areas etc will be able to change between these functions without planning permission, but will always need planning permission to convert to another use</w:t>
      </w:r>
    </w:p>
    <w:p w:rsidR="00A438EB" w:rsidRPr="003C6A00" w:rsidRDefault="00A438EB" w:rsidP="00A438EB">
      <w:pPr>
        <w:numPr>
          <w:ilvl w:val="0"/>
          <w:numId w:val="18"/>
        </w:numPr>
        <w:spacing w:before="100" w:beforeAutospacing="1" w:after="100" w:afterAutospacing="1" w:line="240" w:lineRule="auto"/>
        <w:rPr>
          <w:rFonts w:ascii="Arial" w:hAnsi="Arial" w:cs="Arial"/>
          <w:lang w:val="en"/>
        </w:rPr>
      </w:pPr>
      <w:r w:rsidRPr="003C6A00">
        <w:rPr>
          <w:rFonts w:ascii="Arial" w:hAnsi="Arial" w:cs="Arial"/>
          <w:lang w:val="en"/>
        </w:rPr>
        <w:t>Existing rights to convert buildings into residential will be unaffected until 31 July 2021. Consideration is being given to a new right to change use from the new Commercial, Business and Service use class to residential.</w:t>
      </w:r>
    </w:p>
    <w:p w:rsidR="00A438EB" w:rsidRPr="003C6A00" w:rsidRDefault="00A438EB" w:rsidP="00A438EB">
      <w:pPr>
        <w:pStyle w:val="NormalWeb"/>
        <w:ind w:left="720"/>
        <w:rPr>
          <w:rFonts w:ascii="Arial" w:hAnsi="Arial" w:cs="Arial"/>
          <w:sz w:val="22"/>
          <w:szCs w:val="22"/>
          <w:lang w:val="en"/>
        </w:rPr>
      </w:pPr>
      <w:r w:rsidRPr="003C6A00">
        <w:rPr>
          <w:rFonts w:ascii="Arial" w:hAnsi="Arial" w:cs="Arial"/>
          <w:sz w:val="22"/>
          <w:szCs w:val="22"/>
          <w:lang w:val="en"/>
        </w:rPr>
        <w:t>More information here -</w:t>
      </w:r>
      <w:hyperlink r:id="rId61" w:history="1">
        <w:r w:rsidRPr="003C6A00">
          <w:rPr>
            <w:rStyle w:val="Hyperlink"/>
            <w:rFonts w:ascii="Arial" w:hAnsi="Arial" w:cs="Arial"/>
            <w:sz w:val="22"/>
            <w:szCs w:val="22"/>
            <w:lang w:val="en"/>
          </w:rPr>
          <w:t>https://www.gov.uk/government/publications/permitted-development-rights-and-changes-to-the-use-classes-order/flexible-use-on-the-high-street-key-facts-brief</w:t>
        </w:r>
      </w:hyperlink>
      <w:r w:rsidRPr="003C6A00">
        <w:rPr>
          <w:rFonts w:ascii="Arial" w:hAnsi="Arial" w:cs="Arial"/>
          <w:sz w:val="22"/>
          <w:szCs w:val="22"/>
          <w:lang w:val="en"/>
        </w:rPr>
        <w:t xml:space="preserve"> </w:t>
      </w:r>
    </w:p>
    <w:p w:rsidR="007C525B" w:rsidRPr="003C6A00" w:rsidRDefault="003C6A00" w:rsidP="003C6A00">
      <w:pPr>
        <w:pStyle w:val="Heading2"/>
        <w:rPr>
          <w:rFonts w:ascii="Arial" w:hAnsi="Arial" w:cs="Arial"/>
        </w:rPr>
      </w:pPr>
      <w:r w:rsidRPr="003C6A00">
        <w:rPr>
          <w:rFonts w:ascii="Arial" w:hAnsi="Arial" w:cs="Arial"/>
        </w:rPr>
        <w:t>Code of conduct</w:t>
      </w:r>
    </w:p>
    <w:p w:rsidR="003C6A00" w:rsidRDefault="003C6A00" w:rsidP="00DC7E16">
      <w:pPr>
        <w:rPr>
          <w:rFonts w:ascii="Arial" w:hAnsi="Arial" w:cs="Arial"/>
        </w:rPr>
      </w:pPr>
      <w:r w:rsidRPr="003C6A00">
        <w:rPr>
          <w:rFonts w:ascii="Arial" w:hAnsi="Arial" w:cs="Arial"/>
        </w:rPr>
        <w:lastRenderedPageBreak/>
        <w:t xml:space="preserve">The consultation on the LGA draft Code of </w:t>
      </w:r>
      <w:r w:rsidR="00721508" w:rsidRPr="003C6A00">
        <w:rPr>
          <w:rFonts w:ascii="Arial" w:hAnsi="Arial" w:cs="Arial"/>
        </w:rPr>
        <w:t>C</w:t>
      </w:r>
      <w:r w:rsidR="00721508">
        <w:rPr>
          <w:rFonts w:ascii="Arial" w:hAnsi="Arial" w:cs="Arial"/>
        </w:rPr>
        <w:t xml:space="preserve">onduct </w:t>
      </w:r>
      <w:r w:rsidR="00721508" w:rsidRPr="003C6A00">
        <w:rPr>
          <w:rFonts w:ascii="Arial" w:hAnsi="Arial" w:cs="Arial"/>
        </w:rPr>
        <w:t>closed</w:t>
      </w:r>
      <w:r>
        <w:rPr>
          <w:rFonts w:ascii="Arial" w:hAnsi="Arial" w:cs="Arial"/>
        </w:rPr>
        <w:t xml:space="preserve"> on 17</w:t>
      </w:r>
      <w:r w:rsidRPr="003C6A00">
        <w:rPr>
          <w:rFonts w:ascii="Arial" w:hAnsi="Arial" w:cs="Arial"/>
          <w:vertAlign w:val="superscript"/>
        </w:rPr>
        <w:t>th</w:t>
      </w:r>
      <w:r>
        <w:rPr>
          <w:rFonts w:ascii="Arial" w:hAnsi="Arial" w:cs="Arial"/>
        </w:rPr>
        <w:t xml:space="preserve"> August although there w</w:t>
      </w:r>
      <w:r w:rsidR="00721508">
        <w:rPr>
          <w:rFonts w:ascii="Arial" w:hAnsi="Arial" w:cs="Arial"/>
        </w:rPr>
        <w:t>as some run on after that date.</w:t>
      </w:r>
    </w:p>
    <w:p w:rsidR="003C6A00" w:rsidRDefault="003C6A00" w:rsidP="00DC7E16">
      <w:pPr>
        <w:rPr>
          <w:rFonts w:ascii="Arial" w:hAnsi="Arial" w:cs="Arial"/>
        </w:rPr>
      </w:pPr>
      <w:r>
        <w:rPr>
          <w:rFonts w:ascii="Arial" w:hAnsi="Arial" w:cs="Arial"/>
        </w:rPr>
        <w:t xml:space="preserve">There were 1,600+ </w:t>
      </w:r>
      <w:r w:rsidR="00721508">
        <w:rPr>
          <w:rFonts w:ascii="Arial" w:hAnsi="Arial" w:cs="Arial"/>
        </w:rPr>
        <w:t>responses, two thirds of which came from town and parish councillors. The LGA is going through the responses and there may be some changes to the draft Code as a consequence. However, for those that were hoping for sanctions they will be disappointed. Sanctions will require primary legislation which is not on the horizon.</w:t>
      </w:r>
    </w:p>
    <w:p w:rsidR="000D7CC8" w:rsidRDefault="00721508" w:rsidP="00DC7E16">
      <w:pPr>
        <w:rPr>
          <w:rFonts w:ascii="Arial" w:hAnsi="Arial" w:cs="Arial"/>
        </w:rPr>
      </w:pPr>
      <w:r>
        <w:rPr>
          <w:rFonts w:ascii="Arial" w:hAnsi="Arial" w:cs="Arial"/>
        </w:rPr>
        <w:t>We expect the final version to emerge at the end of October – early November.</w:t>
      </w:r>
    </w:p>
    <w:p w:rsidR="000D7CC8" w:rsidRPr="00574AC4" w:rsidRDefault="000D7CC8" w:rsidP="000D7CC8">
      <w:pPr>
        <w:pStyle w:val="Heading2"/>
        <w:rPr>
          <w:rFonts w:ascii="Arial" w:hAnsi="Arial" w:cs="Arial"/>
          <w:lang w:val="en-GB" w:eastAsia="en-GB"/>
        </w:rPr>
      </w:pPr>
      <w:r>
        <w:rPr>
          <w:rFonts w:ascii="Arial" w:eastAsia="Times New Roman" w:hAnsi="Arial" w:cs="Arial"/>
          <w:noProof/>
          <w:lang w:val="en-GB" w:eastAsia="en-GB"/>
        </w:rPr>
        <w:drawing>
          <wp:anchor distT="0" distB="0" distL="114300" distR="114300" simplePos="0" relativeHeight="252095488" behindDoc="1" locked="0" layoutInCell="1" allowOverlap="1" wp14:anchorId="522CC4CE" wp14:editId="1A86EC4E">
            <wp:simplePos x="0" y="0"/>
            <wp:positionH relativeFrom="column">
              <wp:posOffset>3810</wp:posOffset>
            </wp:positionH>
            <wp:positionV relativeFrom="paragraph">
              <wp:posOffset>255270</wp:posOffset>
            </wp:positionV>
            <wp:extent cx="2390775" cy="1438910"/>
            <wp:effectExtent l="0" t="0" r="9525" b="8890"/>
            <wp:wrapTight wrapText="bothSides">
              <wp:wrapPolygon edited="0">
                <wp:start x="0" y="0"/>
                <wp:lineTo x="0" y="21447"/>
                <wp:lineTo x="21514" y="21447"/>
                <wp:lineTo x="215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mate emergency.png"/>
                    <pic:cNvPicPr/>
                  </pic:nvPicPr>
                  <pic:blipFill>
                    <a:blip r:embed="rId62">
                      <a:extLst>
                        <a:ext uri="{28A0092B-C50C-407E-A947-70E740481C1C}">
                          <a14:useLocalDpi xmlns:a14="http://schemas.microsoft.com/office/drawing/2010/main" val="0"/>
                        </a:ext>
                      </a:extLst>
                    </a:blip>
                    <a:stretch>
                      <a:fillRect/>
                    </a:stretch>
                  </pic:blipFill>
                  <pic:spPr>
                    <a:xfrm>
                      <a:off x="0" y="0"/>
                      <a:ext cx="2390775" cy="1438910"/>
                    </a:xfrm>
                    <a:prstGeom prst="rect">
                      <a:avLst/>
                    </a:prstGeom>
                  </pic:spPr>
                </pic:pic>
              </a:graphicData>
            </a:graphic>
            <wp14:sizeRelH relativeFrom="margin">
              <wp14:pctWidth>0</wp14:pctWidth>
            </wp14:sizeRelH>
            <wp14:sizeRelV relativeFrom="margin">
              <wp14:pctHeight>0</wp14:pctHeight>
            </wp14:sizeRelV>
          </wp:anchor>
        </w:drawing>
      </w:r>
      <w:r w:rsidRPr="00574AC4">
        <w:rPr>
          <w:rFonts w:ascii="Arial" w:hAnsi="Arial" w:cs="Arial"/>
          <w:lang w:val="en-GB" w:eastAsia="en-GB"/>
        </w:rPr>
        <w:t>C</w:t>
      </w:r>
      <w:r>
        <w:rPr>
          <w:rFonts w:ascii="Arial" w:hAnsi="Arial" w:cs="Arial"/>
          <w:lang w:val="en-GB" w:eastAsia="en-GB"/>
        </w:rPr>
        <w:t>arbon footprint</w:t>
      </w:r>
    </w:p>
    <w:p w:rsidR="000D7CC8" w:rsidRDefault="000D7CC8" w:rsidP="000D7CC8">
      <w:pPr>
        <w:shd w:val="clear" w:color="auto" w:fill="FFFFFF"/>
        <w:spacing w:before="0" w:after="0" w:line="300" w:lineRule="atLeast"/>
        <w:textAlignment w:val="baseline"/>
        <w:rPr>
          <w:rFonts w:ascii="Arial" w:eastAsia="Times New Roman" w:hAnsi="Arial" w:cs="Arial"/>
          <w:lang w:val="en-GB" w:eastAsia="en-GB"/>
        </w:rPr>
      </w:pPr>
    </w:p>
    <w:p w:rsidR="000D7CC8" w:rsidRDefault="000D7CC8" w:rsidP="000D7CC8">
      <w:pPr>
        <w:shd w:val="clear" w:color="auto" w:fill="FFFFFF"/>
        <w:spacing w:before="0" w:after="0" w:line="300" w:lineRule="atLeast"/>
        <w:textAlignment w:val="baseline"/>
        <w:rPr>
          <w:rFonts w:ascii="Arial" w:eastAsia="Times New Roman" w:hAnsi="Arial" w:cs="Arial"/>
          <w:lang w:val="en-GB" w:eastAsia="en-GB"/>
        </w:rPr>
      </w:pPr>
    </w:p>
    <w:p w:rsidR="000D7CC8" w:rsidRDefault="000D7CC8" w:rsidP="000D7CC8">
      <w:pPr>
        <w:shd w:val="clear" w:color="auto" w:fill="FFFFFF"/>
        <w:spacing w:before="0" w:after="0" w:line="300" w:lineRule="atLeast"/>
        <w:textAlignment w:val="baseline"/>
        <w:rPr>
          <w:rFonts w:ascii="Arial" w:eastAsia="Times New Roman" w:hAnsi="Arial" w:cs="Arial"/>
          <w:lang w:val="en-GB" w:eastAsia="en-GB"/>
        </w:rPr>
      </w:pPr>
      <w:r w:rsidRPr="00574AC4">
        <w:rPr>
          <w:rFonts w:ascii="Arial" w:eastAsia="Times New Roman" w:hAnsi="Arial" w:cs="Arial"/>
          <w:lang w:val="en-GB" w:eastAsia="en-GB"/>
        </w:rPr>
        <w:t xml:space="preserve">Despite the corona virus the </w:t>
      </w:r>
      <w:r>
        <w:rPr>
          <w:rFonts w:ascii="Arial" w:eastAsia="Times New Roman" w:hAnsi="Arial" w:cs="Arial"/>
          <w:lang w:val="en-GB" w:eastAsia="en-GB"/>
        </w:rPr>
        <w:t>cl</w:t>
      </w:r>
      <w:r w:rsidRPr="00574AC4">
        <w:rPr>
          <w:rFonts w:ascii="Arial" w:eastAsia="Times New Roman" w:hAnsi="Arial" w:cs="Arial"/>
          <w:lang w:val="en-GB" w:eastAsia="en-GB"/>
        </w:rPr>
        <w:t xml:space="preserve">imate emergency is still on the agenda. </w:t>
      </w:r>
    </w:p>
    <w:p w:rsidR="000D7CC8" w:rsidRPr="00574AC4" w:rsidRDefault="000D7CC8" w:rsidP="000D7CC8">
      <w:pPr>
        <w:shd w:val="clear" w:color="auto" w:fill="FFFFFF"/>
        <w:spacing w:before="0" w:after="0" w:line="300" w:lineRule="atLeast"/>
        <w:textAlignment w:val="baseline"/>
        <w:rPr>
          <w:rFonts w:ascii="Arial" w:eastAsia="Times New Roman" w:hAnsi="Arial" w:cs="Arial"/>
          <w:lang w:val="en-GB" w:eastAsia="en-GB"/>
        </w:rPr>
      </w:pPr>
      <w:r w:rsidRPr="00574AC4">
        <w:rPr>
          <w:rFonts w:ascii="Arial" w:eastAsia="Times New Roman" w:hAnsi="Arial" w:cs="Arial"/>
          <w:lang w:val="en-GB" w:eastAsia="en-GB"/>
        </w:rPr>
        <w:t>Your council might be interested in a couple of websites that offer carbon footprint calculations</w:t>
      </w:r>
      <w:r>
        <w:rPr>
          <w:rFonts w:ascii="Arial" w:eastAsia="Times New Roman" w:hAnsi="Arial" w:cs="Arial"/>
          <w:lang w:val="en-GB" w:eastAsia="en-GB"/>
        </w:rPr>
        <w:t xml:space="preserve">. After all if you don’t know what the existing footprint is you don’t have a base line to decrease from. The Centre for Climate Change offers this </w:t>
      </w:r>
      <w:hyperlink r:id="rId63" w:history="1">
        <w:r w:rsidRPr="007343C5">
          <w:rPr>
            <w:rStyle w:val="Hyperlink"/>
            <w:rFonts w:ascii="Arial" w:eastAsia="Times New Roman" w:hAnsi="Arial" w:cs="Arial"/>
            <w:lang w:val="en-GB" w:eastAsia="en-GB"/>
          </w:rPr>
          <w:t>https://www.carbonfootprint.com/calculator.aspx</w:t>
        </w:r>
      </w:hyperlink>
      <w:r>
        <w:rPr>
          <w:rFonts w:ascii="Arial" w:eastAsia="Times New Roman" w:hAnsi="Arial" w:cs="Arial"/>
          <w:lang w:val="en-GB" w:eastAsia="en-GB"/>
        </w:rPr>
        <w:t xml:space="preserve"> and one which has been mentioned by the County Officer of Norfolk -</w:t>
      </w:r>
      <w:hyperlink r:id="rId64" w:history="1">
        <w:r>
          <w:rPr>
            <w:rStyle w:val="Hyperlink"/>
          </w:rPr>
          <w:t>https://zero.giki.earth/</w:t>
        </w:r>
      </w:hyperlink>
    </w:p>
    <w:p w:rsidR="000D7CC8" w:rsidRDefault="000D7CC8" w:rsidP="00DC7E16">
      <w:pPr>
        <w:rPr>
          <w:rFonts w:ascii="Arial" w:hAnsi="Arial" w:cs="Arial"/>
        </w:rPr>
      </w:pPr>
    </w:p>
    <w:p w:rsidR="00105E63" w:rsidRPr="00105E63" w:rsidRDefault="00105E63" w:rsidP="00105E63">
      <w:pPr>
        <w:pStyle w:val="Heading2"/>
        <w:rPr>
          <w:rFonts w:ascii="Arial" w:hAnsi="Arial" w:cs="Arial"/>
          <w:lang w:val="en"/>
        </w:rPr>
      </w:pPr>
      <w:r w:rsidRPr="00105E63">
        <w:rPr>
          <w:rFonts w:ascii="Arial" w:hAnsi="Arial" w:cs="Arial"/>
          <w:lang w:val="en"/>
        </w:rPr>
        <w:t>The Affordable Housing Commission’s new report ‘A National Housing Conversion Fund: buying properties to boost affordable housing supply’ was published last week</w:t>
      </w:r>
    </w:p>
    <w:p w:rsidR="00105E63" w:rsidRPr="00105E63" w:rsidRDefault="00105E63" w:rsidP="00105E63">
      <w:pPr>
        <w:pStyle w:val="NormalWeb"/>
        <w:rPr>
          <w:rFonts w:ascii="Arial" w:hAnsi="Arial" w:cs="Arial"/>
          <w:color w:val="0A0A0A"/>
          <w:sz w:val="22"/>
          <w:szCs w:val="22"/>
          <w:lang w:val="en"/>
        </w:rPr>
      </w:pPr>
      <w:r>
        <w:rPr>
          <w:noProof/>
          <w:lang w:val="en-GB" w:eastAsia="en-GB"/>
        </w:rPr>
        <w:drawing>
          <wp:anchor distT="0" distB="0" distL="114300" distR="114300" simplePos="0" relativeHeight="252092416" behindDoc="1" locked="0" layoutInCell="1" allowOverlap="1">
            <wp:simplePos x="0" y="0"/>
            <wp:positionH relativeFrom="column">
              <wp:posOffset>3810</wp:posOffset>
            </wp:positionH>
            <wp:positionV relativeFrom="paragraph">
              <wp:posOffset>173990</wp:posOffset>
            </wp:positionV>
            <wp:extent cx="1829802" cy="695325"/>
            <wp:effectExtent l="0" t="0" r="0" b="0"/>
            <wp:wrapTight wrapText="bothSides">
              <wp:wrapPolygon edited="0">
                <wp:start x="2474" y="0"/>
                <wp:lineTo x="0" y="4142"/>
                <wp:lineTo x="0" y="20712"/>
                <wp:lineTo x="21368" y="20712"/>
                <wp:lineTo x="21368" y="12427"/>
                <wp:lineTo x="14395" y="10060"/>
                <wp:lineTo x="20018" y="8877"/>
                <wp:lineTo x="19343" y="4142"/>
                <wp:lineTo x="4049" y="0"/>
                <wp:lineTo x="2474" y="0"/>
              </wp:wrapPolygon>
            </wp:wrapTight>
            <wp:docPr id="4" name="Picture 4" descr="Affordable Hous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ordable Housing Commission"/>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29802" cy="695325"/>
                    </a:xfrm>
                    <a:prstGeom prst="rect">
                      <a:avLst/>
                    </a:prstGeom>
                    <a:noFill/>
                    <a:ln>
                      <a:noFill/>
                    </a:ln>
                  </pic:spPr>
                </pic:pic>
              </a:graphicData>
            </a:graphic>
          </wp:anchor>
        </w:drawing>
      </w:r>
      <w:r w:rsidRPr="00105E63">
        <w:rPr>
          <w:rFonts w:ascii="Arial" w:hAnsi="Arial" w:cs="Arial"/>
          <w:color w:val="0A0A0A"/>
          <w:sz w:val="22"/>
          <w:szCs w:val="22"/>
          <w:lang w:val="en"/>
        </w:rPr>
        <w:t xml:space="preserve">The </w:t>
      </w:r>
      <w:hyperlink r:id="rId66" w:history="1">
        <w:r w:rsidRPr="00105E63">
          <w:rPr>
            <w:rStyle w:val="Hyperlink"/>
            <w:rFonts w:ascii="Arial" w:hAnsi="Arial" w:cs="Arial"/>
            <w:sz w:val="22"/>
            <w:szCs w:val="22"/>
            <w:lang w:val="en"/>
          </w:rPr>
          <w:t>report</w:t>
        </w:r>
      </w:hyperlink>
      <w:r w:rsidRPr="00105E63">
        <w:rPr>
          <w:rFonts w:ascii="Arial" w:hAnsi="Arial" w:cs="Arial"/>
          <w:color w:val="0A0A0A"/>
          <w:sz w:val="22"/>
          <w:szCs w:val="22"/>
          <w:lang w:val="en"/>
        </w:rPr>
        <w:t xml:space="preserve"> </w:t>
      </w:r>
      <w:r>
        <w:rPr>
          <w:rFonts w:ascii="Arial" w:hAnsi="Arial" w:cs="Arial"/>
          <w:color w:val="0A0A0A"/>
          <w:sz w:val="22"/>
          <w:szCs w:val="22"/>
          <w:lang w:val="en"/>
        </w:rPr>
        <w:t>published on 23</w:t>
      </w:r>
      <w:r w:rsidRPr="00105E63">
        <w:rPr>
          <w:rFonts w:ascii="Arial" w:hAnsi="Arial" w:cs="Arial"/>
          <w:color w:val="0A0A0A"/>
          <w:sz w:val="22"/>
          <w:szCs w:val="22"/>
          <w:vertAlign w:val="superscript"/>
          <w:lang w:val="en"/>
        </w:rPr>
        <w:t>rd</w:t>
      </w:r>
      <w:r>
        <w:rPr>
          <w:rFonts w:ascii="Arial" w:hAnsi="Arial" w:cs="Arial"/>
          <w:color w:val="0A0A0A"/>
          <w:sz w:val="22"/>
          <w:szCs w:val="22"/>
          <w:lang w:val="en"/>
        </w:rPr>
        <w:t xml:space="preserve"> September </w:t>
      </w:r>
      <w:r w:rsidRPr="00105E63">
        <w:rPr>
          <w:rFonts w:ascii="Arial" w:hAnsi="Arial" w:cs="Arial"/>
          <w:color w:val="0A0A0A"/>
          <w:sz w:val="22"/>
          <w:szCs w:val="22"/>
          <w:lang w:val="en"/>
        </w:rPr>
        <w:t>calls on the government to prepare a National Housing Conversion Fund for England to help struggling tenants and drive the economic recovery. A ring-fenced fund – to enable social landlords and community-led housing groups to buy up private rented housing as well as homes for sale on stalled sites – could be quickly put in place to mitigate the anticipated slump in the housing market. Such an approach has been used in past recessions, including in the early 1990s through the Conservative government’s Housing Market Package.</w:t>
      </w:r>
    </w:p>
    <w:p w:rsidR="00105E63" w:rsidRPr="00105E63" w:rsidRDefault="00105E63" w:rsidP="00105E63">
      <w:pPr>
        <w:pStyle w:val="NormalWeb"/>
        <w:rPr>
          <w:rFonts w:ascii="Arial" w:hAnsi="Arial" w:cs="Arial"/>
          <w:color w:val="0A0A0A"/>
          <w:sz w:val="22"/>
          <w:szCs w:val="22"/>
          <w:lang w:val="en"/>
        </w:rPr>
      </w:pPr>
      <w:r w:rsidRPr="00105E63">
        <w:rPr>
          <w:rFonts w:ascii="Arial" w:hAnsi="Arial" w:cs="Arial"/>
          <w:color w:val="0A0A0A"/>
          <w:sz w:val="22"/>
          <w:szCs w:val="22"/>
          <w:lang w:val="en"/>
        </w:rPr>
        <w:t>Lord Best, chair of the Commission, commented that the fund would bring empty and run-down properties back to life, stimulate activity on stalled sites, and assist landlords exiting the market, while addressing the acute shortage of homes at truly affordable rents.</w:t>
      </w:r>
    </w:p>
    <w:p w:rsidR="007E4431" w:rsidRPr="007E4431" w:rsidRDefault="007E4431" w:rsidP="007E4431">
      <w:pPr>
        <w:rPr>
          <w:rFonts w:ascii="Arial" w:hAnsi="Arial" w:cs="Arial"/>
        </w:rPr>
      </w:pPr>
      <w:r w:rsidRPr="007E4431">
        <w:rPr>
          <w:rFonts w:ascii="Arial" w:hAnsi="Arial" w:cs="Arial"/>
        </w:rPr>
        <w:t>Rural Coalition urges Government to unlock untapped potential of rural communities and economies and to address long-standing inequalities</w:t>
      </w:r>
    </w:p>
    <w:p w:rsidR="007E4431" w:rsidRPr="007E4431" w:rsidRDefault="007E4431" w:rsidP="007E4431">
      <w:pPr>
        <w:rPr>
          <w:rFonts w:ascii="Arial" w:hAnsi="Arial" w:cs="Arial"/>
        </w:rPr>
      </w:pPr>
    </w:p>
    <w:p w:rsidR="007E4431" w:rsidRDefault="007E4431" w:rsidP="00721508">
      <w:pPr>
        <w:pStyle w:val="Heading2"/>
        <w:rPr>
          <w:rFonts w:ascii="Arial" w:hAnsi="Arial" w:cs="Arial"/>
        </w:rPr>
      </w:pPr>
      <w:r w:rsidRPr="007E4431">
        <w:rPr>
          <w:rFonts w:ascii="Arial" w:hAnsi="Arial" w:cs="Arial"/>
        </w:rPr>
        <w:t xml:space="preserve">Rural coalition </w:t>
      </w:r>
      <w:r w:rsidRPr="007E4431">
        <w:rPr>
          <w:rFonts w:ascii="Arial" w:hAnsi="Arial" w:cs="Arial"/>
          <w:lang w:val="en"/>
        </w:rPr>
        <w:t>Call</w:t>
      </w:r>
      <w:r>
        <w:rPr>
          <w:rFonts w:ascii="Arial" w:hAnsi="Arial" w:cs="Arial"/>
          <w:lang w:val="en"/>
        </w:rPr>
        <w:t>s</w:t>
      </w:r>
      <w:r w:rsidRPr="007E4431">
        <w:rPr>
          <w:rFonts w:ascii="Arial" w:hAnsi="Arial" w:cs="Arial"/>
          <w:lang w:val="en"/>
        </w:rPr>
        <w:t xml:space="preserve"> for Government to level-up rural areas to support England’s economic recovery from COVID-19</w:t>
      </w:r>
    </w:p>
    <w:p w:rsidR="007E4431" w:rsidRPr="007E4431" w:rsidRDefault="007E4431" w:rsidP="007E4431">
      <w:pPr>
        <w:rPr>
          <w:rFonts w:ascii="Arial" w:hAnsi="Arial" w:cs="Arial"/>
        </w:rPr>
      </w:pPr>
      <w:r w:rsidRPr="007E4431">
        <w:rPr>
          <w:rFonts w:ascii="Arial" w:hAnsi="Arial" w:cs="Arial"/>
        </w:rPr>
        <w:lastRenderedPageBreak/>
        <w:t>A coalition of thirteen leading rural organisations is urging the Government to commit to more equitable funding in rural areas to support England’s economic recovery from COVID-19.</w:t>
      </w:r>
    </w:p>
    <w:p w:rsidR="007E4431" w:rsidRPr="007E4431" w:rsidRDefault="007E4431" w:rsidP="007E4431">
      <w:pPr>
        <w:rPr>
          <w:rFonts w:ascii="Arial" w:hAnsi="Arial" w:cs="Arial"/>
        </w:rPr>
      </w:pPr>
      <w:r>
        <w:rPr>
          <w:rFonts w:ascii="Arial" w:hAnsi="Arial" w:cs="Arial"/>
          <w:noProof/>
          <w:lang w:val="en-GB" w:eastAsia="en-GB"/>
        </w:rPr>
        <w:drawing>
          <wp:inline distT="0" distB="0" distL="0" distR="0">
            <wp:extent cx="62865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ral coalition.png"/>
                    <pic:cNvPicPr/>
                  </pic:nvPicPr>
                  <pic:blipFill>
                    <a:blip r:embed="rId67">
                      <a:extLst>
                        <a:ext uri="{28A0092B-C50C-407E-A947-70E740481C1C}">
                          <a14:useLocalDpi xmlns:a14="http://schemas.microsoft.com/office/drawing/2010/main" val="0"/>
                        </a:ext>
                      </a:extLst>
                    </a:blip>
                    <a:stretch>
                      <a:fillRect/>
                    </a:stretch>
                  </pic:blipFill>
                  <pic:spPr>
                    <a:xfrm>
                      <a:off x="0" y="0"/>
                      <a:ext cx="6286500" cy="1905000"/>
                    </a:xfrm>
                    <a:prstGeom prst="rect">
                      <a:avLst/>
                    </a:prstGeom>
                  </pic:spPr>
                </pic:pic>
              </a:graphicData>
            </a:graphic>
          </wp:inline>
        </w:drawing>
      </w:r>
    </w:p>
    <w:p w:rsidR="007E4431" w:rsidRPr="007E4431" w:rsidRDefault="007E4431" w:rsidP="007E4431">
      <w:pPr>
        <w:rPr>
          <w:rFonts w:ascii="Arial" w:hAnsi="Arial" w:cs="Arial"/>
        </w:rPr>
      </w:pPr>
      <w:r w:rsidRPr="007E4431">
        <w:rPr>
          <w:rFonts w:ascii="Arial" w:hAnsi="Arial" w:cs="Arial"/>
        </w:rPr>
        <w:t xml:space="preserve">The Rural Coalition has published </w:t>
      </w:r>
      <w:hyperlink r:id="rId68" w:history="1">
        <w:r w:rsidRPr="004B15E1">
          <w:rPr>
            <w:rStyle w:val="Hyperlink"/>
            <w:rFonts w:ascii="Arial" w:hAnsi="Arial" w:cs="Arial"/>
          </w:rPr>
          <w:t>Rebuilding Rural: Growing Back Better</w:t>
        </w:r>
      </w:hyperlink>
      <w:r w:rsidRPr="007E4431">
        <w:rPr>
          <w:rFonts w:ascii="Arial" w:hAnsi="Arial" w:cs="Arial"/>
        </w:rPr>
        <w:t>, setting out its priorities for a successful recovery by seizing the potential social and economic opportunities across rural England.</w:t>
      </w:r>
    </w:p>
    <w:p w:rsidR="007E4431" w:rsidRPr="007E4431" w:rsidRDefault="007E4431" w:rsidP="007E4431">
      <w:pPr>
        <w:rPr>
          <w:rFonts w:ascii="Arial" w:hAnsi="Arial" w:cs="Arial"/>
        </w:rPr>
      </w:pPr>
      <w:r w:rsidRPr="007E4431">
        <w:rPr>
          <w:rFonts w:ascii="Arial" w:hAnsi="Arial" w:cs="Arial"/>
        </w:rPr>
        <w:t>Rural areas are home to 9.3 million people – more than Greater London – but they have long faced the challenges of sparsity, remoteness, poor connectivity and a history of unequal funding and patchy service delivery. Some communities which are heavily dependent on tourism and seasonal work are now at ris</w:t>
      </w:r>
      <w:r>
        <w:rPr>
          <w:rFonts w:ascii="Arial" w:hAnsi="Arial" w:cs="Arial"/>
        </w:rPr>
        <w:t>k of being left further behind.</w:t>
      </w:r>
    </w:p>
    <w:p w:rsidR="007E4431" w:rsidRPr="007E4431" w:rsidRDefault="007E4431" w:rsidP="007E4431">
      <w:pPr>
        <w:rPr>
          <w:rFonts w:ascii="Arial" w:hAnsi="Arial" w:cs="Arial"/>
        </w:rPr>
      </w:pPr>
      <w:r w:rsidRPr="007E4431">
        <w:rPr>
          <w:rFonts w:ascii="Arial" w:hAnsi="Arial" w:cs="Arial"/>
        </w:rPr>
        <w:t>The COVID-19 crisis has exposed weaknesses in the narrow economic base of some of these areas, but also highlighted the opportunities rural economies can make to the recovery. Now, this potential needs to be unlocked throu</w:t>
      </w:r>
      <w:r>
        <w:rPr>
          <w:rFonts w:ascii="Arial" w:hAnsi="Arial" w:cs="Arial"/>
        </w:rPr>
        <w:t>gh a programme of investment.</w:t>
      </w:r>
    </w:p>
    <w:p w:rsidR="007E4431" w:rsidRPr="007E4431" w:rsidRDefault="007E4431" w:rsidP="007E4431">
      <w:pPr>
        <w:rPr>
          <w:rFonts w:ascii="Arial" w:hAnsi="Arial" w:cs="Arial"/>
        </w:rPr>
      </w:pPr>
      <w:r w:rsidRPr="007E4431">
        <w:rPr>
          <w:rFonts w:ascii="Arial" w:hAnsi="Arial" w:cs="Arial"/>
        </w:rPr>
        <w:t>The Rural Coalition is calling for the Government to set out its vision for rural England providing:</w:t>
      </w:r>
    </w:p>
    <w:p w:rsidR="007E4431" w:rsidRPr="007E4431" w:rsidRDefault="007E4431" w:rsidP="007E4431">
      <w:pPr>
        <w:rPr>
          <w:rFonts w:ascii="Arial" w:hAnsi="Arial" w:cs="Arial"/>
        </w:rPr>
      </w:pPr>
      <w:r w:rsidRPr="007E4431">
        <w:rPr>
          <w:rFonts w:ascii="Arial" w:hAnsi="Arial" w:cs="Arial"/>
        </w:rPr>
        <w:t>• Opportunity for all in rural England – Levelling-up access to good quality jobs, homes, education and health services in rural areas with fair funding for public services</w:t>
      </w:r>
    </w:p>
    <w:p w:rsidR="007E4431" w:rsidRPr="007E4431" w:rsidRDefault="007E4431" w:rsidP="007E4431">
      <w:pPr>
        <w:rPr>
          <w:rFonts w:ascii="Arial" w:hAnsi="Arial" w:cs="Arial"/>
        </w:rPr>
      </w:pPr>
      <w:r w:rsidRPr="007E4431">
        <w:rPr>
          <w:rFonts w:ascii="Arial" w:hAnsi="Arial" w:cs="Arial"/>
        </w:rPr>
        <w:t>• A more resilient rural economy – More investment in skills, retraining and digital infrastructure, to attract new businesses to the area and increase economic diversity</w:t>
      </w:r>
    </w:p>
    <w:p w:rsidR="00510F1A" w:rsidRDefault="007E4431" w:rsidP="00DC7E16">
      <w:pPr>
        <w:rPr>
          <w:rFonts w:ascii="Arial" w:hAnsi="Arial" w:cs="Arial"/>
        </w:rPr>
      </w:pPr>
      <w:r w:rsidRPr="007E4431">
        <w:rPr>
          <w:rFonts w:ascii="Arial" w:hAnsi="Arial" w:cs="Arial"/>
        </w:rPr>
        <w:t>• A major contribution to becoming net zero – Capitalising on opportunities for green rural growth, whilst helping to deliver the nation’s net zero emissions target</w:t>
      </w:r>
    </w:p>
    <w:p w:rsidR="007C525B" w:rsidRPr="0000643E" w:rsidRDefault="0000643E" w:rsidP="0000643E">
      <w:pPr>
        <w:pStyle w:val="Heading2"/>
        <w:rPr>
          <w:rFonts w:ascii="Arial" w:hAnsi="Arial" w:cs="Arial"/>
        </w:rPr>
      </w:pPr>
      <w:r>
        <w:rPr>
          <w:rFonts w:ascii="Arial" w:hAnsi="Arial" w:cs="Arial"/>
        </w:rPr>
        <w:t>Power for</w:t>
      </w:r>
      <w:r w:rsidR="007C525B" w:rsidRPr="0000643E">
        <w:rPr>
          <w:rFonts w:ascii="Arial" w:hAnsi="Arial" w:cs="Arial"/>
        </w:rPr>
        <w:t xml:space="preserve"> People</w:t>
      </w:r>
      <w:r w:rsidR="009B7806">
        <w:rPr>
          <w:rFonts w:ascii="Arial" w:hAnsi="Arial" w:cs="Arial"/>
        </w:rPr>
        <w:t xml:space="preserve"> </w:t>
      </w:r>
    </w:p>
    <w:p w:rsidR="0000643E" w:rsidRPr="0000643E" w:rsidRDefault="0000643E" w:rsidP="0000643E">
      <w:pPr>
        <w:rPr>
          <w:rFonts w:ascii="Arial" w:hAnsi="Arial" w:cs="Arial"/>
        </w:rPr>
      </w:pPr>
      <w:r>
        <w:rPr>
          <w:rFonts w:ascii="Arial" w:hAnsi="Arial" w:cs="Arial"/>
          <w:noProof/>
          <w:lang w:val="en-GB" w:eastAsia="en-GB"/>
        </w:rPr>
        <w:drawing>
          <wp:anchor distT="0" distB="0" distL="114300" distR="114300" simplePos="0" relativeHeight="252090368" behindDoc="1" locked="0" layoutInCell="1" allowOverlap="1">
            <wp:simplePos x="0" y="0"/>
            <wp:positionH relativeFrom="column">
              <wp:posOffset>3810</wp:posOffset>
            </wp:positionH>
            <wp:positionV relativeFrom="paragraph">
              <wp:posOffset>79375</wp:posOffset>
            </wp:positionV>
            <wp:extent cx="1428750" cy="752475"/>
            <wp:effectExtent l="0" t="0" r="0" b="9525"/>
            <wp:wrapTight wrapText="bothSides">
              <wp:wrapPolygon edited="0">
                <wp:start x="3456" y="0"/>
                <wp:lineTo x="0" y="3281"/>
                <wp:lineTo x="0" y="14765"/>
                <wp:lineTo x="576" y="17499"/>
                <wp:lineTo x="3168" y="21327"/>
                <wp:lineTo x="3456" y="21327"/>
                <wp:lineTo x="8064" y="21327"/>
                <wp:lineTo x="8352" y="21327"/>
                <wp:lineTo x="10944" y="17499"/>
                <wp:lineTo x="21312" y="16952"/>
                <wp:lineTo x="21312" y="10937"/>
                <wp:lineTo x="16992" y="5468"/>
                <wp:lineTo x="8064" y="0"/>
                <wp:lineTo x="34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for-people-logo-poppins_150W.png"/>
                    <pic:cNvPicPr/>
                  </pic:nvPicPr>
                  <pic:blipFill>
                    <a:blip r:embed="rId69">
                      <a:extLst>
                        <a:ext uri="{28A0092B-C50C-407E-A947-70E740481C1C}">
                          <a14:useLocalDpi xmlns:a14="http://schemas.microsoft.com/office/drawing/2010/main" val="0"/>
                        </a:ext>
                      </a:extLst>
                    </a:blip>
                    <a:stretch>
                      <a:fillRect/>
                    </a:stretch>
                  </pic:blipFill>
                  <pic:spPr>
                    <a:xfrm>
                      <a:off x="0" y="0"/>
                      <a:ext cx="1428750" cy="752475"/>
                    </a:xfrm>
                    <a:prstGeom prst="rect">
                      <a:avLst/>
                    </a:prstGeom>
                  </pic:spPr>
                </pic:pic>
              </a:graphicData>
            </a:graphic>
          </wp:anchor>
        </w:drawing>
      </w:r>
      <w:r w:rsidR="007C525B">
        <w:rPr>
          <w:rFonts w:ascii="Arial" w:hAnsi="Arial" w:cs="Arial"/>
        </w:rPr>
        <w:t xml:space="preserve">At its last Executive Committee OALC gave its support to the campaign and Bill being promoted by Power for People </w:t>
      </w:r>
      <w:hyperlink r:id="rId70" w:history="1">
        <w:r w:rsidR="007C525B" w:rsidRPr="00A90373">
          <w:rPr>
            <w:rStyle w:val="Hyperlink"/>
            <w:rFonts w:ascii="Arial" w:hAnsi="Arial" w:cs="Arial"/>
          </w:rPr>
          <w:t>https://powerforpeople.org.uk/the-local-electricity-bill/</w:t>
        </w:r>
      </w:hyperlink>
      <w:r w:rsidR="007C525B">
        <w:rPr>
          <w:rFonts w:ascii="Arial" w:hAnsi="Arial" w:cs="Arial"/>
        </w:rPr>
        <w:t xml:space="preserve"> </w:t>
      </w:r>
      <w:r>
        <w:rPr>
          <w:rFonts w:ascii="Arial" w:hAnsi="Arial" w:cs="Arial"/>
        </w:rPr>
        <w:t xml:space="preserve">. The Local Electricity </w:t>
      </w:r>
      <w:r w:rsidR="009B7806">
        <w:rPr>
          <w:rFonts w:ascii="Arial" w:hAnsi="Arial" w:cs="Arial"/>
        </w:rPr>
        <w:t xml:space="preserve">Bill </w:t>
      </w:r>
      <w:r w:rsidR="009B7806" w:rsidRPr="0000643E">
        <w:rPr>
          <w:rFonts w:ascii="Arial" w:hAnsi="Arial" w:cs="Arial"/>
        </w:rPr>
        <w:t>was</w:t>
      </w:r>
      <w:r w:rsidRPr="0000643E">
        <w:rPr>
          <w:rFonts w:ascii="Arial" w:hAnsi="Arial" w:cs="Arial"/>
        </w:rPr>
        <w:t xml:space="preserve"> successfully introduced, </w:t>
      </w:r>
      <w:r w:rsidR="009B7806">
        <w:rPr>
          <w:rFonts w:ascii="Arial" w:hAnsi="Arial" w:cs="Arial"/>
        </w:rPr>
        <w:t xml:space="preserve">unopposed </w:t>
      </w:r>
      <w:r>
        <w:rPr>
          <w:rFonts w:ascii="Arial" w:hAnsi="Arial" w:cs="Arial"/>
        </w:rPr>
        <w:t>on 10th June</w:t>
      </w:r>
      <w:r w:rsidR="009B7806">
        <w:rPr>
          <w:rFonts w:ascii="Arial" w:hAnsi="Arial" w:cs="Arial"/>
        </w:rPr>
        <w:t xml:space="preserve"> in Parliament. </w:t>
      </w:r>
      <w:r w:rsidRPr="0000643E">
        <w:rPr>
          <w:rFonts w:ascii="Arial" w:hAnsi="Arial" w:cs="Arial"/>
        </w:rPr>
        <w:t>Should it now pass into law, it will allow consumers to purchase energy from local groups, and not just nationally licensed utilities. As such, the new ‘Right to Local Supply’ for energy will allow communities to sell locally generated electricity directly to local households and businesses.</w:t>
      </w:r>
    </w:p>
    <w:p w:rsidR="009B7806" w:rsidRPr="009B7806" w:rsidRDefault="009B7806" w:rsidP="009B7806">
      <w:pPr>
        <w:rPr>
          <w:rFonts w:ascii="Arial" w:hAnsi="Arial" w:cs="Arial"/>
          <w:b/>
          <w:bCs/>
        </w:rPr>
      </w:pPr>
      <w:r w:rsidRPr="009B7806">
        <w:rPr>
          <w:rFonts w:ascii="Arial" w:hAnsi="Arial" w:cs="Arial"/>
          <w:b/>
          <w:bCs/>
        </w:rPr>
        <w:t>How the Local Electricity Bill Could Benefit Oxfordshire’s Communities. Power for the People writes -</w:t>
      </w:r>
    </w:p>
    <w:p w:rsidR="009B7806" w:rsidRPr="009B7806" w:rsidRDefault="009B7806" w:rsidP="009B7806">
      <w:pPr>
        <w:rPr>
          <w:rFonts w:ascii="Arial" w:hAnsi="Arial" w:cs="Arial"/>
        </w:rPr>
      </w:pPr>
      <w:r w:rsidRPr="009B7806">
        <w:rPr>
          <w:rFonts w:ascii="Arial" w:hAnsi="Arial" w:cs="Arial"/>
        </w:rPr>
        <w:lastRenderedPageBreak/>
        <w:t xml:space="preserve">Power for People is calling for the Local Electricity Bill to be made law. This would give community-scale renewable energy projects a massive boost by empowering community energy companies to sell their energy directly to local residents or businesses. </w:t>
      </w:r>
    </w:p>
    <w:p w:rsidR="009B7806" w:rsidRPr="009B7806" w:rsidRDefault="009B7806" w:rsidP="009B7806">
      <w:pPr>
        <w:rPr>
          <w:rFonts w:ascii="Arial" w:hAnsi="Arial" w:cs="Arial"/>
        </w:rPr>
      </w:pPr>
      <w:r w:rsidRPr="009B7806">
        <w:rPr>
          <w:rFonts w:ascii="Arial" w:hAnsi="Arial" w:cs="Arial"/>
        </w:rPr>
        <w:t>More community-scale renewable energy projects would mean residents in Oxfordshire could buy electricity from a local energy company – this could be a community owned company or a local co-operative – and the electricity would be generated by local infrastructure, like a hydro-power unit in a local river or solar panels on community facilities like churches, schools and community clubs etc. Local communities would enjoy direct economic benefits and local skilled jobs would be supported too.</w:t>
      </w:r>
    </w:p>
    <w:p w:rsidR="009B7806" w:rsidRPr="009B7806" w:rsidRDefault="009B7806" w:rsidP="009B7806">
      <w:pPr>
        <w:rPr>
          <w:rFonts w:ascii="Arial" w:hAnsi="Arial" w:cs="Arial"/>
        </w:rPr>
      </w:pPr>
      <w:r w:rsidRPr="009B7806">
        <w:rPr>
          <w:rFonts w:ascii="Arial" w:hAnsi="Arial" w:cs="Arial"/>
        </w:rPr>
        <w:t xml:space="preserve">Think of all the households and businesses in Oxfordshire who spend money on their electricity bills. Where is that money going? It’s going out of Oxfordshire to national or multinational utility companies, rather than to the local economy. If a Town or Parish council, or other community group, wanted they could set up a co-operative or community company, perhaps in collaboration with other neighbouring Town or Parish Councils, and supply locally generated clean electricity to local residents or businesses. </w:t>
      </w:r>
    </w:p>
    <w:p w:rsidR="009B7806" w:rsidRPr="009B7806" w:rsidRDefault="009B7806" w:rsidP="009B7806">
      <w:pPr>
        <w:rPr>
          <w:rFonts w:ascii="Arial" w:hAnsi="Arial" w:cs="Arial"/>
        </w:rPr>
      </w:pPr>
      <w:r w:rsidRPr="009B7806">
        <w:rPr>
          <w:rFonts w:ascii="Arial" w:hAnsi="Arial" w:cs="Arial"/>
        </w:rPr>
        <w:t xml:space="preserve">When the local energy generation units weren’t generating any or enough electricity to match demand, then customers would receive electricity via the national grid, as is done at the moment. Any profits could be used for community projects and new local skilled jobs would be supported. </w:t>
      </w:r>
    </w:p>
    <w:p w:rsidR="009B7806" w:rsidRPr="009B7806" w:rsidRDefault="009B7806" w:rsidP="009B7806">
      <w:pPr>
        <w:rPr>
          <w:rFonts w:ascii="Arial" w:hAnsi="Arial" w:cs="Arial"/>
        </w:rPr>
      </w:pPr>
      <w:r w:rsidRPr="009B7806">
        <w:rPr>
          <w:rFonts w:ascii="Arial" w:hAnsi="Arial" w:cs="Arial"/>
        </w:rPr>
        <w:t>Local communities benefiting from local energy has happened before – local facilities across the UK such as parks, swimming baths and libraries were built from the revenues of municipal energy companies in the 19</w:t>
      </w:r>
      <w:r w:rsidRPr="009B7806">
        <w:rPr>
          <w:rFonts w:ascii="Arial" w:hAnsi="Arial" w:cs="Arial"/>
          <w:vertAlign w:val="superscript"/>
        </w:rPr>
        <w:t>th</w:t>
      </w:r>
      <w:r w:rsidRPr="009B7806">
        <w:rPr>
          <w:rFonts w:ascii="Arial" w:hAnsi="Arial" w:cs="Arial"/>
        </w:rPr>
        <w:t xml:space="preserve"> and early 20</w:t>
      </w:r>
      <w:r w:rsidRPr="009B7806">
        <w:rPr>
          <w:rFonts w:ascii="Arial" w:hAnsi="Arial" w:cs="Arial"/>
          <w:vertAlign w:val="superscript"/>
        </w:rPr>
        <w:t>th</w:t>
      </w:r>
      <w:r w:rsidRPr="009B7806">
        <w:rPr>
          <w:rFonts w:ascii="Arial" w:hAnsi="Arial" w:cs="Arial"/>
        </w:rPr>
        <w:t xml:space="preserve"> centuries. It could happen again if the campaign succeeds in seeing the Bill passed into law. </w:t>
      </w:r>
    </w:p>
    <w:p w:rsidR="009B7806" w:rsidRPr="009B7806" w:rsidRDefault="009B7806" w:rsidP="009B7806">
      <w:pPr>
        <w:rPr>
          <w:rFonts w:ascii="Arial" w:hAnsi="Arial" w:cs="Arial"/>
        </w:rPr>
      </w:pPr>
      <w:r w:rsidRPr="009B7806">
        <w:rPr>
          <w:rFonts w:ascii="Arial" w:hAnsi="Arial" w:cs="Arial"/>
        </w:rPr>
        <w:t xml:space="preserve">Furthermore, there would be less electricity wastage and lower bills. Localised electricity is more efficient than nationally supplied electricity as less is lost as heat whilst travelling along the wires of the grid. The closer the user is to the point of generation, the less wastage. At the moment, the system is very wasteful because electricity must travel long distances and ultimately it is customers who pay for this. The more community scale distributed renewable generation, the less electricity wasted, ultimately resulting in lower prices. </w:t>
      </w:r>
    </w:p>
    <w:p w:rsidR="009B7806" w:rsidRPr="007C525B" w:rsidRDefault="009B7806" w:rsidP="00DC7E16">
      <w:pPr>
        <w:rPr>
          <w:rFonts w:ascii="Arial" w:hAnsi="Arial" w:cs="Arial"/>
        </w:rPr>
      </w:pPr>
      <w:r w:rsidRPr="009B7806">
        <w:rPr>
          <w:rFonts w:ascii="Arial" w:hAnsi="Arial" w:cs="Arial"/>
        </w:rPr>
        <w:t xml:space="preserve">Power for People is coordinating the national campaign for the Bill and a cross-party group of 210 MPs support it so far. To help, please ask your Council to support the Bill and then let Power for People know this by emailing them on </w:t>
      </w:r>
      <w:hyperlink r:id="rId71" w:history="1">
        <w:r w:rsidRPr="009B7806">
          <w:rPr>
            <w:rStyle w:val="Hyperlink"/>
            <w:rFonts w:ascii="Arial" w:hAnsi="Arial" w:cs="Arial"/>
          </w:rPr>
          <w:t>info@powerforpeople.org.uk</w:t>
        </w:r>
      </w:hyperlink>
      <w:r w:rsidRPr="009B7806">
        <w:rPr>
          <w:rFonts w:ascii="Arial" w:hAnsi="Arial" w:cs="Arial"/>
        </w:rPr>
        <w:t xml:space="preserve"> . Also you can sign up as an individual supporter and write to your MP via their website, </w:t>
      </w:r>
      <w:hyperlink r:id="rId72" w:history="1">
        <w:r w:rsidRPr="009B7806">
          <w:rPr>
            <w:rStyle w:val="Hyperlink"/>
            <w:rFonts w:ascii="Arial" w:hAnsi="Arial" w:cs="Arial"/>
          </w:rPr>
          <w:t>www.powerforpeople.org.uk</w:t>
        </w:r>
      </w:hyperlink>
      <w:r w:rsidRPr="009B7806">
        <w:rPr>
          <w:rFonts w:ascii="Arial" w:hAnsi="Arial" w:cs="Arial"/>
        </w:rPr>
        <w:t xml:space="preserve">  </w:t>
      </w:r>
    </w:p>
    <w:p w:rsidR="00A862F1" w:rsidRPr="000F1E79" w:rsidRDefault="00A862F1" w:rsidP="000F1E79">
      <w:pPr>
        <w:pStyle w:val="Heading2"/>
        <w:rPr>
          <w:rFonts w:ascii="Arial" w:hAnsi="Arial" w:cs="Arial"/>
        </w:rPr>
      </w:pPr>
      <w:r w:rsidRPr="00A862F1">
        <w:rPr>
          <w:rFonts w:ascii="Arial" w:hAnsi="Arial" w:cs="Arial"/>
        </w:rPr>
        <w:t>Extension to permitted development rights came into force on 31</w:t>
      </w:r>
      <w:r w:rsidRPr="00A862F1">
        <w:rPr>
          <w:rFonts w:ascii="Arial" w:hAnsi="Arial" w:cs="Arial"/>
          <w:vertAlign w:val="superscript"/>
        </w:rPr>
        <w:t>st</w:t>
      </w:r>
      <w:r w:rsidRPr="00A862F1">
        <w:rPr>
          <w:rFonts w:ascii="Arial" w:hAnsi="Arial" w:cs="Arial"/>
        </w:rPr>
        <w:t xml:space="preserve"> August</w:t>
      </w:r>
    </w:p>
    <w:p w:rsidR="00A862F1" w:rsidRPr="005709C4" w:rsidRDefault="00A862F1" w:rsidP="00A862F1">
      <w:pPr>
        <w:rPr>
          <w:rFonts w:ascii="Arial" w:hAnsi="Arial" w:cs="Arial"/>
        </w:rPr>
      </w:pPr>
      <w:r w:rsidRPr="005709C4">
        <w:rPr>
          <w:rFonts w:ascii="Arial" w:hAnsi="Arial" w:cs="Arial"/>
        </w:rPr>
        <w:t xml:space="preserve">Two sets of amendments to the </w:t>
      </w:r>
      <w:hyperlink r:id="rId73" w:history="1">
        <w:r w:rsidRPr="005709C4">
          <w:rPr>
            <w:rStyle w:val="Hyperlink"/>
            <w:rFonts w:ascii="Arial" w:hAnsi="Arial" w:cs="Arial"/>
          </w:rPr>
          <w:t xml:space="preserve">Town and Country Planning (General Permitted Development) (England) Order 2015 </w:t>
        </w:r>
      </w:hyperlink>
      <w:r w:rsidRPr="005709C4">
        <w:rPr>
          <w:rFonts w:ascii="Arial" w:hAnsi="Arial" w:cs="Arial"/>
        </w:rPr>
        <w:t xml:space="preserve"> mean that homeowners can extend their homes upwards by two storeys, or by creating new self-contained accommodation in the form of flats above existing residential or commercial premises and unused freestanding buildings (flats and certain commercial buildings) can be demolished and rebuilt for residential purposes. This is through a fast track approval process. The rights are subject to a number of limitations and conditions – they need prior approval from the local planning authority. The explanatory memorandum that goes with the alterations states that the rights “could provide more space for growing families, or to accommodate elderly relatives, without having to move house”.</w:t>
      </w:r>
    </w:p>
    <w:p w:rsidR="00A862F1" w:rsidRPr="005709C4" w:rsidRDefault="00A862F1" w:rsidP="00A862F1">
      <w:pPr>
        <w:rPr>
          <w:rFonts w:ascii="Arial" w:hAnsi="Arial" w:cs="Arial"/>
        </w:rPr>
      </w:pPr>
      <w:r w:rsidRPr="005709C4">
        <w:rPr>
          <w:rFonts w:ascii="Arial" w:hAnsi="Arial" w:cs="Arial"/>
        </w:rPr>
        <w:lastRenderedPageBreak/>
        <w:t>An explanatory note explains that class ZA allows for the demolition of a single detached building, which existed on 12</w:t>
      </w:r>
      <w:r w:rsidRPr="005709C4">
        <w:rPr>
          <w:rFonts w:ascii="Arial" w:hAnsi="Arial" w:cs="Arial"/>
          <w:vertAlign w:val="superscript"/>
        </w:rPr>
        <w:t>th</w:t>
      </w:r>
      <w:r w:rsidRPr="005709C4">
        <w:rPr>
          <w:rFonts w:ascii="Arial" w:hAnsi="Arial" w:cs="Arial"/>
        </w:rPr>
        <w:t xml:space="preserve"> March 2020. The building must have been used for offices, research and development or industrial purposes; or was a free standing, purpose-built block of flats. The building can be replaced with an individual block of flats or a single detached house of the same footprint.</w:t>
      </w:r>
    </w:p>
    <w:p w:rsidR="00A862F1" w:rsidRPr="005709C4" w:rsidRDefault="00A862F1" w:rsidP="00A862F1">
      <w:pPr>
        <w:rPr>
          <w:rFonts w:ascii="Arial" w:hAnsi="Arial" w:cs="Arial"/>
          <w:shd w:val="clear" w:color="auto" w:fill="FFFFFF"/>
        </w:rPr>
      </w:pPr>
      <w:r w:rsidRPr="005709C4">
        <w:rPr>
          <w:rFonts w:ascii="Arial" w:hAnsi="Arial" w:cs="Arial"/>
        </w:rPr>
        <w:t xml:space="preserve">In addition, there is a set of amendments to the </w:t>
      </w:r>
      <w:hyperlink r:id="rId74" w:history="1">
        <w:r w:rsidRPr="005709C4">
          <w:rPr>
            <w:rStyle w:val="Hyperlink"/>
            <w:rFonts w:ascii="Arial" w:hAnsi="Arial" w:cs="Arial"/>
          </w:rPr>
          <w:t>Town and Country Planning (Use Classes Order) 1987 to</w:t>
        </w:r>
      </w:hyperlink>
      <w:r w:rsidRPr="005709C4">
        <w:rPr>
          <w:rFonts w:ascii="Arial" w:hAnsi="Arial" w:cs="Arial"/>
        </w:rPr>
        <w:t xml:space="preserve"> increase flexibility to change the use of premises such as shops and offices. This is a significant change, it is the first substantial overhaul of the Use Classes Order since it was introduced over 30 years ago and it adopts a different approach to changes of use between commercial, business and service uses. The idea behind it is to</w:t>
      </w:r>
      <w:r w:rsidRPr="005709C4">
        <w:rPr>
          <w:rFonts w:ascii="Arial" w:hAnsi="Arial" w:cs="Arial"/>
          <w:shd w:val="clear" w:color="auto" w:fill="FFFFFF"/>
        </w:rPr>
        <w:t xml:space="preserve"> support a revival of the high street and allow greater flexibility within town centres without the need for express planning permission. Three new Use Classes have been introduced </w:t>
      </w:r>
    </w:p>
    <w:p w:rsidR="00A862F1" w:rsidRPr="005709C4" w:rsidRDefault="00A862F1" w:rsidP="005C7032">
      <w:pPr>
        <w:numPr>
          <w:ilvl w:val="0"/>
          <w:numId w:val="11"/>
        </w:numPr>
        <w:shd w:val="clear" w:color="auto" w:fill="FFFFFF"/>
        <w:spacing w:before="0" w:after="0" w:line="240" w:lineRule="auto"/>
        <w:rPr>
          <w:rFonts w:ascii="Arial" w:hAnsi="Arial" w:cs="Arial"/>
        </w:rPr>
      </w:pPr>
      <w:r w:rsidRPr="005709C4">
        <w:rPr>
          <w:rStyle w:val="Strong"/>
          <w:rFonts w:ascii="Arial" w:hAnsi="Arial" w:cs="Arial"/>
        </w:rPr>
        <w:t>Class E</w:t>
      </w:r>
      <w:r w:rsidRPr="005709C4">
        <w:rPr>
          <w:rFonts w:ascii="Arial" w:hAnsi="Arial" w:cs="Arial"/>
        </w:rPr>
        <w:t> (Commercial, business and service) – including retail, restaurant, office, financial/professional services, indoor sports, medical and nursery uses along with </w:t>
      </w:r>
      <w:r w:rsidRPr="005709C4">
        <w:rPr>
          <w:rStyle w:val="Emphasis"/>
          <w:rFonts w:ascii="Arial" w:hAnsi="Arial" w:cs="Arial"/>
        </w:rPr>
        <w:t>“any other services which it is appropriate to provide in a commercial, business or service locality”</w:t>
      </w:r>
    </w:p>
    <w:p w:rsidR="00A862F1" w:rsidRPr="005709C4" w:rsidRDefault="00A862F1" w:rsidP="005C7032">
      <w:pPr>
        <w:numPr>
          <w:ilvl w:val="0"/>
          <w:numId w:val="11"/>
        </w:numPr>
        <w:shd w:val="clear" w:color="auto" w:fill="FFFFFF"/>
        <w:spacing w:before="0" w:after="0" w:line="240" w:lineRule="auto"/>
        <w:rPr>
          <w:rFonts w:ascii="Arial" w:hAnsi="Arial" w:cs="Arial"/>
        </w:rPr>
      </w:pPr>
      <w:r w:rsidRPr="005709C4">
        <w:rPr>
          <w:rStyle w:val="Strong"/>
          <w:rFonts w:ascii="Arial" w:hAnsi="Arial" w:cs="Arial"/>
        </w:rPr>
        <w:t>Class F.1</w:t>
      </w:r>
      <w:r w:rsidRPr="005709C4">
        <w:rPr>
          <w:rFonts w:ascii="Arial" w:hAnsi="Arial" w:cs="Arial"/>
        </w:rPr>
        <w:t> (Learning and non-residential institutions) – including non-residential educational uses, and use as a museum, art gallery, library, public hall, religious institution or law court; and</w:t>
      </w:r>
    </w:p>
    <w:p w:rsidR="00A862F1" w:rsidRPr="005709C4" w:rsidRDefault="00A862F1" w:rsidP="005C7032">
      <w:pPr>
        <w:numPr>
          <w:ilvl w:val="0"/>
          <w:numId w:val="11"/>
        </w:numPr>
        <w:shd w:val="clear" w:color="auto" w:fill="FFFFFF"/>
        <w:spacing w:before="0" w:after="0" w:line="240" w:lineRule="auto"/>
        <w:rPr>
          <w:rFonts w:ascii="Arial" w:hAnsi="Arial" w:cs="Arial"/>
        </w:rPr>
      </w:pPr>
      <w:r w:rsidRPr="005709C4">
        <w:rPr>
          <w:rStyle w:val="Strong"/>
          <w:rFonts w:ascii="Arial" w:hAnsi="Arial" w:cs="Arial"/>
        </w:rPr>
        <w:t>Class F.2</w:t>
      </w:r>
      <w:r w:rsidRPr="005709C4">
        <w:rPr>
          <w:rFonts w:ascii="Arial" w:hAnsi="Arial" w:cs="Arial"/>
        </w:rPr>
        <w:t> (Local community) – including use as a shop of no more than 280 sqm mostly selling essential goods, including food and at least 1km from another similar shop, and use as a community hall, area for outdoor sport, swimming pool or skating rink.</w:t>
      </w:r>
    </w:p>
    <w:p w:rsidR="00A862F1" w:rsidRPr="00030775" w:rsidRDefault="00030775" w:rsidP="00A862F1">
      <w:pPr>
        <w:rPr>
          <w:rFonts w:ascii="Arial" w:hAnsi="Arial" w:cs="Arial"/>
          <w:color w:val="44545E"/>
          <w:shd w:val="clear" w:color="auto" w:fill="FFFFFF"/>
        </w:rPr>
      </w:pPr>
      <w:r>
        <w:rPr>
          <w:rFonts w:ascii="Arial" w:hAnsi="Arial" w:cs="Arial"/>
          <w:color w:val="44545E"/>
          <w:shd w:val="clear" w:color="auto" w:fill="FFFFFF"/>
        </w:rPr>
        <w:t> </w:t>
      </w:r>
      <w:r w:rsidR="00A862F1" w:rsidRPr="000F1E79">
        <w:rPr>
          <w:rFonts w:ascii="Arial" w:hAnsi="Arial" w:cs="Arial"/>
          <w:shd w:val="clear" w:color="auto" w:fill="FFFFFF"/>
        </w:rPr>
        <w:t>Changes of use within the new Class E will not constitute development and will apply both to high streets and out of town shopping centres. So, it has the potential to result in the introduction of non-office type activities (including retail) in traditional out of centre business parks, and for example a shop to change to an office in a high street.</w:t>
      </w:r>
    </w:p>
    <w:p w:rsidR="00E44D95" w:rsidRPr="00761999" w:rsidRDefault="00A862F1" w:rsidP="00761999">
      <w:pPr>
        <w:rPr>
          <w:rFonts w:ascii="Arial" w:hAnsi="Arial" w:cs="Arial"/>
        </w:rPr>
      </w:pPr>
      <w:r w:rsidRPr="000F1E79">
        <w:rPr>
          <w:rFonts w:ascii="Arial" w:hAnsi="Arial" w:cs="Arial"/>
        </w:rPr>
        <w:t>These amendments which follow from Boris Johnson’s “Build, build, build” speech in which he saw building as a path to post Covid economic recovery were laid before parliament on the same day as the report the government commissioned which concluded that permitted development rights conversions create “worse-quality” homes than those created through the full planning process (reported o</w:t>
      </w:r>
      <w:r w:rsidR="00BB79DE" w:rsidRPr="000F1E79">
        <w:rPr>
          <w:rFonts w:ascii="Arial" w:hAnsi="Arial" w:cs="Arial"/>
        </w:rPr>
        <w:t xml:space="preserve">n page 19, July </w:t>
      </w:r>
      <w:r w:rsidRPr="000F1E79">
        <w:rPr>
          <w:rFonts w:ascii="Arial" w:hAnsi="Arial" w:cs="Arial"/>
        </w:rPr>
        <w:t>Update).</w:t>
      </w:r>
    </w:p>
    <w:p w:rsidR="008274E1" w:rsidRPr="00BB79DE" w:rsidRDefault="008274E1" w:rsidP="00546A33">
      <w:pPr>
        <w:pStyle w:val="Heading2"/>
        <w:rPr>
          <w:rFonts w:ascii="Arial" w:hAnsi="Arial" w:cs="Arial"/>
        </w:rPr>
      </w:pPr>
      <w:r w:rsidRPr="00BB79DE">
        <w:rPr>
          <w:rFonts w:ascii="Arial" w:hAnsi="Arial" w:cs="Arial"/>
        </w:rPr>
        <w:t>NALC website accessibility publication</w:t>
      </w:r>
      <w:r w:rsidR="00030775">
        <w:rPr>
          <w:rFonts w:ascii="Arial" w:hAnsi="Arial" w:cs="Arial"/>
        </w:rPr>
        <w:t xml:space="preserve"> – deadline was 23</w:t>
      </w:r>
      <w:r w:rsidR="00030775" w:rsidRPr="00030775">
        <w:rPr>
          <w:rFonts w:ascii="Arial" w:hAnsi="Arial" w:cs="Arial"/>
          <w:vertAlign w:val="superscript"/>
        </w:rPr>
        <w:t>rd</w:t>
      </w:r>
      <w:r w:rsidR="00030775">
        <w:rPr>
          <w:rFonts w:ascii="Arial" w:hAnsi="Arial" w:cs="Arial"/>
        </w:rPr>
        <w:t xml:space="preserve"> september</w:t>
      </w:r>
    </w:p>
    <w:p w:rsidR="00931F96" w:rsidRPr="00E31379" w:rsidRDefault="008274E1" w:rsidP="00931F96">
      <w:pPr>
        <w:rPr>
          <w:rFonts w:ascii="Arial" w:hAnsi="Arial" w:cs="Arial"/>
        </w:rPr>
      </w:pPr>
      <w:r w:rsidRPr="00BB79DE">
        <w:rPr>
          <w:rFonts w:ascii="Arial" w:hAnsi="Arial" w:cs="Arial"/>
        </w:rPr>
        <w:t>NALC has issued a publi</w:t>
      </w:r>
      <w:r w:rsidR="00866C02" w:rsidRPr="00BB79DE">
        <w:rPr>
          <w:rFonts w:ascii="Arial" w:hAnsi="Arial" w:cs="Arial"/>
        </w:rPr>
        <w:t>cation to assist your council to be</w:t>
      </w:r>
      <w:r w:rsidRPr="00BB79DE">
        <w:rPr>
          <w:rFonts w:ascii="Arial" w:hAnsi="Arial" w:cs="Arial"/>
        </w:rPr>
        <w:t xml:space="preserve"> complia</w:t>
      </w:r>
      <w:r w:rsidR="00866C02" w:rsidRPr="00BB79DE">
        <w:rPr>
          <w:rFonts w:ascii="Arial" w:hAnsi="Arial" w:cs="Arial"/>
        </w:rPr>
        <w:t xml:space="preserve">nt with the Website Accessibility Regulations </w:t>
      </w:r>
      <w:hyperlink r:id="rId75" w:history="1">
        <w:r w:rsidR="00866C02" w:rsidRPr="00BB79DE">
          <w:rPr>
            <w:rStyle w:val="Hyperlink"/>
            <w:rFonts w:ascii="Arial" w:hAnsi="Arial" w:cs="Arial"/>
          </w:rPr>
          <w:t>http://www.legislation.gov.uk/uksi/2018/952/made</w:t>
        </w:r>
      </w:hyperlink>
      <w:r w:rsidR="00546A33" w:rsidRPr="00BB79DE">
        <w:rPr>
          <w:rFonts w:ascii="Arial" w:hAnsi="Arial" w:cs="Arial"/>
        </w:rPr>
        <w:t xml:space="preserve"> </w:t>
      </w:r>
      <w:r w:rsidR="00720FD9" w:rsidRPr="00BB79DE">
        <w:rPr>
          <w:rFonts w:ascii="Arial" w:hAnsi="Arial" w:cs="Arial"/>
        </w:rPr>
        <w:t xml:space="preserve"> </w:t>
      </w:r>
      <w:r w:rsidR="00F12A22" w:rsidRPr="00BB79DE">
        <w:rPr>
          <w:rFonts w:ascii="Arial" w:hAnsi="Arial" w:cs="Arial"/>
        </w:rPr>
        <w:t>we</w:t>
      </w:r>
      <w:r w:rsidR="00866C02" w:rsidRPr="00BB79DE">
        <w:rPr>
          <w:rFonts w:ascii="Arial" w:hAnsi="Arial" w:cs="Arial"/>
        </w:rPr>
        <w:t xml:space="preserve"> have put it into the Members Area of our website. </w:t>
      </w:r>
      <w:r w:rsidR="00931F96">
        <w:rPr>
          <w:rFonts w:ascii="Gotham Book" w:hAnsi="Gotham Book"/>
        </w:rPr>
        <w:t> </w:t>
      </w:r>
    </w:p>
    <w:p w:rsidR="00931F96" w:rsidRPr="00BB79DE" w:rsidRDefault="00931F96" w:rsidP="00BB79DE">
      <w:pPr>
        <w:pStyle w:val="Heading2"/>
        <w:rPr>
          <w:rFonts w:ascii="Arial" w:hAnsi="Arial" w:cs="Arial"/>
        </w:rPr>
      </w:pPr>
      <w:r w:rsidRPr="00BB79DE">
        <w:rPr>
          <w:rFonts w:ascii="Arial" w:hAnsi="Arial" w:cs="Arial"/>
        </w:rPr>
        <w:t>Furlough fraud</w:t>
      </w:r>
    </w:p>
    <w:p w:rsidR="00931F96" w:rsidRPr="00BB79DE" w:rsidRDefault="00931F96" w:rsidP="00931F96">
      <w:pPr>
        <w:rPr>
          <w:rFonts w:ascii="Arial" w:hAnsi="Arial" w:cs="Arial"/>
        </w:rPr>
      </w:pPr>
      <w:r w:rsidRPr="00BB79DE">
        <w:rPr>
          <w:rFonts w:ascii="Arial" w:hAnsi="Arial" w:cs="Arial"/>
        </w:rPr>
        <w:t xml:space="preserve"> There have been recent headlines about a crackdown on ‘furlough fraud’. This tends to focus on employers who have provided inaccurate or false information, or who have then broken furlough rules – in the main by having furloughed staff continue to work. </w:t>
      </w:r>
    </w:p>
    <w:p w:rsidR="00931F96" w:rsidRPr="00BB79DE" w:rsidRDefault="00931F96" w:rsidP="00931F96">
      <w:pPr>
        <w:rPr>
          <w:rFonts w:ascii="Arial" w:hAnsi="Arial" w:cs="Arial"/>
        </w:rPr>
      </w:pPr>
      <w:r w:rsidRPr="00BB79DE">
        <w:rPr>
          <w:rFonts w:ascii="Arial" w:hAnsi="Arial" w:cs="Arial"/>
        </w:rPr>
        <w:t> HMRC does allow organisations to ‘correct’ any over or underpayment. The period of time in which employers can correct any errors and amend claims under the Coronavirus Job Retention Scheme without incurring penalties has been extended to:</w:t>
      </w:r>
    </w:p>
    <w:p w:rsidR="00931F96" w:rsidRPr="00BB79DE" w:rsidRDefault="00931F96" w:rsidP="00931F96">
      <w:pPr>
        <w:pStyle w:val="ListParagraph"/>
        <w:ind w:hanging="360"/>
        <w:rPr>
          <w:rFonts w:ascii="Arial" w:hAnsi="Arial" w:cs="Arial"/>
        </w:rPr>
      </w:pPr>
      <w:r w:rsidRPr="00BB79DE">
        <w:rPr>
          <w:rFonts w:ascii="Arial" w:hAnsi="Arial" w:cs="Arial"/>
        </w:rPr>
        <w:t></w:t>
      </w:r>
      <w:r w:rsidRPr="00BB79DE">
        <w:rPr>
          <w:rFonts w:ascii="Arial" w:hAnsi="Arial" w:cs="Arial"/>
          <w:sz w:val="14"/>
          <w:szCs w:val="14"/>
        </w:rPr>
        <w:t xml:space="preserve">         </w:t>
      </w:r>
      <w:r w:rsidRPr="00BB79DE">
        <w:rPr>
          <w:rFonts w:ascii="Arial" w:hAnsi="Arial" w:cs="Arial"/>
        </w:rPr>
        <w:t>90 days after the day on which the Finance Act 2020 was passed (22 July 2020); or</w:t>
      </w:r>
    </w:p>
    <w:p w:rsidR="00931F96" w:rsidRPr="00BB79DE" w:rsidRDefault="00931F96" w:rsidP="00931F96">
      <w:pPr>
        <w:pStyle w:val="ListParagraph"/>
        <w:ind w:hanging="360"/>
        <w:rPr>
          <w:rFonts w:ascii="Arial" w:hAnsi="Arial" w:cs="Arial"/>
        </w:rPr>
      </w:pPr>
      <w:r w:rsidRPr="00BB79DE">
        <w:rPr>
          <w:rFonts w:ascii="Arial" w:hAnsi="Arial" w:cs="Arial"/>
        </w:rPr>
        <w:lastRenderedPageBreak/>
        <w:t></w:t>
      </w:r>
      <w:r w:rsidRPr="00BB79DE">
        <w:rPr>
          <w:rFonts w:ascii="Arial" w:hAnsi="Arial" w:cs="Arial"/>
          <w:sz w:val="14"/>
          <w:szCs w:val="14"/>
        </w:rPr>
        <w:t xml:space="preserve">         </w:t>
      </w:r>
      <w:r w:rsidRPr="00BB79DE">
        <w:rPr>
          <w:rFonts w:ascii="Arial" w:hAnsi="Arial" w:cs="Arial"/>
        </w:rPr>
        <w:t>90 days after the day on which the income tax on the payment made becomes chargeable,</w:t>
      </w:r>
    </w:p>
    <w:p w:rsidR="00931F96" w:rsidRPr="00BB79DE" w:rsidRDefault="00931F96" w:rsidP="00931F96">
      <w:pPr>
        <w:rPr>
          <w:rFonts w:ascii="Arial" w:hAnsi="Arial" w:cs="Arial"/>
        </w:rPr>
      </w:pPr>
      <w:r w:rsidRPr="00BB79DE">
        <w:rPr>
          <w:rFonts w:ascii="Arial" w:hAnsi="Arial" w:cs="Arial"/>
        </w:rPr>
        <w:t> </w:t>
      </w:r>
      <w:r w:rsidR="00BB79DE">
        <w:rPr>
          <w:rFonts w:ascii="Arial" w:hAnsi="Arial" w:cs="Arial"/>
        </w:rPr>
        <w:t>w</w:t>
      </w:r>
      <w:r w:rsidRPr="00BB79DE">
        <w:rPr>
          <w:rFonts w:ascii="Arial" w:hAnsi="Arial" w:cs="Arial"/>
        </w:rPr>
        <w:t>hichever is the later. The previous period was 30 days.</w:t>
      </w:r>
    </w:p>
    <w:p w:rsidR="00931F96" w:rsidRPr="00BB79DE" w:rsidRDefault="00931F96" w:rsidP="00931F96">
      <w:pPr>
        <w:rPr>
          <w:rFonts w:ascii="Arial" w:hAnsi="Arial" w:cs="Arial"/>
        </w:rPr>
      </w:pPr>
      <w:r w:rsidRPr="00BB79DE">
        <w:rPr>
          <w:rFonts w:ascii="Arial" w:hAnsi="Arial" w:cs="Arial"/>
        </w:rPr>
        <w:t> Councils should be advised to only provide accurate and true information when applying for furlough and to stick within the stated rules of the scheme. If they realise they have made any errors in their claims they should correct this as quickly as possible.</w:t>
      </w:r>
    </w:p>
    <w:p w:rsidR="00931F96" w:rsidRPr="00BB79DE" w:rsidRDefault="00931F96" w:rsidP="00931F96">
      <w:pPr>
        <w:rPr>
          <w:rFonts w:ascii="Arial" w:hAnsi="Arial" w:cs="Arial"/>
        </w:rPr>
      </w:pPr>
      <w:r w:rsidRPr="00BB79DE">
        <w:rPr>
          <w:rFonts w:ascii="Arial" w:hAnsi="Arial" w:cs="Arial"/>
          <w:b/>
          <w:bCs/>
        </w:rPr>
        <w:t>For councils that have successfully claimed under the furlough scheme:</w:t>
      </w:r>
    </w:p>
    <w:p w:rsidR="00931F96" w:rsidRPr="00BB79DE" w:rsidRDefault="00931F96" w:rsidP="00931F96">
      <w:pPr>
        <w:rPr>
          <w:rFonts w:ascii="Arial" w:hAnsi="Arial" w:cs="Arial"/>
        </w:rPr>
      </w:pPr>
      <w:r w:rsidRPr="00BB79DE">
        <w:rPr>
          <w:rFonts w:ascii="Arial" w:hAnsi="Arial" w:cs="Arial"/>
        </w:rPr>
        <w:t xml:space="preserve"> HMRC also provide </w:t>
      </w:r>
      <w:hyperlink r:id="rId76" w:anchor="after-youve-claimed" w:history="1">
        <w:r w:rsidRPr="00BB79DE">
          <w:rPr>
            <w:rStyle w:val="Hyperlink"/>
            <w:rFonts w:ascii="Arial" w:hAnsi="Arial" w:cs="Arial"/>
          </w:rPr>
          <w:t>information on what you must do following a successful claim</w:t>
        </w:r>
      </w:hyperlink>
      <w:r w:rsidRPr="00BB79DE">
        <w:rPr>
          <w:rFonts w:ascii="Arial" w:hAnsi="Arial" w:cs="Arial"/>
        </w:rPr>
        <w:t xml:space="preserve"> which includes the following information:</w:t>
      </w:r>
    </w:p>
    <w:p w:rsidR="00931F96" w:rsidRPr="00BB79DE" w:rsidRDefault="00931F96" w:rsidP="00931F96">
      <w:pPr>
        <w:rPr>
          <w:rFonts w:ascii="Arial" w:hAnsi="Arial" w:cs="Arial"/>
        </w:rPr>
      </w:pPr>
      <w:r w:rsidRPr="00BB79DE">
        <w:rPr>
          <w:rFonts w:ascii="Arial" w:hAnsi="Arial" w:cs="Arial"/>
        </w:rPr>
        <w:t> Once you’ve claimed, you’ll get a claim reference number. HMRC will then check that your claim is correct and pay the claim amount by BACs into your bank account within 6 working days.</w:t>
      </w:r>
    </w:p>
    <w:p w:rsidR="00931F96" w:rsidRPr="00BB79DE" w:rsidRDefault="00931F96" w:rsidP="00931F96">
      <w:pPr>
        <w:rPr>
          <w:rFonts w:ascii="Arial" w:hAnsi="Arial" w:cs="Arial"/>
        </w:rPr>
      </w:pPr>
      <w:r w:rsidRPr="00BB79DE">
        <w:rPr>
          <w:rFonts w:ascii="Arial" w:hAnsi="Arial" w:cs="Arial"/>
        </w:rPr>
        <w:t> You must:</w:t>
      </w:r>
      <w:r w:rsidR="00BB79DE">
        <w:rPr>
          <w:rFonts w:ascii="Arial" w:hAnsi="Arial" w:cs="Arial"/>
        </w:rPr>
        <w:t xml:space="preserve">  </w:t>
      </w:r>
      <w:r w:rsidRPr="00BB79DE">
        <w:rPr>
          <w:rFonts w:ascii="Arial" w:hAnsi="Arial" w:cs="Arial"/>
        </w:rPr>
        <w:t>keep a copy of all records for 6 years, including:</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the amount claimed and claim period for each employee</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the claim reference number for your records</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your calculations in case HMRC need more information about your claim</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for employees you flexibly furloughed, usual hours worked including any calculations that were required</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for employees you flexibly furloughed, actual hours worked</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tell your employees that you have made a claim and that they do not need to take any more action</w:t>
      </w:r>
    </w:p>
    <w:p w:rsidR="00931F96" w:rsidRPr="00BB79DE" w:rsidRDefault="00931F96" w:rsidP="00BB79DE">
      <w:pPr>
        <w:pStyle w:val="ListParagraph"/>
        <w:numPr>
          <w:ilvl w:val="0"/>
          <w:numId w:val="2"/>
        </w:numPr>
        <w:rPr>
          <w:rFonts w:ascii="Arial" w:hAnsi="Arial" w:cs="Arial"/>
        </w:rPr>
      </w:pPr>
      <w:r w:rsidRPr="00BB79DE">
        <w:rPr>
          <w:rFonts w:ascii="Arial" w:hAnsi="Arial" w:cs="Arial"/>
        </w:rPr>
        <w:t>pay your employee their wages, if you have not already</w:t>
      </w:r>
    </w:p>
    <w:p w:rsidR="00931F96" w:rsidRPr="004330C5" w:rsidRDefault="00931F96" w:rsidP="00931F96">
      <w:pPr>
        <w:pStyle w:val="ListParagraph"/>
        <w:numPr>
          <w:ilvl w:val="0"/>
          <w:numId w:val="2"/>
        </w:numPr>
        <w:rPr>
          <w:rFonts w:ascii="Arial" w:hAnsi="Arial" w:cs="Arial"/>
        </w:rPr>
      </w:pPr>
      <w:r w:rsidRPr="00BB79DE">
        <w:rPr>
          <w:rFonts w:ascii="Arial" w:hAnsi="Arial" w:cs="Arial"/>
        </w:rPr>
        <w:t xml:space="preserve">You must pay the full amount you are claiming for your employee’s wages to your employee. </w:t>
      </w:r>
    </w:p>
    <w:p w:rsidR="00931F96" w:rsidRPr="00BB79DE" w:rsidRDefault="00931F96" w:rsidP="00931F96">
      <w:pPr>
        <w:rPr>
          <w:rFonts w:ascii="Arial" w:hAnsi="Arial" w:cs="Arial"/>
        </w:rPr>
      </w:pPr>
      <w:r w:rsidRPr="00BB79DE">
        <w:rPr>
          <w:rFonts w:ascii="Arial" w:hAnsi="Arial" w:cs="Arial"/>
        </w:rPr>
        <w:t>You must also pay the associated employee tax and National Insurance contributions to HMRC, even if your company is in administration. If you’re not able to do that, you’ll need to repay the money back to HMRC.</w:t>
      </w:r>
    </w:p>
    <w:p w:rsidR="00931F96" w:rsidRPr="00BB79DE" w:rsidRDefault="00931F96" w:rsidP="00931F96">
      <w:pPr>
        <w:rPr>
          <w:rFonts w:ascii="Arial" w:hAnsi="Arial" w:cs="Arial"/>
        </w:rPr>
      </w:pPr>
      <w:r w:rsidRPr="00BB79DE">
        <w:rPr>
          <w:rFonts w:ascii="Arial" w:hAnsi="Arial" w:cs="Arial"/>
        </w:rPr>
        <w:t> You must also pay to HMRC the employer National Insurance contributions on the full amount that you pay the employee. If you have submitted a claim for the employer National Insurance contributions and pension contributions, then the full amount you claim in respect of these must be paid or you will need to repay the money back to HMRC.</w:t>
      </w:r>
    </w:p>
    <w:p w:rsidR="00931F96" w:rsidRPr="00E14AC2" w:rsidRDefault="00931F96" w:rsidP="00931F96">
      <w:pPr>
        <w:rPr>
          <w:rFonts w:ascii="Arial" w:hAnsi="Arial" w:cs="Arial"/>
        </w:rPr>
      </w:pPr>
      <w:r w:rsidRPr="00BB79DE">
        <w:rPr>
          <w:rFonts w:ascii="Arial" w:hAnsi="Arial" w:cs="Arial"/>
        </w:rPr>
        <w:t> Employers cannot enter into any transaction with the worker which reduces the wages below the amount claimed. This includes any administration charge, fees or other costs in connection with the employment. Where an employee had authorised their employer to make deductions from their salary, these deductions can continue while the employee is furloughed provided that these deductions are not administration charges, fees or other costs in connection with the employment.</w:t>
      </w:r>
    </w:p>
    <w:p w:rsidR="009C1221" w:rsidRPr="00BB79DE" w:rsidRDefault="009C1221" w:rsidP="00B87DE1">
      <w:pPr>
        <w:pStyle w:val="Heading2"/>
        <w:spacing w:before="300" w:after="150"/>
        <w:rPr>
          <w:rFonts w:ascii="Arial" w:hAnsi="Arial" w:cs="Arial"/>
          <w:caps w:val="0"/>
          <w:color w:val="333333"/>
          <w:sz w:val="24"/>
          <w:szCs w:val="24"/>
        </w:rPr>
      </w:pPr>
      <w:r w:rsidRPr="00BB79DE">
        <w:rPr>
          <w:rFonts w:ascii="Arial" w:hAnsi="Arial" w:cs="Arial"/>
          <w:caps w:val="0"/>
          <w:color w:val="333333"/>
          <w:sz w:val="24"/>
          <w:szCs w:val="24"/>
        </w:rPr>
        <w:t>PLANNING FOR THE FUTURE</w:t>
      </w:r>
      <w:r w:rsidR="00472765" w:rsidRPr="00BB79DE">
        <w:rPr>
          <w:rFonts w:ascii="Arial" w:hAnsi="Arial" w:cs="Arial"/>
          <w:caps w:val="0"/>
          <w:color w:val="333333"/>
          <w:sz w:val="24"/>
          <w:szCs w:val="24"/>
        </w:rPr>
        <w:t>,</w:t>
      </w:r>
      <w:r w:rsidRPr="00BB79DE">
        <w:rPr>
          <w:rFonts w:ascii="Arial" w:hAnsi="Arial" w:cs="Arial"/>
          <w:caps w:val="0"/>
          <w:color w:val="333333"/>
          <w:sz w:val="24"/>
          <w:szCs w:val="24"/>
        </w:rPr>
        <w:t xml:space="preserve"> </w:t>
      </w:r>
      <w:r w:rsidR="002A6F6E" w:rsidRPr="00BB79DE">
        <w:rPr>
          <w:rFonts w:ascii="Arial" w:hAnsi="Arial" w:cs="Arial"/>
          <w:caps w:val="0"/>
          <w:color w:val="333333"/>
          <w:sz w:val="24"/>
          <w:szCs w:val="24"/>
        </w:rPr>
        <w:t>WHITE PAPER</w:t>
      </w:r>
      <w:r w:rsidR="00BB79DE">
        <w:rPr>
          <w:rFonts w:ascii="Arial" w:hAnsi="Arial" w:cs="Arial"/>
          <w:caps w:val="0"/>
          <w:color w:val="333333"/>
          <w:sz w:val="24"/>
          <w:szCs w:val="24"/>
        </w:rPr>
        <w:t xml:space="preserve">   - </w:t>
      </w:r>
      <w:r w:rsidR="002671E2" w:rsidRPr="00BB79DE">
        <w:rPr>
          <w:rFonts w:ascii="Arial" w:hAnsi="Arial" w:cs="Arial"/>
          <w:caps w:val="0"/>
          <w:color w:val="333333"/>
          <w:sz w:val="24"/>
          <w:szCs w:val="24"/>
        </w:rPr>
        <w:t>CONSULTATION</w:t>
      </w:r>
      <w:r w:rsidR="00E94A21" w:rsidRPr="00BB79DE">
        <w:rPr>
          <w:rFonts w:ascii="Arial" w:hAnsi="Arial" w:cs="Arial"/>
          <w:caps w:val="0"/>
          <w:color w:val="333333"/>
          <w:sz w:val="24"/>
          <w:szCs w:val="24"/>
        </w:rPr>
        <w:t xml:space="preserve"> </w:t>
      </w:r>
    </w:p>
    <w:p w:rsidR="00472765" w:rsidRPr="00BB79DE" w:rsidRDefault="00BB79DE" w:rsidP="00AE53E4">
      <w:pPr>
        <w:pStyle w:val="NormalWeb"/>
        <w:spacing w:before="150" w:after="300"/>
        <w:rPr>
          <w:rFonts w:ascii="Arial" w:hAnsi="Arial" w:cs="Arial"/>
          <w:color w:val="333333"/>
          <w:sz w:val="22"/>
          <w:szCs w:val="22"/>
        </w:rPr>
      </w:pPr>
      <w:r w:rsidRPr="00BB79DE">
        <w:rPr>
          <w:rFonts w:ascii="Arial" w:hAnsi="Arial" w:cs="Arial"/>
          <w:color w:val="333333"/>
          <w:sz w:val="22"/>
          <w:szCs w:val="22"/>
        </w:rPr>
        <w:t>There is one planning consultation</w:t>
      </w:r>
      <w:r w:rsidR="00472765" w:rsidRPr="00BB79DE">
        <w:rPr>
          <w:rFonts w:ascii="Arial" w:hAnsi="Arial" w:cs="Arial"/>
          <w:color w:val="333333"/>
          <w:sz w:val="22"/>
          <w:szCs w:val="22"/>
        </w:rPr>
        <w:t xml:space="preserve"> and a call for evidence open at the moment, in chronological order of their closing dates:</w:t>
      </w:r>
    </w:p>
    <w:p w:rsidR="00472765" w:rsidRPr="00BB79DE" w:rsidRDefault="00BB79DE" w:rsidP="00472765">
      <w:pPr>
        <w:pStyle w:val="NormalWeb"/>
        <w:spacing w:before="150" w:after="300"/>
        <w:ind w:left="360"/>
        <w:rPr>
          <w:rFonts w:ascii="Arial" w:hAnsi="Arial" w:cs="Arial"/>
          <w:b/>
          <w:color w:val="333333"/>
          <w:sz w:val="22"/>
          <w:szCs w:val="22"/>
          <w:u w:val="single"/>
        </w:rPr>
      </w:pPr>
      <w:r w:rsidRPr="00BB79DE">
        <w:rPr>
          <w:rFonts w:ascii="Arial" w:hAnsi="Arial" w:cs="Arial"/>
          <w:b/>
          <w:color w:val="333333"/>
          <w:sz w:val="22"/>
          <w:szCs w:val="22"/>
          <w:u w:val="single"/>
        </w:rPr>
        <w:lastRenderedPageBreak/>
        <w:t>1</w:t>
      </w:r>
      <w:r w:rsidR="00472765" w:rsidRPr="00BB79DE">
        <w:rPr>
          <w:rFonts w:ascii="Arial" w:hAnsi="Arial" w:cs="Arial"/>
          <w:b/>
          <w:color w:val="333333"/>
          <w:sz w:val="22"/>
          <w:szCs w:val="22"/>
          <w:u w:val="single"/>
        </w:rPr>
        <w:t>.</w:t>
      </w:r>
      <w:r w:rsidR="00472765" w:rsidRPr="00BB79DE">
        <w:rPr>
          <w:rFonts w:ascii="Arial" w:hAnsi="Arial" w:cs="Arial"/>
          <w:b/>
          <w:color w:val="333333"/>
          <w:sz w:val="22"/>
          <w:szCs w:val="22"/>
          <w:u w:val="single"/>
        </w:rPr>
        <w:tab/>
      </w:r>
      <w:r w:rsidR="00472765" w:rsidRPr="00BB79DE">
        <w:rPr>
          <w:rFonts w:ascii="Arial" w:hAnsi="Arial" w:cs="Arial"/>
          <w:b/>
          <w:i/>
          <w:color w:val="333333"/>
          <w:sz w:val="22"/>
          <w:szCs w:val="22"/>
          <w:u w:val="single"/>
        </w:rPr>
        <w:t>Planning for the future</w:t>
      </w:r>
      <w:r w:rsidR="00472765" w:rsidRPr="00BB79DE">
        <w:rPr>
          <w:rFonts w:ascii="Arial" w:hAnsi="Arial" w:cs="Arial"/>
          <w:b/>
          <w:color w:val="333333"/>
          <w:sz w:val="22"/>
          <w:szCs w:val="22"/>
          <w:u w:val="single"/>
        </w:rPr>
        <w:t xml:space="preserve">, White Paper </w:t>
      </w:r>
    </w:p>
    <w:p w:rsidR="00472765" w:rsidRPr="00BB79DE" w:rsidRDefault="00510F1A" w:rsidP="00472765">
      <w:pPr>
        <w:pStyle w:val="NormalWeb"/>
        <w:spacing w:before="150" w:after="300"/>
        <w:ind w:left="360"/>
        <w:rPr>
          <w:rFonts w:ascii="Arial" w:hAnsi="Arial" w:cs="Arial"/>
          <w:color w:val="333333"/>
          <w:sz w:val="22"/>
          <w:szCs w:val="22"/>
        </w:rPr>
      </w:pPr>
      <w:hyperlink r:id="rId77" w:history="1">
        <w:r w:rsidR="002671E2" w:rsidRPr="00BB79DE">
          <w:rPr>
            <w:rStyle w:val="Hyperlink"/>
            <w:rFonts w:ascii="Arial" w:hAnsi="Arial" w:cs="Arial"/>
            <w:sz w:val="22"/>
            <w:szCs w:val="22"/>
          </w:rPr>
          <w:t>https://www.gov.uk/government/consultations/planning-for-the-future</w:t>
        </w:r>
      </w:hyperlink>
      <w:r w:rsidR="002671E2" w:rsidRPr="00BB79DE">
        <w:rPr>
          <w:rFonts w:ascii="Arial" w:hAnsi="Arial" w:cs="Arial"/>
          <w:color w:val="333333"/>
          <w:sz w:val="22"/>
          <w:szCs w:val="22"/>
        </w:rPr>
        <w:t xml:space="preserve"> </w:t>
      </w:r>
    </w:p>
    <w:p w:rsidR="00472765" w:rsidRPr="00BB79DE" w:rsidRDefault="00472765" w:rsidP="002A6F6E">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 xml:space="preserve">Consultation closes 29th October. Email responses via </w:t>
      </w:r>
      <w:hyperlink r:id="rId78" w:history="1">
        <w:r w:rsidR="002671E2" w:rsidRPr="00BB79DE">
          <w:rPr>
            <w:rStyle w:val="Hyperlink"/>
            <w:rFonts w:ascii="Arial" w:hAnsi="Arial" w:cs="Arial"/>
            <w:sz w:val="22"/>
            <w:szCs w:val="22"/>
          </w:rPr>
          <w:t>planningforthefuture@communities.gov.uk</w:t>
        </w:r>
      </w:hyperlink>
      <w:r w:rsidR="002671E2" w:rsidRPr="00BB79DE">
        <w:rPr>
          <w:rFonts w:ascii="Arial" w:hAnsi="Arial" w:cs="Arial"/>
          <w:color w:val="333333"/>
          <w:sz w:val="22"/>
          <w:szCs w:val="22"/>
        </w:rPr>
        <w:t xml:space="preserve"> </w:t>
      </w:r>
      <w:r w:rsidR="00981B16" w:rsidRPr="00BB79DE">
        <w:rPr>
          <w:rFonts w:ascii="Arial" w:hAnsi="Arial" w:cs="Arial"/>
          <w:color w:val="333333"/>
          <w:sz w:val="22"/>
          <w:szCs w:val="22"/>
        </w:rPr>
        <w:t>or</w:t>
      </w:r>
      <w:r w:rsidR="002A6F6E" w:rsidRPr="00BB79DE">
        <w:rPr>
          <w:rFonts w:ascii="Arial" w:hAnsi="Arial" w:cs="Arial"/>
          <w:color w:val="333333"/>
          <w:sz w:val="22"/>
          <w:szCs w:val="22"/>
        </w:rPr>
        <w:t xml:space="preserve"> via the website      </w:t>
      </w:r>
      <w:hyperlink r:id="rId79" w:history="1">
        <w:r w:rsidR="002671E2" w:rsidRPr="00BB79DE">
          <w:rPr>
            <w:rStyle w:val="Hyperlink"/>
            <w:rFonts w:ascii="Arial" w:hAnsi="Arial" w:cs="Arial"/>
            <w:sz w:val="22"/>
            <w:szCs w:val="22"/>
          </w:rPr>
          <w:t>https://www.gov.uk/government/consultations/planning-for-the-future</w:t>
        </w:r>
      </w:hyperlink>
      <w:r w:rsidR="002671E2" w:rsidRPr="00BB79DE">
        <w:rPr>
          <w:rFonts w:ascii="Arial" w:hAnsi="Arial" w:cs="Arial"/>
          <w:color w:val="333333"/>
          <w:sz w:val="22"/>
          <w:szCs w:val="22"/>
        </w:rPr>
        <w:t xml:space="preserve"> </w:t>
      </w:r>
    </w:p>
    <w:p w:rsidR="00472765" w:rsidRPr="00BB79DE" w:rsidRDefault="00B87DE1" w:rsidP="002A6F6E">
      <w:pPr>
        <w:pStyle w:val="NormalWeb"/>
        <w:spacing w:before="150" w:after="300"/>
        <w:ind w:left="360"/>
        <w:rPr>
          <w:rFonts w:ascii="Arial" w:hAnsi="Arial" w:cs="Arial"/>
          <w:color w:val="333333"/>
          <w:sz w:val="22"/>
          <w:szCs w:val="22"/>
        </w:rPr>
      </w:pPr>
      <w:r w:rsidRPr="00BB79DE">
        <w:rPr>
          <w:rFonts w:ascii="Helvetica" w:hAnsi="Helvetica"/>
          <w:noProof/>
          <w:color w:val="333333"/>
          <w:sz w:val="21"/>
          <w:szCs w:val="21"/>
          <w:lang w:val="en-GB" w:eastAsia="en-GB"/>
        </w:rPr>
        <w:drawing>
          <wp:anchor distT="0" distB="0" distL="114300" distR="114300" simplePos="0" relativeHeight="252088320" behindDoc="1" locked="0" layoutInCell="1" allowOverlap="1">
            <wp:simplePos x="0" y="0"/>
            <wp:positionH relativeFrom="column">
              <wp:posOffset>232410</wp:posOffset>
            </wp:positionH>
            <wp:positionV relativeFrom="paragraph">
              <wp:posOffset>635</wp:posOffset>
            </wp:positionV>
            <wp:extent cx="2857899" cy="1905266"/>
            <wp:effectExtent l="0" t="0" r="0" b="0"/>
            <wp:wrapTight wrapText="bothSides">
              <wp:wrapPolygon edited="0">
                <wp:start x="0" y="0"/>
                <wp:lineTo x="0" y="21384"/>
                <wp:lineTo x="21456" y="21384"/>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nning for the Future.png"/>
                    <pic:cNvPicPr/>
                  </pic:nvPicPr>
                  <pic:blipFill>
                    <a:blip r:embed="rId80">
                      <a:extLst>
                        <a:ext uri="{28A0092B-C50C-407E-A947-70E740481C1C}">
                          <a14:useLocalDpi xmlns:a14="http://schemas.microsoft.com/office/drawing/2010/main" val="0"/>
                        </a:ext>
                      </a:extLst>
                    </a:blip>
                    <a:stretch>
                      <a:fillRect/>
                    </a:stretch>
                  </pic:blipFill>
                  <pic:spPr>
                    <a:xfrm>
                      <a:off x="0" y="0"/>
                      <a:ext cx="2857899" cy="1905266"/>
                    </a:xfrm>
                    <a:prstGeom prst="rect">
                      <a:avLst/>
                    </a:prstGeom>
                  </pic:spPr>
                </pic:pic>
              </a:graphicData>
            </a:graphic>
          </wp:anchor>
        </w:drawing>
      </w:r>
      <w:r w:rsidR="00472765" w:rsidRPr="00BB79DE">
        <w:rPr>
          <w:rFonts w:ascii="Arial" w:hAnsi="Arial" w:cs="Arial"/>
          <w:color w:val="333333"/>
          <w:sz w:val="22"/>
          <w:szCs w:val="22"/>
        </w:rPr>
        <w:t>This White Paper is potentially the biggest change in the planning system since Town and Country Planning Act, 1947</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Central government perceive the current planning system to be:</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Too complex</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Discretionary, not rules based</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Taking too long to adopt a Local Plan</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Housing needs assessments, viability and environmental impact statements are too opaque</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To have lost public confidence</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Based on old tech</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Developer contribution negotiations are complex, slow and unclear</w:t>
      </w:r>
    </w:p>
    <w:p w:rsidR="00472765" w:rsidRPr="00BB79DE" w:rsidRDefault="00472765"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Not have enough focus on design; and</w:t>
      </w:r>
    </w:p>
    <w:p w:rsidR="00472765" w:rsidRPr="00BB79DE" w:rsidRDefault="002671E2" w:rsidP="005C7032">
      <w:pPr>
        <w:pStyle w:val="NormalWeb"/>
        <w:numPr>
          <w:ilvl w:val="1"/>
          <w:numId w:val="7"/>
        </w:numPr>
        <w:spacing w:before="150" w:after="300"/>
        <w:rPr>
          <w:rFonts w:ascii="Arial" w:hAnsi="Arial" w:cs="Arial"/>
          <w:color w:val="333333"/>
          <w:sz w:val="22"/>
          <w:szCs w:val="22"/>
        </w:rPr>
      </w:pPr>
      <w:r w:rsidRPr="00BB79DE">
        <w:rPr>
          <w:rFonts w:ascii="Arial" w:hAnsi="Arial" w:cs="Arial"/>
          <w:color w:val="333333"/>
          <w:sz w:val="22"/>
          <w:szCs w:val="22"/>
        </w:rPr>
        <w:t>Not enough homes being built</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There are 24 proposals in the White Paper, split under three Pillars or headings – Planning for Development; Planning for beautiful sustainable places and Planning for infrastructure &amp; connected places. The numbers in brackets below are the proposals.</w:t>
      </w:r>
    </w:p>
    <w:p w:rsidR="00472765" w:rsidRPr="00BB79DE" w:rsidRDefault="00472765" w:rsidP="00472765">
      <w:pPr>
        <w:pStyle w:val="NormalWeb"/>
        <w:spacing w:before="150" w:after="300"/>
        <w:ind w:left="360"/>
        <w:rPr>
          <w:rFonts w:ascii="Arial" w:hAnsi="Arial" w:cs="Arial"/>
          <w:b/>
          <w:color w:val="333333"/>
          <w:sz w:val="22"/>
          <w:szCs w:val="22"/>
          <w:u w:val="single"/>
        </w:rPr>
      </w:pPr>
      <w:r w:rsidRPr="00BB79DE">
        <w:rPr>
          <w:rFonts w:ascii="Arial" w:hAnsi="Arial" w:cs="Arial"/>
          <w:b/>
          <w:color w:val="333333"/>
          <w:sz w:val="22"/>
          <w:szCs w:val="22"/>
          <w:u w:val="single"/>
        </w:rPr>
        <w:t>Pillar one - Planning for Development</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The idea is that Local Plans should be simplified, digitized, standardized, slimmed down and their production speeded up and to have a 10 not 15 year life span. All areas to have Local Plans by 2023. They should identify three zones – Growth, Renewal and Protect. (1)</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b/>
          <w:color w:val="333333"/>
          <w:sz w:val="22"/>
          <w:szCs w:val="22"/>
        </w:rPr>
        <w:t>Growth Areas</w:t>
      </w:r>
      <w:r w:rsidRPr="00BB79DE">
        <w:rPr>
          <w:rFonts w:ascii="Arial" w:hAnsi="Arial" w:cs="Arial"/>
          <w:color w:val="333333"/>
          <w:sz w:val="22"/>
          <w:szCs w:val="22"/>
        </w:rPr>
        <w:t xml:space="preserve"> – suitable for substantial development such as new settlements, urban extensions and areas for redevelopment such as ex-industrial land suitable for urban regeneration. Automatic outline approval – Permission in Principle would be conferred by adoption of the Local Plan. (5) Detailed permission secured in one of three ways – reformed reserved matters; Local Development Order prepared by LPA in parallel with the Local Plan, linked to Master Plan and design codes or for exceptionally large sites a Development Consent Order under Nationally Significant Infrastructure Project.</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b/>
          <w:color w:val="333333"/>
          <w:sz w:val="22"/>
          <w:szCs w:val="22"/>
        </w:rPr>
        <w:t>Renewal Areas</w:t>
      </w:r>
      <w:r w:rsidRPr="00BB79DE">
        <w:rPr>
          <w:rFonts w:ascii="Arial" w:hAnsi="Arial" w:cs="Arial"/>
          <w:color w:val="333333"/>
          <w:sz w:val="22"/>
          <w:szCs w:val="22"/>
        </w:rPr>
        <w:t xml:space="preserve"> – suitable for smaller scale development, infill, densification and rural areas. General presumption in favour of development established in legislation (plan led system). Consent given for pre-specified forms of development. A new route to automatic planning permission if it meets certain design and other criteria.</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b/>
          <w:color w:val="333333"/>
          <w:sz w:val="22"/>
          <w:szCs w:val="22"/>
        </w:rPr>
        <w:t>Protected Areas</w:t>
      </w:r>
      <w:r w:rsidRPr="00BB79DE">
        <w:rPr>
          <w:rFonts w:ascii="Arial" w:hAnsi="Arial" w:cs="Arial"/>
          <w:color w:val="333333"/>
          <w:sz w:val="22"/>
          <w:szCs w:val="22"/>
        </w:rPr>
        <w:t xml:space="preserve"> – Green Belt, SSSI’s, AONB’s, flood risk areas, wildlife sites etc. More stringent control to ensure sustainability but planning application to the LPA.</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lastRenderedPageBreak/>
        <w:t xml:space="preserve">The National Planning Policy Framework </w:t>
      </w:r>
      <w:r w:rsidR="00A619BF" w:rsidRPr="00BB79DE">
        <w:rPr>
          <w:rFonts w:ascii="Arial" w:hAnsi="Arial" w:cs="Arial"/>
          <w:color w:val="333333"/>
          <w:sz w:val="22"/>
          <w:szCs w:val="22"/>
        </w:rPr>
        <w:t xml:space="preserve">(NPPF) </w:t>
      </w:r>
      <w:r w:rsidRPr="00BB79DE">
        <w:rPr>
          <w:rFonts w:ascii="Arial" w:hAnsi="Arial" w:cs="Arial"/>
          <w:color w:val="333333"/>
          <w:sz w:val="22"/>
          <w:szCs w:val="22"/>
        </w:rPr>
        <w:t>will be the primary source of policies (2), set nationally along with development control policies, not repeated in the Local Plan which just has the site or area specific policies.  Local Planning Authorities to produce local design codes in parallel with the Local Plan.</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The Local Plan to be subject to a single sustainability test - “</w:t>
      </w:r>
      <w:r w:rsidRPr="00BB79DE">
        <w:rPr>
          <w:rFonts w:ascii="Arial" w:hAnsi="Arial" w:cs="Arial"/>
          <w:i/>
          <w:color w:val="333333"/>
          <w:sz w:val="22"/>
          <w:szCs w:val="22"/>
        </w:rPr>
        <w:t>Will the Local Plan contribute to achieving sustainable development in accordance with the NPPF</w:t>
      </w:r>
      <w:r w:rsidRPr="00BB79DE">
        <w:rPr>
          <w:rFonts w:ascii="Arial" w:hAnsi="Arial" w:cs="Arial"/>
          <w:color w:val="333333"/>
          <w:sz w:val="22"/>
          <w:szCs w:val="22"/>
        </w:rPr>
        <w:t>”. Abolishing the duty to co-operate between LPA’s, slimmed down deliverability text and remove existing test of soundness. (3)</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There will be a standard national method for establishing housing requirements and for distributing the 300,000 new annual homes requirement. The 5 year land supply requirement will go (4)</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Faster decision making with firm deadlines; shorter more standardized applications, national digital templates and supporting technical information; standard national conditions and LPA’s to return fees if appeals are successful. (6)</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Local Plans to be visual, map based with standardized data sets to a new national template (7)</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30 month Local Plan production timetable to be adhered to, 5 stage method. Review every 5 years. Risk government intervention if non-compliance. (8)</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Neighbourhood Plans to be retained and supported, more use of digital tools (pilots) (9)</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Masterplans should seek to include a variety of development types by different builders to encourage faster build out. Few details (10)</w:t>
      </w:r>
    </w:p>
    <w:p w:rsidR="00472765" w:rsidRPr="00BB79DE" w:rsidRDefault="00472765" w:rsidP="00472765">
      <w:pPr>
        <w:pStyle w:val="NormalWeb"/>
        <w:spacing w:before="150" w:after="300"/>
        <w:ind w:left="360"/>
        <w:rPr>
          <w:rFonts w:ascii="Arial" w:hAnsi="Arial" w:cs="Arial"/>
          <w:b/>
          <w:color w:val="333333"/>
          <w:sz w:val="22"/>
          <w:szCs w:val="22"/>
          <w:u w:val="single"/>
        </w:rPr>
      </w:pPr>
      <w:r w:rsidRPr="00BB79DE">
        <w:rPr>
          <w:rFonts w:ascii="Arial" w:hAnsi="Arial" w:cs="Arial"/>
          <w:b/>
          <w:color w:val="333333"/>
          <w:sz w:val="22"/>
          <w:szCs w:val="22"/>
          <w:u w:val="single"/>
        </w:rPr>
        <w:t>Pillar Two Building Beautiful, sustainable places</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 xml:space="preserve">The White Paper suggests that a slimmed down faster planning system is just the start of high quality development and better place making. It refers to the work of the </w:t>
      </w:r>
      <w:hyperlink r:id="rId81" w:history="1">
        <w:r w:rsidRPr="00BB79DE">
          <w:rPr>
            <w:rStyle w:val="Hyperlink"/>
            <w:rFonts w:ascii="Arial" w:hAnsi="Arial" w:cs="Arial"/>
            <w:sz w:val="22"/>
            <w:szCs w:val="22"/>
          </w:rPr>
          <w:t>Building Better, Building Beautiful Commission.</w:t>
        </w:r>
      </w:hyperlink>
      <w:r w:rsidRPr="00BB79DE">
        <w:rPr>
          <w:rFonts w:ascii="Arial" w:hAnsi="Arial" w:cs="Arial"/>
          <w:color w:val="333333"/>
          <w:sz w:val="22"/>
          <w:szCs w:val="22"/>
        </w:rPr>
        <w:t xml:space="preserve"> It expects design codes and guidance to be prepared locally and to be binding on decisions. (11). MHCLG will set up a body to support delivery of local design codes and each LPA is to have a Chief Officer for design and place making. (12)</w:t>
      </w:r>
    </w:p>
    <w:p w:rsidR="00472765" w:rsidRPr="00BB79DE" w:rsidRDefault="00510F1A" w:rsidP="00472765">
      <w:pPr>
        <w:pStyle w:val="NormalWeb"/>
        <w:spacing w:before="150" w:after="300"/>
        <w:ind w:left="360"/>
        <w:rPr>
          <w:rFonts w:ascii="Arial" w:hAnsi="Arial" w:cs="Arial"/>
          <w:color w:val="333333"/>
          <w:sz w:val="22"/>
          <w:szCs w:val="22"/>
        </w:rPr>
      </w:pPr>
      <w:hyperlink r:id="rId82" w:history="1">
        <w:r w:rsidR="00472765" w:rsidRPr="00BB79DE">
          <w:rPr>
            <w:rStyle w:val="Hyperlink"/>
            <w:rFonts w:ascii="Arial" w:hAnsi="Arial" w:cs="Arial"/>
            <w:sz w:val="22"/>
            <w:szCs w:val="22"/>
          </w:rPr>
          <w:t>Homes England</w:t>
        </w:r>
      </w:hyperlink>
      <w:r w:rsidR="00472765" w:rsidRPr="00BB79DE">
        <w:rPr>
          <w:rFonts w:ascii="Arial" w:hAnsi="Arial" w:cs="Arial"/>
          <w:color w:val="333333"/>
          <w:sz w:val="22"/>
          <w:szCs w:val="22"/>
        </w:rPr>
        <w:t xml:space="preserve"> to provide leadership in giving emphasis to delivering beautiful places (13). There will be a ‘fast track’ for beauty for applications which comply with established good design principles, incentivizing attractive and popular development which reflects local character (14)</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Amend the NPPF to strengthen but simplify the way the planning system considers environmental issues (15 &amp;16)</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Review and update the planning framework for listed buildings, allowing sympathetic changes to support continued use of buildings. Perhaps allowing experienced architectural specialists autonomy from listed building consent. (17)</w:t>
      </w:r>
    </w:p>
    <w:p w:rsidR="00472765" w:rsidRPr="00BB79DE" w:rsidRDefault="00472765" w:rsidP="002A6F6E">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Introduce ambitious improvements in energy efficiency sta</w:t>
      </w:r>
      <w:r w:rsidR="002A6F6E" w:rsidRPr="00BB79DE">
        <w:rPr>
          <w:rFonts w:ascii="Arial" w:hAnsi="Arial" w:cs="Arial"/>
          <w:color w:val="333333"/>
          <w:sz w:val="22"/>
          <w:szCs w:val="22"/>
        </w:rPr>
        <w:t>ndards to net-zero by 2050 (18)</w:t>
      </w:r>
    </w:p>
    <w:p w:rsidR="00472765" w:rsidRPr="00BB79DE" w:rsidRDefault="00472765" w:rsidP="00472765">
      <w:pPr>
        <w:pStyle w:val="NormalWeb"/>
        <w:spacing w:before="150" w:after="300"/>
        <w:ind w:left="360"/>
        <w:rPr>
          <w:rFonts w:ascii="Arial" w:hAnsi="Arial" w:cs="Arial"/>
          <w:b/>
          <w:color w:val="333333"/>
          <w:sz w:val="22"/>
          <w:szCs w:val="22"/>
          <w:u w:val="single"/>
        </w:rPr>
      </w:pPr>
      <w:r w:rsidRPr="00BB79DE">
        <w:rPr>
          <w:rFonts w:ascii="Arial" w:hAnsi="Arial" w:cs="Arial"/>
          <w:b/>
          <w:color w:val="333333"/>
          <w:sz w:val="22"/>
          <w:szCs w:val="22"/>
          <w:u w:val="single"/>
        </w:rPr>
        <w:t>Pillar Three Planning for Infrastructure and connected places</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lastRenderedPageBreak/>
        <w:t>Consolidated Infrastructure Levy (IL) replaces L both Sec 106 agreements and CIL. A mandatory nationally set rate/s. Abolish planning obligations. (19)</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IL to be extended to capture changes of use through permitted development which don’t necessarily create additional floor space. (20) IL to deliver affordable housing on site which CIL currently doesn’t. (21)</w:t>
      </w:r>
    </w:p>
    <w:p w:rsidR="00472765" w:rsidRPr="00BB79DE" w:rsidRDefault="00472765" w:rsidP="00472765">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More freedom for LA’s on what they spend IL on, 25% for parish councils to be kept. MHCLG is interested in ways to enhance community engagement about how funds should be spent (22)</w:t>
      </w:r>
    </w:p>
    <w:p w:rsidR="00472765" w:rsidRPr="00BB79DE" w:rsidRDefault="00472765" w:rsidP="002671E2">
      <w:pPr>
        <w:pStyle w:val="NormalWeb"/>
        <w:spacing w:before="150" w:after="300"/>
        <w:ind w:left="360"/>
        <w:rPr>
          <w:rFonts w:ascii="Arial" w:hAnsi="Arial" w:cs="Arial"/>
          <w:color w:val="333333"/>
          <w:sz w:val="22"/>
          <w:szCs w:val="22"/>
        </w:rPr>
      </w:pPr>
      <w:r w:rsidRPr="00BB79DE">
        <w:rPr>
          <w:rFonts w:ascii="Arial" w:hAnsi="Arial" w:cs="Arial"/>
          <w:color w:val="333333"/>
          <w:sz w:val="22"/>
          <w:szCs w:val="22"/>
        </w:rPr>
        <w:t>Proposals 23 &amp; 24 are about providing resources &amp; skills for the planning sector and strengthening en</w:t>
      </w:r>
      <w:r w:rsidR="002671E2" w:rsidRPr="00BB79DE">
        <w:rPr>
          <w:rFonts w:ascii="Arial" w:hAnsi="Arial" w:cs="Arial"/>
          <w:color w:val="333333"/>
          <w:sz w:val="22"/>
          <w:szCs w:val="22"/>
        </w:rPr>
        <w:t>forcement powers and sanctions.</w:t>
      </w:r>
    </w:p>
    <w:p w:rsidR="00472765" w:rsidRPr="00BB79DE" w:rsidRDefault="002A6F6E" w:rsidP="00472765">
      <w:pPr>
        <w:pStyle w:val="NormalWeb"/>
        <w:spacing w:before="150" w:after="300"/>
        <w:ind w:left="360"/>
        <w:rPr>
          <w:rFonts w:ascii="Arial" w:hAnsi="Arial" w:cs="Arial"/>
          <w:b/>
          <w:color w:val="333333"/>
          <w:sz w:val="22"/>
          <w:szCs w:val="22"/>
        </w:rPr>
      </w:pPr>
      <w:r w:rsidRPr="00BB79DE">
        <w:rPr>
          <w:rFonts w:ascii="Arial" w:hAnsi="Arial" w:cs="Arial"/>
          <w:b/>
          <w:color w:val="333333"/>
          <w:sz w:val="22"/>
          <w:szCs w:val="22"/>
        </w:rPr>
        <w:t>O</w:t>
      </w:r>
      <w:r w:rsidR="00472765" w:rsidRPr="00BB79DE">
        <w:rPr>
          <w:rFonts w:ascii="Arial" w:hAnsi="Arial" w:cs="Arial"/>
          <w:b/>
          <w:color w:val="333333"/>
          <w:sz w:val="22"/>
          <w:szCs w:val="22"/>
        </w:rPr>
        <w:t>bservations – Pro’s:</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Recognition of the need for proper resourcing of the planning system</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Great to have encouragement of Building for Beauty, this has been much neglected by volume housebuilders</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Maintains the foundation of a plan led system</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Continued support for Neighbourhood Plans and parish councils getting 25% of IL</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Good to encourage better use of digitization</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Suggests the reforms will “radically and profoundly re-invent engagement with local communities” which is a pro but can’t see how this will happen in reality (con)</w:t>
      </w:r>
    </w:p>
    <w:p w:rsidR="00472765" w:rsidRPr="00BB79DE" w:rsidRDefault="00981B16" w:rsidP="00472765">
      <w:pPr>
        <w:pStyle w:val="NormalWeb"/>
        <w:spacing w:before="150" w:after="300"/>
        <w:ind w:left="360"/>
        <w:rPr>
          <w:rFonts w:ascii="Arial" w:hAnsi="Arial" w:cs="Arial"/>
          <w:b/>
          <w:color w:val="333333"/>
          <w:sz w:val="22"/>
          <w:szCs w:val="22"/>
        </w:rPr>
      </w:pPr>
      <w:r w:rsidRPr="00BB79DE">
        <w:rPr>
          <w:rFonts w:ascii="Arial" w:hAnsi="Arial" w:cs="Arial"/>
          <w:b/>
          <w:color w:val="333333"/>
          <w:sz w:val="22"/>
          <w:szCs w:val="22"/>
        </w:rPr>
        <w:t>Cons</w:t>
      </w:r>
      <w:r w:rsidR="00472765" w:rsidRPr="00BB79DE">
        <w:rPr>
          <w:rFonts w:ascii="Arial" w:hAnsi="Arial" w:cs="Arial"/>
          <w:b/>
          <w:color w:val="333333"/>
          <w:sz w:val="22"/>
          <w:szCs w:val="22"/>
        </w:rPr>
        <w:t>:</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Thin on detail</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Narrow emphasis on build to buy (</w:t>
      </w:r>
      <w:hyperlink r:id="rId83" w:history="1">
        <w:r w:rsidRPr="00BB79DE">
          <w:rPr>
            <w:rStyle w:val="Hyperlink"/>
            <w:rFonts w:ascii="Arial" w:hAnsi="Arial" w:cs="Arial"/>
            <w:sz w:val="22"/>
            <w:szCs w:val="22"/>
          </w:rPr>
          <w:t>First Homes</w:t>
        </w:r>
      </w:hyperlink>
      <w:r w:rsidRPr="00BB79DE">
        <w:rPr>
          <w:rFonts w:ascii="Arial" w:hAnsi="Arial" w:cs="Arial"/>
          <w:color w:val="333333"/>
          <w:sz w:val="22"/>
          <w:szCs w:val="22"/>
        </w:rPr>
        <w:t xml:space="preserve"> - 25% of affordable homes, only 5% other tenancies), little about other tenancies and Community Land Trusts</w:t>
      </w:r>
      <w:r w:rsidR="002A6F6E" w:rsidRPr="00BB79DE">
        <w:rPr>
          <w:rFonts w:ascii="Arial" w:hAnsi="Arial" w:cs="Arial"/>
          <w:color w:val="333333"/>
          <w:sz w:val="22"/>
          <w:szCs w:val="22"/>
        </w:rPr>
        <w:t xml:space="preserve">. Will affect rural affordable housing (CPRE very critical </w:t>
      </w:r>
      <w:hyperlink r:id="rId84" w:history="1">
        <w:r w:rsidR="002A6F6E" w:rsidRPr="00BB79DE">
          <w:rPr>
            <w:rStyle w:val="Hyperlink"/>
            <w:rFonts w:eastAsiaTheme="majorEastAsia"/>
          </w:rPr>
          <w:t>https://www.cpre.org.uk/news/major-planning-reforms-criticism/</w:t>
        </w:r>
      </w:hyperlink>
      <w:r w:rsidR="002A6F6E" w:rsidRPr="00BB79DE">
        <w:t>)</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Massive centralization with government templates for Local Plans, binding housing numbers set nationally, Development Management policies, national body for design codes</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Where is the duty to co-operate, or joined up strategic planning across an area?</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General presumption in favour of development. Development, simplicity or speed of delivery aren’t the answer to everything and probably mean less rigorous and less effective</w:t>
      </w:r>
      <w:r w:rsidR="002A6F6E" w:rsidRPr="00BB79DE">
        <w:rPr>
          <w:rFonts w:ascii="Arial" w:hAnsi="Arial" w:cs="Arial"/>
          <w:color w:val="333333"/>
          <w:sz w:val="22"/>
          <w:szCs w:val="22"/>
        </w:rPr>
        <w:t xml:space="preserve"> local scrutiny, less democratic engagement</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Only three categories of zoning. Towns and countryside are far more nuanced, three zones is too</w:t>
      </w:r>
      <w:r w:rsidR="002A6F6E" w:rsidRPr="00BB79DE">
        <w:rPr>
          <w:rFonts w:ascii="Arial" w:hAnsi="Arial" w:cs="Arial"/>
          <w:color w:val="333333"/>
          <w:sz w:val="22"/>
          <w:szCs w:val="22"/>
        </w:rPr>
        <w:t xml:space="preserve"> blunt an instrument. S</w:t>
      </w:r>
      <w:r w:rsidRPr="00BB79DE">
        <w:rPr>
          <w:rFonts w:ascii="Arial" w:hAnsi="Arial" w:cs="Arial"/>
          <w:color w:val="333333"/>
          <w:sz w:val="22"/>
          <w:szCs w:val="22"/>
        </w:rPr>
        <w:t>ub-zones for self-build will be introduced.</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Climate change has slipped down the agenda and environmental assessments appear to be marginalized</w:t>
      </w:r>
    </w:p>
    <w:p w:rsidR="00472765" w:rsidRPr="00BB79DE" w:rsidRDefault="00472765" w:rsidP="005C7032">
      <w:pPr>
        <w:pStyle w:val="NormalWeb"/>
        <w:numPr>
          <w:ilvl w:val="0"/>
          <w:numId w:val="3"/>
        </w:numPr>
        <w:spacing w:before="150" w:after="300"/>
        <w:rPr>
          <w:rFonts w:ascii="Arial" w:hAnsi="Arial" w:cs="Arial"/>
          <w:color w:val="333333"/>
          <w:sz w:val="22"/>
          <w:szCs w:val="22"/>
        </w:rPr>
      </w:pPr>
      <w:r w:rsidRPr="00BB79DE">
        <w:rPr>
          <w:rFonts w:ascii="Arial" w:hAnsi="Arial" w:cs="Arial"/>
          <w:color w:val="333333"/>
          <w:sz w:val="22"/>
          <w:szCs w:val="22"/>
        </w:rPr>
        <w:t>Streamlining or speeding up of the planning permission system is likely to mean less opportunity/time for parish councils to comment.</w:t>
      </w:r>
    </w:p>
    <w:p w:rsidR="00472765" w:rsidRPr="00BB79DE" w:rsidRDefault="00472765" w:rsidP="005C7032">
      <w:pPr>
        <w:pStyle w:val="NormalWeb"/>
        <w:numPr>
          <w:ilvl w:val="0"/>
          <w:numId w:val="3"/>
        </w:numPr>
        <w:spacing w:before="150" w:after="300"/>
        <w:rPr>
          <w:rFonts w:ascii="Helvetica" w:hAnsi="Helvetica"/>
          <w:color w:val="333333"/>
          <w:sz w:val="21"/>
          <w:szCs w:val="21"/>
        </w:rPr>
      </w:pPr>
      <w:r w:rsidRPr="00BB79DE">
        <w:rPr>
          <w:rFonts w:ascii="Arial" w:hAnsi="Arial" w:cs="Arial"/>
          <w:color w:val="333333"/>
          <w:sz w:val="22"/>
          <w:szCs w:val="22"/>
        </w:rPr>
        <w:t xml:space="preserve">Ironic emphasis on </w:t>
      </w:r>
      <w:r w:rsidR="00981B16" w:rsidRPr="00BB79DE">
        <w:rPr>
          <w:rFonts w:ascii="Arial" w:hAnsi="Arial" w:cs="Arial"/>
          <w:color w:val="333333"/>
          <w:sz w:val="22"/>
          <w:szCs w:val="22"/>
        </w:rPr>
        <w:t>‘beauty’</w:t>
      </w:r>
      <w:r w:rsidRPr="00BB79DE">
        <w:rPr>
          <w:rFonts w:ascii="Arial" w:hAnsi="Arial" w:cs="Arial"/>
          <w:color w:val="333333"/>
          <w:sz w:val="22"/>
          <w:szCs w:val="22"/>
        </w:rPr>
        <w:t xml:space="preserve"> (subjective?) and place making when current system allows office to rabbit hutch conversions with no windows! Volume house builders have never been known for beauty</w:t>
      </w:r>
      <w:r w:rsidRPr="00BB79DE">
        <w:rPr>
          <w:rFonts w:ascii="Helvetica" w:hAnsi="Helvetica"/>
          <w:color w:val="333333"/>
          <w:sz w:val="21"/>
          <w:szCs w:val="21"/>
        </w:rPr>
        <w:t>.</w:t>
      </w:r>
    </w:p>
    <w:p w:rsidR="00472765" w:rsidRPr="00BB79DE" w:rsidRDefault="00472765" w:rsidP="002671E2">
      <w:pPr>
        <w:pStyle w:val="NormalWeb"/>
        <w:spacing w:before="150" w:after="300"/>
        <w:rPr>
          <w:rFonts w:ascii="Arial" w:hAnsi="Arial" w:cs="Arial"/>
          <w:color w:val="333333"/>
          <w:sz w:val="22"/>
          <w:szCs w:val="22"/>
        </w:rPr>
      </w:pPr>
      <w:r w:rsidRPr="00BB79DE">
        <w:rPr>
          <w:rFonts w:ascii="Arial" w:hAnsi="Arial" w:cs="Arial"/>
          <w:color w:val="333333"/>
          <w:sz w:val="22"/>
          <w:szCs w:val="22"/>
        </w:rPr>
        <w:t>3.</w:t>
      </w:r>
      <w:r w:rsidRPr="00BB79DE">
        <w:rPr>
          <w:rFonts w:ascii="Arial" w:hAnsi="Arial" w:cs="Arial"/>
          <w:color w:val="333333"/>
          <w:sz w:val="22"/>
          <w:szCs w:val="22"/>
        </w:rPr>
        <w:tab/>
        <w:t xml:space="preserve">A call for evidence to seek </w:t>
      </w:r>
      <w:r w:rsidRPr="00BB79DE">
        <w:rPr>
          <w:rFonts w:ascii="Arial" w:hAnsi="Arial" w:cs="Arial"/>
          <w:b/>
          <w:color w:val="333333"/>
          <w:sz w:val="22"/>
          <w:szCs w:val="22"/>
          <w:u w:val="single"/>
        </w:rPr>
        <w:t>views on proposals to help councils and local communities better understand who controls land in their area</w:t>
      </w:r>
      <w:r w:rsidRPr="00BB79DE">
        <w:rPr>
          <w:rFonts w:ascii="Arial" w:hAnsi="Arial" w:cs="Arial"/>
          <w:color w:val="333333"/>
          <w:sz w:val="22"/>
          <w:szCs w:val="22"/>
        </w:rPr>
        <w:t xml:space="preserve"> and to assist SME and new entrants to the housing market identity land suitable for development. </w:t>
      </w:r>
      <w:hyperlink r:id="rId85" w:history="1">
        <w:r w:rsidR="002671E2" w:rsidRPr="00BB79DE">
          <w:rPr>
            <w:rStyle w:val="Hyperlink"/>
            <w:rFonts w:ascii="Arial" w:hAnsi="Arial" w:cs="Arial"/>
            <w:sz w:val="22"/>
            <w:szCs w:val="22"/>
          </w:rPr>
          <w:t>https://assets.publishing.service.gov.uk/government/uploads/system/uploads/attachment_data/file/907213/Call_for_evidence_on_Contractual_Controls.pdf</w:t>
        </w:r>
      </w:hyperlink>
      <w:r w:rsidR="002671E2" w:rsidRPr="00BB79DE">
        <w:rPr>
          <w:rFonts w:ascii="Arial" w:hAnsi="Arial" w:cs="Arial"/>
          <w:color w:val="333333"/>
          <w:sz w:val="22"/>
          <w:szCs w:val="22"/>
        </w:rPr>
        <w:t xml:space="preserve"> </w:t>
      </w:r>
    </w:p>
    <w:p w:rsidR="00472765" w:rsidRPr="00BB79DE" w:rsidRDefault="00472765" w:rsidP="002671E2">
      <w:pPr>
        <w:pStyle w:val="NormalWeb"/>
        <w:spacing w:before="150" w:after="300"/>
        <w:rPr>
          <w:rFonts w:ascii="Arial" w:hAnsi="Arial" w:cs="Arial"/>
          <w:color w:val="333333"/>
          <w:sz w:val="22"/>
          <w:szCs w:val="22"/>
        </w:rPr>
      </w:pPr>
      <w:r w:rsidRPr="00BB79DE">
        <w:rPr>
          <w:rFonts w:ascii="Arial" w:hAnsi="Arial" w:cs="Arial"/>
          <w:b/>
          <w:color w:val="333333"/>
          <w:sz w:val="22"/>
          <w:szCs w:val="22"/>
          <w:u w:val="single"/>
        </w:rPr>
        <w:lastRenderedPageBreak/>
        <w:t>The call for evidence closes on 30th October,</w:t>
      </w:r>
      <w:r w:rsidRPr="00BB79DE">
        <w:rPr>
          <w:rFonts w:ascii="Arial" w:hAnsi="Arial" w:cs="Arial"/>
          <w:color w:val="333333"/>
          <w:sz w:val="22"/>
          <w:szCs w:val="22"/>
        </w:rPr>
        <w:t xml:space="preserve"> details of how to respond via the link above.</w:t>
      </w:r>
    </w:p>
    <w:p w:rsidR="009C1221" w:rsidRPr="00BB79DE" w:rsidRDefault="00472765" w:rsidP="002671E2">
      <w:pPr>
        <w:pStyle w:val="NormalWeb"/>
        <w:spacing w:before="150" w:beforeAutospacing="0" w:after="300" w:afterAutospacing="0"/>
        <w:rPr>
          <w:rFonts w:ascii="Arial" w:hAnsi="Arial" w:cs="Arial"/>
          <w:sz w:val="22"/>
          <w:szCs w:val="22"/>
        </w:rPr>
      </w:pPr>
      <w:r w:rsidRPr="00BB79DE">
        <w:rPr>
          <w:rFonts w:ascii="Arial" w:hAnsi="Arial" w:cs="Arial"/>
          <w:color w:val="333333"/>
          <w:sz w:val="22"/>
          <w:szCs w:val="22"/>
        </w:rPr>
        <w:t>HM Land Registry (HMLR) is committed to registering all publicly owned land by 2025 and aims to achieve comprehensive registration by 2030. But the information it holds is primarily associated with conveyancing and does not cover all interests in the land such as contractual arrangements—rights of pre-emption, options and conditional contracts.</w:t>
      </w:r>
    </w:p>
    <w:p w:rsidR="00D932D5" w:rsidRPr="00BB79DE" w:rsidRDefault="00D932D5" w:rsidP="00AE53E4">
      <w:pPr>
        <w:pStyle w:val="Heading2"/>
        <w:rPr>
          <w:rFonts w:ascii="Arial" w:hAnsi="Arial" w:cs="Arial"/>
        </w:rPr>
      </w:pPr>
      <w:r w:rsidRPr="00BB79DE">
        <w:rPr>
          <w:rFonts w:ascii="Arial" w:hAnsi="Arial" w:cs="Arial"/>
        </w:rPr>
        <w:t>Consultation on England’s Economic Heartland’s draft Transport Strategy</w:t>
      </w:r>
    </w:p>
    <w:p w:rsidR="00D932D5" w:rsidRPr="00BB79DE" w:rsidRDefault="00D932D5" w:rsidP="002A6F6E">
      <w:pPr>
        <w:pStyle w:val="NormalWeb"/>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The Heartland region is a net contributor to the Treasury and a vital economic asset for the UK, both during its recovery from the COVID-19 crisis and in the decades that follow.</w:t>
      </w:r>
    </w:p>
    <w:p w:rsidR="00D932D5" w:rsidRPr="00BB79DE" w:rsidRDefault="00D932D5" w:rsidP="002A6F6E">
      <w:pPr>
        <w:pStyle w:val="NormalWeb"/>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As the region’s Sub-national Transport</w:t>
      </w:r>
      <w:r w:rsidR="00B06906" w:rsidRPr="00BB79DE">
        <w:rPr>
          <w:rFonts w:ascii="Arial" w:hAnsi="Arial" w:cs="Arial"/>
          <w:color w:val="333333"/>
          <w:sz w:val="22"/>
          <w:szCs w:val="22"/>
        </w:rPr>
        <w:t xml:space="preserve"> Body, we are delighted to</w:t>
      </w:r>
      <w:r w:rsidRPr="00BB79DE">
        <w:rPr>
          <w:rFonts w:ascii="Arial" w:hAnsi="Arial" w:cs="Arial"/>
          <w:color w:val="333333"/>
          <w:sz w:val="22"/>
          <w:szCs w:val="22"/>
        </w:rPr>
        <w:t xml:space="preserve"> publish our draft Transport Strategy for consultation. The strategy’s overarching aim is to support sustainable economic growth while achieving a net zero carbon transport system no later than 2050.</w:t>
      </w:r>
    </w:p>
    <w:p w:rsidR="00D932D5" w:rsidRPr="00BB79DE" w:rsidRDefault="00D932D5" w:rsidP="002A6F6E">
      <w:pPr>
        <w:pStyle w:val="NormalWeb"/>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The strategy seeks to harness the Heartland’s strengths and sets out how the region will:</w:t>
      </w:r>
    </w:p>
    <w:p w:rsidR="002A6F6E" w:rsidRPr="00BB79DE" w:rsidRDefault="00D932D5" w:rsidP="005C7032">
      <w:pPr>
        <w:pStyle w:val="NormalWeb"/>
        <w:numPr>
          <w:ilvl w:val="0"/>
          <w:numId w:val="10"/>
        </w:numPr>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Use the need to decarbonise our transport system as the opportunity to harness innovation and deliver solutions that in themselves generate economic growth</w:t>
      </w:r>
    </w:p>
    <w:p w:rsidR="00D932D5" w:rsidRPr="00BB79DE" w:rsidRDefault="00D932D5" w:rsidP="005C7032">
      <w:pPr>
        <w:pStyle w:val="NormalWeb"/>
        <w:numPr>
          <w:ilvl w:val="0"/>
          <w:numId w:val="10"/>
        </w:numPr>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Champion investment in digital infrastructure as a means of improving connectivity, particularly within our rural communities, in order to reduce the need to travel</w:t>
      </w:r>
    </w:p>
    <w:p w:rsidR="00D932D5" w:rsidRPr="00BB79DE" w:rsidRDefault="00D932D5" w:rsidP="005C7032">
      <w:pPr>
        <w:pStyle w:val="NormalWeb"/>
        <w:numPr>
          <w:ilvl w:val="0"/>
          <w:numId w:val="10"/>
        </w:numPr>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Use delivery of East West Rail as the catalyst for the transformation of our strategic public transport networks, investing in those networks to connect our economic assets and communities in a shared endeavour that unlocks added value</w:t>
      </w:r>
    </w:p>
    <w:p w:rsidR="00D932D5" w:rsidRPr="00BB79DE" w:rsidRDefault="00D932D5" w:rsidP="005C7032">
      <w:pPr>
        <w:pStyle w:val="NormalWeb"/>
        <w:numPr>
          <w:ilvl w:val="0"/>
          <w:numId w:val="10"/>
        </w:numPr>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Champion increased investment in active travel and shared transport solutions to improve local connectivity and ensure that everyone has the opportunity to realise their potential</w:t>
      </w:r>
    </w:p>
    <w:p w:rsidR="00D932D5" w:rsidRPr="00BB79DE" w:rsidRDefault="00D932D5" w:rsidP="005C7032">
      <w:pPr>
        <w:pStyle w:val="NormalWeb"/>
        <w:numPr>
          <w:ilvl w:val="0"/>
          <w:numId w:val="10"/>
        </w:numPr>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Ensure that our freight and logistic needs continue to be met whilst lowering the environmental impact of their delivery.</w:t>
      </w:r>
    </w:p>
    <w:p w:rsidR="00D932D5" w:rsidRPr="00BB79DE" w:rsidRDefault="00D932D5" w:rsidP="002A6F6E">
      <w:pPr>
        <w:pStyle w:val="NormalWeb"/>
        <w:spacing w:before="150" w:beforeAutospacing="0" w:after="300" w:afterAutospacing="0"/>
        <w:rPr>
          <w:rFonts w:ascii="Arial" w:hAnsi="Arial" w:cs="Arial"/>
          <w:color w:val="333333"/>
          <w:sz w:val="22"/>
          <w:szCs w:val="22"/>
        </w:rPr>
      </w:pPr>
      <w:r w:rsidRPr="00BB79DE">
        <w:rPr>
          <w:rFonts w:ascii="Arial" w:hAnsi="Arial" w:cs="Arial"/>
          <w:color w:val="333333"/>
          <w:sz w:val="22"/>
          <w:szCs w:val="22"/>
        </w:rPr>
        <w:t>As our experience during the pandemic has shown, there is considerable scope to increase our use of flexible and remote working; to challenge received wisdom when it comes to the future for our transport system; to do things differently.</w:t>
      </w:r>
    </w:p>
    <w:p w:rsidR="00D932D5" w:rsidRPr="00BB79DE" w:rsidRDefault="00D932D5" w:rsidP="002A6F6E">
      <w:pPr>
        <w:pStyle w:val="NormalWeb"/>
        <w:spacing w:before="150" w:beforeAutospacing="0" w:after="300" w:afterAutospacing="0"/>
        <w:rPr>
          <w:rFonts w:ascii="Arial" w:hAnsi="Arial" w:cs="Arial"/>
          <w:sz w:val="22"/>
          <w:szCs w:val="22"/>
        </w:rPr>
      </w:pPr>
      <w:r w:rsidRPr="00BB79DE">
        <w:rPr>
          <w:rFonts w:ascii="Arial" w:hAnsi="Arial" w:cs="Arial"/>
          <w:b/>
          <w:color w:val="333333"/>
          <w:sz w:val="22"/>
          <w:szCs w:val="22"/>
          <w:u w:val="single"/>
        </w:rPr>
        <w:t xml:space="preserve">A formal consultation on </w:t>
      </w:r>
      <w:r w:rsidR="00BB79DE">
        <w:rPr>
          <w:rFonts w:ascii="Arial" w:hAnsi="Arial" w:cs="Arial"/>
          <w:b/>
          <w:color w:val="333333"/>
          <w:sz w:val="22"/>
          <w:szCs w:val="22"/>
          <w:u w:val="single"/>
        </w:rPr>
        <w:t xml:space="preserve">the Transport Strategy will </w:t>
      </w:r>
      <w:r w:rsidRPr="00BB79DE">
        <w:rPr>
          <w:rFonts w:ascii="Arial" w:hAnsi="Arial" w:cs="Arial"/>
          <w:b/>
          <w:color w:val="333333"/>
          <w:sz w:val="22"/>
          <w:szCs w:val="22"/>
          <w:u w:val="single"/>
        </w:rPr>
        <w:t>run until midnight on October 6</w:t>
      </w:r>
      <w:r w:rsidR="0024709F" w:rsidRPr="00BB79DE">
        <w:rPr>
          <w:rFonts w:ascii="Arial" w:hAnsi="Arial" w:cs="Arial"/>
          <w:color w:val="333333"/>
          <w:sz w:val="22"/>
          <w:szCs w:val="22"/>
        </w:rPr>
        <w:t xml:space="preserve"> and the survey is on the </w:t>
      </w:r>
      <w:r w:rsidRPr="00BB79DE">
        <w:rPr>
          <w:rFonts w:ascii="Arial" w:hAnsi="Arial" w:cs="Arial"/>
          <w:color w:val="333333"/>
          <w:sz w:val="22"/>
          <w:szCs w:val="22"/>
        </w:rPr>
        <w:t xml:space="preserve">website, </w:t>
      </w:r>
      <w:hyperlink r:id="rId86" w:history="1">
        <w:r w:rsidR="00AE53E4" w:rsidRPr="00BB79DE">
          <w:rPr>
            <w:rStyle w:val="Hyperlink"/>
            <w:rFonts w:ascii="Arial" w:eastAsiaTheme="majorEastAsia" w:hAnsi="Arial" w:cs="Arial"/>
            <w:sz w:val="22"/>
            <w:szCs w:val="22"/>
          </w:rPr>
          <w:t>http://www.englandseconomicheartland.com/Pages/transport-strategyconsult.aspx</w:t>
        </w:r>
      </w:hyperlink>
      <w:r w:rsidR="0024709F" w:rsidRPr="00BB79DE">
        <w:rPr>
          <w:rFonts w:ascii="Arial" w:hAnsi="Arial" w:cs="Arial"/>
          <w:sz w:val="22"/>
          <w:szCs w:val="22"/>
        </w:rPr>
        <w:t xml:space="preserve"> </w:t>
      </w:r>
    </w:p>
    <w:p w:rsidR="005E4CB4" w:rsidRPr="005E4CB4" w:rsidRDefault="005E4CB4" w:rsidP="005E4CB4">
      <w:pPr>
        <w:pStyle w:val="Heading2"/>
        <w:rPr>
          <w:rFonts w:ascii="Arial" w:hAnsi="Arial" w:cs="Arial"/>
          <w:lang w:val="en"/>
        </w:rPr>
      </w:pPr>
      <w:r w:rsidRPr="005E4CB4">
        <w:rPr>
          <w:rFonts w:ascii="Arial" w:hAnsi="Arial" w:cs="Arial"/>
          <w:lang w:val="en"/>
        </w:rPr>
        <w:t>West Oxfordshire Planning Policy Consultation</w:t>
      </w:r>
      <w:r>
        <w:rPr>
          <w:rFonts w:ascii="Arial" w:hAnsi="Arial" w:cs="Arial"/>
          <w:lang w:val="en"/>
        </w:rPr>
        <w:t xml:space="preserve"> - salt cross (Eynsham garden village)</w:t>
      </w:r>
    </w:p>
    <w:p w:rsidR="005E4CB4" w:rsidRPr="005E4CB4" w:rsidRDefault="005E4CB4" w:rsidP="005E4CB4">
      <w:pPr>
        <w:pStyle w:val="NormalWeb"/>
        <w:rPr>
          <w:rFonts w:ascii="Arial" w:hAnsi="Arial" w:cs="Arial"/>
          <w:color w:val="444444"/>
          <w:sz w:val="22"/>
          <w:szCs w:val="22"/>
          <w:lang w:val="en"/>
        </w:rPr>
      </w:pPr>
      <w:r w:rsidRPr="005E4CB4">
        <w:rPr>
          <w:rStyle w:val="Strong"/>
          <w:rFonts w:ascii="Arial" w:hAnsi="Arial" w:cs="Arial"/>
          <w:color w:val="444444"/>
          <w:sz w:val="22"/>
          <w:szCs w:val="22"/>
          <w:lang w:val="en"/>
        </w:rPr>
        <w:t xml:space="preserve">Salt Cross Garden Village Draft Area Action Plan (AAP) </w:t>
      </w:r>
    </w:p>
    <w:p w:rsidR="005E4CB4" w:rsidRPr="005E4CB4" w:rsidRDefault="005E4CB4" w:rsidP="005E4CB4">
      <w:pPr>
        <w:pStyle w:val="NormalWeb"/>
        <w:rPr>
          <w:rFonts w:ascii="Arial" w:hAnsi="Arial" w:cs="Arial"/>
          <w:sz w:val="22"/>
          <w:szCs w:val="22"/>
          <w:lang w:val="en"/>
        </w:rPr>
      </w:pPr>
      <w:r w:rsidRPr="005E4CB4">
        <w:rPr>
          <w:rFonts w:ascii="Arial" w:hAnsi="Arial" w:cs="Arial"/>
          <w:sz w:val="22"/>
          <w:szCs w:val="22"/>
          <w:lang w:val="en"/>
        </w:rPr>
        <w:lastRenderedPageBreak/>
        <w:t xml:space="preserve">You may be aware that land to the north of </w:t>
      </w:r>
      <w:r>
        <w:rPr>
          <w:rFonts w:ascii="Arial" w:hAnsi="Arial" w:cs="Arial"/>
          <w:sz w:val="22"/>
          <w:szCs w:val="22"/>
          <w:lang w:val="en"/>
        </w:rPr>
        <w:t>the A40 near Eynsham has been</w:t>
      </w:r>
      <w:r w:rsidRPr="005E4CB4">
        <w:rPr>
          <w:rFonts w:ascii="Arial" w:hAnsi="Arial" w:cs="Arial"/>
          <w:sz w:val="22"/>
          <w:szCs w:val="22"/>
          <w:lang w:val="en"/>
        </w:rPr>
        <w:t xml:space="preserve"> allocated for development in the West Oxfordshire Local Plan in the form of a new garden village. Known as ‘Salt Cross,’ the garden village will be led by a new Area Action Plan (AAP).</w:t>
      </w:r>
    </w:p>
    <w:p w:rsidR="005E4CB4" w:rsidRPr="005E4CB4" w:rsidRDefault="005E4CB4" w:rsidP="005E4CB4">
      <w:pPr>
        <w:pStyle w:val="NormalWeb"/>
        <w:rPr>
          <w:rFonts w:ascii="Arial" w:hAnsi="Arial" w:cs="Arial"/>
          <w:sz w:val="22"/>
          <w:szCs w:val="22"/>
          <w:lang w:val="en"/>
        </w:rPr>
      </w:pPr>
      <w:r>
        <w:rPr>
          <w:rFonts w:ascii="Arial" w:hAnsi="Arial" w:cs="Arial"/>
          <w:sz w:val="22"/>
          <w:szCs w:val="22"/>
          <w:lang w:val="en"/>
        </w:rPr>
        <w:t xml:space="preserve">The District Council has </w:t>
      </w:r>
      <w:r w:rsidRPr="005E4CB4">
        <w:rPr>
          <w:rFonts w:ascii="Arial" w:hAnsi="Arial" w:cs="Arial"/>
          <w:sz w:val="22"/>
          <w:szCs w:val="22"/>
          <w:lang w:val="en"/>
        </w:rPr>
        <w:t xml:space="preserve">prepared a final draft version of the AAP which it </w:t>
      </w:r>
      <w:r>
        <w:rPr>
          <w:rFonts w:ascii="Arial" w:hAnsi="Arial" w:cs="Arial"/>
          <w:sz w:val="22"/>
          <w:szCs w:val="22"/>
          <w:lang w:val="en"/>
        </w:rPr>
        <w:t>will</w:t>
      </w:r>
      <w:r w:rsidRPr="005E4CB4">
        <w:rPr>
          <w:rFonts w:ascii="Arial" w:hAnsi="Arial" w:cs="Arial"/>
          <w:sz w:val="22"/>
          <w:szCs w:val="22"/>
          <w:lang w:val="en"/>
        </w:rPr>
        <w:t xml:space="preserve"> submit to the Se</w:t>
      </w:r>
      <w:r>
        <w:rPr>
          <w:rFonts w:ascii="Arial" w:hAnsi="Arial" w:cs="Arial"/>
          <w:sz w:val="22"/>
          <w:szCs w:val="22"/>
          <w:lang w:val="en"/>
        </w:rPr>
        <w:t>cretary of State for</w:t>
      </w:r>
      <w:r w:rsidRPr="005E4CB4">
        <w:rPr>
          <w:rFonts w:ascii="Arial" w:hAnsi="Arial" w:cs="Arial"/>
          <w:sz w:val="22"/>
          <w:szCs w:val="22"/>
          <w:lang w:val="en"/>
        </w:rPr>
        <w:t xml:space="preserve"> examination. The AAP establishes a vision for Salt Cross, supported by a series of core objectives and policies which will guide future development proposals.</w:t>
      </w:r>
    </w:p>
    <w:p w:rsidR="005E4CB4" w:rsidRPr="005E4CB4" w:rsidRDefault="005E4CB4" w:rsidP="005E4CB4">
      <w:pPr>
        <w:pStyle w:val="NormalWeb"/>
        <w:rPr>
          <w:rFonts w:ascii="Arial" w:hAnsi="Arial" w:cs="Arial"/>
          <w:sz w:val="22"/>
          <w:szCs w:val="22"/>
          <w:lang w:val="en"/>
        </w:rPr>
      </w:pPr>
      <w:r w:rsidRPr="005E4CB4">
        <w:rPr>
          <w:rFonts w:ascii="Arial" w:hAnsi="Arial" w:cs="Arial"/>
          <w:sz w:val="22"/>
          <w:szCs w:val="22"/>
          <w:lang w:val="en"/>
        </w:rPr>
        <w:t>Before the AAP can be submitted, it must be published f</w:t>
      </w:r>
      <w:r>
        <w:rPr>
          <w:rFonts w:ascii="Arial" w:hAnsi="Arial" w:cs="Arial"/>
          <w:sz w:val="22"/>
          <w:szCs w:val="22"/>
          <w:lang w:val="en"/>
        </w:rPr>
        <w:t xml:space="preserve">or a statutory 8 week </w:t>
      </w:r>
      <w:r w:rsidRPr="005E4CB4">
        <w:rPr>
          <w:rFonts w:ascii="Arial" w:hAnsi="Arial" w:cs="Arial"/>
          <w:sz w:val="22"/>
          <w:szCs w:val="22"/>
          <w:lang w:val="en"/>
        </w:rPr>
        <w:t xml:space="preserve">consultation </w:t>
      </w:r>
      <w:r>
        <w:rPr>
          <w:rFonts w:ascii="Arial" w:hAnsi="Arial" w:cs="Arial"/>
          <w:sz w:val="22"/>
          <w:szCs w:val="22"/>
          <w:lang w:val="en"/>
        </w:rPr>
        <w:t>period -</w:t>
      </w:r>
      <w:r w:rsidRPr="005E4CB4">
        <w:rPr>
          <w:rFonts w:ascii="Arial" w:hAnsi="Arial" w:cs="Arial"/>
          <w:sz w:val="22"/>
          <w:szCs w:val="22"/>
          <w:lang w:val="en"/>
        </w:rPr>
        <w:t xml:space="preserve"> </w:t>
      </w:r>
      <w:r w:rsidRPr="005E4CB4">
        <w:rPr>
          <w:rStyle w:val="Strong"/>
          <w:rFonts w:ascii="Arial" w:hAnsi="Arial" w:cs="Arial"/>
          <w:sz w:val="22"/>
          <w:szCs w:val="22"/>
          <w:lang w:val="en"/>
        </w:rPr>
        <w:t>Friday 28th August 2020 until Friday 23rd October 2020.</w:t>
      </w:r>
    </w:p>
    <w:p w:rsidR="005E4CB4" w:rsidRPr="005E4CB4" w:rsidRDefault="005E4CB4" w:rsidP="005E4CB4">
      <w:pPr>
        <w:pStyle w:val="NormalWeb"/>
        <w:rPr>
          <w:rFonts w:ascii="Arial" w:hAnsi="Arial" w:cs="Arial"/>
          <w:color w:val="444444"/>
          <w:sz w:val="22"/>
          <w:szCs w:val="22"/>
          <w:lang w:val="en"/>
        </w:rPr>
      </w:pPr>
      <w:r w:rsidRPr="005E4CB4">
        <w:rPr>
          <w:rFonts w:ascii="Arial" w:hAnsi="Arial" w:cs="Arial"/>
          <w:sz w:val="22"/>
          <w:szCs w:val="22"/>
          <w:lang w:val="en"/>
        </w:rPr>
        <w:t xml:space="preserve">The draft AAP and supporting documents </w:t>
      </w:r>
      <w:r>
        <w:rPr>
          <w:rFonts w:ascii="Arial" w:hAnsi="Arial" w:cs="Arial"/>
          <w:sz w:val="22"/>
          <w:szCs w:val="22"/>
          <w:lang w:val="en"/>
        </w:rPr>
        <w:t>are on the Council</w:t>
      </w:r>
      <w:r w:rsidR="001663B1">
        <w:rPr>
          <w:rFonts w:ascii="Arial" w:hAnsi="Arial" w:cs="Arial"/>
          <w:sz w:val="22"/>
          <w:szCs w:val="22"/>
          <w:lang w:val="en"/>
        </w:rPr>
        <w:t xml:space="preserve">’s website at </w:t>
      </w:r>
      <w:hyperlink r:id="rId87" w:history="1">
        <w:r w:rsidRPr="005E4CB4">
          <w:rPr>
            <w:rStyle w:val="Hyperlink"/>
            <w:rFonts w:ascii="Arial" w:eastAsiaTheme="majorEastAsia" w:hAnsi="Arial" w:cs="Arial"/>
            <w:bCs/>
            <w:sz w:val="22"/>
            <w:szCs w:val="22"/>
            <w:lang w:val="en"/>
          </w:rPr>
          <w:t>www.westoxon.gov.uk/gardenvillage</w:t>
        </w:r>
      </w:hyperlink>
      <w:r w:rsidRPr="005E4CB4">
        <w:rPr>
          <w:rFonts w:ascii="Arial" w:hAnsi="Arial" w:cs="Arial"/>
          <w:color w:val="444444"/>
          <w:sz w:val="22"/>
          <w:szCs w:val="22"/>
          <w:lang w:val="en"/>
        </w:rPr>
        <w:t xml:space="preserve">  </w:t>
      </w:r>
    </w:p>
    <w:p w:rsidR="005E4CB4" w:rsidRDefault="005E4CB4" w:rsidP="005E4CB4">
      <w:pPr>
        <w:pStyle w:val="NormalWeb"/>
        <w:rPr>
          <w:rFonts w:ascii="Arial" w:hAnsi="Arial" w:cs="Arial"/>
          <w:sz w:val="22"/>
          <w:szCs w:val="22"/>
          <w:lang w:val="en"/>
        </w:rPr>
      </w:pPr>
      <w:r w:rsidRPr="005E4CB4">
        <w:rPr>
          <w:rFonts w:ascii="Arial" w:hAnsi="Arial" w:cs="Arial"/>
          <w:sz w:val="22"/>
          <w:szCs w:val="22"/>
          <w:lang w:val="en"/>
        </w:rPr>
        <w:t xml:space="preserve">Paper copies will </w:t>
      </w:r>
      <w:r>
        <w:rPr>
          <w:rFonts w:ascii="Arial" w:hAnsi="Arial" w:cs="Arial"/>
          <w:sz w:val="22"/>
          <w:szCs w:val="22"/>
          <w:lang w:val="en"/>
        </w:rPr>
        <w:t xml:space="preserve">be </w:t>
      </w:r>
      <w:r w:rsidRPr="005E4CB4">
        <w:rPr>
          <w:rFonts w:ascii="Arial" w:hAnsi="Arial" w:cs="Arial"/>
          <w:sz w:val="22"/>
          <w:szCs w:val="22"/>
          <w:lang w:val="en"/>
        </w:rPr>
        <w:t xml:space="preserve">available in </w:t>
      </w:r>
      <w:r>
        <w:rPr>
          <w:rFonts w:ascii="Arial" w:hAnsi="Arial" w:cs="Arial"/>
          <w:sz w:val="22"/>
          <w:szCs w:val="22"/>
          <w:lang w:val="en"/>
        </w:rPr>
        <w:t>local</w:t>
      </w:r>
      <w:r w:rsidRPr="005E4CB4">
        <w:rPr>
          <w:rFonts w:ascii="Arial" w:hAnsi="Arial" w:cs="Arial"/>
          <w:sz w:val="22"/>
          <w:szCs w:val="22"/>
          <w:lang w:val="en"/>
        </w:rPr>
        <w:t xml:space="preserve"> libraries</w:t>
      </w:r>
      <w:r w:rsidR="001663B1">
        <w:rPr>
          <w:rFonts w:ascii="Arial" w:hAnsi="Arial" w:cs="Arial"/>
          <w:sz w:val="22"/>
          <w:szCs w:val="22"/>
          <w:lang w:val="en"/>
        </w:rPr>
        <w:t xml:space="preserve">. </w:t>
      </w:r>
      <w:r>
        <w:rPr>
          <w:rFonts w:ascii="Arial" w:hAnsi="Arial" w:cs="Arial"/>
          <w:sz w:val="22"/>
          <w:szCs w:val="22"/>
          <w:lang w:val="en"/>
        </w:rPr>
        <w:t xml:space="preserve">WODC </w:t>
      </w:r>
      <w:r w:rsidRPr="005E4CB4">
        <w:rPr>
          <w:rFonts w:ascii="Arial" w:hAnsi="Arial" w:cs="Arial"/>
          <w:sz w:val="22"/>
          <w:szCs w:val="22"/>
          <w:lang w:val="en"/>
        </w:rPr>
        <w:t>would welcome yo</w:t>
      </w:r>
      <w:r>
        <w:rPr>
          <w:rFonts w:ascii="Arial" w:hAnsi="Arial" w:cs="Arial"/>
          <w:sz w:val="22"/>
          <w:szCs w:val="22"/>
          <w:lang w:val="en"/>
        </w:rPr>
        <w:t>ur comments on the draft AAP -</w:t>
      </w:r>
    </w:p>
    <w:p w:rsidR="005E4CB4" w:rsidRPr="005E4CB4" w:rsidRDefault="005E4CB4" w:rsidP="005C7032">
      <w:pPr>
        <w:pStyle w:val="NormalWeb"/>
        <w:numPr>
          <w:ilvl w:val="0"/>
          <w:numId w:val="14"/>
        </w:numPr>
        <w:rPr>
          <w:rFonts w:ascii="Arial" w:hAnsi="Arial" w:cs="Arial"/>
          <w:color w:val="444444"/>
          <w:sz w:val="22"/>
          <w:szCs w:val="22"/>
          <w:lang w:val="en"/>
        </w:rPr>
      </w:pPr>
      <w:r w:rsidRPr="005E4CB4">
        <w:rPr>
          <w:rFonts w:ascii="Arial" w:hAnsi="Arial" w:cs="Arial"/>
          <w:sz w:val="22"/>
          <w:szCs w:val="22"/>
          <w:lang w:val="en"/>
        </w:rPr>
        <w:t xml:space="preserve">Online by registering at </w:t>
      </w:r>
      <w:hyperlink r:id="rId88" w:history="1">
        <w:r w:rsidRPr="005E4CB4">
          <w:rPr>
            <w:rStyle w:val="Hyperlink"/>
            <w:rFonts w:ascii="Arial" w:hAnsi="Arial" w:cs="Arial"/>
            <w:sz w:val="22"/>
            <w:szCs w:val="22"/>
            <w:lang w:val="en"/>
          </w:rPr>
          <w:t>http://planningconsultation.westoxon.gov.uk</w:t>
        </w:r>
      </w:hyperlink>
    </w:p>
    <w:p w:rsidR="005E4CB4" w:rsidRPr="005E4CB4" w:rsidRDefault="005E4CB4" w:rsidP="005C7032">
      <w:pPr>
        <w:numPr>
          <w:ilvl w:val="0"/>
          <w:numId w:val="14"/>
        </w:numPr>
        <w:spacing w:before="100" w:beforeAutospacing="1" w:after="100" w:afterAutospacing="1" w:line="240" w:lineRule="auto"/>
        <w:rPr>
          <w:rFonts w:ascii="Arial" w:eastAsia="Times New Roman" w:hAnsi="Arial" w:cs="Arial"/>
          <w:color w:val="444444"/>
          <w:lang w:val="en"/>
        </w:rPr>
      </w:pPr>
      <w:r w:rsidRPr="005E4CB4">
        <w:rPr>
          <w:rFonts w:ascii="Arial" w:eastAsia="Times New Roman" w:hAnsi="Arial" w:cs="Arial"/>
          <w:lang w:val="en"/>
        </w:rPr>
        <w:t xml:space="preserve">By completing and returning the AAP standard response form which can be downloaded at </w:t>
      </w:r>
      <w:hyperlink r:id="rId89" w:history="1">
        <w:r w:rsidRPr="005E4CB4">
          <w:rPr>
            <w:rStyle w:val="Hyperlink"/>
            <w:rFonts w:ascii="Arial" w:eastAsia="Times New Roman" w:hAnsi="Arial" w:cs="Arial"/>
            <w:lang w:val="en"/>
          </w:rPr>
          <w:t>westoxon.gov.uk/gardenvillage</w:t>
        </w:r>
      </w:hyperlink>
    </w:p>
    <w:p w:rsidR="005E4CB4" w:rsidRPr="005E4CB4" w:rsidRDefault="005E4CB4" w:rsidP="005C7032">
      <w:pPr>
        <w:numPr>
          <w:ilvl w:val="0"/>
          <w:numId w:val="14"/>
        </w:numPr>
        <w:spacing w:before="100" w:beforeAutospacing="1" w:after="100" w:afterAutospacing="1" w:line="240" w:lineRule="auto"/>
        <w:rPr>
          <w:rFonts w:ascii="Arial" w:eastAsia="Times New Roman" w:hAnsi="Arial" w:cs="Arial"/>
          <w:color w:val="444444"/>
          <w:lang w:val="en"/>
        </w:rPr>
      </w:pPr>
      <w:r w:rsidRPr="005E4CB4">
        <w:rPr>
          <w:rFonts w:ascii="Arial" w:eastAsia="Times New Roman" w:hAnsi="Arial" w:cs="Arial"/>
          <w:lang w:val="en"/>
        </w:rPr>
        <w:t xml:space="preserve">By sending an email to </w:t>
      </w:r>
      <w:hyperlink r:id="rId90" w:history="1">
        <w:r w:rsidRPr="005E4CB4">
          <w:rPr>
            <w:rStyle w:val="Hyperlink"/>
            <w:rFonts w:ascii="Arial" w:eastAsia="Times New Roman" w:hAnsi="Arial" w:cs="Arial"/>
            <w:lang w:val="en"/>
          </w:rPr>
          <w:t>policy@westoxon.gov.uk</w:t>
        </w:r>
      </w:hyperlink>
    </w:p>
    <w:p w:rsidR="005E4CB4" w:rsidRPr="005E4CB4" w:rsidRDefault="005E4CB4" w:rsidP="005C7032">
      <w:pPr>
        <w:numPr>
          <w:ilvl w:val="0"/>
          <w:numId w:val="14"/>
        </w:numPr>
        <w:spacing w:before="100" w:beforeAutospacing="1" w:after="100" w:afterAutospacing="1" w:line="240" w:lineRule="auto"/>
        <w:rPr>
          <w:rFonts w:ascii="Arial" w:eastAsia="Times New Roman" w:hAnsi="Arial" w:cs="Arial"/>
          <w:lang w:val="en"/>
        </w:rPr>
      </w:pPr>
      <w:r w:rsidRPr="005E4CB4">
        <w:rPr>
          <w:rFonts w:ascii="Arial" w:eastAsia="Times New Roman" w:hAnsi="Arial" w:cs="Arial"/>
          <w:lang w:val="en"/>
        </w:rPr>
        <w:t>By writing to Planning Policy Team, West Oxfordshire District Council, Elmfield, New Yatt Road, Witney, OX28 1PB</w:t>
      </w:r>
    </w:p>
    <w:p w:rsidR="005E4CB4" w:rsidRDefault="005E4CB4" w:rsidP="005E4CB4">
      <w:pPr>
        <w:pStyle w:val="NormalWeb"/>
        <w:rPr>
          <w:rFonts w:ascii="Arial" w:hAnsi="Arial" w:cs="Arial"/>
          <w:sz w:val="22"/>
          <w:szCs w:val="22"/>
          <w:lang w:val="en"/>
        </w:rPr>
      </w:pPr>
      <w:r w:rsidRPr="005E4CB4">
        <w:rPr>
          <w:rFonts w:ascii="Arial" w:hAnsi="Arial" w:cs="Arial"/>
          <w:sz w:val="22"/>
          <w:szCs w:val="22"/>
          <w:lang w:val="en"/>
        </w:rPr>
        <w:t>As the consultation relates to the submission draft AAP, comments should be focused on three main issues; whether</w:t>
      </w:r>
      <w:r>
        <w:rPr>
          <w:rFonts w:ascii="Arial" w:hAnsi="Arial" w:cs="Arial"/>
          <w:sz w:val="22"/>
          <w:szCs w:val="22"/>
          <w:lang w:val="en"/>
        </w:rPr>
        <w:t xml:space="preserve"> the AAP is ‘legally compliant’;</w:t>
      </w:r>
      <w:r w:rsidRPr="005E4CB4">
        <w:rPr>
          <w:rFonts w:ascii="Arial" w:hAnsi="Arial" w:cs="Arial"/>
          <w:sz w:val="22"/>
          <w:szCs w:val="22"/>
          <w:lang w:val="en"/>
        </w:rPr>
        <w:t xml:space="preserve"> whether it is ‘sound’ and whether the Council has complied with its statutory duty to co-operate. </w:t>
      </w:r>
    </w:p>
    <w:p w:rsidR="005E4CB4" w:rsidRPr="005E4CB4" w:rsidRDefault="005E4CB4" w:rsidP="005E4CB4">
      <w:pPr>
        <w:pStyle w:val="NormalWeb"/>
        <w:rPr>
          <w:rFonts w:ascii="Arial" w:eastAsiaTheme="minorHAnsi" w:hAnsi="Arial" w:cs="Arial"/>
          <w:color w:val="444444"/>
          <w:sz w:val="22"/>
          <w:szCs w:val="22"/>
          <w:lang w:val="en"/>
        </w:rPr>
      </w:pPr>
      <w:r w:rsidRPr="005E4CB4">
        <w:rPr>
          <w:rFonts w:ascii="Arial" w:hAnsi="Arial" w:cs="Arial"/>
          <w:sz w:val="22"/>
          <w:szCs w:val="22"/>
          <w:lang w:val="en"/>
        </w:rPr>
        <w:t xml:space="preserve">Further information is set out in a guidance note which is available to download at </w:t>
      </w:r>
      <w:hyperlink r:id="rId91" w:history="1">
        <w:r w:rsidRPr="005E4CB4">
          <w:rPr>
            <w:rStyle w:val="Hyperlink"/>
            <w:rFonts w:ascii="Arial" w:eastAsiaTheme="majorEastAsia" w:hAnsi="Arial" w:cs="Arial"/>
            <w:b/>
            <w:bCs/>
            <w:sz w:val="22"/>
            <w:szCs w:val="22"/>
            <w:lang w:val="en"/>
          </w:rPr>
          <w:t>www.westoxon.gov.uk/gardenvillage</w:t>
        </w:r>
      </w:hyperlink>
    </w:p>
    <w:p w:rsidR="005E4CB4" w:rsidRPr="00BB79DE" w:rsidRDefault="005E4CB4" w:rsidP="00BB79DE">
      <w:pPr>
        <w:pStyle w:val="NormalWeb"/>
        <w:rPr>
          <w:rFonts w:ascii="Arial" w:eastAsiaTheme="minorHAnsi" w:hAnsi="Arial" w:cs="Arial"/>
          <w:sz w:val="22"/>
          <w:szCs w:val="22"/>
          <w:lang w:val="en"/>
        </w:rPr>
      </w:pPr>
      <w:r w:rsidRPr="005E4CB4">
        <w:rPr>
          <w:rFonts w:ascii="Arial" w:hAnsi="Arial" w:cs="Arial"/>
          <w:sz w:val="22"/>
          <w:szCs w:val="22"/>
          <w:lang w:val="en"/>
        </w:rPr>
        <w:t>All representations received will be made available to the Planning Inspectorate and to the person appointed by the Secretary of State to conduct the examination.</w:t>
      </w:r>
    </w:p>
    <w:p w:rsidR="00E8041D" w:rsidRPr="00E95617" w:rsidRDefault="00E8041D" w:rsidP="00E8041D">
      <w:pPr>
        <w:pStyle w:val="Heading1"/>
        <w:rPr>
          <w:rStyle w:val="Strong"/>
          <w:rFonts w:ascii="Arial" w:hAnsi="Arial" w:cs="Arial"/>
          <w:b w:val="0"/>
          <w:bCs w:val="0"/>
        </w:rPr>
      </w:pPr>
      <w:r w:rsidRPr="00E95617">
        <w:rPr>
          <w:rFonts w:ascii="Arial" w:hAnsi="Arial" w:cs="Arial"/>
        </w:rPr>
        <w:t>Financial Briefing</w:t>
      </w:r>
      <w:r w:rsidRPr="00E95617">
        <w:rPr>
          <w:rFonts w:ascii="Arial" w:hAnsi="Arial" w:cs="Arial"/>
          <w:noProof/>
          <w:lang w:val="en-GB" w:eastAsia="en-GB"/>
        </w:rPr>
        <w:drawing>
          <wp:anchor distT="0" distB="0" distL="114300" distR="114300" simplePos="0" relativeHeight="252018688" behindDoc="1" locked="0" layoutInCell="1" allowOverlap="1" wp14:anchorId="2BB9681E" wp14:editId="02DC1979">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92">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E8041D" w:rsidRPr="00E95617" w:rsidRDefault="00955370" w:rsidP="00E8041D">
      <w:pPr>
        <w:rPr>
          <w:rFonts w:ascii="Arial" w:hAnsi="Arial" w:cs="Arial"/>
          <w:bCs/>
          <w:color w:val="000000"/>
          <w:shd w:val="clear" w:color="auto" w:fill="FFFFFF"/>
        </w:rPr>
      </w:pPr>
      <w:r w:rsidRPr="00E95617">
        <w:rPr>
          <w:rStyle w:val="Strong"/>
          <w:rFonts w:ascii="Arial" w:hAnsi="Arial" w:cs="Arial"/>
          <w:b w:val="0"/>
          <w:color w:val="000000"/>
          <w:shd w:val="clear" w:color="auto" w:fill="FFFFFF"/>
        </w:rPr>
        <w:t xml:space="preserve">OALC </w:t>
      </w:r>
      <w:r w:rsidR="00E8041D" w:rsidRPr="00E95617">
        <w:rPr>
          <w:rStyle w:val="Strong"/>
          <w:rFonts w:ascii="Arial" w:hAnsi="Arial" w:cs="Arial"/>
          <w:b w:val="0"/>
          <w:color w:val="000000"/>
          <w:shd w:val="clear" w:color="auto" w:fill="FFFFFF"/>
        </w:rPr>
        <w:t>offers its member councils the benefit of advice from Steve Parkinson, our Finance, Audit and VAT advisor. If you have any problems or queries concerning finance, VAT, accounting process or financial governance we will send them on to Steve so that you can benefit from his extensive experience. Please send us an email (</w:t>
      </w:r>
      <w:hyperlink r:id="rId93" w:history="1">
        <w:r w:rsidR="00E8041D" w:rsidRPr="00E95617">
          <w:rPr>
            <w:rStyle w:val="Hyperlink"/>
            <w:rFonts w:ascii="Arial" w:hAnsi="Arial" w:cs="Arial"/>
            <w:shd w:val="clear" w:color="auto" w:fill="FFFFFF"/>
          </w:rPr>
          <w:t>info@oalc.org.uk</w:t>
        </w:r>
      </w:hyperlink>
      <w:r w:rsidR="00E8041D" w:rsidRPr="00E95617">
        <w:rPr>
          <w:rStyle w:val="Strong"/>
          <w:rFonts w:ascii="Arial" w:hAnsi="Arial" w:cs="Arial"/>
          <w:b w:val="0"/>
          <w:color w:val="000000"/>
          <w:shd w:val="clear" w:color="auto" w:fill="FFFFFF"/>
        </w:rPr>
        <w:t>) with a clear description of your problem with as much background information as possible. We will send it on to Steve and get back to you with his response.</w:t>
      </w:r>
    </w:p>
    <w:p w:rsidR="002552CF" w:rsidRPr="00E95617" w:rsidRDefault="00E8041D" w:rsidP="002552CF">
      <w:pPr>
        <w:rPr>
          <w:rFonts w:ascii="Arial" w:hAnsi="Arial" w:cs="Arial"/>
          <w:color w:val="000000"/>
          <w:shd w:val="clear" w:color="auto" w:fill="FFFFFF"/>
        </w:rPr>
      </w:pPr>
      <w:r w:rsidRPr="00E95617">
        <w:rPr>
          <w:rFonts w:ascii="Arial" w:hAnsi="Arial" w:cs="Arial"/>
          <w:color w:val="000000"/>
          <w:shd w:val="clear" w:color="auto" w:fill="FFFFFF"/>
        </w:rPr>
        <w:t>As part of his work for us Steve writes a short article each month. We will put these articles in our Member’s Area for reference as well. This month it is on</w:t>
      </w:r>
      <w:r w:rsidR="00203192" w:rsidRPr="00E95617">
        <w:rPr>
          <w:rFonts w:ascii="Arial" w:hAnsi="Arial" w:cs="Arial"/>
          <w:color w:val="000000"/>
          <w:shd w:val="clear" w:color="auto" w:fill="FFFFFF"/>
        </w:rPr>
        <w:t xml:space="preserve"> </w:t>
      </w:r>
      <w:r w:rsidR="002552CF" w:rsidRPr="00E95617">
        <w:rPr>
          <w:rFonts w:ascii="Arial" w:hAnsi="Arial" w:cs="Arial"/>
          <w:color w:val="000000"/>
          <w:shd w:val="clear" w:color="auto" w:fill="FFFFFF"/>
        </w:rPr>
        <w:t xml:space="preserve">- </w:t>
      </w:r>
    </w:p>
    <w:p w:rsidR="00E95617" w:rsidRPr="00BB79DE" w:rsidRDefault="00E95617" w:rsidP="00E95617">
      <w:pPr>
        <w:rPr>
          <w:rFonts w:ascii="Arial" w:hAnsi="Arial" w:cs="Arial"/>
        </w:rPr>
      </w:pPr>
      <w:r w:rsidRPr="00BB79DE">
        <w:rPr>
          <w:rFonts w:ascii="Arial" w:hAnsi="Arial" w:cs="Arial"/>
          <w:b/>
          <w:bCs/>
        </w:rPr>
        <w:t>Decisions by the full council</w:t>
      </w:r>
    </w:p>
    <w:p w:rsidR="00E95617" w:rsidRPr="00BB79DE" w:rsidRDefault="00E95617" w:rsidP="00E95617">
      <w:pPr>
        <w:jc w:val="both"/>
        <w:rPr>
          <w:rFonts w:ascii="Arial" w:hAnsi="Arial" w:cs="Arial"/>
        </w:rPr>
      </w:pPr>
      <w:r w:rsidRPr="00BB79DE">
        <w:rPr>
          <w:rFonts w:ascii="Arial" w:hAnsi="Arial" w:cs="Arial"/>
        </w:rPr>
        <w:lastRenderedPageBreak/>
        <w:t>Whilst councils have the power (Section 101, Local Government Act 1972) to delegate decisions to committees or officers, a number of key financial functions cannot be delegated to anyone and can only be fulfilled at a full council meeting.</w:t>
      </w:r>
    </w:p>
    <w:p w:rsidR="00E95617" w:rsidRDefault="00E95617" w:rsidP="00E95617">
      <w:pPr>
        <w:jc w:val="both"/>
        <w:rPr>
          <w:rFonts w:ascii="Calibri" w:hAnsi="Calibri" w:cs="Calibri"/>
        </w:rPr>
      </w:pPr>
      <w:r w:rsidRPr="00BB79DE">
        <w:rPr>
          <w:rFonts w:ascii="Arial" w:hAnsi="Arial" w:cs="Arial"/>
        </w:rPr>
        <w:t>In each case, it is not just important that the decision is made by the council, the minutes of the meeting must also clearly state the decision made.  These provide evidence that the council has acted in accordance with the law, if it is challenged at some point in the future.</w:t>
      </w:r>
      <w:r>
        <w:rPr>
          <w:rFonts w:ascii="Calibri" w:hAnsi="Calibri" w:cs="Calibri"/>
        </w:rPr>
        <w:t xml:space="preserve"> </w:t>
      </w:r>
      <w:r>
        <w:rPr>
          <w:rFonts w:ascii="Calibri" w:hAnsi="Calibri" w:cs="Calibri"/>
        </w:rPr>
        <w:tab/>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19"/>
        <w:gridCol w:w="5841"/>
      </w:tblGrid>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E95617" w:rsidRPr="00E95617" w:rsidRDefault="00E95617">
            <w:pPr>
              <w:rPr>
                <w:rFonts w:ascii="Arial" w:hAnsi="Arial" w:cs="Arial"/>
                <w:b/>
                <w:bCs/>
              </w:rPr>
            </w:pPr>
            <w:r w:rsidRPr="00E95617">
              <w:rPr>
                <w:rFonts w:ascii="Arial" w:hAnsi="Arial" w:cs="Arial"/>
                <w:b/>
                <w:bCs/>
              </w:rPr>
              <w:t>Decision</w:t>
            </w:r>
          </w:p>
        </w:tc>
        <w:tc>
          <w:tcPr>
            <w:tcW w:w="5841"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E95617" w:rsidRPr="00E95617" w:rsidRDefault="00E95617">
            <w:pPr>
              <w:rPr>
                <w:rFonts w:ascii="Arial" w:hAnsi="Arial" w:cs="Arial"/>
                <w:b/>
                <w:bCs/>
              </w:rPr>
            </w:pPr>
            <w:r w:rsidRPr="00E95617">
              <w:rPr>
                <w:rFonts w:ascii="Arial" w:hAnsi="Arial" w:cs="Arial"/>
                <w:b/>
                <w:bCs/>
              </w:rPr>
              <w:t>Legislation</w:t>
            </w:r>
          </w:p>
          <w:p w:rsidR="00E95617" w:rsidRPr="00E95617" w:rsidRDefault="00E95617">
            <w:pPr>
              <w:rPr>
                <w:rFonts w:ascii="Arial" w:hAnsi="Arial" w:cs="Arial"/>
              </w:rPr>
            </w:pP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hideMark/>
          </w:tcPr>
          <w:p w:rsidR="00E95617" w:rsidRPr="00E95617" w:rsidRDefault="00E95617">
            <w:pPr>
              <w:rPr>
                <w:rFonts w:ascii="Arial" w:hAnsi="Arial" w:cs="Arial"/>
              </w:rPr>
            </w:pPr>
            <w:r w:rsidRPr="00E95617">
              <w:rPr>
                <w:rFonts w:ascii="Arial" w:hAnsi="Arial" w:cs="Arial"/>
              </w:rPr>
              <w:t>Setting a precept</w:t>
            </w:r>
          </w:p>
          <w:p w:rsidR="00E95617" w:rsidRPr="00E95617" w:rsidRDefault="00E95617">
            <w:pPr>
              <w:rPr>
                <w:rFonts w:ascii="Arial" w:hAnsi="Arial" w:cs="Arial"/>
              </w:rPr>
            </w:pPr>
            <w:r w:rsidRPr="00E95617">
              <w:rPr>
                <w:rFonts w:ascii="Arial" w:hAnsi="Arial" w:cs="Arial"/>
              </w:rPr>
              <w:tab/>
            </w:r>
          </w:p>
        </w:tc>
        <w:tc>
          <w:tcPr>
            <w:tcW w:w="5841"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Section 67, Local Government Finance Act 1992 and Section 101(6), Local Government Act 1972</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Determining the council’s</w:t>
            </w:r>
            <w:r w:rsidRPr="00E95617">
              <w:rPr>
                <w:rFonts w:ascii="Arial" w:hAnsi="Arial" w:cs="Arial"/>
              </w:rPr>
              <w:tab/>
            </w:r>
            <w:r w:rsidRPr="00E95617">
              <w:rPr>
                <w:rFonts w:ascii="Arial" w:hAnsi="Arial" w:cs="Arial"/>
              </w:rPr>
              <w:tab/>
            </w:r>
          </w:p>
          <w:p w:rsidR="00E95617" w:rsidRPr="00E95617" w:rsidRDefault="00E95617">
            <w:pPr>
              <w:rPr>
                <w:rFonts w:ascii="Arial" w:hAnsi="Arial" w:cs="Arial"/>
              </w:rPr>
            </w:pPr>
            <w:r w:rsidRPr="00E95617">
              <w:rPr>
                <w:rFonts w:ascii="Arial" w:hAnsi="Arial" w:cs="Arial"/>
              </w:rPr>
              <w:t>budget/council tax requirement</w:t>
            </w:r>
            <w:r w:rsidRPr="00E95617">
              <w:rPr>
                <w:rFonts w:ascii="Arial" w:hAnsi="Arial" w:cs="Arial"/>
              </w:rPr>
              <w:tab/>
            </w:r>
          </w:p>
        </w:tc>
        <w:tc>
          <w:tcPr>
            <w:tcW w:w="5841" w:type="dxa"/>
            <w:tcBorders>
              <w:top w:val="single" w:sz="4" w:space="0" w:color="BFBFBF"/>
              <w:left w:val="single" w:sz="4" w:space="0" w:color="BFBFBF"/>
              <w:bottom w:val="single" w:sz="4" w:space="0" w:color="BFBFBF"/>
              <w:right w:val="single" w:sz="4" w:space="0" w:color="BFBFBF"/>
            </w:tcBorders>
            <w:hideMark/>
          </w:tcPr>
          <w:p w:rsidR="00E95617" w:rsidRPr="00E95617" w:rsidRDefault="009B7806">
            <w:pPr>
              <w:rPr>
                <w:rFonts w:ascii="Arial" w:hAnsi="Arial" w:cs="Arial"/>
              </w:rPr>
            </w:pPr>
            <w:r>
              <w:rPr>
                <w:rFonts w:ascii="Arial" w:hAnsi="Arial" w:cs="Arial"/>
              </w:rPr>
              <w:t>S</w:t>
            </w:r>
            <w:r w:rsidR="00E95617" w:rsidRPr="00E95617">
              <w:rPr>
                <w:rFonts w:ascii="Arial" w:hAnsi="Arial" w:cs="Arial"/>
              </w:rPr>
              <w:t>ection 67, Local Government Finance Act 1992</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hideMark/>
          </w:tcPr>
          <w:p w:rsidR="00E95617" w:rsidRPr="00E95617" w:rsidRDefault="00E95617">
            <w:pPr>
              <w:rPr>
                <w:rFonts w:ascii="Arial" w:hAnsi="Arial" w:cs="Arial"/>
              </w:rPr>
            </w:pPr>
            <w:r w:rsidRPr="00E95617">
              <w:rPr>
                <w:rFonts w:ascii="Arial" w:hAnsi="Arial" w:cs="Arial"/>
              </w:rPr>
              <w:t>Borrowing money</w:t>
            </w:r>
            <w:r w:rsidRPr="00E95617">
              <w:rPr>
                <w:rFonts w:ascii="Arial" w:hAnsi="Arial" w:cs="Arial"/>
              </w:rPr>
              <w:tab/>
            </w:r>
          </w:p>
        </w:tc>
        <w:tc>
          <w:tcPr>
            <w:tcW w:w="5841"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 xml:space="preserve">Paragraph 2(4) of Schedule 1, </w:t>
            </w:r>
          </w:p>
          <w:p w:rsidR="00E95617" w:rsidRPr="00E95617" w:rsidRDefault="00E95617">
            <w:pPr>
              <w:rPr>
                <w:rFonts w:ascii="Arial" w:hAnsi="Arial" w:cs="Arial"/>
              </w:rPr>
            </w:pPr>
            <w:r w:rsidRPr="00E95617">
              <w:rPr>
                <w:rFonts w:ascii="Arial" w:hAnsi="Arial" w:cs="Arial"/>
              </w:rPr>
              <w:t>Local Government Act 2003</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Considering a Public Interest Report issued by the external auditor</w:t>
            </w:r>
            <w:r w:rsidRPr="00E95617">
              <w:rPr>
                <w:rFonts w:ascii="Arial" w:hAnsi="Arial" w:cs="Arial"/>
              </w:rPr>
              <w:tab/>
            </w:r>
          </w:p>
          <w:p w:rsidR="00E95617" w:rsidRPr="00E95617" w:rsidRDefault="00E95617">
            <w:pPr>
              <w:rPr>
                <w:rFonts w:ascii="Arial" w:hAnsi="Arial" w:cs="Arial"/>
              </w:rPr>
            </w:pPr>
          </w:p>
        </w:tc>
        <w:tc>
          <w:tcPr>
            <w:tcW w:w="5841" w:type="dxa"/>
            <w:tcBorders>
              <w:top w:val="single" w:sz="4" w:space="0" w:color="BFBFBF"/>
              <w:left w:val="single" w:sz="4" w:space="0" w:color="BFBFBF"/>
              <w:bottom w:val="single" w:sz="4" w:space="0" w:color="BFBFBF"/>
              <w:right w:val="single" w:sz="4" w:space="0" w:color="BFBFBF"/>
            </w:tcBorders>
            <w:hideMark/>
          </w:tcPr>
          <w:p w:rsidR="00E95617" w:rsidRPr="00E95617" w:rsidRDefault="00E95617">
            <w:pPr>
              <w:rPr>
                <w:rFonts w:ascii="Arial" w:hAnsi="Arial" w:cs="Arial"/>
              </w:rPr>
            </w:pPr>
            <w:r w:rsidRPr="00E95617">
              <w:rPr>
                <w:rFonts w:ascii="Arial" w:hAnsi="Arial" w:cs="Arial"/>
              </w:rPr>
              <w:t xml:space="preserve">Paragraph 7, Schedule 7, </w:t>
            </w:r>
          </w:p>
          <w:p w:rsidR="00E95617" w:rsidRPr="00E95617" w:rsidRDefault="00E95617">
            <w:pPr>
              <w:rPr>
                <w:rFonts w:ascii="Arial" w:hAnsi="Arial" w:cs="Arial"/>
              </w:rPr>
            </w:pPr>
            <w:r w:rsidRPr="00E95617">
              <w:rPr>
                <w:rFonts w:ascii="Arial" w:hAnsi="Arial" w:cs="Arial"/>
              </w:rPr>
              <w:t>Local Audit &amp; Accountability Act 2014</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Considering the findings of the annual review of the council’s internal controls</w:t>
            </w:r>
          </w:p>
          <w:p w:rsidR="00E95617" w:rsidRPr="00E95617" w:rsidRDefault="00E95617">
            <w:pPr>
              <w:rPr>
                <w:rFonts w:ascii="Arial" w:hAnsi="Arial" w:cs="Arial"/>
              </w:rPr>
            </w:pPr>
          </w:p>
        </w:tc>
        <w:tc>
          <w:tcPr>
            <w:tcW w:w="5841" w:type="dxa"/>
            <w:tcBorders>
              <w:top w:val="single" w:sz="4" w:space="0" w:color="BFBFBF"/>
              <w:left w:val="single" w:sz="4" w:space="0" w:color="BFBFBF"/>
              <w:bottom w:val="single" w:sz="4" w:space="0" w:color="BFBFBF"/>
              <w:right w:val="single" w:sz="4" w:space="0" w:color="BFBFBF"/>
            </w:tcBorders>
            <w:hideMark/>
          </w:tcPr>
          <w:p w:rsidR="00E95617" w:rsidRPr="00E95617" w:rsidRDefault="00E95617">
            <w:pPr>
              <w:rPr>
                <w:rFonts w:ascii="Arial" w:hAnsi="Arial" w:cs="Arial"/>
              </w:rPr>
            </w:pPr>
            <w:r w:rsidRPr="00E95617">
              <w:rPr>
                <w:rFonts w:ascii="Arial" w:hAnsi="Arial" w:cs="Arial"/>
              </w:rPr>
              <w:t xml:space="preserve">Regulation 6(3)(a) </w:t>
            </w:r>
          </w:p>
          <w:p w:rsidR="00E95617" w:rsidRPr="00E95617" w:rsidRDefault="00E95617">
            <w:pPr>
              <w:rPr>
                <w:rFonts w:ascii="Arial" w:hAnsi="Arial" w:cs="Arial"/>
              </w:rPr>
            </w:pPr>
            <w:r w:rsidRPr="00E95617">
              <w:rPr>
                <w:rFonts w:ascii="Arial" w:hAnsi="Arial" w:cs="Arial"/>
              </w:rPr>
              <w:t>Accounts &amp; Audit Regulations 2015</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 xml:space="preserve">Approving the Annual Governance Statement </w:t>
            </w:r>
            <w:r w:rsidRPr="00E95617">
              <w:rPr>
                <w:rFonts w:ascii="Arial" w:hAnsi="Arial" w:cs="Arial"/>
              </w:rPr>
              <w:tab/>
            </w:r>
          </w:p>
          <w:p w:rsidR="00E95617" w:rsidRPr="00E95617" w:rsidRDefault="00E95617">
            <w:pPr>
              <w:rPr>
                <w:rFonts w:ascii="Arial" w:hAnsi="Arial" w:cs="Arial"/>
              </w:rPr>
            </w:pPr>
          </w:p>
        </w:tc>
        <w:tc>
          <w:tcPr>
            <w:tcW w:w="5841"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 xml:space="preserve">Regulations 6(3)(b), </w:t>
            </w:r>
          </w:p>
          <w:p w:rsidR="00E95617" w:rsidRPr="00E95617" w:rsidRDefault="00E95617">
            <w:pPr>
              <w:rPr>
                <w:rFonts w:ascii="Arial" w:hAnsi="Arial" w:cs="Arial"/>
              </w:rPr>
            </w:pPr>
            <w:r w:rsidRPr="00E95617">
              <w:rPr>
                <w:rFonts w:ascii="Arial" w:hAnsi="Arial" w:cs="Arial"/>
              </w:rPr>
              <w:t>Accounts &amp; Audit Regulations 2015</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Approving the Statement of Accounts</w:t>
            </w:r>
          </w:p>
          <w:p w:rsidR="00E95617" w:rsidRPr="00E95617" w:rsidRDefault="00E95617">
            <w:pPr>
              <w:rPr>
                <w:rFonts w:ascii="Arial" w:hAnsi="Arial" w:cs="Arial"/>
              </w:rPr>
            </w:pPr>
          </w:p>
        </w:tc>
        <w:tc>
          <w:tcPr>
            <w:tcW w:w="5841"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 xml:space="preserve">Regulation 12(2), </w:t>
            </w:r>
          </w:p>
          <w:p w:rsidR="00E95617" w:rsidRPr="00E95617" w:rsidRDefault="00E95617">
            <w:pPr>
              <w:rPr>
                <w:rFonts w:ascii="Arial" w:hAnsi="Arial" w:cs="Arial"/>
              </w:rPr>
            </w:pPr>
            <w:r w:rsidRPr="00E95617">
              <w:rPr>
                <w:rFonts w:ascii="Arial" w:hAnsi="Arial" w:cs="Arial"/>
              </w:rPr>
              <w:t>Accounts &amp; Audit Regulations 2015</w:t>
            </w:r>
          </w:p>
        </w:tc>
      </w:tr>
      <w:tr w:rsidR="00E95617" w:rsidRPr="00E95617" w:rsidTr="00761999">
        <w:tc>
          <w:tcPr>
            <w:tcW w:w="4219" w:type="dxa"/>
            <w:tcBorders>
              <w:top w:val="single" w:sz="4" w:space="0" w:color="BFBFBF"/>
              <w:left w:val="single" w:sz="4" w:space="0" w:color="BFBFBF"/>
              <w:bottom w:val="single" w:sz="4" w:space="0" w:color="BFBFBF"/>
              <w:right w:val="single" w:sz="4" w:space="0" w:color="BFBFBF"/>
            </w:tcBorders>
          </w:tcPr>
          <w:p w:rsidR="00E95617" w:rsidRPr="00E95617" w:rsidRDefault="00E95617">
            <w:pPr>
              <w:rPr>
                <w:rFonts w:ascii="Arial" w:hAnsi="Arial" w:cs="Arial"/>
              </w:rPr>
            </w:pPr>
            <w:r w:rsidRPr="00E95617">
              <w:rPr>
                <w:rFonts w:ascii="Arial" w:hAnsi="Arial" w:cs="Arial"/>
              </w:rPr>
              <w:t>Approving an investment strategy</w:t>
            </w:r>
          </w:p>
          <w:p w:rsidR="00E95617" w:rsidRPr="00E95617" w:rsidRDefault="00E95617">
            <w:pPr>
              <w:rPr>
                <w:rFonts w:ascii="Arial" w:hAnsi="Arial" w:cs="Arial"/>
              </w:rPr>
            </w:pPr>
          </w:p>
        </w:tc>
        <w:tc>
          <w:tcPr>
            <w:tcW w:w="5841" w:type="dxa"/>
            <w:tcBorders>
              <w:top w:val="single" w:sz="4" w:space="0" w:color="BFBFBF"/>
              <w:left w:val="single" w:sz="4" w:space="0" w:color="BFBFBF"/>
              <w:bottom w:val="single" w:sz="4" w:space="0" w:color="BFBFBF"/>
              <w:right w:val="single" w:sz="4" w:space="0" w:color="BFBFBF"/>
            </w:tcBorders>
            <w:hideMark/>
          </w:tcPr>
          <w:p w:rsidR="00E95617" w:rsidRPr="00E95617" w:rsidRDefault="00E95617">
            <w:pPr>
              <w:rPr>
                <w:rFonts w:ascii="Arial" w:hAnsi="Arial" w:cs="Arial"/>
              </w:rPr>
            </w:pPr>
            <w:r w:rsidRPr="00E95617">
              <w:rPr>
                <w:rFonts w:ascii="Arial" w:hAnsi="Arial" w:cs="Arial"/>
              </w:rPr>
              <w:t xml:space="preserve">Statutory Guidance, issued under </w:t>
            </w:r>
          </w:p>
          <w:p w:rsidR="00E95617" w:rsidRPr="00E95617" w:rsidRDefault="00E95617">
            <w:pPr>
              <w:rPr>
                <w:rFonts w:ascii="Arial" w:hAnsi="Arial" w:cs="Arial"/>
              </w:rPr>
            </w:pPr>
            <w:r w:rsidRPr="00E95617">
              <w:rPr>
                <w:rFonts w:ascii="Arial" w:hAnsi="Arial" w:cs="Arial"/>
              </w:rPr>
              <w:t>Section 15(1)(a), Local Government Act 2003</w:t>
            </w:r>
          </w:p>
        </w:tc>
      </w:tr>
    </w:tbl>
    <w:p w:rsidR="002552CF" w:rsidRPr="00E95617" w:rsidRDefault="00E95617" w:rsidP="002552CF">
      <w:pPr>
        <w:jc w:val="both"/>
        <w:rPr>
          <w:rFonts w:ascii="Arial" w:hAnsi="Arial" w:cs="Arial"/>
        </w:rPr>
      </w:pPr>
      <w:r w:rsidRPr="00E95617">
        <w:rPr>
          <w:rFonts w:ascii="Arial" w:hAnsi="Arial" w:cs="Arial"/>
        </w:rPr>
        <w:t>An investment strategy is required where a council has more than £100,000 to invest at any point in the year and is recommended where councils have more than £10,000 to invest.</w:t>
      </w:r>
    </w:p>
    <w:p w:rsidR="00EF3FD5" w:rsidRPr="00E95617" w:rsidRDefault="00203192" w:rsidP="002552CF">
      <w:pPr>
        <w:jc w:val="both"/>
        <w:rPr>
          <w:rFonts w:ascii="Arial" w:hAnsi="Arial" w:cs="Arial"/>
          <w:color w:val="000000"/>
        </w:rPr>
      </w:pPr>
      <w:r w:rsidRPr="00E95617">
        <w:lastRenderedPageBreak/>
        <w:t xml:space="preserve"> </w:t>
      </w:r>
      <w:r w:rsidR="00546A33" w:rsidRPr="00E95617">
        <w:rPr>
          <w:rFonts w:ascii="Arial" w:hAnsi="Arial" w:cs="Arial"/>
          <w:b/>
          <w:bCs/>
          <w:color w:val="000000"/>
        </w:rPr>
        <w:t>Disclaimer</w:t>
      </w:r>
      <w:r w:rsidR="00546A33" w:rsidRPr="00E95617">
        <w:rPr>
          <w:rFonts w:ascii="Arial" w:hAnsi="Arial" w:cs="Arial"/>
          <w:b/>
          <w:bCs/>
          <w:color w:val="000000"/>
        </w:rPr>
        <w:br/>
      </w:r>
      <w:r w:rsidR="00546A33" w:rsidRPr="0037742E">
        <w:rPr>
          <w:rFonts w:ascii="Arial" w:hAnsi="Arial" w:cs="Arial"/>
          <w:color w:val="000000"/>
          <w:sz w:val="18"/>
          <w:szCs w:val="18"/>
        </w:rPr>
        <w:t>This guidance is issued to assist in finding and understanding the rel</w:t>
      </w:r>
      <w:r w:rsidR="004707CD" w:rsidRPr="0037742E">
        <w:rPr>
          <w:rFonts w:ascii="Arial" w:hAnsi="Arial" w:cs="Arial"/>
          <w:color w:val="000000"/>
          <w:sz w:val="18"/>
          <w:szCs w:val="18"/>
        </w:rPr>
        <w:t xml:space="preserve">evant legislation and </w:t>
      </w:r>
      <w:r w:rsidR="00546A33" w:rsidRPr="0037742E">
        <w:rPr>
          <w:rFonts w:ascii="Arial" w:hAnsi="Arial" w:cs="Arial"/>
          <w:color w:val="000000"/>
          <w:sz w:val="18"/>
          <w:szCs w:val="18"/>
        </w:rPr>
        <w:t>guidance. It is not a statement of law, nor does it accoun</w:t>
      </w:r>
      <w:r w:rsidR="004707CD" w:rsidRPr="0037742E">
        <w:rPr>
          <w:rFonts w:ascii="Arial" w:hAnsi="Arial" w:cs="Arial"/>
          <w:color w:val="000000"/>
          <w:sz w:val="18"/>
          <w:szCs w:val="18"/>
        </w:rPr>
        <w:t xml:space="preserve">t for individual circumstances. </w:t>
      </w:r>
      <w:r w:rsidR="00546A33" w:rsidRPr="0037742E">
        <w:rPr>
          <w:rFonts w:ascii="Arial" w:hAnsi="Arial" w:cs="Arial"/>
          <w:color w:val="000000"/>
          <w:sz w:val="18"/>
          <w:szCs w:val="18"/>
        </w:rPr>
        <w:t>The Parkinson Partnership LLP accepts no liability for a</w:t>
      </w:r>
      <w:r w:rsidR="004707CD" w:rsidRPr="0037742E">
        <w:rPr>
          <w:rFonts w:ascii="Arial" w:hAnsi="Arial" w:cs="Arial"/>
          <w:color w:val="000000"/>
          <w:sz w:val="18"/>
          <w:szCs w:val="18"/>
        </w:rPr>
        <w:t xml:space="preserve">ny loss arising from situations </w:t>
      </w:r>
      <w:r w:rsidR="00546A33" w:rsidRPr="0037742E">
        <w:rPr>
          <w:rFonts w:ascii="Arial" w:hAnsi="Arial" w:cs="Arial"/>
          <w:color w:val="000000"/>
          <w:sz w:val="18"/>
          <w:szCs w:val="18"/>
        </w:rPr>
        <w:t>where users of this guidance note have not followed the law and HMRC guidance.</w:t>
      </w:r>
    </w:p>
    <w:p w:rsidR="009865AA" w:rsidRPr="00BD23D9" w:rsidRDefault="009865AA" w:rsidP="00B30EB7">
      <w:pPr>
        <w:pStyle w:val="Heading1"/>
        <w:rPr>
          <w:rFonts w:ascii="Arial" w:hAnsi="Arial" w:cs="Arial"/>
        </w:rPr>
      </w:pPr>
      <w:r w:rsidRPr="00BD23D9">
        <w:rPr>
          <w:rFonts w:ascii="Arial" w:hAnsi="Arial" w:cs="Arial"/>
        </w:rPr>
        <w:t>Employment Briefing</w:t>
      </w:r>
    </w:p>
    <w:p w:rsidR="00B06906" w:rsidRPr="0037742E" w:rsidRDefault="009865AA" w:rsidP="0037742E">
      <w:pPr>
        <w:pStyle w:val="NoSpacing"/>
        <w:rPr>
          <w:rFonts w:ascii="Arial" w:hAnsi="Arial" w:cs="Arial"/>
          <w:lang w:eastAsia="en-GB"/>
        </w:rPr>
      </w:pPr>
      <w:r w:rsidRPr="00BD23D9">
        <w:rPr>
          <w:rFonts w:ascii="Arial" w:hAnsi="Arial" w:cs="Arial"/>
          <w:lang w:eastAsia="en-GB"/>
        </w:rPr>
        <w:t>Employment law is complex and specialized. OALC can assist with general employment queries but we retain the services o</w:t>
      </w:r>
      <w:r w:rsidRPr="0037742E">
        <w:rPr>
          <w:rFonts w:ascii="Arial" w:hAnsi="Arial" w:cs="Arial"/>
          <w:noProof/>
          <w:lang w:val="en-GB" w:eastAsia="en-GB"/>
        </w:rPr>
        <w:drawing>
          <wp:anchor distT="0" distB="0" distL="114300" distR="114300" simplePos="0" relativeHeight="252020736" behindDoc="1" locked="0" layoutInCell="1" allowOverlap="1" wp14:anchorId="544BE5E6" wp14:editId="7EBF82FD">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94">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sidRPr="00BD23D9">
        <w:rPr>
          <w:rFonts w:ascii="Arial" w:hAnsi="Arial" w:cs="Arial"/>
          <w:lang w:eastAsia="en-GB"/>
        </w:rPr>
        <w:t xml:space="preserve">f Chris Moses, Personnel Advice and Solutions Ltd. to provide expert advice to our member councils. We have retained Chris for four hours per month available free of charge to member councils. OALC pay for this, because we believe it is an important and valuable service to our members. </w:t>
      </w:r>
    </w:p>
    <w:p w:rsidR="00BD23D9" w:rsidRPr="00BD23D9" w:rsidRDefault="0037742E" w:rsidP="0037742E">
      <w:pPr>
        <w:jc w:val="center"/>
        <w:rPr>
          <w:rFonts w:ascii="Arial" w:hAnsi="Arial" w:cs="Arial"/>
          <w:b/>
        </w:rPr>
      </w:pPr>
      <w:r>
        <w:rPr>
          <w:rFonts w:ascii="Arial" w:hAnsi="Arial" w:cs="Arial"/>
          <w:b/>
        </w:rPr>
        <w:t>October 2020</w:t>
      </w:r>
    </w:p>
    <w:p w:rsidR="00BD23D9" w:rsidRPr="00BD23D9" w:rsidRDefault="00BD23D9" w:rsidP="004330C5">
      <w:pPr>
        <w:pStyle w:val="NoSpacing"/>
        <w:numPr>
          <w:ilvl w:val="0"/>
          <w:numId w:val="28"/>
        </w:numPr>
        <w:rPr>
          <w:rFonts w:ascii="Arial" w:hAnsi="Arial" w:cs="Arial"/>
          <w:b/>
          <w:bCs/>
          <w:lang w:eastAsia="en-GB"/>
        </w:rPr>
      </w:pPr>
      <w:r w:rsidRPr="00BD23D9">
        <w:rPr>
          <w:rFonts w:ascii="Arial" w:hAnsi="Arial" w:cs="Arial"/>
          <w:b/>
          <w:bCs/>
          <w:lang w:eastAsia="en-GB"/>
        </w:rPr>
        <w:t>Does Home Working Work?</w:t>
      </w:r>
    </w:p>
    <w:p w:rsidR="00BD23D9" w:rsidRPr="00BD23D9" w:rsidRDefault="00BD23D9" w:rsidP="00BD23D9">
      <w:pPr>
        <w:pStyle w:val="NoSpacing"/>
        <w:rPr>
          <w:rFonts w:ascii="Arial" w:hAnsi="Arial" w:cs="Arial"/>
          <w:lang w:eastAsia="en-GB"/>
        </w:rPr>
      </w:pPr>
      <w:r w:rsidRPr="00BD23D9">
        <w:rPr>
          <w:rFonts w:ascii="Arial" w:hAnsi="Arial" w:cs="Arial"/>
          <w:lang w:eastAsia="en-GB"/>
        </w:rPr>
        <w:t xml:space="preserve">The current pandemic isn’t going to disappear for </w:t>
      </w:r>
      <w:r>
        <w:rPr>
          <w:rFonts w:ascii="Arial" w:hAnsi="Arial" w:cs="Arial"/>
          <w:lang w:eastAsia="en-GB"/>
        </w:rPr>
        <w:t>some time, and it appears we may be</w:t>
      </w:r>
      <w:r w:rsidRPr="00BD23D9">
        <w:rPr>
          <w:rFonts w:ascii="Arial" w:hAnsi="Arial" w:cs="Arial"/>
          <w:lang w:eastAsia="en-GB"/>
        </w:rPr>
        <w:t xml:space="preserve"> heading for further lockdown restrictions.</w:t>
      </w:r>
    </w:p>
    <w:p w:rsidR="00BD23D9" w:rsidRPr="00BD23D9" w:rsidRDefault="00BD23D9" w:rsidP="00BD23D9">
      <w:pPr>
        <w:pStyle w:val="NoSpacing"/>
        <w:rPr>
          <w:rFonts w:ascii="Arial" w:hAnsi="Arial" w:cs="Arial"/>
          <w:lang w:eastAsia="en-GB"/>
        </w:rPr>
      </w:pPr>
      <w:r w:rsidRPr="00BD23D9">
        <w:rPr>
          <w:rFonts w:ascii="Arial" w:hAnsi="Arial" w:cs="Arial"/>
          <w:lang w:eastAsia="en-GB"/>
        </w:rPr>
        <w:t>Home workin</w:t>
      </w:r>
      <w:r>
        <w:rPr>
          <w:rFonts w:ascii="Arial" w:hAnsi="Arial" w:cs="Arial"/>
          <w:lang w:eastAsia="en-GB"/>
        </w:rPr>
        <w:t>g has been widely used by many town and parish c</w:t>
      </w:r>
      <w:r w:rsidRPr="00BD23D9">
        <w:rPr>
          <w:rFonts w:ascii="Arial" w:hAnsi="Arial" w:cs="Arial"/>
          <w:lang w:eastAsia="en-GB"/>
        </w:rPr>
        <w:t>ouncils during 2020 to accommodate safe working arrangements, and looks likely to continue to be used.  Recent research by the Chartered Institute of Personnel and Development indicates that </w:t>
      </w:r>
      <w:hyperlink r:id="rId95" w:tgtFrame="_self" w:history="1">
        <w:r w:rsidRPr="00BD23D9">
          <w:rPr>
            <w:rFonts w:ascii="Arial" w:hAnsi="Arial" w:cs="Arial"/>
            <w:lang w:eastAsia="en-GB"/>
          </w:rPr>
          <w:t>more than half of workers are reluctant to return to the office</w:t>
        </w:r>
      </w:hyperlink>
      <w:r>
        <w:rPr>
          <w:rFonts w:ascii="Arial" w:hAnsi="Arial" w:cs="Arial"/>
          <w:lang w:eastAsia="en-GB"/>
        </w:rPr>
        <w:t>, however many c</w:t>
      </w:r>
      <w:r w:rsidRPr="00BD23D9">
        <w:rPr>
          <w:rFonts w:ascii="Arial" w:hAnsi="Arial" w:cs="Arial"/>
          <w:lang w:eastAsia="en-GB"/>
        </w:rPr>
        <w:t xml:space="preserve">ouncils have expressed a wish for their workforce to get back to normal, and resume office working.  </w:t>
      </w:r>
    </w:p>
    <w:p w:rsidR="00BD23D9" w:rsidRPr="00BD23D9" w:rsidRDefault="00BD23D9" w:rsidP="00BD23D9">
      <w:pPr>
        <w:pStyle w:val="NoSpacing"/>
        <w:rPr>
          <w:rFonts w:ascii="Arial" w:hAnsi="Arial" w:cs="Arial"/>
          <w:lang w:eastAsia="en-GB"/>
        </w:rPr>
      </w:pPr>
      <w:r w:rsidRPr="00BD23D9">
        <w:rPr>
          <w:rFonts w:ascii="Arial" w:hAnsi="Arial" w:cs="Arial"/>
          <w:lang w:eastAsia="en-GB"/>
        </w:rPr>
        <w:t xml:space="preserve">To help Councils operate more smoothly under current restrictions, they may </w:t>
      </w:r>
      <w:r w:rsidR="00BB79DE">
        <w:rPr>
          <w:rFonts w:ascii="Arial" w:hAnsi="Arial" w:cs="Arial"/>
          <w:lang w:eastAsia="en-GB"/>
        </w:rPr>
        <w:t>wish to consider the following:</w:t>
      </w:r>
    </w:p>
    <w:p w:rsidR="00BD23D9" w:rsidRPr="00BD23D9" w:rsidRDefault="00BD23D9" w:rsidP="00BB79DE">
      <w:pPr>
        <w:pStyle w:val="NoSpacing"/>
        <w:numPr>
          <w:ilvl w:val="0"/>
          <w:numId w:val="24"/>
        </w:numPr>
        <w:rPr>
          <w:rFonts w:ascii="Arial" w:hAnsi="Arial" w:cs="Arial"/>
          <w:b/>
          <w:bCs/>
          <w:lang w:eastAsia="en-GB"/>
        </w:rPr>
      </w:pPr>
      <w:r w:rsidRPr="00BD23D9">
        <w:rPr>
          <w:rFonts w:ascii="Arial" w:hAnsi="Arial" w:cs="Arial"/>
          <w:b/>
          <w:bCs/>
          <w:lang w:eastAsia="en-GB"/>
        </w:rPr>
        <w:t>Listen to your people</w:t>
      </w:r>
    </w:p>
    <w:p w:rsidR="00BD23D9" w:rsidRPr="00BD23D9" w:rsidRDefault="00BD23D9" w:rsidP="00BD23D9">
      <w:pPr>
        <w:pStyle w:val="NoSpacing"/>
        <w:rPr>
          <w:rFonts w:ascii="Arial" w:hAnsi="Arial" w:cs="Arial"/>
          <w:lang w:eastAsia="en-GB"/>
        </w:rPr>
      </w:pPr>
      <w:r>
        <w:rPr>
          <w:rFonts w:ascii="Arial" w:hAnsi="Arial" w:cs="Arial"/>
          <w:lang w:eastAsia="en-GB"/>
        </w:rPr>
        <w:t>Does the c</w:t>
      </w:r>
      <w:r w:rsidRPr="00BD23D9">
        <w:rPr>
          <w:rFonts w:ascii="Arial" w:hAnsi="Arial" w:cs="Arial"/>
          <w:lang w:eastAsia="en-GB"/>
        </w:rPr>
        <w:t xml:space="preserve">ouncil communicate with its workforce on a regular basis?  Having regular staff meetings, either in person or via Zoom / Teams, to ask staff about their physical and psychological wellbeing can help address worries about coming into the office, being in contact with the public, carrying out activities in public areas.  </w:t>
      </w:r>
    </w:p>
    <w:p w:rsidR="00BD23D9" w:rsidRPr="00BD23D9" w:rsidRDefault="00BD23D9" w:rsidP="00BD23D9">
      <w:pPr>
        <w:pStyle w:val="NoSpacing"/>
        <w:rPr>
          <w:rFonts w:ascii="Arial" w:hAnsi="Arial" w:cs="Arial"/>
          <w:lang w:eastAsia="en-GB"/>
        </w:rPr>
      </w:pPr>
      <w:r>
        <w:rPr>
          <w:rFonts w:ascii="Arial" w:hAnsi="Arial" w:cs="Arial"/>
          <w:lang w:eastAsia="en-GB"/>
        </w:rPr>
        <w:t>All c</w:t>
      </w:r>
      <w:r w:rsidRPr="00BD23D9">
        <w:rPr>
          <w:rFonts w:ascii="Arial" w:hAnsi="Arial" w:cs="Arial"/>
          <w:lang w:eastAsia="en-GB"/>
        </w:rPr>
        <w:t>ouncils should have produced Corvid 19 specific risk assessments of their workforce’s activities, however these need to be reviewed and kept up to date.  Using regular staff meetings to do this can help staff keep abreast of what safety measures are in place, as well as comment on how effective they are and what cha</w:t>
      </w:r>
      <w:r>
        <w:rPr>
          <w:rFonts w:ascii="Arial" w:hAnsi="Arial" w:cs="Arial"/>
          <w:lang w:eastAsia="en-GB"/>
        </w:rPr>
        <w:t>nges are needed. This can help e</w:t>
      </w:r>
      <w:r w:rsidRPr="00BD23D9">
        <w:rPr>
          <w:rFonts w:ascii="Arial" w:hAnsi="Arial" w:cs="Arial"/>
          <w:lang w:eastAsia="en-GB"/>
        </w:rPr>
        <w:t>mployees feel that they have a role to play, that their</w:t>
      </w:r>
      <w:r>
        <w:rPr>
          <w:rFonts w:ascii="Arial" w:hAnsi="Arial" w:cs="Arial"/>
          <w:lang w:eastAsia="en-GB"/>
        </w:rPr>
        <w:t xml:space="preserve"> opinions matter, and that the c</w:t>
      </w:r>
      <w:r w:rsidRPr="00BD23D9">
        <w:rPr>
          <w:rFonts w:ascii="Arial" w:hAnsi="Arial" w:cs="Arial"/>
          <w:lang w:eastAsia="en-GB"/>
        </w:rPr>
        <w:t>ouncil is t</w:t>
      </w:r>
      <w:r w:rsidR="0037742E">
        <w:rPr>
          <w:rFonts w:ascii="Arial" w:hAnsi="Arial" w:cs="Arial"/>
          <w:lang w:eastAsia="en-GB"/>
        </w:rPr>
        <w:t>aking their concerns seriously.</w:t>
      </w:r>
    </w:p>
    <w:p w:rsidR="00BD23D9" w:rsidRPr="00BD23D9" w:rsidRDefault="00BD23D9" w:rsidP="00BB79DE">
      <w:pPr>
        <w:pStyle w:val="NoSpacing"/>
        <w:numPr>
          <w:ilvl w:val="0"/>
          <w:numId w:val="24"/>
        </w:numPr>
        <w:rPr>
          <w:rFonts w:ascii="Arial" w:hAnsi="Arial" w:cs="Arial"/>
          <w:b/>
          <w:bCs/>
          <w:lang w:eastAsia="en-GB"/>
        </w:rPr>
      </w:pPr>
      <w:r>
        <w:rPr>
          <w:rFonts w:ascii="Arial" w:hAnsi="Arial" w:cs="Arial"/>
          <w:b/>
          <w:bCs/>
          <w:lang w:eastAsia="en-GB"/>
        </w:rPr>
        <w:t>Is home working for e</w:t>
      </w:r>
      <w:r w:rsidRPr="00BD23D9">
        <w:rPr>
          <w:rFonts w:ascii="Arial" w:hAnsi="Arial" w:cs="Arial"/>
          <w:b/>
          <w:bCs/>
          <w:lang w:eastAsia="en-GB"/>
        </w:rPr>
        <w:t>veryone?</w:t>
      </w:r>
    </w:p>
    <w:p w:rsidR="00BD23D9" w:rsidRPr="00BD23D9" w:rsidRDefault="00BD23D9" w:rsidP="00BD23D9">
      <w:pPr>
        <w:pStyle w:val="NoSpacing"/>
        <w:rPr>
          <w:rFonts w:ascii="Arial" w:hAnsi="Arial" w:cs="Arial"/>
          <w:lang w:eastAsia="en-GB"/>
        </w:rPr>
      </w:pPr>
      <w:r w:rsidRPr="00BD23D9">
        <w:rPr>
          <w:rFonts w:ascii="Arial" w:hAnsi="Arial" w:cs="Arial"/>
          <w:lang w:eastAsia="en-GB"/>
        </w:rPr>
        <w:t>Home working can be effective, especi</w:t>
      </w:r>
      <w:r>
        <w:rPr>
          <w:rFonts w:ascii="Arial" w:hAnsi="Arial" w:cs="Arial"/>
          <w:lang w:eastAsia="en-GB"/>
        </w:rPr>
        <w:t>ally when coupled with</w:t>
      </w:r>
      <w:r w:rsidRPr="00BD23D9">
        <w:rPr>
          <w:rFonts w:ascii="Arial" w:hAnsi="Arial" w:cs="Arial"/>
          <w:lang w:eastAsia="en-GB"/>
        </w:rPr>
        <w:t xml:space="preserve"> performance m</w:t>
      </w:r>
      <w:r>
        <w:rPr>
          <w:rFonts w:ascii="Arial" w:hAnsi="Arial" w:cs="Arial"/>
          <w:lang w:eastAsia="en-GB"/>
        </w:rPr>
        <w:t>anagement, but contact between e</w:t>
      </w:r>
      <w:r w:rsidRPr="00BD23D9">
        <w:rPr>
          <w:rFonts w:ascii="Arial" w:hAnsi="Arial" w:cs="Arial"/>
          <w:lang w:eastAsia="en-GB"/>
        </w:rPr>
        <w:t xml:space="preserve">mployees and their management needs to be frequent, structured and focused on objective outcomes.  </w:t>
      </w:r>
    </w:p>
    <w:p w:rsidR="00BD23D9" w:rsidRPr="00BD23D9" w:rsidRDefault="00BD23D9" w:rsidP="00BD23D9">
      <w:pPr>
        <w:pStyle w:val="NoSpacing"/>
        <w:rPr>
          <w:rFonts w:ascii="Arial" w:hAnsi="Arial" w:cs="Arial"/>
          <w:lang w:eastAsia="en-GB"/>
        </w:rPr>
      </w:pPr>
      <w:r w:rsidRPr="00BD23D9">
        <w:rPr>
          <w:rFonts w:ascii="Arial" w:hAnsi="Arial" w:cs="Arial"/>
          <w:lang w:eastAsia="en-GB"/>
        </w:rPr>
        <w:t>It has not been uncommon to find that staff who are working from home have</w:t>
      </w:r>
      <w:r>
        <w:rPr>
          <w:rFonts w:ascii="Arial" w:hAnsi="Arial" w:cs="Arial"/>
          <w:lang w:eastAsia="en-GB"/>
        </w:rPr>
        <w:t xml:space="preserve"> had little contact with their e</w:t>
      </w:r>
      <w:r w:rsidRPr="00BD23D9">
        <w:rPr>
          <w:rFonts w:ascii="Arial" w:hAnsi="Arial" w:cs="Arial"/>
          <w:lang w:eastAsia="en-GB"/>
        </w:rPr>
        <w:t>mployer other than via email.  As a consequence some have felt undervalued, isolate</w:t>
      </w:r>
      <w:r>
        <w:rPr>
          <w:rFonts w:ascii="Arial" w:hAnsi="Arial" w:cs="Arial"/>
          <w:lang w:eastAsia="en-GB"/>
        </w:rPr>
        <w:t>d, and no longer a part of the c</w:t>
      </w:r>
      <w:r w:rsidRPr="00BD23D9">
        <w:rPr>
          <w:rFonts w:ascii="Arial" w:hAnsi="Arial" w:cs="Arial"/>
          <w:lang w:eastAsia="en-GB"/>
        </w:rPr>
        <w:t xml:space="preserve">ouncil.  C19 appears to be a problem that will be with us for several months, </w:t>
      </w:r>
      <w:r>
        <w:rPr>
          <w:rFonts w:ascii="Arial" w:hAnsi="Arial" w:cs="Arial"/>
          <w:lang w:eastAsia="en-GB"/>
        </w:rPr>
        <w:t>and now may be a good time for c</w:t>
      </w:r>
      <w:r w:rsidRPr="00BD23D9">
        <w:rPr>
          <w:rFonts w:ascii="Arial" w:hAnsi="Arial" w:cs="Arial"/>
          <w:lang w:eastAsia="en-GB"/>
        </w:rPr>
        <w:t>ouncils to reflect on how their home working arrangements have performed, and how they can be improved.</w:t>
      </w:r>
    </w:p>
    <w:p w:rsidR="00BD23D9" w:rsidRPr="00BD23D9" w:rsidRDefault="00BD23D9" w:rsidP="00BD23D9">
      <w:pPr>
        <w:pStyle w:val="NoSpacing"/>
        <w:rPr>
          <w:rFonts w:ascii="Arial" w:hAnsi="Arial" w:cs="Arial"/>
          <w:lang w:eastAsia="en-GB"/>
        </w:rPr>
      </w:pPr>
    </w:p>
    <w:p w:rsidR="00BD23D9" w:rsidRPr="00BD23D9" w:rsidRDefault="00BD23D9" w:rsidP="0037742E">
      <w:pPr>
        <w:pStyle w:val="NoSpacing"/>
        <w:numPr>
          <w:ilvl w:val="0"/>
          <w:numId w:val="15"/>
        </w:numPr>
        <w:spacing w:before="0"/>
        <w:ind w:left="1080"/>
        <w:rPr>
          <w:rFonts w:ascii="Arial" w:hAnsi="Arial" w:cs="Arial"/>
          <w:lang w:eastAsia="en-GB"/>
        </w:rPr>
      </w:pPr>
      <w:r w:rsidRPr="00BD23D9">
        <w:rPr>
          <w:rFonts w:ascii="Arial" w:hAnsi="Arial" w:cs="Arial"/>
          <w:lang w:eastAsia="en-GB"/>
        </w:rPr>
        <w:t>Daily / weekly conference meetings can be a great way to ensure work is allocated, problems are addressed, and people con</w:t>
      </w:r>
      <w:r>
        <w:rPr>
          <w:rFonts w:ascii="Arial" w:hAnsi="Arial" w:cs="Arial"/>
          <w:lang w:eastAsia="en-GB"/>
        </w:rPr>
        <w:t>tinue to feel connected to the c</w:t>
      </w:r>
      <w:r w:rsidRPr="00BD23D9">
        <w:rPr>
          <w:rFonts w:ascii="Arial" w:hAnsi="Arial" w:cs="Arial"/>
          <w:lang w:eastAsia="en-GB"/>
        </w:rPr>
        <w:t xml:space="preserve">ouncil. </w:t>
      </w:r>
    </w:p>
    <w:p w:rsidR="00BD23D9" w:rsidRPr="00BD23D9" w:rsidRDefault="00BD23D9" w:rsidP="0037742E">
      <w:pPr>
        <w:pStyle w:val="NoSpacing"/>
        <w:ind w:left="360"/>
        <w:rPr>
          <w:rFonts w:ascii="Arial" w:hAnsi="Arial" w:cs="Arial"/>
          <w:lang w:eastAsia="en-GB"/>
        </w:rPr>
      </w:pPr>
    </w:p>
    <w:p w:rsidR="00BD23D9" w:rsidRPr="00BD23D9" w:rsidRDefault="00BD23D9" w:rsidP="0037742E">
      <w:pPr>
        <w:pStyle w:val="NoSpacing"/>
        <w:numPr>
          <w:ilvl w:val="0"/>
          <w:numId w:val="15"/>
        </w:numPr>
        <w:spacing w:before="0"/>
        <w:ind w:left="1080"/>
        <w:rPr>
          <w:rFonts w:ascii="Arial" w:hAnsi="Arial" w:cs="Arial"/>
          <w:lang w:eastAsia="en-GB"/>
        </w:rPr>
      </w:pPr>
      <w:r w:rsidRPr="00BD23D9">
        <w:rPr>
          <w:rFonts w:ascii="Arial" w:hAnsi="Arial" w:cs="Arial"/>
          <w:lang w:eastAsia="en-GB"/>
        </w:rPr>
        <w:t xml:space="preserve">Reporting into line managers at the start and end of the day helps to ensure that the working day remains structured. </w:t>
      </w:r>
    </w:p>
    <w:p w:rsidR="00BD23D9" w:rsidRPr="00BD23D9" w:rsidRDefault="00BD23D9" w:rsidP="0037742E">
      <w:pPr>
        <w:pStyle w:val="NoSpacing"/>
        <w:ind w:left="360"/>
        <w:rPr>
          <w:rFonts w:ascii="Arial" w:hAnsi="Arial" w:cs="Arial"/>
          <w:lang w:eastAsia="en-GB"/>
        </w:rPr>
      </w:pPr>
    </w:p>
    <w:p w:rsidR="00BD23D9" w:rsidRPr="0037742E" w:rsidRDefault="00BD23D9" w:rsidP="0037742E">
      <w:pPr>
        <w:pStyle w:val="NoSpacing"/>
        <w:numPr>
          <w:ilvl w:val="0"/>
          <w:numId w:val="15"/>
        </w:numPr>
        <w:spacing w:before="0"/>
        <w:ind w:left="1080"/>
        <w:rPr>
          <w:rFonts w:ascii="Arial" w:hAnsi="Arial" w:cs="Arial"/>
          <w:lang w:eastAsia="en-GB"/>
        </w:rPr>
      </w:pPr>
      <w:r>
        <w:rPr>
          <w:rFonts w:ascii="Arial" w:hAnsi="Arial" w:cs="Arial"/>
          <w:lang w:eastAsia="en-GB"/>
        </w:rPr>
        <w:t>Providing the e</w:t>
      </w:r>
      <w:r w:rsidRPr="00BD23D9">
        <w:rPr>
          <w:rFonts w:ascii="Arial" w:hAnsi="Arial" w:cs="Arial"/>
          <w:lang w:eastAsia="en-GB"/>
        </w:rPr>
        <w:t>mployee with a work specific means of communicating, and not relying on their home phone or computer to speak to</w:t>
      </w:r>
      <w:r>
        <w:rPr>
          <w:rFonts w:ascii="Arial" w:hAnsi="Arial" w:cs="Arial"/>
          <w:lang w:eastAsia="en-GB"/>
        </w:rPr>
        <w:t xml:space="preserve"> managers, can ensure that the c</w:t>
      </w:r>
      <w:r w:rsidRPr="00BD23D9">
        <w:rPr>
          <w:rFonts w:ascii="Arial" w:hAnsi="Arial" w:cs="Arial"/>
          <w:lang w:eastAsia="en-GB"/>
        </w:rPr>
        <w:t>ouncil has reliable and uninterrupted communication. Providing such means of communication can avoid problems such as ‘the kids were on the phone or using the computer to watch Netflix’, and ensure that staff are available throughout the working day.  It doesn’t have to be expensive, a cheap pay as you go mobile phone could do the job.</w:t>
      </w:r>
    </w:p>
    <w:p w:rsidR="00BD23D9" w:rsidRPr="00BD23D9" w:rsidRDefault="00BD23D9" w:rsidP="0037742E">
      <w:pPr>
        <w:pStyle w:val="NoSpacing"/>
        <w:numPr>
          <w:ilvl w:val="0"/>
          <w:numId w:val="15"/>
        </w:numPr>
        <w:rPr>
          <w:rFonts w:ascii="Arial" w:hAnsi="Arial" w:cs="Arial"/>
          <w:b/>
          <w:bCs/>
          <w:lang w:eastAsia="en-GB"/>
        </w:rPr>
      </w:pPr>
      <w:r>
        <w:rPr>
          <w:rFonts w:ascii="Arial" w:hAnsi="Arial" w:cs="Arial"/>
          <w:b/>
          <w:bCs/>
          <w:lang w:eastAsia="en-GB"/>
        </w:rPr>
        <w:t xml:space="preserve">Think outside </w:t>
      </w:r>
      <w:r w:rsidRPr="00BD23D9">
        <w:rPr>
          <w:rFonts w:ascii="Arial" w:hAnsi="Arial" w:cs="Arial"/>
          <w:b/>
          <w:bCs/>
          <w:lang w:eastAsia="en-GB"/>
        </w:rPr>
        <w:t>the box</w:t>
      </w:r>
    </w:p>
    <w:p w:rsidR="00BD23D9" w:rsidRPr="00BD23D9" w:rsidRDefault="00BD23D9" w:rsidP="00BD23D9">
      <w:pPr>
        <w:pStyle w:val="NoSpacing"/>
        <w:rPr>
          <w:rFonts w:ascii="Arial" w:hAnsi="Arial" w:cs="Arial"/>
          <w:lang w:eastAsia="en-GB"/>
        </w:rPr>
      </w:pPr>
      <w:r>
        <w:rPr>
          <w:rFonts w:ascii="Arial" w:hAnsi="Arial" w:cs="Arial"/>
          <w:lang w:eastAsia="en-GB"/>
        </w:rPr>
        <w:t>Some c</w:t>
      </w:r>
      <w:r w:rsidRPr="00BD23D9">
        <w:rPr>
          <w:rFonts w:ascii="Arial" w:hAnsi="Arial" w:cs="Arial"/>
          <w:lang w:eastAsia="en-GB"/>
        </w:rPr>
        <w:t>ouncils have moved towards a ‘hub and spoke’ model, where offices act as centralised hubs for collaboration, meetings and events, and employees work the remainder of their time from home. This can help provide regular contact between staff and their li</w:t>
      </w:r>
      <w:r>
        <w:rPr>
          <w:rFonts w:ascii="Arial" w:hAnsi="Arial" w:cs="Arial"/>
          <w:lang w:eastAsia="en-GB"/>
        </w:rPr>
        <w:t>ne managers and colleagues, while</w:t>
      </w:r>
      <w:r w:rsidRPr="00BD23D9">
        <w:rPr>
          <w:rFonts w:ascii="Arial" w:hAnsi="Arial" w:cs="Arial"/>
          <w:lang w:eastAsia="en-GB"/>
        </w:rPr>
        <w:t xml:space="preserve"> at the same time limiting contact and the risk of infection.</w:t>
      </w:r>
    </w:p>
    <w:p w:rsidR="00BD23D9" w:rsidRPr="00BD23D9" w:rsidRDefault="00BD23D9" w:rsidP="00BD23D9">
      <w:pPr>
        <w:rPr>
          <w:rFonts w:ascii="Arial" w:hAnsi="Arial" w:cs="Arial"/>
          <w:bCs/>
        </w:rPr>
      </w:pPr>
    </w:p>
    <w:p w:rsidR="00BD23D9" w:rsidRPr="00BD23D9" w:rsidRDefault="004330C5" w:rsidP="00BD23D9">
      <w:pPr>
        <w:rPr>
          <w:rFonts w:ascii="Arial" w:hAnsi="Arial" w:cs="Arial"/>
          <w:b/>
        </w:rPr>
      </w:pPr>
      <w:r>
        <w:rPr>
          <w:rFonts w:ascii="Arial" w:hAnsi="Arial" w:cs="Arial"/>
          <w:b/>
        </w:rPr>
        <w:t xml:space="preserve">2. </w:t>
      </w:r>
      <w:r w:rsidR="00BD23D9" w:rsidRPr="00BD23D9">
        <w:rPr>
          <w:rFonts w:ascii="Arial" w:hAnsi="Arial" w:cs="Arial"/>
          <w:b/>
        </w:rPr>
        <w:t>2020/21 NJC Pay Scales</w:t>
      </w:r>
    </w:p>
    <w:p w:rsidR="00BD23D9" w:rsidRPr="00BD23D9" w:rsidRDefault="00BD23D9" w:rsidP="00BD23D9">
      <w:pPr>
        <w:rPr>
          <w:rFonts w:ascii="Arial" w:hAnsi="Arial" w:cs="Arial"/>
          <w:bCs/>
        </w:rPr>
      </w:pPr>
      <w:r w:rsidRPr="00BD23D9">
        <w:rPr>
          <w:rFonts w:ascii="Arial" w:hAnsi="Arial" w:cs="Arial"/>
          <w:bCs/>
        </w:rPr>
        <w:t>The new NJC pay rates have finally been pub</w:t>
      </w:r>
      <w:r>
        <w:rPr>
          <w:rFonts w:ascii="Arial" w:hAnsi="Arial" w:cs="Arial"/>
          <w:bCs/>
        </w:rPr>
        <w:t>lished and have resulted in a 2.75% pay increase for those council e</w:t>
      </w:r>
      <w:r w:rsidRPr="00BD23D9">
        <w:rPr>
          <w:rFonts w:ascii="Arial" w:hAnsi="Arial" w:cs="Arial"/>
          <w:bCs/>
        </w:rPr>
        <w:t>mployees whose terms and conditions are linked to the ‘Green Book’.</w:t>
      </w:r>
    </w:p>
    <w:p w:rsidR="00BD23D9" w:rsidRPr="00BD23D9" w:rsidRDefault="00BD23D9" w:rsidP="00BD23D9">
      <w:pPr>
        <w:rPr>
          <w:rFonts w:ascii="Arial" w:hAnsi="Arial" w:cs="Arial"/>
          <w:bCs/>
        </w:rPr>
      </w:pPr>
      <w:r w:rsidRPr="00BD23D9">
        <w:rPr>
          <w:rFonts w:ascii="Arial" w:hAnsi="Arial" w:cs="Arial"/>
          <w:bCs/>
        </w:rPr>
        <w:t>Although they were published on the 24</w:t>
      </w:r>
      <w:r w:rsidRPr="00BD23D9">
        <w:rPr>
          <w:rFonts w:ascii="Arial" w:hAnsi="Arial" w:cs="Arial"/>
          <w:bCs/>
          <w:vertAlign w:val="superscript"/>
        </w:rPr>
        <w:t>th</w:t>
      </w:r>
      <w:r w:rsidRPr="00BD23D9">
        <w:rPr>
          <w:rFonts w:ascii="Arial" w:hAnsi="Arial" w:cs="Arial"/>
          <w:bCs/>
        </w:rPr>
        <w:t xml:space="preserve"> August, they apply to all pay from the 1</w:t>
      </w:r>
      <w:r w:rsidRPr="00BD23D9">
        <w:rPr>
          <w:rFonts w:ascii="Arial" w:hAnsi="Arial" w:cs="Arial"/>
          <w:bCs/>
          <w:vertAlign w:val="superscript"/>
        </w:rPr>
        <w:t>st</w:t>
      </w:r>
      <w:r w:rsidRPr="00BD23D9">
        <w:rPr>
          <w:rFonts w:ascii="Arial" w:hAnsi="Arial" w:cs="Arial"/>
          <w:bCs/>
        </w:rPr>
        <w:t xml:space="preserve"> April</w:t>
      </w:r>
      <w:r>
        <w:rPr>
          <w:rFonts w:ascii="Arial" w:hAnsi="Arial" w:cs="Arial"/>
          <w:bCs/>
        </w:rPr>
        <w:t xml:space="preserve"> 2020</w:t>
      </w:r>
      <w:r w:rsidRPr="00BD23D9">
        <w:rPr>
          <w:rFonts w:ascii="Arial" w:hAnsi="Arial" w:cs="Arial"/>
          <w:bCs/>
        </w:rPr>
        <w:t>.  This means that staff are entitled to a back payment for the 2.75% increase for all pay earned since the start of April.</w:t>
      </w:r>
    </w:p>
    <w:p w:rsidR="00BD23D9" w:rsidRPr="00BD23D9" w:rsidRDefault="00BD23D9" w:rsidP="00BD23D9">
      <w:pPr>
        <w:rPr>
          <w:rFonts w:ascii="Arial" w:hAnsi="Arial" w:cs="Arial"/>
          <w:bCs/>
        </w:rPr>
      </w:pPr>
      <w:r>
        <w:rPr>
          <w:rFonts w:ascii="Arial" w:hAnsi="Arial" w:cs="Arial"/>
          <w:bCs/>
        </w:rPr>
        <w:t>If e</w:t>
      </w:r>
      <w:r w:rsidRPr="00BD23D9">
        <w:rPr>
          <w:rFonts w:ascii="Arial" w:hAnsi="Arial" w:cs="Arial"/>
          <w:bCs/>
        </w:rPr>
        <w:t>mployees were on Furlough Lea</w:t>
      </w:r>
      <w:r>
        <w:rPr>
          <w:rFonts w:ascii="Arial" w:hAnsi="Arial" w:cs="Arial"/>
          <w:bCs/>
        </w:rPr>
        <w:t>ve during this period, and the c</w:t>
      </w:r>
      <w:r w:rsidRPr="00BD23D9">
        <w:rPr>
          <w:rFonts w:ascii="Arial" w:hAnsi="Arial" w:cs="Arial"/>
          <w:bCs/>
        </w:rPr>
        <w:t>ouncil was paying their wages through the Job Retention Gr</w:t>
      </w:r>
      <w:r>
        <w:rPr>
          <w:rFonts w:ascii="Arial" w:hAnsi="Arial" w:cs="Arial"/>
          <w:bCs/>
        </w:rPr>
        <w:t>ant, payments were based on an e</w:t>
      </w:r>
      <w:r w:rsidRPr="00BD23D9">
        <w:rPr>
          <w:rFonts w:ascii="Arial" w:hAnsi="Arial" w:cs="Arial"/>
          <w:bCs/>
        </w:rPr>
        <w:t>mployee’s average earnings in the 12 months leading up to the 31 March, or the Employees pay for the same month in 2019, whichever was the higher figure.  Therefore there is no entitlement to a back payment to cover the period on Furlough Leave, as the 2.75% pay increase for 20/21 doesn’t apply to the figures that were used to calculate Furlough Pay.</w:t>
      </w:r>
    </w:p>
    <w:p w:rsidR="00756295" w:rsidRPr="00BD23D9" w:rsidRDefault="00BD23D9" w:rsidP="00BD23D9">
      <w:pPr>
        <w:rPr>
          <w:rFonts w:ascii="Arial" w:hAnsi="Arial" w:cs="Arial"/>
          <w:bCs/>
        </w:rPr>
      </w:pPr>
      <w:r w:rsidRPr="00BD23D9">
        <w:rPr>
          <w:rFonts w:ascii="Arial" w:hAnsi="Arial" w:cs="Arial"/>
          <w:bCs/>
        </w:rPr>
        <w:t>The new NJC award has also provided one extra day of annual leave for staff who have less than five years continuous employment, if they are full time. The holiday entitlement for full time staff has increased from 21 days to 22. Part time staff are entitled to a pro-rata increase.</w:t>
      </w:r>
    </w:p>
    <w:p w:rsidR="00756295" w:rsidRDefault="00756295" w:rsidP="004330C5">
      <w:pPr>
        <w:pStyle w:val="ListParagraph"/>
        <w:numPr>
          <w:ilvl w:val="0"/>
          <w:numId w:val="27"/>
        </w:numPr>
        <w:rPr>
          <w:rFonts w:ascii="Arial" w:hAnsi="Arial" w:cs="Arial"/>
          <w:b/>
          <w:bCs/>
        </w:rPr>
      </w:pPr>
      <w:r w:rsidRPr="004330C5">
        <w:rPr>
          <w:rFonts w:ascii="Arial" w:hAnsi="Arial" w:cs="Arial"/>
          <w:b/>
          <w:bCs/>
        </w:rPr>
        <w:t>NEW JOB SUPPORT SCHEME from 1</w:t>
      </w:r>
      <w:r w:rsidRPr="004330C5">
        <w:rPr>
          <w:rFonts w:ascii="Arial" w:hAnsi="Arial" w:cs="Arial"/>
          <w:b/>
          <w:bCs/>
          <w:vertAlign w:val="superscript"/>
        </w:rPr>
        <w:t>st</w:t>
      </w:r>
      <w:r w:rsidRPr="004330C5">
        <w:rPr>
          <w:rFonts w:ascii="Arial" w:hAnsi="Arial" w:cs="Arial"/>
          <w:b/>
          <w:bCs/>
        </w:rPr>
        <w:t xml:space="preserve"> November 2020</w:t>
      </w:r>
    </w:p>
    <w:p w:rsidR="00F34653" w:rsidRPr="00BB79DE" w:rsidRDefault="00F34653" w:rsidP="00F34653">
      <w:pPr>
        <w:pStyle w:val="NormalWeb"/>
        <w:shd w:val="clear" w:color="auto" w:fill="FFFFFF"/>
        <w:spacing w:before="300" w:beforeAutospacing="0" w:after="300" w:afterAutospacing="0"/>
        <w:rPr>
          <w:rFonts w:ascii="Arial" w:hAnsi="Arial" w:cs="Arial"/>
          <w:color w:val="0B0C0C"/>
          <w:sz w:val="22"/>
          <w:szCs w:val="22"/>
        </w:rPr>
      </w:pPr>
      <w:r w:rsidRPr="00BB79DE">
        <w:rPr>
          <w:rFonts w:ascii="Arial" w:hAnsi="Arial" w:cs="Arial"/>
          <w:color w:val="0B0C0C"/>
          <w:sz w:val="22"/>
          <w:szCs w:val="22"/>
        </w:rPr>
        <w:t>From 1 July, employers could bring furloughed employees back to work for any amount of time and any shift pattern, while still being able to claim CJRS grant for the hours not worked.</w:t>
      </w:r>
    </w:p>
    <w:p w:rsidR="00F34653" w:rsidRPr="00BB79DE" w:rsidRDefault="00F34653" w:rsidP="00F34653">
      <w:pPr>
        <w:pStyle w:val="NormalWeb"/>
        <w:shd w:val="clear" w:color="auto" w:fill="FFFFFF"/>
        <w:spacing w:before="300" w:beforeAutospacing="0" w:after="300" w:afterAutospacing="0"/>
        <w:rPr>
          <w:rFonts w:ascii="Arial" w:hAnsi="Arial" w:cs="Arial"/>
          <w:color w:val="0B0C0C"/>
          <w:sz w:val="22"/>
          <w:szCs w:val="22"/>
        </w:rPr>
      </w:pPr>
      <w:r w:rsidRPr="00BB79DE">
        <w:rPr>
          <w:rFonts w:ascii="Arial" w:hAnsi="Arial" w:cs="Arial"/>
          <w:color w:val="0B0C0C"/>
          <w:sz w:val="22"/>
          <w:szCs w:val="22"/>
        </w:rPr>
        <w:t>From 1 August 2020, the level of grant has been reduced each month. To be eligible for the grant employers must pay furloughed employees 80% of their wages, up to a cap of £2,500 per month for the time they are being furloughed.</w:t>
      </w:r>
    </w:p>
    <w:p w:rsidR="00F34653" w:rsidRPr="00F34653" w:rsidRDefault="00F34653" w:rsidP="00F34653">
      <w:pPr>
        <w:pStyle w:val="NormalWeb"/>
        <w:shd w:val="clear" w:color="auto" w:fill="FFFFFF"/>
        <w:spacing w:before="300" w:beforeAutospacing="0" w:after="300" w:afterAutospacing="0"/>
        <w:rPr>
          <w:rFonts w:ascii="Arial" w:eastAsiaTheme="majorEastAsia" w:hAnsi="Arial" w:cs="Arial"/>
          <w:color w:val="0000FF"/>
          <w:sz w:val="22"/>
          <w:szCs w:val="22"/>
          <w:u w:val="single"/>
        </w:rPr>
      </w:pPr>
      <w:r w:rsidRPr="00BB79DE">
        <w:rPr>
          <w:rFonts w:ascii="Arial" w:hAnsi="Arial" w:cs="Arial"/>
          <w:sz w:val="22"/>
          <w:szCs w:val="22"/>
        </w:rPr>
        <w:t xml:space="preserve">More information on the government website here </w:t>
      </w:r>
      <w:hyperlink r:id="rId96" w:history="1">
        <w:r w:rsidRPr="00BB79DE">
          <w:rPr>
            <w:rStyle w:val="Hyperlink"/>
            <w:rFonts w:ascii="Arial" w:eastAsiaTheme="majorEastAsia" w:hAnsi="Arial" w:cs="Arial"/>
            <w:sz w:val="22"/>
            <w:szCs w:val="22"/>
          </w:rPr>
          <w:t>https://www.gov.uk/government/publications/changes-to-the-coronavirus-job-retention-scheme/changes-to-the-coronavirus-job-retention-scheme</w:t>
        </w:r>
      </w:hyperlink>
    </w:p>
    <w:p w:rsidR="00F34653" w:rsidRPr="00F34653" w:rsidRDefault="00F34653" w:rsidP="00F34653">
      <w:pPr>
        <w:pStyle w:val="NormalWeb"/>
        <w:shd w:val="clear" w:color="auto" w:fill="FFFFFF"/>
        <w:spacing w:before="300" w:beforeAutospacing="0" w:after="300" w:afterAutospacing="0"/>
        <w:rPr>
          <w:rFonts w:ascii="Arial" w:hAnsi="Arial" w:cs="Arial"/>
          <w:color w:val="0B0C0C"/>
          <w:sz w:val="22"/>
          <w:szCs w:val="22"/>
        </w:rPr>
      </w:pPr>
      <w:r w:rsidRPr="00BB79DE">
        <w:rPr>
          <w:rFonts w:ascii="Arial" w:hAnsi="Arial" w:cs="Arial"/>
          <w:color w:val="0B0C0C"/>
          <w:sz w:val="22"/>
          <w:szCs w:val="22"/>
        </w:rPr>
        <w:lastRenderedPageBreak/>
        <w:t xml:space="preserve">The Coronavirus Job Retention Scheme will </w:t>
      </w:r>
      <w:r>
        <w:rPr>
          <w:rFonts w:ascii="Arial" w:hAnsi="Arial" w:cs="Arial"/>
          <w:color w:val="0B0C0C"/>
          <w:sz w:val="22"/>
          <w:szCs w:val="22"/>
        </w:rPr>
        <w:t>change</w:t>
      </w:r>
      <w:r>
        <w:rPr>
          <w:rFonts w:ascii="Arial" w:hAnsi="Arial" w:cs="Arial"/>
          <w:color w:val="0B0C0C"/>
          <w:sz w:val="22"/>
          <w:szCs w:val="22"/>
        </w:rPr>
        <w:t xml:space="preserve"> f</w:t>
      </w:r>
      <w:r>
        <w:rPr>
          <w:rFonts w:ascii="Arial" w:hAnsi="Arial" w:cs="Arial"/>
          <w:b/>
          <w:bCs/>
        </w:rPr>
        <w:t>rom 1</w:t>
      </w:r>
      <w:r w:rsidRPr="00F34653">
        <w:rPr>
          <w:rFonts w:ascii="Arial" w:hAnsi="Arial" w:cs="Arial"/>
          <w:b/>
          <w:bCs/>
          <w:vertAlign w:val="superscript"/>
        </w:rPr>
        <w:t>st</w:t>
      </w:r>
      <w:r>
        <w:rPr>
          <w:rFonts w:ascii="Arial" w:hAnsi="Arial" w:cs="Arial"/>
          <w:b/>
          <w:bCs/>
        </w:rPr>
        <w:t xml:space="preserve"> November</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rPr>
        <w:t>Implementation period: 1/11/20 to 1/5/21. The current Job Retention Grant will end on the 31/10/20.</w:t>
      </w:r>
    </w:p>
    <w:p w:rsidR="00756295" w:rsidRPr="00756295" w:rsidRDefault="00756295" w:rsidP="00756295">
      <w:pPr>
        <w:numPr>
          <w:ilvl w:val="0"/>
          <w:numId w:val="23"/>
        </w:numPr>
        <w:spacing w:before="0" w:after="0" w:line="240" w:lineRule="auto"/>
        <w:ind w:left="360"/>
        <w:rPr>
          <w:rFonts w:ascii="Arial" w:eastAsia="Times New Roman" w:hAnsi="Arial" w:cs="Arial"/>
        </w:rPr>
      </w:pPr>
      <w:r>
        <w:rPr>
          <w:rFonts w:ascii="Arial" w:eastAsia="Times New Roman" w:hAnsi="Arial" w:cs="Arial"/>
        </w:rPr>
        <w:t>The s</w:t>
      </w:r>
      <w:r w:rsidRPr="00756295">
        <w:rPr>
          <w:rFonts w:ascii="Arial" w:eastAsia="Times New Roman" w:hAnsi="Arial" w:cs="Arial"/>
        </w:rPr>
        <w:t>cheme ap</w:t>
      </w:r>
      <w:r>
        <w:rPr>
          <w:rFonts w:ascii="Arial" w:eastAsia="Times New Roman" w:hAnsi="Arial" w:cs="Arial"/>
        </w:rPr>
        <w:t>plies to all workers including employees and agency w</w:t>
      </w:r>
      <w:r w:rsidRPr="00756295">
        <w:rPr>
          <w:rFonts w:ascii="Arial" w:eastAsia="Times New Roman" w:hAnsi="Arial" w:cs="Arial"/>
        </w:rPr>
        <w:t>orkers.</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rPr>
        <w:t xml:space="preserve">People on </w:t>
      </w:r>
      <w:r>
        <w:rPr>
          <w:rFonts w:ascii="Arial" w:eastAsia="Times New Roman" w:hAnsi="Arial" w:cs="Arial"/>
        </w:rPr>
        <w:t>the s</w:t>
      </w:r>
      <w:r w:rsidRPr="00756295">
        <w:rPr>
          <w:rFonts w:ascii="Arial" w:eastAsia="Times New Roman" w:hAnsi="Arial" w:cs="Arial"/>
        </w:rPr>
        <w:t xml:space="preserve">cheme will have to </w:t>
      </w:r>
      <w:r>
        <w:rPr>
          <w:rFonts w:ascii="Arial" w:eastAsia="Times New Roman" w:hAnsi="Arial" w:cs="Arial"/>
        </w:rPr>
        <w:t>sign an agreement.</w:t>
      </w:r>
      <w:r w:rsidRPr="00756295">
        <w:rPr>
          <w:rFonts w:ascii="Arial" w:eastAsia="Times New Roman" w:hAnsi="Arial" w:cs="Arial"/>
        </w:rPr>
        <w:t>  This needs to be retained by the Employer as it will be needed in the event of an HMRC inspection to check on applications for the Grant.</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rPr>
        <w:t xml:space="preserve">Employee </w:t>
      </w:r>
      <w:r w:rsidRPr="00756295">
        <w:rPr>
          <w:rFonts w:ascii="Arial" w:eastAsia="Times New Roman" w:hAnsi="Arial" w:cs="Arial"/>
          <w:b/>
          <w:bCs/>
          <w:u w:val="single"/>
        </w:rPr>
        <w:t>m</w:t>
      </w:r>
      <w:r>
        <w:rPr>
          <w:rFonts w:ascii="Arial" w:eastAsia="Times New Roman" w:hAnsi="Arial" w:cs="Arial"/>
          <w:b/>
          <w:bCs/>
          <w:u w:val="single"/>
        </w:rPr>
        <w:t>ust work at least 33% of their full / usual t</w:t>
      </w:r>
      <w:r w:rsidRPr="00756295">
        <w:rPr>
          <w:rFonts w:ascii="Arial" w:eastAsia="Times New Roman" w:hAnsi="Arial" w:cs="Arial"/>
          <w:b/>
          <w:bCs/>
          <w:u w:val="single"/>
        </w:rPr>
        <w:t>ime hours of work</w:t>
      </w:r>
      <w:r w:rsidRPr="00756295">
        <w:rPr>
          <w:rFonts w:ascii="Arial" w:eastAsia="Times New Roman" w:hAnsi="Arial" w:cs="Arial"/>
        </w:rPr>
        <w:t>.</w:t>
      </w:r>
    </w:p>
    <w:p w:rsidR="00756295" w:rsidRPr="00756295" w:rsidRDefault="00756295" w:rsidP="00756295">
      <w:pPr>
        <w:numPr>
          <w:ilvl w:val="0"/>
          <w:numId w:val="23"/>
        </w:numPr>
        <w:spacing w:before="0" w:after="0" w:line="240" w:lineRule="auto"/>
        <w:ind w:left="360"/>
        <w:rPr>
          <w:rFonts w:ascii="Arial" w:eastAsia="Times New Roman" w:hAnsi="Arial" w:cs="Arial"/>
        </w:rPr>
      </w:pPr>
      <w:r>
        <w:rPr>
          <w:rFonts w:ascii="Arial" w:eastAsia="Times New Roman" w:hAnsi="Arial" w:cs="Arial"/>
        </w:rPr>
        <w:t>The e</w:t>
      </w:r>
      <w:r w:rsidRPr="00756295">
        <w:rPr>
          <w:rFonts w:ascii="Arial" w:eastAsia="Times New Roman" w:hAnsi="Arial" w:cs="Arial"/>
        </w:rPr>
        <w:t>mployer pays 100% of the normal rate of pay for the hours worked.</w:t>
      </w:r>
    </w:p>
    <w:p w:rsidR="00756295" w:rsidRPr="00756295" w:rsidRDefault="00756295" w:rsidP="00756295">
      <w:pPr>
        <w:numPr>
          <w:ilvl w:val="0"/>
          <w:numId w:val="23"/>
        </w:numPr>
        <w:spacing w:before="0" w:after="0" w:line="240" w:lineRule="auto"/>
        <w:ind w:left="360"/>
        <w:rPr>
          <w:rFonts w:ascii="Arial" w:eastAsia="Times New Roman" w:hAnsi="Arial" w:cs="Arial"/>
        </w:rPr>
      </w:pPr>
      <w:r>
        <w:rPr>
          <w:rFonts w:ascii="Arial" w:eastAsia="Times New Roman" w:hAnsi="Arial" w:cs="Arial"/>
        </w:rPr>
        <w:t>The e</w:t>
      </w:r>
      <w:r w:rsidRPr="00756295">
        <w:rPr>
          <w:rFonts w:ascii="Arial" w:eastAsia="Times New Roman" w:hAnsi="Arial" w:cs="Arial"/>
        </w:rPr>
        <w:t>mployer also has to pay ⅓</w:t>
      </w:r>
      <w:r>
        <w:rPr>
          <w:rFonts w:ascii="Arial" w:eastAsia="Times New Roman" w:hAnsi="Arial" w:cs="Arial"/>
        </w:rPr>
        <w:t xml:space="preserve"> of the difference between the e</w:t>
      </w:r>
      <w:r w:rsidRPr="00756295">
        <w:rPr>
          <w:rFonts w:ascii="Arial" w:eastAsia="Times New Roman" w:hAnsi="Arial" w:cs="Arial"/>
        </w:rPr>
        <w:t>mployee’s normal working hours and the reduced hours.</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rPr>
        <w:t>The Governments Job Support Scheme will also pay ⅓ of the unworked hours.</w:t>
      </w:r>
    </w:p>
    <w:p w:rsidR="00756295" w:rsidRPr="00756295" w:rsidRDefault="00756295" w:rsidP="00756295">
      <w:pPr>
        <w:spacing w:before="0" w:after="0" w:line="240" w:lineRule="auto"/>
        <w:ind w:left="360"/>
        <w:rPr>
          <w:rFonts w:ascii="Arial" w:eastAsia="Times New Roman" w:hAnsi="Arial" w:cs="Arial"/>
          <w:b/>
          <w:bCs/>
        </w:rPr>
      </w:pPr>
      <w:r w:rsidRPr="00756295">
        <w:rPr>
          <w:rFonts w:ascii="Arial" w:eastAsia="Times New Roman" w:hAnsi="Arial" w:cs="Arial"/>
          <w:b/>
          <w:bCs/>
        </w:rPr>
        <w:t xml:space="preserve">Example </w:t>
      </w:r>
    </w:p>
    <w:p w:rsidR="00756295" w:rsidRPr="00756295" w:rsidRDefault="00756295" w:rsidP="00756295">
      <w:pPr>
        <w:pStyle w:val="ListParagraph"/>
        <w:numPr>
          <w:ilvl w:val="0"/>
          <w:numId w:val="23"/>
        </w:numPr>
        <w:ind w:left="1080"/>
        <w:rPr>
          <w:rFonts w:ascii="Arial" w:eastAsiaTheme="minorHAnsi" w:hAnsi="Arial" w:cs="Arial"/>
        </w:rPr>
      </w:pPr>
      <w:r w:rsidRPr="00756295">
        <w:rPr>
          <w:rFonts w:ascii="Arial" w:hAnsi="Arial" w:cs="Arial"/>
        </w:rPr>
        <w:t>Employee’s normal hours 40 per week and earns £400 at £10 per hour.</w:t>
      </w:r>
    </w:p>
    <w:p w:rsidR="00756295" w:rsidRPr="00756295" w:rsidRDefault="00756295" w:rsidP="00756295">
      <w:pPr>
        <w:pStyle w:val="ListParagraph"/>
        <w:numPr>
          <w:ilvl w:val="0"/>
          <w:numId w:val="23"/>
        </w:numPr>
        <w:ind w:left="1080"/>
        <w:rPr>
          <w:rFonts w:ascii="Arial" w:eastAsiaTheme="minorHAnsi" w:hAnsi="Arial" w:cs="Arial"/>
        </w:rPr>
      </w:pPr>
      <w:r w:rsidRPr="00756295">
        <w:rPr>
          <w:rFonts w:ascii="Arial" w:eastAsia="Times New Roman" w:hAnsi="Arial" w:cs="Arial"/>
        </w:rPr>
        <w:t>They can now work as little as 13 hrs 12 mins per week (1/3).</w:t>
      </w:r>
    </w:p>
    <w:p w:rsidR="00756295" w:rsidRPr="00756295" w:rsidRDefault="00756295" w:rsidP="00756295">
      <w:pPr>
        <w:numPr>
          <w:ilvl w:val="0"/>
          <w:numId w:val="23"/>
        </w:numPr>
        <w:spacing w:before="0" w:after="0" w:line="240" w:lineRule="auto"/>
        <w:ind w:left="1080"/>
        <w:rPr>
          <w:rFonts w:ascii="Arial" w:eastAsia="Times New Roman" w:hAnsi="Arial" w:cs="Arial"/>
        </w:rPr>
      </w:pPr>
      <w:r w:rsidRPr="00756295">
        <w:rPr>
          <w:rFonts w:ascii="Arial" w:eastAsia="Times New Roman" w:hAnsi="Arial" w:cs="Arial"/>
        </w:rPr>
        <w:t>They would get paid £131.20 for those hours worked.</w:t>
      </w:r>
    </w:p>
    <w:p w:rsidR="00756295" w:rsidRPr="00756295" w:rsidRDefault="00756295" w:rsidP="00756295">
      <w:pPr>
        <w:numPr>
          <w:ilvl w:val="0"/>
          <w:numId w:val="23"/>
        </w:numPr>
        <w:spacing w:before="0" w:after="0" w:line="240" w:lineRule="auto"/>
        <w:ind w:left="1080"/>
        <w:rPr>
          <w:rFonts w:ascii="Arial" w:eastAsia="Times New Roman" w:hAnsi="Arial" w:cs="Arial"/>
        </w:rPr>
      </w:pPr>
      <w:r w:rsidRPr="00756295">
        <w:rPr>
          <w:rFonts w:ascii="Arial" w:eastAsia="Times New Roman" w:hAnsi="Arial" w:cs="Arial"/>
        </w:rPr>
        <w:t xml:space="preserve">Of the unworked 26.8 hours, the Employer has to pay 1/3; 8 hours and 50 mins = £88.44. </w:t>
      </w:r>
    </w:p>
    <w:p w:rsidR="00756295" w:rsidRPr="00756295" w:rsidRDefault="00756295" w:rsidP="00756295">
      <w:pPr>
        <w:numPr>
          <w:ilvl w:val="0"/>
          <w:numId w:val="23"/>
        </w:numPr>
        <w:spacing w:before="0" w:after="0" w:line="240" w:lineRule="auto"/>
        <w:ind w:left="1080"/>
        <w:rPr>
          <w:rFonts w:ascii="Arial" w:eastAsia="Times New Roman" w:hAnsi="Arial" w:cs="Arial"/>
        </w:rPr>
      </w:pPr>
      <w:r w:rsidRPr="00756295">
        <w:rPr>
          <w:rFonts w:ascii="Arial" w:eastAsia="Times New Roman" w:hAnsi="Arial" w:cs="Arial"/>
        </w:rPr>
        <w:t xml:space="preserve">The Government’s Job Support Scheme will also pay 1/3; £88.44 </w:t>
      </w:r>
    </w:p>
    <w:p w:rsidR="00756295" w:rsidRPr="004330C5" w:rsidRDefault="00756295" w:rsidP="00756295">
      <w:pPr>
        <w:numPr>
          <w:ilvl w:val="0"/>
          <w:numId w:val="23"/>
        </w:numPr>
        <w:spacing w:before="0" w:after="0" w:line="240" w:lineRule="auto"/>
        <w:ind w:left="1080"/>
        <w:rPr>
          <w:rFonts w:ascii="Arial" w:eastAsia="Times New Roman" w:hAnsi="Arial" w:cs="Arial"/>
        </w:rPr>
      </w:pPr>
      <w:r w:rsidRPr="00756295">
        <w:rPr>
          <w:rFonts w:ascii="Arial" w:eastAsia="Times New Roman" w:hAnsi="Arial" w:cs="Arial"/>
        </w:rPr>
        <w:t>Employee’s total earnings £308.08</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rPr>
        <w:t>The Job Support Scheme is available to all workers who pay PAYE regardless of whether they have previously been on Furlough Leave.</w:t>
      </w:r>
    </w:p>
    <w:p w:rsidR="00756295" w:rsidRPr="00756295" w:rsidRDefault="00756295" w:rsidP="00756295">
      <w:pPr>
        <w:numPr>
          <w:ilvl w:val="0"/>
          <w:numId w:val="23"/>
        </w:numPr>
        <w:spacing w:before="0" w:after="0" w:line="240" w:lineRule="auto"/>
        <w:ind w:left="360"/>
        <w:rPr>
          <w:rFonts w:ascii="Arial" w:eastAsia="Times New Roman" w:hAnsi="Arial" w:cs="Arial"/>
          <w:i/>
          <w:iCs/>
        </w:rPr>
      </w:pPr>
      <w:r w:rsidRPr="00756295">
        <w:rPr>
          <w:rStyle w:val="Emphasis"/>
          <w:rFonts w:ascii="Arial" w:eastAsia="Times New Roman" w:hAnsi="Arial" w:cs="Arial"/>
          <w:i/>
          <w:iCs/>
          <w:color w:val="202020"/>
        </w:rPr>
        <w:t xml:space="preserve">The employee must not be on a redundancy notice. </w:t>
      </w:r>
      <w:r>
        <w:rPr>
          <w:rStyle w:val="Emphasis"/>
          <w:rFonts w:ascii="Arial" w:eastAsia="Times New Roman" w:hAnsi="Arial" w:cs="Arial"/>
          <w:iCs/>
          <w:color w:val="202020"/>
        </w:rPr>
        <w:t xml:space="preserve">THE </w:t>
      </w:r>
      <w:r w:rsidRPr="00756295">
        <w:rPr>
          <w:rFonts w:ascii="Arial" w:eastAsia="Times New Roman" w:hAnsi="Arial" w:cs="Arial"/>
          <w:color w:val="202020"/>
        </w:rPr>
        <w:t>government will not contribute anything under the Job Support Scheme if an employee is working under notice of redundancy.</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rPr>
        <w:t>Previous advice from HMRC that they don’t expect to receive applications for the Job Retention Grant from publicly funded organisations is expected to apply to the Job Support Scheme.</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color w:val="202020"/>
        </w:rPr>
        <w:t>To be eligible, employees must have been on the employer's Real Time Information submission on or before 23 September 2020</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color w:val="202020"/>
        </w:rPr>
        <w:t>The minimum 33% threshold hours for which an employee must work may be increased in months 4-6 of the scheme</w:t>
      </w:r>
    </w:p>
    <w:p w:rsidR="00756295" w:rsidRPr="00756295" w:rsidRDefault="00756295" w:rsidP="00756295">
      <w:pPr>
        <w:numPr>
          <w:ilvl w:val="0"/>
          <w:numId w:val="23"/>
        </w:numPr>
        <w:spacing w:before="0" w:after="0" w:line="240" w:lineRule="auto"/>
        <w:ind w:left="360"/>
        <w:rPr>
          <w:rFonts w:ascii="Arial" w:eastAsia="Times New Roman" w:hAnsi="Arial" w:cs="Arial"/>
        </w:rPr>
      </w:pPr>
      <w:r w:rsidRPr="00756295">
        <w:rPr>
          <w:rFonts w:ascii="Arial" w:eastAsia="Times New Roman" w:hAnsi="Arial" w:cs="Arial"/>
          <w:color w:val="202020"/>
        </w:rPr>
        <w:t>Working patterns can vary, but each short-time working arrangement must cover a minimum period of seven days</w:t>
      </w:r>
    </w:p>
    <w:p w:rsidR="00BD23D9" w:rsidRPr="004330C5" w:rsidRDefault="00756295" w:rsidP="00BD23D9">
      <w:pPr>
        <w:rPr>
          <w:rFonts w:ascii="Arial" w:hAnsi="Arial" w:cs="Arial"/>
          <w:lang w:eastAsia="en-US"/>
        </w:rPr>
      </w:pPr>
      <w:r w:rsidRPr="00756295">
        <w:rPr>
          <w:rFonts w:ascii="Arial" w:hAnsi="Arial" w:cs="Arial"/>
          <w:color w:val="202020"/>
        </w:rPr>
        <w:t>The government's grant will not cover Class 1 employer NIC or pension contributions, although they remain payable by the employer</w:t>
      </w:r>
    </w:p>
    <w:p w:rsidR="00BD23D9" w:rsidRPr="0037742E" w:rsidRDefault="00BD23D9" w:rsidP="00BD23D9">
      <w:pPr>
        <w:autoSpaceDE w:val="0"/>
        <w:autoSpaceDN w:val="0"/>
        <w:adjustRightInd w:val="0"/>
        <w:jc w:val="center"/>
        <w:rPr>
          <w:rFonts w:ascii="Arial" w:eastAsia="Calibri" w:hAnsi="Arial" w:cs="Arial"/>
          <w:color w:val="000000"/>
          <w:sz w:val="18"/>
          <w:szCs w:val="18"/>
        </w:rPr>
      </w:pPr>
      <w:r w:rsidRPr="0037742E">
        <w:rPr>
          <w:rFonts w:ascii="Arial" w:eastAsia="Calibri" w:hAnsi="Arial" w:cs="Arial"/>
          <w:b/>
          <w:bCs/>
          <w:color w:val="000000"/>
          <w:sz w:val="18"/>
          <w:szCs w:val="18"/>
        </w:rPr>
        <w:t>PROFILE</w:t>
      </w:r>
    </w:p>
    <w:p w:rsidR="00BD23D9" w:rsidRPr="0037742E" w:rsidRDefault="00BD23D9" w:rsidP="00BD23D9">
      <w:pPr>
        <w:autoSpaceDE w:val="0"/>
        <w:autoSpaceDN w:val="0"/>
        <w:adjustRightInd w:val="0"/>
        <w:jc w:val="center"/>
        <w:rPr>
          <w:rFonts w:ascii="Arial" w:eastAsia="Calibri" w:hAnsi="Arial" w:cs="Arial"/>
          <w:sz w:val="18"/>
          <w:szCs w:val="18"/>
        </w:rPr>
      </w:pPr>
      <w:r w:rsidRPr="0037742E">
        <w:rPr>
          <w:rFonts w:ascii="Arial" w:eastAsia="Calibri" w:hAnsi="Arial" w:cs="Arial"/>
          <w:color w:val="000000"/>
          <w:sz w:val="18"/>
          <w:szCs w:val="18"/>
        </w:rPr>
        <w:t xml:space="preserve">Chris Moses LLM Chartered FCIPD is Managing Director of Personnel Advice &amp; Solutions Ltd.  He is a Chartered Fellow of the Chartered Institute of Personnel and Development, and has a Master’s Degree in Employment Law. If you have any questions regarding these issues please feel free to contact him on (01529) 305056 or email </w:t>
      </w:r>
      <w:hyperlink r:id="rId97" w:history="1">
        <w:r w:rsidRPr="0037742E">
          <w:rPr>
            <w:rStyle w:val="Hyperlink"/>
            <w:rFonts w:ascii="Arial" w:eastAsia="Calibri" w:hAnsi="Arial" w:cs="Arial"/>
            <w:sz w:val="18"/>
            <w:szCs w:val="18"/>
          </w:rPr>
          <w:t>p.d.solutions@zen.co.uk</w:t>
        </w:r>
      </w:hyperlink>
    </w:p>
    <w:p w:rsidR="00345693" w:rsidRPr="0037742E" w:rsidRDefault="00BD23D9" w:rsidP="00BD23D9">
      <w:pPr>
        <w:jc w:val="center"/>
        <w:rPr>
          <w:sz w:val="18"/>
          <w:szCs w:val="18"/>
          <w:lang w:eastAsia="en-GB"/>
        </w:rPr>
      </w:pPr>
      <w:r w:rsidRPr="0037742E">
        <w:rPr>
          <w:rStyle w:val="Hyperlink"/>
          <w:rFonts w:ascii="Arial" w:hAnsi="Arial" w:cs="Arial"/>
          <w:sz w:val="18"/>
          <w:szCs w:val="18"/>
          <w:lang w:eastAsia="en-GB"/>
        </w:rPr>
        <w:t>www.personneladviceandsolutions.co.uk</w:t>
      </w:r>
    </w:p>
    <w:p w:rsidR="00345693" w:rsidRPr="004330C5" w:rsidRDefault="00251A8A" w:rsidP="00251A8A">
      <w:pPr>
        <w:pStyle w:val="Heading2"/>
        <w:rPr>
          <w:rFonts w:ascii="Arial" w:hAnsi="Arial" w:cs="Arial"/>
        </w:rPr>
      </w:pPr>
      <w:r w:rsidRPr="004330C5">
        <w:rPr>
          <w:rFonts w:ascii="Arial" w:hAnsi="Arial" w:cs="Arial"/>
        </w:rPr>
        <w:t>Training and development</w:t>
      </w:r>
    </w:p>
    <w:p w:rsidR="00E5442C" w:rsidRPr="004330C5" w:rsidRDefault="00DA1DDF" w:rsidP="00DA1DDF">
      <w:pPr>
        <w:rPr>
          <w:rFonts w:ascii="Arial" w:hAnsi="Arial" w:cs="Arial"/>
          <w:b/>
        </w:rPr>
      </w:pPr>
      <w:r w:rsidRPr="004330C5">
        <w:rPr>
          <w:noProof/>
          <w:lang w:val="en-GB" w:eastAsia="en-GB"/>
        </w:rPr>
        <w:drawing>
          <wp:inline distT="0" distB="0" distL="0" distR="0" wp14:anchorId="24B59037" wp14:editId="646A5AEE">
            <wp:extent cx="2476500" cy="9219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t improvement strategy 1.jpg"/>
                    <pic:cNvPicPr/>
                  </pic:nvPicPr>
                  <pic:blipFill>
                    <a:blip r:embed="rId9">
                      <a:extLst>
                        <a:ext uri="{28A0092B-C50C-407E-A947-70E740481C1C}">
                          <a14:useLocalDpi xmlns:a14="http://schemas.microsoft.com/office/drawing/2010/main" val="0"/>
                        </a:ext>
                      </a:extLst>
                    </a:blip>
                    <a:stretch>
                      <a:fillRect/>
                    </a:stretch>
                  </pic:blipFill>
                  <pic:spPr>
                    <a:xfrm>
                      <a:off x="0" y="0"/>
                      <a:ext cx="2490116" cy="927027"/>
                    </a:xfrm>
                    <a:prstGeom prst="rect">
                      <a:avLst/>
                    </a:prstGeom>
                  </pic:spPr>
                </pic:pic>
              </a:graphicData>
            </a:graphic>
          </wp:inline>
        </w:drawing>
      </w:r>
    </w:p>
    <w:p w:rsidR="00D51AB1" w:rsidRPr="001663B1" w:rsidRDefault="00D51AB1" w:rsidP="001C1B20">
      <w:pPr>
        <w:pStyle w:val="ListParagraph"/>
        <w:numPr>
          <w:ilvl w:val="0"/>
          <w:numId w:val="8"/>
        </w:numPr>
        <w:rPr>
          <w:rFonts w:ascii="Arial" w:hAnsi="Arial" w:cs="Arial"/>
        </w:rPr>
      </w:pPr>
      <w:r w:rsidRPr="004330C5">
        <w:rPr>
          <w:rFonts w:ascii="Arial" w:hAnsi="Arial" w:cs="Arial"/>
          <w:b/>
        </w:rPr>
        <w:lastRenderedPageBreak/>
        <w:t xml:space="preserve">NEW </w:t>
      </w:r>
      <w:r w:rsidR="00E5442C" w:rsidRPr="004330C5">
        <w:rPr>
          <w:rFonts w:ascii="Arial" w:hAnsi="Arial" w:cs="Arial"/>
          <w:b/>
        </w:rPr>
        <w:t xml:space="preserve">OALC </w:t>
      </w:r>
      <w:r w:rsidRPr="004330C5">
        <w:rPr>
          <w:rFonts w:ascii="Arial" w:hAnsi="Arial" w:cs="Arial"/>
          <w:b/>
        </w:rPr>
        <w:t xml:space="preserve">CILCA ONLINE MENTORING SESSIONS </w:t>
      </w:r>
      <w:r w:rsidR="001663B1" w:rsidRPr="001663B1">
        <w:rPr>
          <w:rFonts w:ascii="Arial" w:hAnsi="Arial" w:cs="Arial"/>
        </w:rPr>
        <w:t xml:space="preserve">starts </w:t>
      </w:r>
      <w:r w:rsidR="004330C5">
        <w:rPr>
          <w:rFonts w:ascii="Arial" w:hAnsi="Arial" w:cs="Arial"/>
        </w:rPr>
        <w:t xml:space="preserve">on </w:t>
      </w:r>
      <w:r w:rsidR="009674BF" w:rsidRPr="004330C5">
        <w:rPr>
          <w:rFonts w:ascii="Arial" w:hAnsi="Arial" w:cs="Arial"/>
        </w:rPr>
        <w:t>7</w:t>
      </w:r>
      <w:r w:rsidR="009674BF" w:rsidRPr="004330C5">
        <w:rPr>
          <w:rFonts w:ascii="Arial" w:hAnsi="Arial" w:cs="Arial"/>
          <w:vertAlign w:val="superscript"/>
        </w:rPr>
        <w:t>th</w:t>
      </w:r>
      <w:r w:rsidR="00370A4F" w:rsidRPr="004330C5">
        <w:rPr>
          <w:rFonts w:ascii="Arial" w:hAnsi="Arial" w:cs="Arial"/>
        </w:rPr>
        <w:t xml:space="preserve"> October; </w:t>
      </w:r>
      <w:r w:rsidR="009674BF" w:rsidRPr="004330C5">
        <w:rPr>
          <w:rFonts w:ascii="Arial" w:hAnsi="Arial" w:cs="Arial"/>
        </w:rPr>
        <w:t>3hr Zoom sessions (Octobe</w:t>
      </w:r>
      <w:r w:rsidR="00251A8A" w:rsidRPr="004330C5">
        <w:rPr>
          <w:rFonts w:ascii="Arial" w:hAnsi="Arial" w:cs="Arial"/>
        </w:rPr>
        <w:t>r, November, January</w:t>
      </w:r>
      <w:r w:rsidR="00B57B7C" w:rsidRPr="004330C5">
        <w:rPr>
          <w:rFonts w:ascii="Arial" w:hAnsi="Arial" w:cs="Arial"/>
        </w:rPr>
        <w:t xml:space="preserve"> 2021</w:t>
      </w:r>
      <w:r w:rsidR="00251A8A" w:rsidRPr="004330C5">
        <w:rPr>
          <w:rFonts w:ascii="Arial" w:hAnsi="Arial" w:cs="Arial"/>
        </w:rPr>
        <w:t xml:space="preserve"> and March) Cost £275 per person in total for all four sessions. </w:t>
      </w:r>
    </w:p>
    <w:p w:rsidR="00B57B7C" w:rsidRPr="004330C5" w:rsidRDefault="00B57B7C" w:rsidP="001663B1">
      <w:pPr>
        <w:ind w:left="360"/>
        <w:rPr>
          <w:rStyle w:val="Hyperlink"/>
          <w:rFonts w:ascii="Arial" w:hAnsi="Arial" w:cs="Arial"/>
          <w:color w:val="auto"/>
          <w:u w:val="none"/>
        </w:rPr>
      </w:pPr>
      <w:r w:rsidRPr="004330C5">
        <w:rPr>
          <w:rFonts w:ascii="Arial" w:hAnsi="Arial" w:cs="Arial"/>
        </w:rPr>
        <w:t>Please note that the cost for registering with SLCC for the Certificate will go up on 1</w:t>
      </w:r>
      <w:r w:rsidRPr="004330C5">
        <w:rPr>
          <w:rFonts w:ascii="Arial" w:hAnsi="Arial" w:cs="Arial"/>
          <w:vertAlign w:val="superscript"/>
        </w:rPr>
        <w:t>st</w:t>
      </w:r>
      <w:r w:rsidRPr="004330C5">
        <w:rPr>
          <w:rFonts w:ascii="Arial" w:hAnsi="Arial" w:cs="Arial"/>
        </w:rPr>
        <w:t xml:space="preserve"> October 2020 from £350 to £410.</w:t>
      </w:r>
      <w:r w:rsidR="004330C5">
        <w:rPr>
          <w:rFonts w:ascii="Arial" w:hAnsi="Arial" w:cs="Arial"/>
        </w:rPr>
        <w:t xml:space="preserve"> </w:t>
      </w:r>
      <w:r w:rsidRPr="004330C5">
        <w:rPr>
          <w:rFonts w:ascii="Arial" w:hAnsi="Arial" w:cs="Arial"/>
        </w:rPr>
        <w:t xml:space="preserve">For more information on CiLCA go the SLCC website here - </w:t>
      </w:r>
      <w:hyperlink r:id="rId98" w:history="1">
        <w:r w:rsidR="00DA1DDF" w:rsidRPr="004330C5">
          <w:rPr>
            <w:rStyle w:val="Hyperlink"/>
          </w:rPr>
          <w:t>https://www.slcc.co.uk/qualification/cilca/</w:t>
        </w:r>
      </w:hyperlink>
    </w:p>
    <w:p w:rsidR="00E5442C" w:rsidRPr="00A862F1" w:rsidRDefault="00E5442C" w:rsidP="001C1B20">
      <w:pPr>
        <w:rPr>
          <w:rStyle w:val="Hyperlink"/>
          <w:highlight w:val="lightGray"/>
        </w:rPr>
      </w:pPr>
    </w:p>
    <w:p w:rsidR="0000312E" w:rsidRPr="005C4727" w:rsidRDefault="005C4727" w:rsidP="005C7032">
      <w:pPr>
        <w:pStyle w:val="ListParagraph"/>
        <w:numPr>
          <w:ilvl w:val="0"/>
          <w:numId w:val="8"/>
        </w:numPr>
        <w:rPr>
          <w:rFonts w:ascii="Arial" w:hAnsi="Arial" w:cs="Arial"/>
        </w:rPr>
      </w:pPr>
      <w:r>
        <w:rPr>
          <w:rFonts w:ascii="Arial" w:hAnsi="Arial" w:cs="Arial"/>
        </w:rPr>
        <w:t xml:space="preserve">NALC’s </w:t>
      </w:r>
      <w:r w:rsidR="00390681" w:rsidRPr="005C4727">
        <w:rPr>
          <w:rFonts w:ascii="Arial" w:hAnsi="Arial" w:cs="Arial"/>
        </w:rPr>
        <w:t>Rebu</w:t>
      </w:r>
      <w:r w:rsidR="004330C5">
        <w:rPr>
          <w:rFonts w:ascii="Arial" w:hAnsi="Arial" w:cs="Arial"/>
        </w:rPr>
        <w:t>ilding Communities</w:t>
      </w:r>
      <w:r>
        <w:rPr>
          <w:rFonts w:ascii="Arial" w:hAnsi="Arial" w:cs="Arial"/>
        </w:rPr>
        <w:t xml:space="preserve"> </w:t>
      </w:r>
      <w:r w:rsidR="00390681" w:rsidRPr="005C4727">
        <w:rPr>
          <w:rFonts w:ascii="Arial" w:hAnsi="Arial" w:cs="Arial"/>
        </w:rPr>
        <w:t>serie</w:t>
      </w:r>
      <w:r w:rsidR="004D4457" w:rsidRPr="005C4727">
        <w:rPr>
          <w:rFonts w:ascii="Arial" w:hAnsi="Arial" w:cs="Arial"/>
        </w:rPr>
        <w:t xml:space="preserve">s </w:t>
      </w:r>
      <w:r>
        <w:rPr>
          <w:rFonts w:ascii="Arial" w:hAnsi="Arial" w:cs="Arial"/>
        </w:rPr>
        <w:t xml:space="preserve">of </w:t>
      </w:r>
      <w:r w:rsidR="004330C5">
        <w:rPr>
          <w:rFonts w:ascii="Arial" w:hAnsi="Arial" w:cs="Arial"/>
        </w:rPr>
        <w:t xml:space="preserve">online </w:t>
      </w:r>
      <w:r>
        <w:rPr>
          <w:rFonts w:ascii="Arial" w:hAnsi="Arial" w:cs="Arial"/>
        </w:rPr>
        <w:t xml:space="preserve">events are </w:t>
      </w:r>
      <w:r w:rsidR="004D4457" w:rsidRPr="005C4727">
        <w:rPr>
          <w:rFonts w:ascii="Arial" w:hAnsi="Arial" w:cs="Arial"/>
        </w:rPr>
        <w:t xml:space="preserve">taking place over the next 18 </w:t>
      </w:r>
      <w:r w:rsidR="00390681" w:rsidRPr="005C4727">
        <w:rPr>
          <w:rFonts w:ascii="Arial" w:hAnsi="Arial" w:cs="Arial"/>
        </w:rPr>
        <w:t xml:space="preserve">months. The series will bring together national influencers, policymakers and decision-makers, along with people from across the sector to share ideas and good practice on how to build back stronger and more resilient communities. To find out more about </w:t>
      </w:r>
      <w:r w:rsidR="0000312E" w:rsidRPr="005C4727">
        <w:rPr>
          <w:rFonts w:ascii="Arial" w:hAnsi="Arial" w:cs="Arial"/>
        </w:rPr>
        <w:t xml:space="preserve">the series and the events </w:t>
      </w:r>
      <w:r w:rsidR="00981B16" w:rsidRPr="005C4727">
        <w:rPr>
          <w:rFonts w:ascii="Arial" w:hAnsi="Arial" w:cs="Arial"/>
        </w:rPr>
        <w:t xml:space="preserve">visit </w:t>
      </w:r>
      <w:hyperlink r:id="rId99" w:tgtFrame="_blank" w:history="1">
        <w:r w:rsidR="00390681" w:rsidRPr="005C4727">
          <w:rPr>
            <w:rStyle w:val="Hyperlink"/>
            <w:rFonts w:ascii="Arial" w:hAnsi="Arial" w:cs="Arial"/>
            <w:b/>
            <w:bCs/>
            <w:color w:val="00879B"/>
          </w:rPr>
          <w:t>www.nalc.gov.uk/rebuildingcommunities</w:t>
        </w:r>
      </w:hyperlink>
      <w:r w:rsidR="00370A4F" w:rsidRPr="005C4727">
        <w:rPr>
          <w:rFonts w:ascii="Arial" w:hAnsi="Arial" w:cs="Arial"/>
          <w:color w:val="5C5C5C"/>
        </w:rPr>
        <w:t>.</w:t>
      </w:r>
      <w:r w:rsidR="00370A4F" w:rsidRPr="005C4727">
        <w:rPr>
          <w:rFonts w:ascii="Arial" w:hAnsi="Arial" w:cs="Arial"/>
          <w:color w:val="5C5C5C"/>
        </w:rPr>
        <w:br/>
      </w:r>
      <w:r w:rsidR="00CD6DD8" w:rsidRPr="005C4727">
        <w:rPr>
          <w:rFonts w:ascii="Arial" w:hAnsi="Arial" w:cs="Arial"/>
          <w:color w:val="5C5C5C"/>
        </w:rPr>
        <w:br/>
      </w:r>
      <w:r w:rsidR="00F95C27" w:rsidRPr="005C4727">
        <w:rPr>
          <w:rFonts w:eastAsia="Times New Roman"/>
          <w:noProof/>
          <w:color w:val="0000FF"/>
          <w:lang w:val="en-GB" w:eastAsia="en-GB"/>
        </w:rPr>
        <w:drawing>
          <wp:anchor distT="0" distB="0" distL="114300" distR="114300" simplePos="0" relativeHeight="252087296" behindDoc="1" locked="0" layoutInCell="1" allowOverlap="1">
            <wp:simplePos x="0" y="0"/>
            <wp:positionH relativeFrom="column">
              <wp:posOffset>3810</wp:posOffset>
            </wp:positionH>
            <wp:positionV relativeFrom="paragraph">
              <wp:posOffset>352425</wp:posOffset>
            </wp:positionV>
            <wp:extent cx="2895600" cy="1447800"/>
            <wp:effectExtent l="0" t="0" r="0" b="0"/>
            <wp:wrapTight wrapText="bothSides">
              <wp:wrapPolygon edited="0">
                <wp:start x="0" y="0"/>
                <wp:lineTo x="0" y="21316"/>
                <wp:lineTo x="21458" y="21316"/>
                <wp:lineTo x="21458" y="0"/>
                <wp:lineTo x="0" y="0"/>
              </wp:wrapPolygon>
            </wp:wrapTight>
            <wp:docPr id="19" name="Picture 19" descr="https://mcusercontent.com/16886b5d6c31eade2f9a50027/images/ffb5cda9-24a3-4a45-8cfa-9130bb203311.gif">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6886b5d6c31eade2f9a50027/images/ffb5cda9-24a3-4a45-8cfa-9130bb203311.gif"/>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anchor>
        </w:drawing>
      </w:r>
      <w:r>
        <w:rPr>
          <w:rFonts w:ascii="Arial" w:hAnsi="Arial" w:cs="Arial"/>
          <w:color w:val="5C5C5C"/>
        </w:rPr>
        <w:t>The next one is -</w:t>
      </w:r>
    </w:p>
    <w:p w:rsidR="00F95C27" w:rsidRPr="005C4727" w:rsidRDefault="00390681" w:rsidP="0000312E">
      <w:pPr>
        <w:pStyle w:val="ListParagraph"/>
        <w:ind w:left="360"/>
        <w:rPr>
          <w:rFonts w:ascii="Arial" w:hAnsi="Arial" w:cs="Arial"/>
        </w:rPr>
      </w:pPr>
      <w:r w:rsidRPr="005C4727">
        <w:rPr>
          <w:rFonts w:ascii="Arial" w:hAnsi="Arial" w:cs="Arial"/>
          <w:color w:val="5C5C5C"/>
        </w:rPr>
        <w:br/>
      </w:r>
      <w:r w:rsidRPr="005C4727">
        <w:rPr>
          <w:rFonts w:ascii="Arial" w:hAnsi="Arial" w:cs="Arial"/>
          <w:color w:val="5C5C5C"/>
        </w:rPr>
        <w:br/>
      </w:r>
      <w:r w:rsidRPr="005C4727">
        <w:rPr>
          <w:rStyle w:val="Strong"/>
          <w:rFonts w:ascii="Arial" w:hAnsi="Arial" w:cs="Arial"/>
        </w:rPr>
        <w:t>Health and Wellbeing Week</w:t>
      </w:r>
      <w:r w:rsidR="0041788D" w:rsidRPr="005C4727">
        <w:rPr>
          <w:rFonts w:ascii="Arial" w:hAnsi="Arial" w:cs="Arial"/>
        </w:rPr>
        <w:t xml:space="preserve">    </w:t>
      </w:r>
      <w:r w:rsidR="00F95C27" w:rsidRPr="005C4727">
        <w:rPr>
          <w:rFonts w:ascii="Arial" w:hAnsi="Arial" w:cs="Arial"/>
        </w:rPr>
        <w:t>26 - 30 October 2020</w:t>
      </w:r>
      <w:r w:rsidR="0000312E" w:rsidRPr="005C4727">
        <w:rPr>
          <w:rFonts w:ascii="Arial" w:hAnsi="Arial" w:cs="Arial"/>
        </w:rPr>
        <w:br/>
        <w:t>Many parish and town</w:t>
      </w:r>
      <w:r w:rsidR="00F95C27" w:rsidRPr="005C4727">
        <w:rPr>
          <w:rFonts w:ascii="Arial" w:hAnsi="Arial" w:cs="Arial"/>
        </w:rPr>
        <w:t xml:space="preserve"> councils across England have stepped up to support health and wellbeing in their communities, and now COVID-1</w:t>
      </w:r>
      <w:r w:rsidR="0000312E" w:rsidRPr="005C4727">
        <w:rPr>
          <w:rFonts w:ascii="Arial" w:hAnsi="Arial" w:cs="Arial"/>
        </w:rPr>
        <w:t>9 has permanently embedded that</w:t>
      </w:r>
      <w:r w:rsidR="00F95C27" w:rsidRPr="005C4727">
        <w:rPr>
          <w:rFonts w:ascii="Arial" w:hAnsi="Arial" w:cs="Arial"/>
        </w:rPr>
        <w:t xml:space="preserve"> role. Health and Wellbeing Week will showcase their importance </w:t>
      </w:r>
      <w:r w:rsidR="004330C5">
        <w:rPr>
          <w:rFonts w:ascii="Arial" w:hAnsi="Arial" w:cs="Arial"/>
        </w:rPr>
        <w:t xml:space="preserve">to community health. </w:t>
      </w:r>
      <w:r w:rsidR="005C4727">
        <w:rPr>
          <w:rFonts w:ascii="Arial" w:hAnsi="Arial" w:cs="Arial"/>
        </w:rPr>
        <w:t>The week</w:t>
      </w:r>
      <w:r w:rsidR="00F95C27" w:rsidRPr="005C4727">
        <w:rPr>
          <w:rFonts w:ascii="Arial" w:hAnsi="Arial" w:cs="Arial"/>
        </w:rPr>
        <w:t xml:space="preserve"> will feature seven online events. The event themes will cover:</w:t>
      </w:r>
    </w:p>
    <w:p w:rsidR="00F95C27" w:rsidRPr="005C4727" w:rsidRDefault="00F95C27" w:rsidP="005C7032">
      <w:pPr>
        <w:pStyle w:val="ListParagraph"/>
        <w:numPr>
          <w:ilvl w:val="0"/>
          <w:numId w:val="9"/>
        </w:numPr>
        <w:spacing w:before="100" w:beforeAutospacing="1" w:after="100" w:afterAutospacing="1" w:line="360" w:lineRule="auto"/>
        <w:rPr>
          <w:rFonts w:ascii="Arial" w:eastAsia="Times New Roman" w:hAnsi="Arial" w:cs="Arial"/>
          <w:color w:val="2C2C2C" w:themeColor="text1"/>
        </w:rPr>
      </w:pPr>
      <w:r w:rsidRPr="005C4727">
        <w:rPr>
          <w:rFonts w:ascii="Arial" w:eastAsia="Times New Roman" w:hAnsi="Arial" w:cs="Arial"/>
          <w:color w:val="2C2C2C" w:themeColor="text1"/>
        </w:rPr>
        <w:t>Local councils and the COVID-19 health agenda</w:t>
      </w:r>
    </w:p>
    <w:p w:rsidR="00F95C27" w:rsidRPr="005C4727" w:rsidRDefault="00F95C27" w:rsidP="005C7032">
      <w:pPr>
        <w:pStyle w:val="ListParagraph"/>
        <w:numPr>
          <w:ilvl w:val="0"/>
          <w:numId w:val="9"/>
        </w:numPr>
        <w:spacing w:before="100" w:beforeAutospacing="1" w:after="100" w:afterAutospacing="1" w:line="360" w:lineRule="auto"/>
        <w:rPr>
          <w:rFonts w:ascii="Arial" w:eastAsia="Times New Roman" w:hAnsi="Arial" w:cs="Arial"/>
          <w:color w:val="2C2C2C" w:themeColor="text1"/>
        </w:rPr>
      </w:pPr>
      <w:r w:rsidRPr="005C4727">
        <w:rPr>
          <w:rFonts w:ascii="Arial" w:eastAsia="Times New Roman" w:hAnsi="Arial" w:cs="Arial"/>
          <w:color w:val="2C2C2C" w:themeColor="text1"/>
        </w:rPr>
        <w:t>The future of health challenges post COVID-19</w:t>
      </w:r>
    </w:p>
    <w:p w:rsidR="00F95C27" w:rsidRPr="005C4727" w:rsidRDefault="00F95C27" w:rsidP="005C7032">
      <w:pPr>
        <w:pStyle w:val="ListParagraph"/>
        <w:numPr>
          <w:ilvl w:val="0"/>
          <w:numId w:val="9"/>
        </w:numPr>
        <w:spacing w:before="100" w:beforeAutospacing="1" w:after="100" w:afterAutospacing="1" w:line="360" w:lineRule="auto"/>
        <w:rPr>
          <w:rFonts w:ascii="Arial" w:eastAsia="Times New Roman" w:hAnsi="Arial" w:cs="Arial"/>
          <w:color w:val="2C2C2C" w:themeColor="text1"/>
        </w:rPr>
      </w:pPr>
      <w:r w:rsidRPr="005C4727">
        <w:rPr>
          <w:rFonts w:ascii="Arial" w:eastAsia="Times New Roman" w:hAnsi="Arial" w:cs="Arial"/>
          <w:color w:val="2C2C2C" w:themeColor="text1"/>
        </w:rPr>
        <w:t>Community revival through COVID-19</w:t>
      </w:r>
    </w:p>
    <w:p w:rsidR="00F95C27" w:rsidRPr="005C4727" w:rsidRDefault="00F95C27" w:rsidP="005C7032">
      <w:pPr>
        <w:pStyle w:val="ListParagraph"/>
        <w:numPr>
          <w:ilvl w:val="0"/>
          <w:numId w:val="9"/>
        </w:numPr>
        <w:spacing w:before="100" w:beforeAutospacing="1" w:after="100" w:afterAutospacing="1" w:line="360" w:lineRule="auto"/>
        <w:rPr>
          <w:rFonts w:ascii="Arial" w:eastAsia="Times New Roman" w:hAnsi="Arial" w:cs="Arial"/>
          <w:color w:val="2C2C2C" w:themeColor="text1"/>
        </w:rPr>
      </w:pPr>
      <w:r w:rsidRPr="005C4727">
        <w:rPr>
          <w:rFonts w:ascii="Arial" w:eastAsia="Times New Roman" w:hAnsi="Arial" w:cs="Arial"/>
          <w:color w:val="2C2C2C" w:themeColor="text1"/>
        </w:rPr>
        <w:t>Collaboration through health and wellbeing</w:t>
      </w:r>
    </w:p>
    <w:p w:rsidR="00F95C27" w:rsidRPr="005C4727" w:rsidRDefault="00F95C27" w:rsidP="005C7032">
      <w:pPr>
        <w:pStyle w:val="ListParagraph"/>
        <w:numPr>
          <w:ilvl w:val="0"/>
          <w:numId w:val="9"/>
        </w:numPr>
        <w:spacing w:before="100" w:beforeAutospacing="1" w:after="100" w:afterAutospacing="1" w:line="360" w:lineRule="auto"/>
        <w:rPr>
          <w:rFonts w:ascii="Arial" w:eastAsia="Times New Roman" w:hAnsi="Arial" w:cs="Arial"/>
          <w:color w:val="2C2C2C" w:themeColor="text1"/>
        </w:rPr>
      </w:pPr>
      <w:r w:rsidRPr="005C4727">
        <w:rPr>
          <w:rFonts w:ascii="Arial" w:eastAsia="Times New Roman" w:hAnsi="Arial" w:cs="Arial"/>
          <w:color w:val="2C2C2C" w:themeColor="text1"/>
        </w:rPr>
        <w:t>Local councils and hidden disabilities</w:t>
      </w:r>
    </w:p>
    <w:p w:rsidR="00C8389D" w:rsidRPr="00C8389D" w:rsidRDefault="00F95C27" w:rsidP="00C8389D">
      <w:pPr>
        <w:pStyle w:val="ListParagraph"/>
        <w:numPr>
          <w:ilvl w:val="0"/>
          <w:numId w:val="9"/>
        </w:numPr>
        <w:spacing w:before="100" w:beforeAutospacing="1" w:after="100" w:afterAutospacing="1" w:line="360" w:lineRule="auto"/>
        <w:rPr>
          <w:rFonts w:ascii="Arial" w:eastAsia="Times New Roman" w:hAnsi="Arial" w:cs="Arial"/>
          <w:color w:val="2C2C2C" w:themeColor="text1"/>
        </w:rPr>
      </w:pPr>
      <w:r w:rsidRPr="005C4727">
        <w:rPr>
          <w:rFonts w:ascii="Arial" w:eastAsia="Times New Roman" w:hAnsi="Arial" w:cs="Arial"/>
          <w:color w:val="2C2C2C" w:themeColor="text1"/>
        </w:rPr>
        <w:t>Supporting mental health in your community</w:t>
      </w:r>
    </w:p>
    <w:p w:rsidR="00C8389D" w:rsidRPr="00C8389D" w:rsidRDefault="00C8389D" w:rsidP="00C8389D">
      <w:pPr>
        <w:spacing w:before="150" w:after="150" w:line="360" w:lineRule="auto"/>
        <w:rPr>
          <w:rFonts w:ascii="Arial" w:hAnsi="Arial" w:cs="Arial"/>
        </w:rPr>
      </w:pPr>
      <w:r>
        <w:rPr>
          <w:rFonts w:ascii="Arial" w:hAnsi="Arial" w:cs="Arial"/>
        </w:rPr>
        <w:t>Join NALC’s</w:t>
      </w:r>
      <w:r w:rsidRPr="00C8389D">
        <w:rPr>
          <w:rFonts w:ascii="Arial" w:hAnsi="Arial" w:cs="Arial"/>
        </w:rPr>
        <w:t> </w:t>
      </w:r>
      <w:r w:rsidRPr="004330C5">
        <w:rPr>
          <w:rFonts w:ascii="Arial" w:hAnsi="Arial" w:cs="Arial"/>
        </w:rPr>
        <w:t>Leaders talk: Collaboration for health and wellbeing</w:t>
      </w:r>
      <w:r w:rsidRPr="00C8389D">
        <w:rPr>
          <w:rFonts w:ascii="Arial" w:hAnsi="Arial" w:cs="Arial"/>
        </w:rPr>
        <w:t xml:space="preserve"> online event on 29 October 2020 to find out about how the different tiers of local government are working together to improve the health and wellbeing of their commu</w:t>
      </w:r>
      <w:r>
        <w:rPr>
          <w:rFonts w:ascii="Arial" w:hAnsi="Arial" w:cs="Arial"/>
        </w:rPr>
        <w:t xml:space="preserve">nities. </w:t>
      </w:r>
      <w:r w:rsidRPr="00C8389D">
        <w:rPr>
          <w:rFonts w:ascii="Arial" w:hAnsi="Arial" w:cs="Arial"/>
        </w:rPr>
        <w:t>The expert panel features:</w:t>
      </w:r>
    </w:p>
    <w:p w:rsidR="00C8389D" w:rsidRPr="00C8389D" w:rsidRDefault="00C8389D" w:rsidP="00C8389D">
      <w:pPr>
        <w:numPr>
          <w:ilvl w:val="0"/>
          <w:numId w:val="26"/>
        </w:numPr>
        <w:spacing w:before="100" w:beforeAutospacing="1" w:after="100" w:afterAutospacing="1" w:line="360" w:lineRule="auto"/>
        <w:rPr>
          <w:rFonts w:ascii="Arial" w:eastAsia="Times New Roman" w:hAnsi="Arial" w:cs="Arial"/>
        </w:rPr>
      </w:pPr>
      <w:r w:rsidRPr="00C8389D">
        <w:rPr>
          <w:rStyle w:val="Strong"/>
          <w:rFonts w:ascii="Arial" w:eastAsia="Times New Roman" w:hAnsi="Arial" w:cs="Arial"/>
        </w:rPr>
        <w:t>Danielle Frost</w:t>
      </w:r>
      <w:r w:rsidRPr="00C8389D">
        <w:rPr>
          <w:rFonts w:ascii="Arial" w:eastAsia="Times New Roman" w:hAnsi="Arial" w:cs="Arial"/>
        </w:rPr>
        <w:t>, health and wellbeing officer at the Essex Association of Local Councils</w:t>
      </w:r>
      <w:proofErr w:type="gramStart"/>
      <w:r w:rsidRPr="00C8389D">
        <w:rPr>
          <w:rFonts w:ascii="Arial" w:eastAsia="Times New Roman" w:hAnsi="Arial" w:cs="Arial"/>
        </w:rPr>
        <w:t>,.</w:t>
      </w:r>
      <w:proofErr w:type="gramEnd"/>
    </w:p>
    <w:p w:rsidR="00C8389D" w:rsidRPr="00C8389D" w:rsidRDefault="00C8389D" w:rsidP="00C8389D">
      <w:pPr>
        <w:numPr>
          <w:ilvl w:val="0"/>
          <w:numId w:val="26"/>
        </w:numPr>
        <w:spacing w:before="100" w:beforeAutospacing="1" w:after="100" w:afterAutospacing="1" w:line="360" w:lineRule="auto"/>
        <w:rPr>
          <w:rFonts w:ascii="Arial" w:eastAsia="Times New Roman" w:hAnsi="Arial" w:cs="Arial"/>
        </w:rPr>
      </w:pPr>
      <w:r w:rsidRPr="00C8389D">
        <w:rPr>
          <w:rStyle w:val="Strong"/>
          <w:rFonts w:ascii="Arial" w:eastAsia="Times New Roman" w:hAnsi="Arial" w:cs="Arial"/>
        </w:rPr>
        <w:t>Dr Mike Gogarty</w:t>
      </w:r>
      <w:r w:rsidRPr="00C8389D">
        <w:rPr>
          <w:rFonts w:ascii="Arial" w:eastAsia="Times New Roman" w:hAnsi="Arial" w:cs="Arial"/>
        </w:rPr>
        <w:t xml:space="preserve">, director of wellbeing, public health and communities at Essex County Council </w:t>
      </w:r>
    </w:p>
    <w:p w:rsidR="00C8389D" w:rsidRPr="00C8389D" w:rsidRDefault="00C8389D" w:rsidP="00C8389D">
      <w:pPr>
        <w:numPr>
          <w:ilvl w:val="0"/>
          <w:numId w:val="26"/>
        </w:numPr>
        <w:spacing w:before="100" w:beforeAutospacing="1" w:after="100" w:afterAutospacing="1" w:line="360" w:lineRule="auto"/>
        <w:rPr>
          <w:rFonts w:ascii="Arial" w:eastAsia="Times New Roman" w:hAnsi="Arial" w:cs="Arial"/>
        </w:rPr>
      </w:pPr>
      <w:r w:rsidRPr="00C8389D">
        <w:rPr>
          <w:rStyle w:val="Strong"/>
          <w:rFonts w:ascii="Arial" w:eastAsia="Times New Roman" w:hAnsi="Arial" w:cs="Arial"/>
        </w:rPr>
        <w:t>Justin Newman</w:t>
      </w:r>
      <w:r w:rsidRPr="00C8389D">
        <w:rPr>
          <w:rFonts w:ascii="Arial" w:eastAsia="Times New Roman" w:hAnsi="Arial" w:cs="Arial"/>
        </w:rPr>
        <w:t xml:space="preserve">, director of strategy and partnerships at Ageing Better </w:t>
      </w:r>
    </w:p>
    <w:p w:rsidR="00F95C27" w:rsidRPr="00C8389D" w:rsidRDefault="00F95C27" w:rsidP="00C8389D">
      <w:pPr>
        <w:rPr>
          <w:rFonts w:ascii="Arial" w:hAnsi="Arial" w:cs="Arial"/>
        </w:rPr>
      </w:pPr>
      <w:r w:rsidRPr="00C8389D">
        <w:rPr>
          <w:rFonts w:ascii="Arial" w:hAnsi="Arial" w:cs="Arial"/>
        </w:rPr>
        <w:t>Ticket prices start from £30 for single events and £210 for the full week. Health and Wellbeing Week is sponsored by BHIB Councils Insurance, Blachere Illumination and CCLA.</w:t>
      </w:r>
    </w:p>
    <w:p w:rsidR="00D51AB1" w:rsidRPr="005C4727" w:rsidRDefault="0000312E" w:rsidP="001663B1">
      <w:pPr>
        <w:pStyle w:val="ListParagraph"/>
        <w:ind w:left="0"/>
        <w:rPr>
          <w:rFonts w:ascii="Arial" w:hAnsi="Arial" w:cs="Arial"/>
        </w:rPr>
      </w:pPr>
      <w:r w:rsidRPr="005C4727">
        <w:rPr>
          <w:rFonts w:ascii="Arial" w:hAnsi="Arial" w:cs="Arial"/>
        </w:rPr>
        <w:lastRenderedPageBreak/>
        <w:br/>
      </w:r>
      <w:r w:rsidR="00390681" w:rsidRPr="005C4727">
        <w:rPr>
          <w:rStyle w:val="Strong"/>
          <w:rFonts w:ascii="Arial" w:hAnsi="Arial" w:cs="Arial"/>
        </w:rPr>
        <w:t>In conversation: Frome virtual study tour </w:t>
      </w:r>
      <w:r w:rsidR="0041788D" w:rsidRPr="005C4727">
        <w:rPr>
          <w:rStyle w:val="Strong"/>
          <w:rFonts w:ascii="Arial" w:hAnsi="Arial" w:cs="Arial"/>
        </w:rPr>
        <w:t xml:space="preserve">   </w:t>
      </w:r>
      <w:r w:rsidR="00390681" w:rsidRPr="005C4727">
        <w:rPr>
          <w:rFonts w:ascii="Arial" w:hAnsi="Arial" w:cs="Arial"/>
        </w:rPr>
        <w:t>17 November 2020 — 12.00 - 13.15</w:t>
      </w:r>
      <w:r w:rsidR="00390681" w:rsidRPr="005C4727">
        <w:rPr>
          <w:rFonts w:ascii="Arial" w:hAnsi="Arial" w:cs="Arial"/>
        </w:rPr>
        <w:br/>
        <w:t>NALC member: £30 — Non-member: £40</w:t>
      </w:r>
      <w:r w:rsidR="00390681" w:rsidRPr="005C4727">
        <w:rPr>
          <w:rFonts w:ascii="Arial" w:hAnsi="Arial" w:cs="Arial"/>
          <w:color w:val="5C5C5C"/>
        </w:rPr>
        <w:br/>
      </w:r>
      <w:hyperlink r:id="rId102" w:tgtFrame="_blank" w:history="1">
        <w:r w:rsidR="00390681" w:rsidRPr="005C4727">
          <w:rPr>
            <w:rStyle w:val="Strong"/>
            <w:rFonts w:ascii="Arial" w:hAnsi="Arial" w:cs="Arial"/>
            <w:color w:val="00879B"/>
          </w:rPr>
          <w:t>Register your place</w:t>
        </w:r>
      </w:hyperlink>
      <w:r w:rsidR="00390681" w:rsidRPr="005C4727">
        <w:rPr>
          <w:rFonts w:ascii="Arial" w:hAnsi="Arial" w:cs="Arial"/>
          <w:color w:val="5C5C5C"/>
        </w:rPr>
        <w:br/>
      </w:r>
      <w:r w:rsidR="00390681" w:rsidRPr="005C4727">
        <w:rPr>
          <w:rFonts w:ascii="Arial" w:hAnsi="Arial" w:cs="Arial"/>
          <w:color w:val="5C5C5C"/>
        </w:rPr>
        <w:br/>
      </w:r>
      <w:r w:rsidR="00390681" w:rsidRPr="005C4727">
        <w:rPr>
          <w:rStyle w:val="Strong"/>
          <w:rFonts w:ascii="Arial" w:hAnsi="Arial" w:cs="Arial"/>
        </w:rPr>
        <w:t>In conversation: Biggleswade virtual study tour</w:t>
      </w:r>
      <w:r w:rsidR="0041788D" w:rsidRPr="005C4727">
        <w:rPr>
          <w:rFonts w:ascii="Arial" w:hAnsi="Arial" w:cs="Arial"/>
        </w:rPr>
        <w:t xml:space="preserve">    </w:t>
      </w:r>
      <w:r w:rsidR="00390681" w:rsidRPr="005C4727">
        <w:rPr>
          <w:rFonts w:ascii="Arial" w:hAnsi="Arial" w:cs="Arial"/>
        </w:rPr>
        <w:t>26 January 2021 — 12.00 - 13:15</w:t>
      </w:r>
      <w:r w:rsidR="00390681" w:rsidRPr="005C4727">
        <w:rPr>
          <w:rFonts w:ascii="Arial" w:hAnsi="Arial" w:cs="Arial"/>
        </w:rPr>
        <w:br/>
        <w:t>NALC member: £30 — Non-member: £40</w:t>
      </w:r>
      <w:r w:rsidR="00390681" w:rsidRPr="005C4727">
        <w:rPr>
          <w:rFonts w:ascii="Arial" w:hAnsi="Arial" w:cs="Arial"/>
          <w:color w:val="5C5C5C"/>
        </w:rPr>
        <w:br/>
      </w:r>
      <w:hyperlink r:id="rId103" w:tgtFrame="_blank" w:history="1">
        <w:r w:rsidR="00390681" w:rsidRPr="005C4727">
          <w:rPr>
            <w:rStyle w:val="Strong"/>
            <w:rFonts w:ascii="Arial" w:hAnsi="Arial" w:cs="Arial"/>
            <w:color w:val="00879B"/>
          </w:rPr>
          <w:t>Register your place</w:t>
        </w:r>
      </w:hyperlink>
    </w:p>
    <w:p w:rsidR="00370A4F" w:rsidRPr="00A862F1" w:rsidRDefault="00370A4F" w:rsidP="0041788D">
      <w:pPr>
        <w:pStyle w:val="ListParagraph"/>
        <w:ind w:left="360"/>
        <w:rPr>
          <w:rFonts w:ascii="Arial" w:hAnsi="Arial" w:cs="Arial"/>
          <w:highlight w:val="lightGray"/>
        </w:rPr>
      </w:pPr>
    </w:p>
    <w:p w:rsidR="000F3E7E" w:rsidRPr="000C7BA7" w:rsidRDefault="00317C15" w:rsidP="00F561DF">
      <w:pPr>
        <w:pStyle w:val="Heading2"/>
        <w:rPr>
          <w:rFonts w:ascii="Arial" w:hAnsi="Arial" w:cs="Arial"/>
        </w:rPr>
      </w:pPr>
      <w:r w:rsidRPr="000C7BA7">
        <w:rPr>
          <w:rFonts w:ascii="Arial" w:hAnsi="Arial" w:cs="Arial"/>
        </w:rPr>
        <w:t>OALC Training programme</w:t>
      </w:r>
      <w:r w:rsidR="00505FBB" w:rsidRPr="000C7BA7">
        <w:rPr>
          <w:rFonts w:ascii="Arial" w:hAnsi="Arial" w:cs="Arial"/>
        </w:rPr>
        <w:t xml:space="preserve"> </w:t>
      </w:r>
      <w:r w:rsidR="009650E1" w:rsidRPr="009650E1">
        <w:rPr>
          <w:rFonts w:ascii="Arial" w:hAnsi="Arial" w:cs="Arial"/>
          <w:color w:val="FF0000"/>
        </w:rPr>
        <w:t>please read this and take note</w:t>
      </w:r>
    </w:p>
    <w:p w:rsidR="000E5ABD" w:rsidRPr="00D60C8E" w:rsidRDefault="009B27BB" w:rsidP="00C04571">
      <w:pPr>
        <w:rPr>
          <w:rFonts w:ascii="Arial" w:hAnsi="Arial" w:cs="Arial"/>
          <w:color w:val="FF0000"/>
        </w:rPr>
      </w:pPr>
      <w:r w:rsidRPr="000C7BA7">
        <w:rPr>
          <w:rFonts w:ascii="Arial" w:hAnsi="Arial" w:cs="Arial"/>
        </w:rPr>
        <w:t>OALC has move</w:t>
      </w:r>
      <w:r w:rsidR="000C7BA7">
        <w:rPr>
          <w:rFonts w:ascii="Arial" w:hAnsi="Arial" w:cs="Arial"/>
        </w:rPr>
        <w:t>d</w:t>
      </w:r>
      <w:r w:rsidRPr="000C7BA7">
        <w:rPr>
          <w:rFonts w:ascii="Arial" w:hAnsi="Arial" w:cs="Arial"/>
        </w:rPr>
        <w:t xml:space="preserve"> all its training online</w:t>
      </w:r>
      <w:r w:rsidR="006D0C07" w:rsidRPr="000C7BA7">
        <w:rPr>
          <w:rFonts w:ascii="Arial" w:hAnsi="Arial" w:cs="Arial"/>
        </w:rPr>
        <w:t xml:space="preserve"> via </w:t>
      </w:r>
      <w:r w:rsidR="00251A8A" w:rsidRPr="000C7BA7">
        <w:rPr>
          <w:rFonts w:ascii="Arial" w:hAnsi="Arial" w:cs="Arial"/>
        </w:rPr>
        <w:t xml:space="preserve">Zoom </w:t>
      </w:r>
    </w:p>
    <w:p w:rsidR="00D60C8E" w:rsidRPr="000C7BA7" w:rsidRDefault="00D60C8E" w:rsidP="00C04571">
      <w:pPr>
        <w:rPr>
          <w:rFonts w:ascii="Arial" w:hAnsi="Arial" w:cs="Arial"/>
        </w:rPr>
      </w:pPr>
      <w:r w:rsidRPr="000C7BA7">
        <w:rPr>
          <w:rFonts w:ascii="Arial" w:hAnsi="Arial" w:cs="Arial"/>
        </w:rPr>
        <w:t xml:space="preserve">OUR TRAINING COURSES ARE NOW LIMITED TO 20 SO THEY FILL UP QUICKLY AND WE </w:t>
      </w:r>
      <w:r w:rsidR="000C7BA7">
        <w:rPr>
          <w:rFonts w:ascii="Arial" w:hAnsi="Arial" w:cs="Arial"/>
        </w:rPr>
        <w:t xml:space="preserve">ALMOST ALWAYS </w:t>
      </w:r>
      <w:r w:rsidRPr="000C7BA7">
        <w:rPr>
          <w:rFonts w:ascii="Arial" w:hAnsi="Arial" w:cs="Arial"/>
        </w:rPr>
        <w:t>HAVE WAITING LISTS.</w:t>
      </w:r>
    </w:p>
    <w:p w:rsidR="000C7BA7" w:rsidRDefault="00D60C8E" w:rsidP="00C04571">
      <w:pPr>
        <w:rPr>
          <w:rFonts w:ascii="Arial" w:hAnsi="Arial" w:cs="Arial"/>
          <w:color w:val="FF0000"/>
        </w:rPr>
      </w:pPr>
      <w:r w:rsidRPr="00D60C8E">
        <w:rPr>
          <w:rFonts w:ascii="Arial" w:hAnsi="Arial" w:cs="Arial"/>
          <w:color w:val="FF0000"/>
        </w:rPr>
        <w:t xml:space="preserve">We are </w:t>
      </w:r>
      <w:r>
        <w:rPr>
          <w:rFonts w:ascii="Arial" w:hAnsi="Arial" w:cs="Arial"/>
          <w:color w:val="FF0000"/>
        </w:rPr>
        <w:t>finding that</w:t>
      </w:r>
      <w:r w:rsidR="003344AC">
        <w:rPr>
          <w:rFonts w:ascii="Arial" w:hAnsi="Arial" w:cs="Arial"/>
          <w:color w:val="FF0000"/>
        </w:rPr>
        <w:t xml:space="preserve"> a few</w:t>
      </w:r>
      <w:r>
        <w:rPr>
          <w:rFonts w:ascii="Arial" w:hAnsi="Arial" w:cs="Arial"/>
          <w:color w:val="FF0000"/>
        </w:rPr>
        <w:t xml:space="preserve"> councils book</w:t>
      </w:r>
      <w:r w:rsidRPr="00D60C8E">
        <w:rPr>
          <w:rFonts w:ascii="Arial" w:hAnsi="Arial" w:cs="Arial"/>
          <w:color w:val="FF0000"/>
        </w:rPr>
        <w:t xml:space="preserve"> places</w:t>
      </w:r>
      <w:r>
        <w:rPr>
          <w:rFonts w:ascii="Arial" w:hAnsi="Arial" w:cs="Arial"/>
          <w:color w:val="FF0000"/>
        </w:rPr>
        <w:t xml:space="preserve"> </w:t>
      </w:r>
      <w:r w:rsidR="003344AC">
        <w:rPr>
          <w:rFonts w:ascii="Arial" w:hAnsi="Arial" w:cs="Arial"/>
          <w:color w:val="FF0000"/>
        </w:rPr>
        <w:t xml:space="preserve">then </w:t>
      </w:r>
      <w:r>
        <w:rPr>
          <w:rFonts w:ascii="Arial" w:hAnsi="Arial" w:cs="Arial"/>
          <w:color w:val="FF0000"/>
        </w:rPr>
        <w:t>DON’T PAY AND DON’T TURN UP DESPITE SEVERAL REMINDERS</w:t>
      </w:r>
      <w:r w:rsidR="006C4F41">
        <w:rPr>
          <w:rFonts w:ascii="Arial" w:hAnsi="Arial" w:cs="Arial"/>
          <w:color w:val="FF0000"/>
        </w:rPr>
        <w:t xml:space="preserve">. </w:t>
      </w:r>
    </w:p>
    <w:p w:rsidR="00D60C8E" w:rsidRDefault="006C4F41" w:rsidP="00C04571">
      <w:pPr>
        <w:rPr>
          <w:rFonts w:ascii="Arial" w:hAnsi="Arial" w:cs="Arial"/>
          <w:color w:val="FF0000"/>
        </w:rPr>
      </w:pPr>
      <w:r>
        <w:rPr>
          <w:rFonts w:ascii="Arial" w:hAnsi="Arial" w:cs="Arial"/>
          <w:color w:val="FF0000"/>
        </w:rPr>
        <w:t xml:space="preserve">This is </w:t>
      </w:r>
      <w:r w:rsidR="003344AC">
        <w:rPr>
          <w:rFonts w:ascii="Arial" w:hAnsi="Arial" w:cs="Arial"/>
          <w:color w:val="FF0000"/>
        </w:rPr>
        <w:t>inconsiderate</w:t>
      </w:r>
      <w:r>
        <w:rPr>
          <w:rFonts w:ascii="Arial" w:hAnsi="Arial" w:cs="Arial"/>
          <w:color w:val="FF0000"/>
        </w:rPr>
        <w:t xml:space="preserve"> and </w:t>
      </w:r>
      <w:r w:rsidR="000C7BA7">
        <w:rPr>
          <w:rFonts w:ascii="Arial" w:hAnsi="Arial" w:cs="Arial"/>
          <w:color w:val="FF0000"/>
        </w:rPr>
        <w:t>uns</w:t>
      </w:r>
      <w:r w:rsidR="00B85E69">
        <w:rPr>
          <w:rFonts w:ascii="Arial" w:hAnsi="Arial" w:cs="Arial"/>
          <w:color w:val="FF0000"/>
        </w:rPr>
        <w:t>us</w:t>
      </w:r>
      <w:r w:rsidR="000C7BA7">
        <w:rPr>
          <w:rFonts w:ascii="Arial" w:hAnsi="Arial" w:cs="Arial"/>
          <w:color w:val="FF0000"/>
        </w:rPr>
        <w:t>tainable</w:t>
      </w:r>
      <w:r>
        <w:rPr>
          <w:rFonts w:ascii="Arial" w:hAnsi="Arial" w:cs="Arial"/>
          <w:color w:val="FF0000"/>
        </w:rPr>
        <w:t xml:space="preserve"> for OALC. Our training income has halved </w:t>
      </w:r>
      <w:r w:rsidR="00B85E69">
        <w:rPr>
          <w:rFonts w:ascii="Arial" w:hAnsi="Arial" w:cs="Arial"/>
          <w:color w:val="FF0000"/>
        </w:rPr>
        <w:t>since the lockdown, we have made refunds of £2000+. W</w:t>
      </w:r>
      <w:r w:rsidR="000C7BA7">
        <w:rPr>
          <w:rFonts w:ascii="Arial" w:hAnsi="Arial" w:cs="Arial"/>
          <w:color w:val="FF0000"/>
        </w:rPr>
        <w:t>e have replaced face to</w:t>
      </w:r>
      <w:r>
        <w:rPr>
          <w:rFonts w:ascii="Arial" w:hAnsi="Arial" w:cs="Arial"/>
          <w:color w:val="FF0000"/>
        </w:rPr>
        <w:t xml:space="preserve"> face </w:t>
      </w:r>
      <w:r w:rsidR="000C7BA7">
        <w:rPr>
          <w:rFonts w:ascii="Arial" w:hAnsi="Arial" w:cs="Arial"/>
          <w:color w:val="FF0000"/>
        </w:rPr>
        <w:t xml:space="preserve">training </w:t>
      </w:r>
      <w:r>
        <w:rPr>
          <w:rFonts w:ascii="Arial" w:hAnsi="Arial" w:cs="Arial"/>
          <w:color w:val="FF0000"/>
        </w:rPr>
        <w:t>with online but we cannot accommodat</w:t>
      </w:r>
      <w:r w:rsidR="000C7BA7">
        <w:rPr>
          <w:rFonts w:ascii="Arial" w:hAnsi="Arial" w:cs="Arial"/>
          <w:color w:val="FF0000"/>
        </w:rPr>
        <w:t>e as many people online. If our training income goes down our subscription for membership has to go up.</w:t>
      </w:r>
      <w:r w:rsidR="00B85E69">
        <w:rPr>
          <w:rFonts w:ascii="Arial" w:hAnsi="Arial" w:cs="Arial"/>
          <w:color w:val="FF0000"/>
        </w:rPr>
        <w:t xml:space="preserve"> No shows </w:t>
      </w:r>
      <w:r w:rsidR="009650E1">
        <w:rPr>
          <w:rFonts w:ascii="Arial" w:hAnsi="Arial" w:cs="Arial"/>
          <w:color w:val="FF0000"/>
        </w:rPr>
        <w:t xml:space="preserve">and no payment </w:t>
      </w:r>
      <w:r w:rsidR="00B85E69">
        <w:rPr>
          <w:rFonts w:ascii="Arial" w:hAnsi="Arial" w:cs="Arial"/>
          <w:color w:val="FF0000"/>
        </w:rPr>
        <w:t>only compound our problem.</w:t>
      </w:r>
    </w:p>
    <w:p w:rsidR="003C53ED" w:rsidRDefault="003C53ED" w:rsidP="00C04571">
      <w:pPr>
        <w:rPr>
          <w:rFonts w:ascii="Arial" w:hAnsi="Arial" w:cs="Arial"/>
          <w:color w:val="FF0000"/>
        </w:rPr>
      </w:pPr>
      <w:r>
        <w:rPr>
          <w:rFonts w:ascii="Arial" w:hAnsi="Arial" w:cs="Arial"/>
          <w:color w:val="FF0000"/>
        </w:rPr>
        <w:t xml:space="preserve">We have been reasonably relaxed and accommodating of parish councils in the past knowing that you only meet once per month but we have outstanding invoices from training </w:t>
      </w:r>
      <w:r w:rsidR="004A09C9">
        <w:rPr>
          <w:rFonts w:ascii="Arial" w:hAnsi="Arial" w:cs="Arial"/>
          <w:color w:val="FF0000"/>
        </w:rPr>
        <w:t xml:space="preserve">that took place </w:t>
      </w:r>
      <w:r>
        <w:rPr>
          <w:rFonts w:ascii="Arial" w:hAnsi="Arial" w:cs="Arial"/>
          <w:color w:val="FF0000"/>
        </w:rPr>
        <w:t>in June! This is not good enough or fair on OALC.</w:t>
      </w:r>
    </w:p>
    <w:p w:rsidR="000C7BA7" w:rsidRDefault="000C7BA7" w:rsidP="00C04571">
      <w:pPr>
        <w:rPr>
          <w:rFonts w:ascii="Arial" w:hAnsi="Arial" w:cs="Arial"/>
          <w:color w:val="FF0000"/>
        </w:rPr>
      </w:pPr>
      <w:r>
        <w:rPr>
          <w:rFonts w:ascii="Arial" w:hAnsi="Arial" w:cs="Arial"/>
          <w:color w:val="FF0000"/>
        </w:rPr>
        <w:t>THE RULES</w:t>
      </w:r>
    </w:p>
    <w:p w:rsidR="000C7BA7" w:rsidRDefault="000C7BA7" w:rsidP="00B85E69">
      <w:pPr>
        <w:pStyle w:val="ListParagraph"/>
        <w:numPr>
          <w:ilvl w:val="0"/>
          <w:numId w:val="19"/>
        </w:numPr>
        <w:rPr>
          <w:rFonts w:ascii="Arial" w:hAnsi="Arial" w:cs="Arial"/>
          <w:color w:val="FF0000"/>
        </w:rPr>
      </w:pPr>
      <w:r w:rsidRPr="00B85E69">
        <w:rPr>
          <w:rFonts w:ascii="Arial" w:hAnsi="Arial" w:cs="Arial"/>
          <w:color w:val="FF0000"/>
        </w:rPr>
        <w:t>If you book a place, please put the</w:t>
      </w:r>
      <w:r w:rsidR="003C53ED">
        <w:rPr>
          <w:rFonts w:ascii="Arial" w:hAnsi="Arial" w:cs="Arial"/>
          <w:color w:val="FF0000"/>
        </w:rPr>
        <w:t xml:space="preserve"> (council)</w:t>
      </w:r>
      <w:r w:rsidRPr="00B85E69">
        <w:rPr>
          <w:rFonts w:ascii="Arial" w:hAnsi="Arial" w:cs="Arial"/>
          <w:color w:val="FF0000"/>
        </w:rPr>
        <w:t xml:space="preserve"> email address of the participant in the booking</w:t>
      </w:r>
      <w:r w:rsidR="00B85E69">
        <w:rPr>
          <w:rFonts w:ascii="Arial" w:hAnsi="Arial" w:cs="Arial"/>
          <w:color w:val="FF0000"/>
        </w:rPr>
        <w:t xml:space="preserve"> form </w:t>
      </w:r>
      <w:r w:rsidRPr="00B85E69">
        <w:rPr>
          <w:rFonts w:ascii="Arial" w:hAnsi="Arial" w:cs="Arial"/>
          <w:color w:val="FF0000"/>
        </w:rPr>
        <w:t>NOT THE CLERKS EMAIL ADDRESS</w:t>
      </w:r>
      <w:r w:rsidR="00B85E69">
        <w:rPr>
          <w:rFonts w:ascii="Arial" w:hAnsi="Arial" w:cs="Arial"/>
          <w:color w:val="FF0000"/>
        </w:rPr>
        <w:t>. We need to be in contact with the participant, sometimes at the last minute</w:t>
      </w:r>
    </w:p>
    <w:p w:rsidR="00B85E69" w:rsidRDefault="00B85E69" w:rsidP="00B85E69">
      <w:pPr>
        <w:pStyle w:val="ListParagraph"/>
        <w:numPr>
          <w:ilvl w:val="0"/>
          <w:numId w:val="19"/>
        </w:numPr>
        <w:rPr>
          <w:rFonts w:ascii="Arial" w:hAnsi="Arial" w:cs="Arial"/>
          <w:color w:val="FF0000"/>
        </w:rPr>
      </w:pPr>
      <w:r>
        <w:rPr>
          <w:rFonts w:ascii="Arial" w:hAnsi="Arial" w:cs="Arial"/>
          <w:color w:val="FF0000"/>
        </w:rPr>
        <w:t xml:space="preserve">If you book a place, pay the invoice promptly, within 28 days. </w:t>
      </w:r>
      <w:r w:rsidRPr="009650E1">
        <w:rPr>
          <w:rFonts w:ascii="Arial" w:hAnsi="Arial" w:cs="Arial"/>
          <w:b/>
          <w:color w:val="FF0000"/>
          <w:u w:val="single"/>
        </w:rPr>
        <w:t>No excuses.</w:t>
      </w:r>
    </w:p>
    <w:p w:rsidR="00B85E69" w:rsidRDefault="00B85E69" w:rsidP="00B85E69">
      <w:pPr>
        <w:pStyle w:val="ListParagraph"/>
        <w:numPr>
          <w:ilvl w:val="0"/>
          <w:numId w:val="19"/>
        </w:numPr>
        <w:rPr>
          <w:rFonts w:ascii="Arial" w:hAnsi="Arial" w:cs="Arial"/>
          <w:color w:val="FF0000"/>
        </w:rPr>
      </w:pPr>
      <w:r>
        <w:rPr>
          <w:rFonts w:ascii="Arial" w:hAnsi="Arial" w:cs="Arial"/>
          <w:color w:val="FF0000"/>
        </w:rPr>
        <w:t xml:space="preserve">Please pay by BACS, lockdown has proved that online banking is </w:t>
      </w:r>
      <w:r w:rsidR="003C53ED">
        <w:rPr>
          <w:rFonts w:ascii="Arial" w:hAnsi="Arial" w:cs="Arial"/>
          <w:color w:val="FF0000"/>
        </w:rPr>
        <w:t>simpler, easier and so much better for everyone</w:t>
      </w:r>
    </w:p>
    <w:p w:rsidR="009650E1" w:rsidRPr="009650E1" w:rsidRDefault="003C53ED" w:rsidP="00B85E69">
      <w:pPr>
        <w:pStyle w:val="ListParagraph"/>
        <w:numPr>
          <w:ilvl w:val="0"/>
          <w:numId w:val="19"/>
        </w:numPr>
        <w:rPr>
          <w:rFonts w:ascii="Arial" w:hAnsi="Arial" w:cs="Arial"/>
          <w:color w:val="FF0000"/>
        </w:rPr>
      </w:pPr>
      <w:r>
        <w:rPr>
          <w:rFonts w:ascii="Arial" w:hAnsi="Arial" w:cs="Arial"/>
          <w:color w:val="FF0000"/>
        </w:rPr>
        <w:t>We send the presentation and joining instructions to attendees one week before the event</w:t>
      </w:r>
      <w:r w:rsidRPr="003C53ED">
        <w:rPr>
          <w:rFonts w:ascii="Arial" w:hAnsi="Arial" w:cs="Arial"/>
          <w:b/>
          <w:color w:val="FF0000"/>
          <w:u w:val="single"/>
        </w:rPr>
        <w:t>.</w:t>
      </w:r>
    </w:p>
    <w:p w:rsidR="003C53ED" w:rsidRPr="003C53ED" w:rsidRDefault="003C53ED" w:rsidP="009650E1">
      <w:pPr>
        <w:pStyle w:val="ListParagraph"/>
        <w:rPr>
          <w:rFonts w:ascii="Arial" w:hAnsi="Arial" w:cs="Arial"/>
          <w:color w:val="FF0000"/>
        </w:rPr>
      </w:pPr>
      <w:r w:rsidRPr="003C53ED">
        <w:rPr>
          <w:rFonts w:ascii="Arial" w:hAnsi="Arial" w:cs="Arial"/>
          <w:b/>
          <w:color w:val="FF0000"/>
          <w:u w:val="single"/>
        </w:rPr>
        <w:t xml:space="preserve"> If the invoice hasn’t been paid one week before the event we reserve the right to cancel the place and give it to someone on the waiting list</w:t>
      </w:r>
    </w:p>
    <w:p w:rsidR="003C53ED" w:rsidRPr="003C53ED" w:rsidRDefault="003C53ED" w:rsidP="00B85E69">
      <w:pPr>
        <w:pStyle w:val="ListParagraph"/>
        <w:numPr>
          <w:ilvl w:val="0"/>
          <w:numId w:val="19"/>
        </w:numPr>
        <w:rPr>
          <w:rFonts w:ascii="Arial" w:hAnsi="Arial" w:cs="Arial"/>
          <w:color w:val="FF0000"/>
        </w:rPr>
      </w:pPr>
      <w:r w:rsidRPr="003C53ED">
        <w:rPr>
          <w:rFonts w:ascii="Arial" w:hAnsi="Arial" w:cs="Arial"/>
          <w:color w:val="FF0000"/>
        </w:rPr>
        <w:t>If you pay and don’</w:t>
      </w:r>
      <w:r>
        <w:rPr>
          <w:rFonts w:ascii="Arial" w:hAnsi="Arial" w:cs="Arial"/>
          <w:color w:val="FF0000"/>
        </w:rPr>
        <w:t>t show up that is your problem</w:t>
      </w:r>
      <w:r w:rsidR="004A09C9">
        <w:rPr>
          <w:rFonts w:ascii="Arial" w:hAnsi="Arial" w:cs="Arial"/>
          <w:color w:val="FF0000"/>
        </w:rPr>
        <w:t xml:space="preserve"> (except it is a waste of public money)</w:t>
      </w:r>
      <w:r>
        <w:rPr>
          <w:rFonts w:ascii="Arial" w:hAnsi="Arial" w:cs="Arial"/>
          <w:color w:val="FF0000"/>
        </w:rPr>
        <w:t>, if you book</w:t>
      </w:r>
      <w:r w:rsidR="003344AC">
        <w:rPr>
          <w:rFonts w:ascii="Arial" w:hAnsi="Arial" w:cs="Arial"/>
          <w:color w:val="FF0000"/>
        </w:rPr>
        <w:t xml:space="preserve"> a place </w:t>
      </w:r>
      <w:r>
        <w:rPr>
          <w:rFonts w:ascii="Arial" w:hAnsi="Arial" w:cs="Arial"/>
          <w:color w:val="FF0000"/>
        </w:rPr>
        <w:t>and don’t pay that is our</w:t>
      </w:r>
      <w:r w:rsidR="004A09C9">
        <w:rPr>
          <w:rFonts w:ascii="Arial" w:hAnsi="Arial" w:cs="Arial"/>
          <w:color w:val="FF0000"/>
        </w:rPr>
        <w:t xml:space="preserve"> problem.</w:t>
      </w:r>
    </w:p>
    <w:p w:rsidR="004A09C9" w:rsidRPr="0037742E" w:rsidRDefault="000E5ABD" w:rsidP="004B7398">
      <w:pPr>
        <w:rPr>
          <w:rFonts w:ascii="Arial" w:hAnsi="Arial" w:cs="Arial"/>
          <w:color w:val="0000FF"/>
          <w:u w:val="single"/>
        </w:rPr>
      </w:pPr>
      <w:r w:rsidRPr="004A09C9">
        <w:rPr>
          <w:rFonts w:ascii="Arial" w:hAnsi="Arial" w:cs="Arial"/>
        </w:rPr>
        <w:t xml:space="preserve">All courses can be booked online here </w:t>
      </w:r>
      <w:hyperlink r:id="rId104" w:history="1">
        <w:r w:rsidRPr="004A09C9">
          <w:rPr>
            <w:rStyle w:val="Hyperlink"/>
            <w:rFonts w:ascii="Arial" w:hAnsi="Arial" w:cs="Arial"/>
          </w:rPr>
          <w:t>https://www.oalc.org.uk/events</w:t>
        </w:r>
      </w:hyperlink>
      <w:r w:rsidR="0024709F" w:rsidRPr="004A09C9">
        <w:rPr>
          <w:rStyle w:val="Hyperlink"/>
          <w:rFonts w:ascii="Arial" w:hAnsi="Arial" w:cs="Arial"/>
        </w:rPr>
        <w:t xml:space="preserve"> </w:t>
      </w:r>
    </w:p>
    <w:tbl>
      <w:tblPr>
        <w:tblStyle w:val="TableGrid"/>
        <w:tblW w:w="9771" w:type="dxa"/>
        <w:tblLayout w:type="fixed"/>
        <w:tblLook w:val="04A0" w:firstRow="1" w:lastRow="0" w:firstColumn="1" w:lastColumn="0" w:noHBand="0" w:noVBand="1"/>
      </w:tblPr>
      <w:tblGrid>
        <w:gridCol w:w="1602"/>
        <w:gridCol w:w="3071"/>
        <w:gridCol w:w="1750"/>
        <w:gridCol w:w="3348"/>
      </w:tblGrid>
      <w:tr w:rsidR="00B31260" w:rsidRPr="004A09C9" w:rsidTr="00DA1DDF">
        <w:trPr>
          <w:trHeight w:val="410"/>
        </w:trPr>
        <w:tc>
          <w:tcPr>
            <w:tcW w:w="1602" w:type="dxa"/>
            <w:shd w:val="clear" w:color="auto" w:fill="D9D9D9" w:themeFill="background1" w:themeFillShade="D9"/>
          </w:tcPr>
          <w:p w:rsidR="00B31260" w:rsidRPr="004A09C9" w:rsidRDefault="00B31260" w:rsidP="005B50B6">
            <w:pPr>
              <w:rPr>
                <w:rFonts w:ascii="Arial" w:hAnsi="Arial" w:cs="Arial"/>
                <w:b/>
              </w:rPr>
            </w:pPr>
          </w:p>
          <w:p w:rsidR="00390681" w:rsidRPr="004A09C9" w:rsidRDefault="00390681" w:rsidP="005B50B6">
            <w:pPr>
              <w:rPr>
                <w:rFonts w:ascii="Arial" w:hAnsi="Arial" w:cs="Arial"/>
                <w:b/>
              </w:rPr>
            </w:pPr>
          </w:p>
        </w:tc>
        <w:tc>
          <w:tcPr>
            <w:tcW w:w="3071" w:type="dxa"/>
            <w:shd w:val="clear" w:color="auto" w:fill="D9D9D9" w:themeFill="background1" w:themeFillShade="D9"/>
          </w:tcPr>
          <w:p w:rsidR="00B31260" w:rsidRPr="004A09C9" w:rsidRDefault="00B31260" w:rsidP="005B50B6">
            <w:pPr>
              <w:rPr>
                <w:rFonts w:ascii="Arial" w:hAnsi="Arial" w:cs="Arial"/>
                <w:b/>
              </w:rPr>
            </w:pPr>
            <w:r w:rsidRPr="004A09C9">
              <w:rPr>
                <w:rFonts w:ascii="Arial" w:hAnsi="Arial" w:cs="Arial"/>
                <w:b/>
              </w:rPr>
              <w:t>subject</w:t>
            </w:r>
          </w:p>
        </w:tc>
        <w:tc>
          <w:tcPr>
            <w:tcW w:w="1750" w:type="dxa"/>
            <w:shd w:val="clear" w:color="auto" w:fill="D9D9D9" w:themeFill="background1" w:themeFillShade="D9"/>
          </w:tcPr>
          <w:p w:rsidR="00B31260" w:rsidRPr="004A09C9" w:rsidRDefault="00B31260" w:rsidP="005B50B6">
            <w:pPr>
              <w:rPr>
                <w:rFonts w:ascii="Arial" w:hAnsi="Arial" w:cs="Arial"/>
                <w:b/>
              </w:rPr>
            </w:pPr>
            <w:r w:rsidRPr="004A09C9">
              <w:rPr>
                <w:rFonts w:ascii="Arial" w:hAnsi="Arial" w:cs="Arial"/>
                <w:b/>
              </w:rPr>
              <w:t>timing</w:t>
            </w:r>
          </w:p>
        </w:tc>
        <w:tc>
          <w:tcPr>
            <w:tcW w:w="3348" w:type="dxa"/>
            <w:shd w:val="clear" w:color="auto" w:fill="D9D9D9" w:themeFill="background1" w:themeFillShade="D9"/>
          </w:tcPr>
          <w:p w:rsidR="00B31260" w:rsidRPr="004A09C9" w:rsidRDefault="00B31260" w:rsidP="005B50B6">
            <w:pPr>
              <w:rPr>
                <w:rFonts w:ascii="Arial" w:hAnsi="Arial" w:cs="Arial"/>
                <w:b/>
              </w:rPr>
            </w:pPr>
            <w:r w:rsidRPr="004A09C9">
              <w:rPr>
                <w:rFonts w:ascii="Arial" w:hAnsi="Arial" w:cs="Arial"/>
                <w:b/>
              </w:rPr>
              <w:t>trainer</w:t>
            </w:r>
          </w:p>
        </w:tc>
      </w:tr>
      <w:tr w:rsidR="009B27BB" w:rsidRPr="004A09C9" w:rsidTr="00DA1DDF">
        <w:trPr>
          <w:trHeight w:val="2561"/>
        </w:trPr>
        <w:tc>
          <w:tcPr>
            <w:tcW w:w="1602" w:type="dxa"/>
            <w:shd w:val="clear" w:color="auto" w:fill="auto"/>
          </w:tcPr>
          <w:p w:rsidR="009B27BB" w:rsidRPr="004A09C9" w:rsidRDefault="009B27BB" w:rsidP="005B50B6">
            <w:pPr>
              <w:rPr>
                <w:rFonts w:ascii="Arial" w:hAnsi="Arial" w:cs="Arial"/>
              </w:rPr>
            </w:pPr>
            <w:r w:rsidRPr="004A09C9">
              <w:rPr>
                <w:rFonts w:ascii="Arial" w:hAnsi="Arial" w:cs="Arial"/>
              </w:rPr>
              <w:lastRenderedPageBreak/>
              <w:t xml:space="preserve">Wednesday 21st October </w:t>
            </w:r>
          </w:p>
          <w:p w:rsidR="009B27BB" w:rsidRPr="004A09C9" w:rsidRDefault="009B27BB" w:rsidP="005B50B6">
            <w:pPr>
              <w:rPr>
                <w:rFonts w:ascii="Arial" w:hAnsi="Arial" w:cs="Arial"/>
              </w:rPr>
            </w:pPr>
          </w:p>
        </w:tc>
        <w:tc>
          <w:tcPr>
            <w:tcW w:w="3071" w:type="dxa"/>
            <w:shd w:val="clear" w:color="auto" w:fill="auto"/>
          </w:tcPr>
          <w:p w:rsidR="009B27BB" w:rsidRPr="004A09C9" w:rsidRDefault="00667FFB" w:rsidP="005B50B6">
            <w:pPr>
              <w:rPr>
                <w:rFonts w:ascii="Arial" w:hAnsi="Arial" w:cs="Arial"/>
              </w:rPr>
            </w:pPr>
            <w:r w:rsidRPr="004A09C9">
              <w:rPr>
                <w:rFonts w:ascii="Arial" w:hAnsi="Arial" w:cs="Arial"/>
              </w:rPr>
              <w:t>Fi</w:t>
            </w:r>
            <w:r w:rsidR="009B27BB" w:rsidRPr="004A09C9">
              <w:rPr>
                <w:rFonts w:ascii="Arial" w:hAnsi="Arial" w:cs="Arial"/>
              </w:rPr>
              <w:t>nancial management for councillors</w:t>
            </w:r>
          </w:p>
          <w:p w:rsidR="009B27BB" w:rsidRPr="004A09C9" w:rsidRDefault="003344AC" w:rsidP="005B50B6">
            <w:pPr>
              <w:rPr>
                <w:rFonts w:ascii="Arial" w:hAnsi="Arial" w:cs="Arial"/>
                <w:color w:val="FF0000"/>
              </w:rPr>
            </w:pPr>
            <w:r>
              <w:rPr>
                <w:rFonts w:ascii="Arial" w:hAnsi="Arial" w:cs="Arial"/>
                <w:color w:val="FF0000"/>
              </w:rPr>
              <w:t>1 place</w:t>
            </w:r>
            <w:r w:rsidR="002F4097" w:rsidRPr="004A09C9">
              <w:rPr>
                <w:rFonts w:ascii="Arial" w:hAnsi="Arial" w:cs="Arial"/>
                <w:color w:val="FF0000"/>
              </w:rPr>
              <w:t xml:space="preserve"> left</w:t>
            </w:r>
          </w:p>
          <w:p w:rsidR="009B27BB" w:rsidRPr="004A09C9" w:rsidRDefault="009B27BB" w:rsidP="005B50B6">
            <w:pPr>
              <w:rPr>
                <w:rFonts w:ascii="Arial" w:hAnsi="Arial" w:cs="Arial"/>
              </w:rPr>
            </w:pPr>
            <w:r w:rsidRPr="004A09C9">
              <w:rPr>
                <w:rFonts w:ascii="Arial" w:hAnsi="Arial" w:cs="Arial"/>
                <w:color w:val="FF0000"/>
              </w:rPr>
              <w:t xml:space="preserve">Budgeting &amp; financial control </w:t>
            </w:r>
            <w:r w:rsidRPr="004A09C9">
              <w:rPr>
                <w:rFonts w:ascii="Arial" w:hAnsi="Arial" w:cs="Arial"/>
              </w:rPr>
              <w:t>not Procurement as previously advertised</w:t>
            </w:r>
          </w:p>
          <w:p w:rsidR="009B27BB" w:rsidRPr="004A09C9" w:rsidRDefault="003344AC" w:rsidP="005B50B6">
            <w:pPr>
              <w:rPr>
                <w:rFonts w:ascii="Arial" w:hAnsi="Arial" w:cs="Arial"/>
              </w:rPr>
            </w:pPr>
            <w:r>
              <w:rPr>
                <w:rFonts w:ascii="Arial" w:hAnsi="Arial" w:cs="Arial"/>
                <w:color w:val="FF0000"/>
              </w:rPr>
              <w:t>3</w:t>
            </w:r>
            <w:r w:rsidR="002F4097" w:rsidRPr="004A09C9">
              <w:rPr>
                <w:rFonts w:ascii="Arial" w:hAnsi="Arial" w:cs="Arial"/>
                <w:color w:val="FF0000"/>
              </w:rPr>
              <w:t xml:space="preserve"> places left</w:t>
            </w:r>
          </w:p>
        </w:tc>
        <w:tc>
          <w:tcPr>
            <w:tcW w:w="1750" w:type="dxa"/>
            <w:shd w:val="clear" w:color="auto" w:fill="auto"/>
          </w:tcPr>
          <w:p w:rsidR="009B27BB" w:rsidRPr="004A09C9" w:rsidRDefault="009B27BB" w:rsidP="005B50B6">
            <w:pPr>
              <w:rPr>
                <w:rFonts w:ascii="Arial" w:hAnsi="Arial" w:cs="Arial"/>
              </w:rPr>
            </w:pPr>
            <w:r w:rsidRPr="004A09C9">
              <w:rPr>
                <w:rFonts w:ascii="Arial" w:hAnsi="Arial" w:cs="Arial"/>
              </w:rPr>
              <w:t>10.30</w:t>
            </w:r>
            <w:r w:rsidR="003344AC">
              <w:rPr>
                <w:rFonts w:ascii="Arial" w:hAnsi="Arial" w:cs="Arial"/>
              </w:rPr>
              <w:t>-12.30</w:t>
            </w:r>
            <w:r w:rsidRPr="004A09C9">
              <w:rPr>
                <w:rFonts w:ascii="Arial" w:hAnsi="Arial" w:cs="Arial"/>
              </w:rPr>
              <w:t>am</w:t>
            </w:r>
          </w:p>
          <w:p w:rsidR="009B27BB" w:rsidRPr="004A09C9" w:rsidRDefault="009B27BB" w:rsidP="005B50B6">
            <w:pPr>
              <w:rPr>
                <w:rFonts w:ascii="Arial" w:hAnsi="Arial" w:cs="Arial"/>
              </w:rPr>
            </w:pPr>
          </w:p>
          <w:p w:rsidR="009B27BB" w:rsidRPr="004A09C9" w:rsidRDefault="009B27BB" w:rsidP="005B50B6">
            <w:pPr>
              <w:rPr>
                <w:rFonts w:ascii="Arial" w:hAnsi="Arial" w:cs="Arial"/>
              </w:rPr>
            </w:pPr>
          </w:p>
          <w:p w:rsidR="009B27BB" w:rsidRPr="004A09C9" w:rsidRDefault="009B27BB" w:rsidP="005B50B6">
            <w:pPr>
              <w:rPr>
                <w:rFonts w:ascii="Arial" w:hAnsi="Arial" w:cs="Arial"/>
              </w:rPr>
            </w:pPr>
          </w:p>
          <w:p w:rsidR="009B27BB" w:rsidRPr="004A09C9" w:rsidRDefault="009B27BB" w:rsidP="005B50B6">
            <w:pPr>
              <w:rPr>
                <w:rFonts w:ascii="Arial" w:hAnsi="Arial" w:cs="Arial"/>
              </w:rPr>
            </w:pPr>
            <w:r w:rsidRPr="004A09C9">
              <w:rPr>
                <w:rFonts w:ascii="Arial" w:hAnsi="Arial" w:cs="Arial"/>
              </w:rPr>
              <w:t>2</w:t>
            </w:r>
            <w:r w:rsidR="003344AC">
              <w:rPr>
                <w:rFonts w:ascii="Arial" w:hAnsi="Arial" w:cs="Arial"/>
              </w:rPr>
              <w:t>-4</w:t>
            </w:r>
            <w:r w:rsidRPr="004A09C9">
              <w:rPr>
                <w:rFonts w:ascii="Arial" w:hAnsi="Arial" w:cs="Arial"/>
              </w:rPr>
              <w:t>pm</w:t>
            </w:r>
          </w:p>
        </w:tc>
        <w:tc>
          <w:tcPr>
            <w:tcW w:w="3348" w:type="dxa"/>
            <w:shd w:val="clear" w:color="auto" w:fill="auto"/>
          </w:tcPr>
          <w:p w:rsidR="009B27BB" w:rsidRPr="004A09C9" w:rsidRDefault="009B27BB" w:rsidP="005B50B6">
            <w:pPr>
              <w:rPr>
                <w:rFonts w:ascii="Arial" w:hAnsi="Arial" w:cs="Arial"/>
              </w:rPr>
            </w:pPr>
            <w:r w:rsidRPr="004A09C9">
              <w:rPr>
                <w:rFonts w:ascii="Arial" w:hAnsi="Arial" w:cs="Arial"/>
              </w:rPr>
              <w:t>Steve Parkinson</w:t>
            </w:r>
          </w:p>
        </w:tc>
      </w:tr>
      <w:tr w:rsidR="009B27BB" w:rsidRPr="00A862F1" w:rsidTr="00DA1DDF">
        <w:trPr>
          <w:trHeight w:val="1104"/>
        </w:trPr>
        <w:tc>
          <w:tcPr>
            <w:tcW w:w="1602" w:type="dxa"/>
            <w:shd w:val="clear" w:color="auto" w:fill="auto"/>
          </w:tcPr>
          <w:p w:rsidR="009B27BB" w:rsidRPr="004A09C9" w:rsidRDefault="009B27BB" w:rsidP="005B50B6">
            <w:pPr>
              <w:rPr>
                <w:rFonts w:ascii="Arial" w:hAnsi="Arial" w:cs="Arial"/>
              </w:rPr>
            </w:pPr>
            <w:r w:rsidRPr="004A09C9">
              <w:rPr>
                <w:rFonts w:ascii="Arial" w:hAnsi="Arial" w:cs="Arial"/>
              </w:rPr>
              <w:t>Sat 7</w:t>
            </w:r>
            <w:r w:rsidRPr="004A09C9">
              <w:rPr>
                <w:rFonts w:ascii="Arial" w:hAnsi="Arial" w:cs="Arial"/>
                <w:vertAlign w:val="superscript"/>
              </w:rPr>
              <w:t>th</w:t>
            </w:r>
            <w:r w:rsidRPr="004A09C9">
              <w:rPr>
                <w:rFonts w:ascii="Arial" w:hAnsi="Arial" w:cs="Arial"/>
              </w:rPr>
              <w:t xml:space="preserve"> November</w:t>
            </w:r>
          </w:p>
          <w:p w:rsidR="009B27BB" w:rsidRPr="004A09C9" w:rsidRDefault="009B27BB" w:rsidP="005B50B6">
            <w:pPr>
              <w:rPr>
                <w:rFonts w:ascii="Arial" w:hAnsi="Arial" w:cs="Arial"/>
              </w:rPr>
            </w:pPr>
          </w:p>
          <w:p w:rsidR="009B27BB" w:rsidRPr="004A09C9" w:rsidRDefault="009B27BB" w:rsidP="005B50B6">
            <w:pPr>
              <w:rPr>
                <w:rFonts w:ascii="Arial" w:hAnsi="Arial" w:cs="Arial"/>
              </w:rPr>
            </w:pPr>
          </w:p>
        </w:tc>
        <w:tc>
          <w:tcPr>
            <w:tcW w:w="3071" w:type="dxa"/>
            <w:shd w:val="clear" w:color="auto" w:fill="auto"/>
          </w:tcPr>
          <w:p w:rsidR="009B27BB" w:rsidRPr="004A09C9" w:rsidRDefault="009B27BB" w:rsidP="005B50B6">
            <w:pPr>
              <w:rPr>
                <w:rFonts w:ascii="Arial" w:hAnsi="Arial" w:cs="Arial"/>
              </w:rPr>
            </w:pPr>
            <w:r w:rsidRPr="004A09C9">
              <w:rPr>
                <w:rFonts w:ascii="Arial" w:hAnsi="Arial" w:cs="Arial"/>
              </w:rPr>
              <w:t>Roles and Responsibilities for new councillors and clerks</w:t>
            </w:r>
          </w:p>
          <w:p w:rsidR="007625F6" w:rsidRPr="004A09C9" w:rsidRDefault="003344AC" w:rsidP="00251A8A">
            <w:pPr>
              <w:rPr>
                <w:rFonts w:ascii="Arial" w:hAnsi="Arial" w:cs="Arial"/>
              </w:rPr>
            </w:pPr>
            <w:r>
              <w:rPr>
                <w:rFonts w:ascii="Arial" w:hAnsi="Arial" w:cs="Arial"/>
                <w:color w:val="FF0000"/>
              </w:rPr>
              <w:t>FULL</w:t>
            </w:r>
          </w:p>
          <w:p w:rsidR="009B27BB" w:rsidRPr="004A09C9" w:rsidRDefault="009B27BB" w:rsidP="005B50B6">
            <w:pPr>
              <w:rPr>
                <w:rFonts w:ascii="Arial" w:hAnsi="Arial" w:cs="Arial"/>
              </w:rPr>
            </w:pPr>
          </w:p>
        </w:tc>
        <w:tc>
          <w:tcPr>
            <w:tcW w:w="1750" w:type="dxa"/>
            <w:shd w:val="clear" w:color="auto" w:fill="auto"/>
          </w:tcPr>
          <w:p w:rsidR="009B27BB" w:rsidRPr="004A09C9" w:rsidRDefault="00A460DE" w:rsidP="005B50B6">
            <w:pPr>
              <w:rPr>
                <w:rFonts w:ascii="Arial" w:hAnsi="Arial" w:cs="Arial"/>
              </w:rPr>
            </w:pPr>
            <w:r w:rsidRPr="004A09C9">
              <w:rPr>
                <w:rFonts w:ascii="Arial" w:hAnsi="Arial" w:cs="Arial"/>
              </w:rPr>
              <w:t>10.30</w:t>
            </w:r>
            <w:r w:rsidR="003344AC">
              <w:rPr>
                <w:rFonts w:ascii="Arial" w:hAnsi="Arial" w:cs="Arial"/>
              </w:rPr>
              <w:t>-12.30</w:t>
            </w:r>
            <w:r w:rsidRPr="004A09C9">
              <w:rPr>
                <w:rFonts w:ascii="Arial" w:hAnsi="Arial" w:cs="Arial"/>
              </w:rPr>
              <w:t>am</w:t>
            </w:r>
            <w:r w:rsidR="003344AC">
              <w:rPr>
                <w:rFonts w:ascii="Arial" w:hAnsi="Arial" w:cs="Arial"/>
              </w:rPr>
              <w:t xml:space="preserve"> with a gap resume at 2-3.30pm</w:t>
            </w:r>
          </w:p>
        </w:tc>
        <w:tc>
          <w:tcPr>
            <w:tcW w:w="3348" w:type="dxa"/>
            <w:shd w:val="clear" w:color="auto" w:fill="auto"/>
          </w:tcPr>
          <w:p w:rsidR="009B27BB" w:rsidRPr="004A09C9" w:rsidRDefault="009B27BB" w:rsidP="005B50B6">
            <w:pPr>
              <w:rPr>
                <w:rFonts w:ascii="Arial" w:hAnsi="Arial" w:cs="Arial"/>
              </w:rPr>
            </w:pPr>
            <w:r w:rsidRPr="004A09C9">
              <w:rPr>
                <w:rFonts w:ascii="Arial" w:hAnsi="Arial" w:cs="Arial"/>
              </w:rPr>
              <w:t>Elizabeth Howlett</w:t>
            </w:r>
            <w:r w:rsidR="003344AC">
              <w:rPr>
                <w:rFonts w:ascii="Arial" w:hAnsi="Arial" w:cs="Arial"/>
              </w:rPr>
              <w:t>, Solicitor</w:t>
            </w:r>
          </w:p>
          <w:p w:rsidR="009B27BB" w:rsidRPr="004A09C9" w:rsidRDefault="009B27BB" w:rsidP="005B50B6">
            <w:pPr>
              <w:rPr>
                <w:rFonts w:ascii="Arial" w:hAnsi="Arial" w:cs="Arial"/>
              </w:rPr>
            </w:pPr>
          </w:p>
        </w:tc>
      </w:tr>
      <w:tr w:rsidR="0037742E" w:rsidRPr="00A862F1" w:rsidTr="001663B1">
        <w:trPr>
          <w:trHeight w:val="1104"/>
        </w:trPr>
        <w:tc>
          <w:tcPr>
            <w:tcW w:w="1602" w:type="dxa"/>
            <w:shd w:val="clear" w:color="auto" w:fill="FFF2CC" w:themeFill="accent1" w:themeFillTint="33"/>
          </w:tcPr>
          <w:p w:rsidR="001663B1" w:rsidRPr="001663B1" w:rsidRDefault="001663B1" w:rsidP="005B50B6">
            <w:pPr>
              <w:rPr>
                <w:rFonts w:ascii="Arial" w:hAnsi="Arial" w:cs="Arial"/>
                <w:color w:val="FF0000"/>
              </w:rPr>
            </w:pPr>
            <w:r w:rsidRPr="001663B1">
              <w:rPr>
                <w:rFonts w:ascii="Arial" w:hAnsi="Arial" w:cs="Arial"/>
                <w:color w:val="FF0000"/>
              </w:rPr>
              <w:t>NEW</w:t>
            </w:r>
          </w:p>
          <w:p w:rsidR="0037742E" w:rsidRPr="004A09C9" w:rsidRDefault="003344AC" w:rsidP="005B50B6">
            <w:pPr>
              <w:rPr>
                <w:rFonts w:ascii="Arial" w:hAnsi="Arial" w:cs="Arial"/>
              </w:rPr>
            </w:pPr>
            <w:r>
              <w:rPr>
                <w:rFonts w:ascii="Arial" w:hAnsi="Arial" w:cs="Arial"/>
              </w:rPr>
              <w:t>Tuesday 17</w:t>
            </w:r>
            <w:r w:rsidRPr="003344AC">
              <w:rPr>
                <w:rFonts w:ascii="Arial" w:hAnsi="Arial" w:cs="Arial"/>
                <w:vertAlign w:val="superscript"/>
              </w:rPr>
              <w:t>th</w:t>
            </w:r>
            <w:r>
              <w:rPr>
                <w:rFonts w:ascii="Arial" w:hAnsi="Arial" w:cs="Arial"/>
              </w:rPr>
              <w:t xml:space="preserve"> November</w:t>
            </w:r>
          </w:p>
        </w:tc>
        <w:tc>
          <w:tcPr>
            <w:tcW w:w="3071" w:type="dxa"/>
            <w:shd w:val="clear" w:color="auto" w:fill="FFF2CC" w:themeFill="accent1" w:themeFillTint="33"/>
          </w:tcPr>
          <w:p w:rsidR="0037742E" w:rsidRDefault="003344AC" w:rsidP="005B50B6">
            <w:pPr>
              <w:rPr>
                <w:rFonts w:ascii="Arial" w:hAnsi="Arial" w:cs="Arial"/>
              </w:rPr>
            </w:pPr>
            <w:r w:rsidRPr="003344AC">
              <w:rPr>
                <w:rFonts w:ascii="Arial" w:hAnsi="Arial" w:cs="Arial"/>
              </w:rPr>
              <w:t>Planning - How Local Councils Fit into the Planning System, Effective responses to planning applications</w:t>
            </w:r>
          </w:p>
          <w:p w:rsidR="003344AC" w:rsidRPr="004A09C9" w:rsidRDefault="003344AC" w:rsidP="005B50B6">
            <w:pPr>
              <w:rPr>
                <w:rFonts w:ascii="Arial" w:hAnsi="Arial" w:cs="Arial"/>
              </w:rPr>
            </w:pPr>
          </w:p>
        </w:tc>
        <w:tc>
          <w:tcPr>
            <w:tcW w:w="1750" w:type="dxa"/>
            <w:shd w:val="clear" w:color="auto" w:fill="FFF2CC" w:themeFill="accent1" w:themeFillTint="33"/>
          </w:tcPr>
          <w:p w:rsidR="0037742E" w:rsidRPr="004A09C9" w:rsidRDefault="001663B1" w:rsidP="005B50B6">
            <w:pPr>
              <w:rPr>
                <w:rFonts w:ascii="Arial" w:hAnsi="Arial" w:cs="Arial"/>
              </w:rPr>
            </w:pPr>
            <w:r>
              <w:rPr>
                <w:rFonts w:ascii="Arial" w:hAnsi="Arial" w:cs="Arial"/>
              </w:rPr>
              <w:t xml:space="preserve">10.00 </w:t>
            </w:r>
            <w:r w:rsidR="003344AC">
              <w:rPr>
                <w:rFonts w:ascii="Arial" w:hAnsi="Arial" w:cs="Arial"/>
              </w:rPr>
              <w:t>-12</w:t>
            </w:r>
          </w:p>
        </w:tc>
        <w:tc>
          <w:tcPr>
            <w:tcW w:w="3348" w:type="dxa"/>
            <w:shd w:val="clear" w:color="auto" w:fill="FFF2CC" w:themeFill="accent1" w:themeFillTint="33"/>
          </w:tcPr>
          <w:p w:rsidR="0037742E" w:rsidRPr="004A09C9" w:rsidRDefault="003344AC" w:rsidP="005B50B6">
            <w:pPr>
              <w:rPr>
                <w:rFonts w:ascii="Arial" w:hAnsi="Arial" w:cs="Arial"/>
              </w:rPr>
            </w:pPr>
            <w:r>
              <w:rPr>
                <w:rFonts w:ascii="Arial" w:hAnsi="Arial" w:cs="Arial"/>
              </w:rPr>
              <w:t>Phil Shaw, WODC</w:t>
            </w:r>
          </w:p>
        </w:tc>
      </w:tr>
      <w:tr w:rsidR="0037742E" w:rsidRPr="00A862F1" w:rsidTr="001663B1">
        <w:trPr>
          <w:trHeight w:val="1104"/>
        </w:trPr>
        <w:tc>
          <w:tcPr>
            <w:tcW w:w="1602" w:type="dxa"/>
            <w:shd w:val="clear" w:color="auto" w:fill="FFF2CC" w:themeFill="accent1" w:themeFillTint="33"/>
          </w:tcPr>
          <w:p w:rsidR="001663B1" w:rsidRPr="001663B1" w:rsidRDefault="001663B1" w:rsidP="005B50B6">
            <w:pPr>
              <w:rPr>
                <w:rFonts w:ascii="Arial" w:hAnsi="Arial" w:cs="Arial"/>
                <w:color w:val="FF0000"/>
              </w:rPr>
            </w:pPr>
            <w:r w:rsidRPr="001663B1">
              <w:rPr>
                <w:rFonts w:ascii="Arial" w:hAnsi="Arial" w:cs="Arial"/>
                <w:color w:val="FF0000"/>
              </w:rPr>
              <w:t>NEW</w:t>
            </w:r>
          </w:p>
          <w:p w:rsidR="0037742E" w:rsidRPr="004A09C9" w:rsidRDefault="003344AC" w:rsidP="005B50B6">
            <w:pPr>
              <w:rPr>
                <w:rFonts w:ascii="Arial" w:hAnsi="Arial" w:cs="Arial"/>
              </w:rPr>
            </w:pPr>
            <w:r>
              <w:rPr>
                <w:rFonts w:ascii="Arial" w:hAnsi="Arial" w:cs="Arial"/>
              </w:rPr>
              <w:t>Wednesday 2</w:t>
            </w:r>
            <w:r w:rsidRPr="003344AC">
              <w:rPr>
                <w:rFonts w:ascii="Arial" w:hAnsi="Arial" w:cs="Arial"/>
                <w:vertAlign w:val="superscript"/>
              </w:rPr>
              <w:t>nd</w:t>
            </w:r>
            <w:r>
              <w:rPr>
                <w:rFonts w:ascii="Arial" w:hAnsi="Arial" w:cs="Arial"/>
              </w:rPr>
              <w:t xml:space="preserve"> December</w:t>
            </w:r>
          </w:p>
        </w:tc>
        <w:tc>
          <w:tcPr>
            <w:tcW w:w="3071" w:type="dxa"/>
            <w:shd w:val="clear" w:color="auto" w:fill="FFF2CC" w:themeFill="accent1" w:themeFillTint="33"/>
          </w:tcPr>
          <w:p w:rsidR="0037742E" w:rsidRDefault="003344AC" w:rsidP="005B50B6">
            <w:pPr>
              <w:rPr>
                <w:rFonts w:ascii="Arial" w:hAnsi="Arial" w:cs="Arial"/>
              </w:rPr>
            </w:pPr>
            <w:r>
              <w:rPr>
                <w:rFonts w:ascii="Arial" w:hAnsi="Arial" w:cs="Arial"/>
              </w:rPr>
              <w:t>Refresher – Freedom of Information and Environmental Information Regulations. And dealing with vexatious requests</w:t>
            </w:r>
          </w:p>
          <w:p w:rsidR="003344AC" w:rsidRPr="004A09C9" w:rsidRDefault="003344AC" w:rsidP="005B50B6">
            <w:pPr>
              <w:rPr>
                <w:rFonts w:ascii="Arial" w:hAnsi="Arial" w:cs="Arial"/>
              </w:rPr>
            </w:pPr>
          </w:p>
        </w:tc>
        <w:tc>
          <w:tcPr>
            <w:tcW w:w="1750" w:type="dxa"/>
            <w:shd w:val="clear" w:color="auto" w:fill="FFF2CC" w:themeFill="accent1" w:themeFillTint="33"/>
          </w:tcPr>
          <w:p w:rsidR="0037742E" w:rsidRPr="004A09C9" w:rsidRDefault="003344AC" w:rsidP="005B50B6">
            <w:pPr>
              <w:rPr>
                <w:rFonts w:ascii="Arial" w:hAnsi="Arial" w:cs="Arial"/>
              </w:rPr>
            </w:pPr>
            <w:r>
              <w:rPr>
                <w:rFonts w:ascii="Arial" w:hAnsi="Arial" w:cs="Arial"/>
              </w:rPr>
              <w:t>10.30-12.30</w:t>
            </w:r>
          </w:p>
        </w:tc>
        <w:tc>
          <w:tcPr>
            <w:tcW w:w="3348" w:type="dxa"/>
            <w:shd w:val="clear" w:color="auto" w:fill="FFF2CC" w:themeFill="accent1" w:themeFillTint="33"/>
          </w:tcPr>
          <w:p w:rsidR="003344AC" w:rsidRPr="004A09C9" w:rsidRDefault="003344AC" w:rsidP="003344AC">
            <w:pPr>
              <w:rPr>
                <w:rFonts w:ascii="Arial" w:hAnsi="Arial" w:cs="Arial"/>
              </w:rPr>
            </w:pPr>
            <w:r w:rsidRPr="004A09C9">
              <w:rPr>
                <w:rFonts w:ascii="Arial" w:hAnsi="Arial" w:cs="Arial"/>
              </w:rPr>
              <w:t>Elizabeth Howlett</w:t>
            </w:r>
            <w:r>
              <w:rPr>
                <w:rFonts w:ascii="Arial" w:hAnsi="Arial" w:cs="Arial"/>
              </w:rPr>
              <w:t>, Solicitor</w:t>
            </w:r>
          </w:p>
          <w:p w:rsidR="0037742E" w:rsidRPr="004A09C9" w:rsidRDefault="0037742E" w:rsidP="005B50B6">
            <w:pPr>
              <w:rPr>
                <w:rFonts w:ascii="Arial" w:hAnsi="Arial" w:cs="Arial"/>
              </w:rPr>
            </w:pPr>
          </w:p>
        </w:tc>
      </w:tr>
      <w:tr w:rsidR="004A09C9" w:rsidRPr="00A862F1" w:rsidTr="009A448F">
        <w:trPr>
          <w:trHeight w:val="1104"/>
        </w:trPr>
        <w:tc>
          <w:tcPr>
            <w:tcW w:w="9771" w:type="dxa"/>
            <w:gridSpan w:val="4"/>
            <w:shd w:val="clear" w:color="auto" w:fill="auto"/>
          </w:tcPr>
          <w:p w:rsidR="009650E1" w:rsidRPr="004A09C9" w:rsidRDefault="003344AC" w:rsidP="005B50B6">
            <w:pPr>
              <w:rPr>
                <w:rFonts w:ascii="Arial" w:hAnsi="Arial" w:cs="Arial"/>
              </w:rPr>
            </w:pPr>
            <w:r>
              <w:rPr>
                <w:rFonts w:ascii="Arial" w:hAnsi="Arial" w:cs="Arial"/>
              </w:rPr>
              <w:t>W</w:t>
            </w:r>
            <w:r w:rsidR="004A09C9">
              <w:rPr>
                <w:rFonts w:ascii="Arial" w:hAnsi="Arial" w:cs="Arial"/>
              </w:rPr>
              <w:t>e will be posting next year</w:t>
            </w:r>
            <w:r>
              <w:rPr>
                <w:rFonts w:ascii="Arial" w:hAnsi="Arial" w:cs="Arial"/>
              </w:rPr>
              <w:t>’</w:t>
            </w:r>
            <w:r w:rsidR="004A09C9">
              <w:rPr>
                <w:rFonts w:ascii="Arial" w:hAnsi="Arial" w:cs="Arial"/>
              </w:rPr>
              <w:t>s training programme</w:t>
            </w:r>
            <w:r>
              <w:rPr>
                <w:rFonts w:ascii="Arial" w:hAnsi="Arial" w:cs="Arial"/>
              </w:rPr>
              <w:t xml:space="preserve"> next month – watch this space!</w:t>
            </w:r>
          </w:p>
        </w:tc>
      </w:tr>
    </w:tbl>
    <w:p w:rsidR="00916319" w:rsidRPr="00E27506" w:rsidRDefault="00AA70C7" w:rsidP="008F1D70">
      <w:pPr>
        <w:pStyle w:val="Heading1"/>
        <w:rPr>
          <w:rFonts w:ascii="Arial" w:hAnsi="Arial" w:cs="Arial"/>
          <w:color w:val="2C2C2C" w:themeColor="text1"/>
        </w:rPr>
      </w:pPr>
      <w:r w:rsidRPr="00E27506">
        <w:rPr>
          <w:rFonts w:ascii="Arial" w:hAnsi="Arial" w:cs="Arial"/>
          <w:color w:val="2C2C2C" w:themeColor="text1"/>
        </w:rPr>
        <w:t>vacancies</w:t>
      </w:r>
    </w:p>
    <w:p w:rsidR="007625F6" w:rsidRPr="00A862F1" w:rsidRDefault="007625F6" w:rsidP="00AA70C7">
      <w:pPr>
        <w:rPr>
          <w:rFonts w:ascii="Arial" w:hAnsi="Arial" w:cs="Arial"/>
          <w:highlight w:val="lightGray"/>
        </w:rPr>
      </w:pPr>
    </w:p>
    <w:p w:rsidR="00E27506" w:rsidRPr="006C1F70" w:rsidRDefault="00E27506" w:rsidP="000C7BA7">
      <w:pPr>
        <w:pStyle w:val="NormalWeb"/>
        <w:jc w:val="center"/>
        <w:rPr>
          <w:rFonts w:ascii="Arial" w:hAnsi="Arial" w:cs="Arial"/>
          <w:b/>
        </w:rPr>
      </w:pPr>
      <w:r w:rsidRPr="006C1F70">
        <w:rPr>
          <w:rFonts w:ascii="Arial" w:hAnsi="Arial" w:cs="Arial"/>
          <w:b/>
        </w:rPr>
        <w:t>Chesterton</w:t>
      </w:r>
      <w:r w:rsidR="000C7BA7" w:rsidRPr="006C1F70">
        <w:rPr>
          <w:rFonts w:ascii="Arial" w:hAnsi="Arial" w:cs="Arial"/>
          <w:b/>
        </w:rPr>
        <w:t xml:space="preserve"> Parish Council require a Clerk</w:t>
      </w:r>
    </w:p>
    <w:p w:rsidR="00E27506" w:rsidRPr="000C7BA7" w:rsidRDefault="00E27506" w:rsidP="00E27506">
      <w:pPr>
        <w:pStyle w:val="NormalWeb"/>
        <w:rPr>
          <w:rFonts w:ascii="Arial" w:hAnsi="Arial" w:cs="Arial"/>
          <w:sz w:val="22"/>
          <w:szCs w:val="22"/>
        </w:rPr>
      </w:pPr>
      <w:r w:rsidRPr="000C7BA7">
        <w:rPr>
          <w:rFonts w:ascii="Arial" w:hAnsi="Arial" w:cs="Arial"/>
          <w:sz w:val="22"/>
          <w:szCs w:val="22"/>
        </w:rPr>
        <w:t>The job is based at the Parish Office but with some home working. 12 hours per week initially.</w:t>
      </w:r>
    </w:p>
    <w:p w:rsidR="00E27506" w:rsidRPr="000C7BA7" w:rsidRDefault="00E27506" w:rsidP="00E27506">
      <w:pPr>
        <w:pStyle w:val="NormalWeb"/>
        <w:rPr>
          <w:rFonts w:ascii="Arial" w:hAnsi="Arial" w:cs="Arial"/>
          <w:sz w:val="22"/>
          <w:szCs w:val="22"/>
        </w:rPr>
      </w:pPr>
      <w:r w:rsidRPr="000C7BA7">
        <w:rPr>
          <w:rFonts w:ascii="Arial" w:hAnsi="Arial" w:cs="Arial"/>
          <w:sz w:val="22"/>
          <w:szCs w:val="22"/>
        </w:rPr>
        <w:t>Salary based on NJC scale based on skills, experience and qualifications.</w:t>
      </w:r>
    </w:p>
    <w:p w:rsidR="00E27506" w:rsidRPr="000C7BA7" w:rsidRDefault="00E27506" w:rsidP="00E27506">
      <w:pPr>
        <w:pStyle w:val="NormalWeb"/>
        <w:rPr>
          <w:rFonts w:ascii="Arial" w:hAnsi="Arial" w:cs="Arial"/>
          <w:sz w:val="22"/>
          <w:szCs w:val="22"/>
        </w:rPr>
      </w:pPr>
      <w:r w:rsidRPr="000C7BA7">
        <w:rPr>
          <w:rFonts w:ascii="Arial" w:hAnsi="Arial" w:cs="Arial"/>
          <w:sz w:val="22"/>
          <w:szCs w:val="22"/>
        </w:rPr>
        <w:t>The Council is looking for someone who is competent in computer literacy and website maintenance, applicants must have excellent communication and good presentation skills. Experience of local government or parish council work will be an advantage (but not essential). A parish council laptop, printer and mobile phone are provided, with any necessary training available. The well-equipped Parish office is within Chesterton Community Centre.</w:t>
      </w:r>
    </w:p>
    <w:p w:rsidR="00E27506" w:rsidRPr="000C7BA7" w:rsidRDefault="00E27506" w:rsidP="00E27506">
      <w:pPr>
        <w:pStyle w:val="NormalWeb"/>
        <w:rPr>
          <w:rFonts w:ascii="Arial" w:hAnsi="Arial" w:cs="Arial"/>
          <w:sz w:val="22"/>
          <w:szCs w:val="22"/>
        </w:rPr>
      </w:pPr>
      <w:r w:rsidRPr="000C7BA7">
        <w:rPr>
          <w:rFonts w:ascii="Arial" w:hAnsi="Arial" w:cs="Arial"/>
          <w:sz w:val="22"/>
          <w:szCs w:val="22"/>
        </w:rPr>
        <w:lastRenderedPageBreak/>
        <w:t xml:space="preserve">The role of Clerk to the Parish Council is a rewarding job with our local community and as a parish council we aim for </w:t>
      </w:r>
      <w:r w:rsidR="00F66ADD" w:rsidRPr="000C7BA7">
        <w:rPr>
          <w:rFonts w:ascii="Arial" w:hAnsi="Arial" w:cs="Arial"/>
          <w:sz w:val="22"/>
          <w:szCs w:val="22"/>
        </w:rPr>
        <w:t>consensus</w:t>
      </w:r>
      <w:r w:rsidRPr="000C7BA7">
        <w:rPr>
          <w:rFonts w:ascii="Arial" w:hAnsi="Arial" w:cs="Arial"/>
          <w:sz w:val="22"/>
          <w:szCs w:val="22"/>
        </w:rPr>
        <w:t xml:space="preserve"> on</w:t>
      </w:r>
      <w:r w:rsidR="00F66ADD" w:rsidRPr="000C7BA7">
        <w:rPr>
          <w:rFonts w:ascii="Arial" w:hAnsi="Arial" w:cs="Arial"/>
          <w:sz w:val="22"/>
          <w:szCs w:val="22"/>
        </w:rPr>
        <w:t xml:space="preserve"> </w:t>
      </w:r>
      <w:r w:rsidRPr="000C7BA7">
        <w:rPr>
          <w:rFonts w:ascii="Arial" w:hAnsi="Arial" w:cs="Arial"/>
          <w:sz w:val="22"/>
          <w:szCs w:val="22"/>
        </w:rPr>
        <w:t xml:space="preserve">decision making and this we have achieved over a period of time </w:t>
      </w:r>
      <w:r w:rsidR="00F66ADD" w:rsidRPr="000C7BA7">
        <w:rPr>
          <w:rFonts w:ascii="Arial" w:hAnsi="Arial" w:cs="Arial"/>
          <w:sz w:val="22"/>
          <w:szCs w:val="22"/>
        </w:rPr>
        <w:t>whilst</w:t>
      </w:r>
      <w:r w:rsidRPr="000C7BA7">
        <w:rPr>
          <w:rFonts w:ascii="Arial" w:hAnsi="Arial" w:cs="Arial"/>
          <w:sz w:val="22"/>
          <w:szCs w:val="22"/>
        </w:rPr>
        <w:t xml:space="preserve"> respecting the individual </w:t>
      </w:r>
      <w:r w:rsidR="00F66ADD" w:rsidRPr="000C7BA7">
        <w:rPr>
          <w:rFonts w:ascii="Arial" w:hAnsi="Arial" w:cs="Arial"/>
          <w:sz w:val="22"/>
          <w:szCs w:val="22"/>
        </w:rPr>
        <w:t>contributions</w:t>
      </w:r>
      <w:r w:rsidRPr="000C7BA7">
        <w:rPr>
          <w:rFonts w:ascii="Arial" w:hAnsi="Arial" w:cs="Arial"/>
          <w:sz w:val="22"/>
          <w:szCs w:val="22"/>
        </w:rPr>
        <w:t xml:space="preserve"> of councillors to the overall general </w:t>
      </w:r>
      <w:r w:rsidR="00F66ADD" w:rsidRPr="000C7BA7">
        <w:rPr>
          <w:rFonts w:ascii="Arial" w:hAnsi="Arial" w:cs="Arial"/>
          <w:sz w:val="22"/>
          <w:szCs w:val="22"/>
        </w:rPr>
        <w:t>well-being</w:t>
      </w:r>
      <w:r w:rsidRPr="000C7BA7">
        <w:rPr>
          <w:rFonts w:ascii="Arial" w:hAnsi="Arial" w:cs="Arial"/>
          <w:sz w:val="22"/>
          <w:szCs w:val="22"/>
        </w:rPr>
        <w:t>.  The Parish Clerk is a valued member of our team and will re4ceive the level of support that the post deserves and merits.</w:t>
      </w:r>
    </w:p>
    <w:p w:rsidR="00E27506" w:rsidRPr="000C7BA7" w:rsidRDefault="00E27506" w:rsidP="00E27506">
      <w:pPr>
        <w:pStyle w:val="NormalWeb"/>
        <w:rPr>
          <w:rFonts w:ascii="Arial" w:hAnsi="Arial" w:cs="Arial"/>
          <w:sz w:val="22"/>
          <w:szCs w:val="22"/>
        </w:rPr>
      </w:pPr>
      <w:r w:rsidRPr="000C7BA7">
        <w:rPr>
          <w:rFonts w:ascii="Arial" w:hAnsi="Arial" w:cs="Arial"/>
          <w:sz w:val="22"/>
          <w:szCs w:val="22"/>
        </w:rPr>
        <w:t xml:space="preserve">For a full job description and other information please contact Philip Clarke at </w:t>
      </w:r>
      <w:hyperlink r:id="rId105" w:history="1">
        <w:r w:rsidRPr="000C7BA7">
          <w:rPr>
            <w:rStyle w:val="Hyperlink"/>
            <w:rFonts w:ascii="Arial" w:eastAsiaTheme="majorEastAsia" w:hAnsi="Arial" w:cs="Arial"/>
            <w:sz w:val="22"/>
            <w:szCs w:val="22"/>
          </w:rPr>
          <w:t>chair@chestertonparishcouncil.org.uk</w:t>
        </w:r>
      </w:hyperlink>
      <w:r w:rsidRPr="000C7BA7">
        <w:rPr>
          <w:rFonts w:ascii="Arial" w:hAnsi="Arial" w:cs="Arial"/>
          <w:sz w:val="22"/>
          <w:szCs w:val="22"/>
        </w:rPr>
        <w:t> </w:t>
      </w:r>
    </w:p>
    <w:p w:rsidR="00E27506" w:rsidRPr="000C7BA7" w:rsidRDefault="00E27506" w:rsidP="00E27506">
      <w:pPr>
        <w:pStyle w:val="NormalWeb"/>
        <w:rPr>
          <w:rFonts w:ascii="Arial" w:hAnsi="Arial" w:cs="Arial"/>
          <w:b/>
          <w:sz w:val="22"/>
          <w:szCs w:val="22"/>
          <w:u w:val="single"/>
        </w:rPr>
      </w:pPr>
      <w:r w:rsidRPr="000C7BA7">
        <w:rPr>
          <w:rFonts w:ascii="Arial" w:hAnsi="Arial" w:cs="Arial"/>
          <w:b/>
          <w:sz w:val="22"/>
          <w:szCs w:val="22"/>
          <w:u w:val="single"/>
        </w:rPr>
        <w:t>Please apply by Saturday 24th October</w:t>
      </w:r>
    </w:p>
    <w:p w:rsidR="00E27506" w:rsidRPr="000C7BA7" w:rsidRDefault="00E27506" w:rsidP="00E27506">
      <w:pPr>
        <w:pStyle w:val="NormalWeb"/>
        <w:rPr>
          <w:rFonts w:ascii="Arial" w:hAnsi="Arial" w:cs="Arial"/>
          <w:sz w:val="22"/>
          <w:szCs w:val="22"/>
        </w:rPr>
      </w:pPr>
      <w:r w:rsidRPr="000C7BA7">
        <w:rPr>
          <w:rFonts w:ascii="Arial" w:hAnsi="Arial" w:cs="Arial"/>
          <w:sz w:val="22"/>
          <w:szCs w:val="22"/>
        </w:rPr>
        <w:t>Interview date to be arranged.</w:t>
      </w:r>
    </w:p>
    <w:p w:rsidR="00086FE0" w:rsidRPr="003F2838" w:rsidRDefault="003F2838" w:rsidP="00E27506">
      <w:pPr>
        <w:pStyle w:val="NormalWeb"/>
        <w:rPr>
          <w:b/>
        </w:rPr>
      </w:pPr>
      <w:r w:rsidRPr="003F2838">
        <w:rPr>
          <w:b/>
        </w:rPr>
        <w:t>_________________________________________________________________________________</w:t>
      </w:r>
    </w:p>
    <w:p w:rsidR="00086FE0" w:rsidRDefault="00086FE0" w:rsidP="00086FE0">
      <w:pPr>
        <w:jc w:val="center"/>
        <w:rPr>
          <w:rFonts w:ascii="Arial" w:hAnsi="Arial" w:cs="Arial"/>
          <w:b/>
          <w:bCs/>
          <w:sz w:val="24"/>
          <w:szCs w:val="24"/>
        </w:rPr>
      </w:pPr>
      <w:r w:rsidRPr="000C7BA7">
        <w:rPr>
          <w:rFonts w:ascii="Arial" w:hAnsi="Arial" w:cs="Arial"/>
          <w:b/>
          <w:bCs/>
          <w:sz w:val="24"/>
          <w:szCs w:val="24"/>
        </w:rPr>
        <w:t>Wendlebury Parish Council, Parish Clerk and Responsible Financial Officer</w:t>
      </w:r>
    </w:p>
    <w:p w:rsidR="000C7BA7" w:rsidRPr="000C7BA7" w:rsidRDefault="000C7BA7" w:rsidP="00086FE0">
      <w:pPr>
        <w:jc w:val="center"/>
        <w:rPr>
          <w:rFonts w:ascii="Arial" w:hAnsi="Arial" w:cs="Arial"/>
          <w:b/>
          <w:bCs/>
          <w:sz w:val="24"/>
          <w:szCs w:val="24"/>
        </w:rPr>
      </w:pPr>
    </w:p>
    <w:p w:rsidR="00086FE0" w:rsidRPr="00086FE0" w:rsidRDefault="00086FE0" w:rsidP="00086FE0">
      <w:pPr>
        <w:rPr>
          <w:rFonts w:ascii="Arial" w:hAnsi="Arial" w:cs="Arial"/>
        </w:rPr>
      </w:pPr>
      <w:r w:rsidRPr="00086FE0">
        <w:rPr>
          <w:rFonts w:ascii="Arial" w:hAnsi="Arial" w:cs="Arial"/>
        </w:rPr>
        <w:t>Applications are invited for the part-time position of Parish Clerk and Responsible Financial Officer to Wendlebury Parish Council.   The parish is a small, but friendly, community on the outskirts of Bicester with an electorate of just under 400 and seven Councillors.</w:t>
      </w:r>
    </w:p>
    <w:p w:rsidR="00086FE0" w:rsidRPr="00086FE0" w:rsidRDefault="00086FE0" w:rsidP="00086FE0">
      <w:pPr>
        <w:rPr>
          <w:rFonts w:ascii="Arial" w:hAnsi="Arial" w:cs="Arial"/>
        </w:rPr>
      </w:pPr>
      <w:r w:rsidRPr="00086FE0">
        <w:rPr>
          <w:rFonts w:ascii="Arial" w:hAnsi="Arial" w:cs="Arial"/>
        </w:rPr>
        <w:t xml:space="preserve">The job description and person specification are available on the Parish Council website at </w:t>
      </w:r>
      <w:hyperlink r:id="rId106" w:history="1">
        <w:r w:rsidRPr="00086FE0">
          <w:rPr>
            <w:rStyle w:val="Hyperlink"/>
            <w:rFonts w:ascii="Arial" w:hAnsi="Arial" w:cs="Arial"/>
          </w:rPr>
          <w:t>www.wendleburypc.org.uk/the-council/parish-clerk-vacancy/</w:t>
        </w:r>
      </w:hyperlink>
      <w:r w:rsidRPr="00086FE0">
        <w:rPr>
          <w:rFonts w:ascii="Arial" w:hAnsi="Arial" w:cs="Arial"/>
        </w:rPr>
        <w:t xml:space="preserve">  together with more information about the Parish Council.</w:t>
      </w:r>
    </w:p>
    <w:p w:rsidR="00086FE0" w:rsidRPr="00086FE0" w:rsidRDefault="00086FE0" w:rsidP="00086FE0">
      <w:pPr>
        <w:rPr>
          <w:rFonts w:ascii="Arial" w:hAnsi="Arial" w:cs="Arial"/>
        </w:rPr>
      </w:pPr>
      <w:r w:rsidRPr="00086FE0">
        <w:rPr>
          <w:rFonts w:ascii="Arial" w:hAnsi="Arial" w:cs="Arial"/>
        </w:rPr>
        <w:t>The new Clerk will be required to work from home and must be self-motivated with excellent administration, IT and communication skills.  Previous experience is desirable but not essential as training and support will be provided by the outgoing Clerk.</w:t>
      </w:r>
    </w:p>
    <w:p w:rsidR="00086FE0" w:rsidRPr="00086FE0" w:rsidRDefault="00086FE0" w:rsidP="00086FE0">
      <w:pPr>
        <w:rPr>
          <w:rFonts w:ascii="Arial" w:hAnsi="Arial" w:cs="Arial"/>
        </w:rPr>
      </w:pPr>
      <w:r w:rsidRPr="00086FE0">
        <w:rPr>
          <w:rFonts w:ascii="Arial" w:hAnsi="Arial" w:cs="Arial"/>
        </w:rPr>
        <w:t>The position is for 15 / 20 hours a month and includes attendance at the bi-monthly evening Parish Council meetings, usually the 4</w:t>
      </w:r>
      <w:r w:rsidRPr="00086FE0">
        <w:rPr>
          <w:rFonts w:ascii="Arial" w:hAnsi="Arial" w:cs="Arial"/>
          <w:vertAlign w:val="superscript"/>
        </w:rPr>
        <w:t>th</w:t>
      </w:r>
      <w:r w:rsidRPr="00086FE0">
        <w:rPr>
          <w:rFonts w:ascii="Arial" w:hAnsi="Arial" w:cs="Arial"/>
        </w:rPr>
        <w:t xml:space="preserve"> Thursday of alternate months at the Village Hall, but the hours are otherwise flexible and include the normal personal and statutory annual leave provision.</w:t>
      </w:r>
    </w:p>
    <w:p w:rsidR="00086FE0" w:rsidRPr="00086FE0" w:rsidRDefault="00086FE0" w:rsidP="00086FE0">
      <w:pPr>
        <w:rPr>
          <w:rFonts w:ascii="Arial" w:hAnsi="Arial" w:cs="Arial"/>
        </w:rPr>
      </w:pPr>
      <w:r w:rsidRPr="00086FE0">
        <w:rPr>
          <w:rFonts w:ascii="Arial" w:hAnsi="Arial" w:cs="Arial"/>
        </w:rPr>
        <w:t>The salary for the year would be commensurate with experience but on the NALC Scale Range between 7 and 10 (£10.44 per hour to £11.08 per hour) with a review after a successful probation.</w:t>
      </w:r>
    </w:p>
    <w:p w:rsidR="00086FE0" w:rsidRPr="00086FE0" w:rsidRDefault="00086FE0" w:rsidP="00086FE0">
      <w:pPr>
        <w:rPr>
          <w:rFonts w:ascii="Arial" w:hAnsi="Arial" w:cs="Arial"/>
        </w:rPr>
      </w:pPr>
      <w:r w:rsidRPr="00086FE0">
        <w:rPr>
          <w:rFonts w:ascii="Arial" w:hAnsi="Arial" w:cs="Arial"/>
        </w:rPr>
        <w:t>To apply please send your CV with a covering letter to the Clerk at:</w:t>
      </w:r>
    </w:p>
    <w:p w:rsidR="00086FE0" w:rsidRPr="00086FE0" w:rsidRDefault="00510F1A" w:rsidP="00086FE0">
      <w:pPr>
        <w:rPr>
          <w:rFonts w:ascii="Arial" w:hAnsi="Arial" w:cs="Arial"/>
        </w:rPr>
      </w:pPr>
      <w:hyperlink r:id="rId107" w:history="1">
        <w:r w:rsidR="00086FE0" w:rsidRPr="00086FE0">
          <w:rPr>
            <w:rStyle w:val="Hyperlink"/>
            <w:rFonts w:ascii="Arial" w:hAnsi="Arial" w:cs="Arial"/>
          </w:rPr>
          <w:t>clerk@wendleburypc.org.uk</w:t>
        </w:r>
      </w:hyperlink>
      <w:r w:rsidR="00086FE0" w:rsidRPr="00086FE0">
        <w:rPr>
          <w:rFonts w:ascii="Arial" w:hAnsi="Arial" w:cs="Arial"/>
        </w:rPr>
        <w:t xml:space="preserve"> or for further information or an informal chat please call the Clerk, Jane Olds on 01869 247171</w:t>
      </w:r>
    </w:p>
    <w:p w:rsidR="00086FE0" w:rsidRDefault="00086FE0" w:rsidP="00086FE0">
      <w:pPr>
        <w:rPr>
          <w:rFonts w:ascii="Arial" w:hAnsi="Arial" w:cs="Arial"/>
          <w:b/>
          <w:u w:val="single"/>
        </w:rPr>
      </w:pPr>
      <w:r w:rsidRPr="00086FE0">
        <w:rPr>
          <w:rFonts w:ascii="Arial" w:hAnsi="Arial" w:cs="Arial"/>
          <w:b/>
          <w:u w:val="single"/>
        </w:rPr>
        <w:t>Closing Date: 25 October</w:t>
      </w:r>
    </w:p>
    <w:p w:rsidR="008D64E6" w:rsidRDefault="003F2838" w:rsidP="00086FE0">
      <w:pPr>
        <w:rPr>
          <w:rFonts w:ascii="Arial" w:hAnsi="Arial" w:cs="Arial"/>
          <w:b/>
          <w:u w:val="single"/>
        </w:rPr>
      </w:pPr>
      <w:r>
        <w:rPr>
          <w:rFonts w:ascii="Arial" w:hAnsi="Arial" w:cs="Arial"/>
          <w:b/>
          <w:u w:val="single"/>
        </w:rPr>
        <w:t>________________________________________________________________________________</w:t>
      </w:r>
    </w:p>
    <w:p w:rsidR="008D64E6" w:rsidRPr="008D64E6" w:rsidRDefault="008D64E6" w:rsidP="008D64E6">
      <w:pPr>
        <w:jc w:val="center"/>
        <w:rPr>
          <w:rFonts w:ascii="Arial" w:hAnsi="Arial" w:cs="Arial"/>
          <w:b/>
          <w:sz w:val="24"/>
          <w:szCs w:val="24"/>
          <w:u w:val="single"/>
        </w:rPr>
      </w:pPr>
      <w:r w:rsidRPr="008D64E6">
        <w:rPr>
          <w:rFonts w:ascii="Arial" w:hAnsi="Arial" w:cs="Arial"/>
          <w:b/>
          <w:sz w:val="24"/>
          <w:szCs w:val="24"/>
        </w:rPr>
        <w:t>Milton under Wychwood Parish Council</w:t>
      </w:r>
    </w:p>
    <w:p w:rsidR="008D64E6" w:rsidRPr="00086FE0" w:rsidRDefault="008D64E6" w:rsidP="00086FE0">
      <w:pPr>
        <w:rPr>
          <w:rFonts w:ascii="Arial" w:hAnsi="Arial" w:cs="Arial"/>
          <w:b/>
          <w:u w:val="single"/>
        </w:rPr>
      </w:pPr>
    </w:p>
    <w:p w:rsidR="008D64E6" w:rsidRPr="008D64E6" w:rsidRDefault="008D64E6" w:rsidP="008D64E6">
      <w:pPr>
        <w:spacing w:after="160" w:line="254" w:lineRule="auto"/>
        <w:rPr>
          <w:rFonts w:ascii="Arial" w:hAnsi="Arial" w:cs="Arial"/>
        </w:rPr>
      </w:pPr>
      <w:r w:rsidRPr="008D64E6">
        <w:rPr>
          <w:rFonts w:ascii="Arial" w:hAnsi="Arial" w:cs="Arial"/>
        </w:rPr>
        <w:lastRenderedPageBreak/>
        <w:t xml:space="preserve">Milton under Wychwood Parish Council is looking for a dedicated individual with an interest in the local community to appoint to the role of </w:t>
      </w:r>
      <w:r w:rsidRPr="008D64E6">
        <w:rPr>
          <w:rFonts w:ascii="Arial" w:hAnsi="Arial" w:cs="Arial"/>
          <w:b/>
          <w:bCs/>
        </w:rPr>
        <w:t>Parish Clerk/Responsible Financial Officer (RFO).</w:t>
      </w:r>
    </w:p>
    <w:p w:rsidR="008D64E6" w:rsidRPr="008D64E6" w:rsidRDefault="008D64E6" w:rsidP="008D64E6">
      <w:pPr>
        <w:spacing w:after="160" w:line="254" w:lineRule="auto"/>
        <w:rPr>
          <w:rFonts w:ascii="Arial" w:hAnsi="Arial" w:cs="Arial"/>
        </w:rPr>
      </w:pPr>
      <w:r w:rsidRPr="008D64E6">
        <w:rPr>
          <w:rFonts w:ascii="Arial" w:hAnsi="Arial" w:cs="Arial"/>
        </w:rPr>
        <w:t xml:space="preserve">This is a part-time, home working, flexible role serving behind the scenes in the village. </w:t>
      </w:r>
    </w:p>
    <w:p w:rsidR="008D64E6" w:rsidRPr="008D64E6" w:rsidRDefault="008D64E6" w:rsidP="008D64E6">
      <w:pPr>
        <w:spacing w:after="160" w:line="254" w:lineRule="auto"/>
        <w:rPr>
          <w:rFonts w:ascii="Arial" w:hAnsi="Arial" w:cs="Arial"/>
        </w:rPr>
      </w:pPr>
      <w:r w:rsidRPr="008D64E6">
        <w:rPr>
          <w:rFonts w:ascii="Arial" w:hAnsi="Arial" w:cs="Arial"/>
          <w:b/>
          <w:bCs/>
        </w:rPr>
        <w:t>Hours</w:t>
      </w:r>
      <w:r w:rsidRPr="008D64E6">
        <w:rPr>
          <w:rFonts w:ascii="Arial" w:hAnsi="Arial" w:cs="Arial"/>
        </w:rPr>
        <w:t>: Part-time 32 hours per month which must include the monthly Parish Council evening meeting every third Wednesday (with the exception of August and December when the Council is in recess). May also include extraordinary meetings from time to time.</w:t>
      </w:r>
    </w:p>
    <w:p w:rsidR="008D64E6" w:rsidRPr="008D64E6" w:rsidRDefault="008D64E6" w:rsidP="008D64E6">
      <w:pPr>
        <w:spacing w:after="160" w:line="254" w:lineRule="auto"/>
        <w:rPr>
          <w:rFonts w:ascii="Arial" w:hAnsi="Arial" w:cs="Arial"/>
        </w:rPr>
      </w:pPr>
      <w:r w:rsidRPr="008D64E6">
        <w:rPr>
          <w:rFonts w:ascii="Arial" w:hAnsi="Arial" w:cs="Arial"/>
          <w:b/>
          <w:bCs/>
        </w:rPr>
        <w:t>Location</w:t>
      </w:r>
      <w:r w:rsidRPr="008D64E6">
        <w:rPr>
          <w:rFonts w:ascii="Arial" w:hAnsi="Arial" w:cs="Arial"/>
        </w:rPr>
        <w:t xml:space="preserve">: Work from home as well as monthly meetings in Milton under Wychwood Village Hall. A laptop and printer will be provided. </w:t>
      </w:r>
    </w:p>
    <w:p w:rsidR="008D64E6" w:rsidRPr="008D64E6" w:rsidRDefault="008D64E6" w:rsidP="008D64E6">
      <w:pPr>
        <w:spacing w:after="160" w:line="254" w:lineRule="auto"/>
        <w:rPr>
          <w:rFonts w:ascii="Arial" w:hAnsi="Arial" w:cs="Arial"/>
        </w:rPr>
      </w:pPr>
      <w:r w:rsidRPr="008D64E6">
        <w:rPr>
          <w:rFonts w:ascii="Arial" w:hAnsi="Arial" w:cs="Arial"/>
          <w:b/>
          <w:bCs/>
        </w:rPr>
        <w:t>Salary</w:t>
      </w:r>
      <w:r w:rsidRPr="008D64E6">
        <w:rPr>
          <w:rFonts w:ascii="Arial" w:hAnsi="Arial" w:cs="Arial"/>
        </w:rPr>
        <w:t>: NJC Clerk salary scale range 13-18 (starting on £11.76 per hour) depending on experience and subject to annual review. In addition you will receive a home working allowance of £26 per month and an optional workplace pension scheme.</w:t>
      </w:r>
    </w:p>
    <w:p w:rsidR="008D64E6" w:rsidRPr="008D64E6" w:rsidRDefault="008D64E6" w:rsidP="008D64E6">
      <w:pPr>
        <w:spacing w:line="254" w:lineRule="auto"/>
        <w:rPr>
          <w:rFonts w:ascii="Arial" w:hAnsi="Arial" w:cs="Arial"/>
        </w:rPr>
      </w:pPr>
      <w:r w:rsidRPr="008D64E6">
        <w:rPr>
          <w:rFonts w:ascii="Arial" w:hAnsi="Arial" w:cs="Arial"/>
          <w:b/>
          <w:bCs/>
        </w:rPr>
        <w:t>Detail</w:t>
      </w:r>
      <w:r w:rsidRPr="008D64E6">
        <w:rPr>
          <w:rFonts w:ascii="Arial" w:hAnsi="Arial" w:cs="Arial"/>
        </w:rPr>
        <w:t xml:space="preserve">: The Parish Clerk role involves administration, dealing with queries from members of the public, advising the Parish Councillors on procedural and legal matters, Agenda preparation, Minute taking at meetings, placing orders, writing risk assessments, paying invoices, record-keeping, updating the Parish Council website and supervision of the Lengthperson. </w:t>
      </w:r>
    </w:p>
    <w:p w:rsidR="008D64E6" w:rsidRPr="008D64E6" w:rsidRDefault="008D64E6" w:rsidP="008D64E6">
      <w:pPr>
        <w:spacing w:line="254" w:lineRule="auto"/>
        <w:rPr>
          <w:rFonts w:ascii="Arial" w:hAnsi="Arial" w:cs="Arial"/>
        </w:rPr>
      </w:pPr>
      <w:r w:rsidRPr="008D64E6">
        <w:rPr>
          <w:rFonts w:ascii="Arial" w:hAnsi="Arial" w:cs="Arial"/>
        </w:rPr>
        <w:t xml:space="preserve">In addition, as the RFO, in collaboration with the Finance sub-committee, you will administer the Council’s financial affairs. This will include managing the Parish Council accounting practices, annual precept application, the annual budget, quarterly financial reports, preparing for the Annual Internal and External Audit, making VAT refund applications. </w:t>
      </w:r>
    </w:p>
    <w:p w:rsidR="008D64E6" w:rsidRPr="008D64E6" w:rsidRDefault="008D64E6" w:rsidP="008D64E6">
      <w:pPr>
        <w:spacing w:line="254" w:lineRule="auto"/>
        <w:rPr>
          <w:rFonts w:ascii="Arial" w:hAnsi="Arial" w:cs="Arial"/>
        </w:rPr>
      </w:pPr>
      <w:r w:rsidRPr="008D64E6">
        <w:rPr>
          <w:rFonts w:ascii="Arial" w:hAnsi="Arial" w:cs="Arial"/>
        </w:rPr>
        <w:t> The successful candidate will demonstrate attention to detail, initiative, will have good organisational and time-management and possess friendly and professional communication skills. You will have a basic understanding of Receipt/Payment accounts, and good computer skills are essential as is proficiency with Excel spreadsheets and Word. Some experience of cloud storage and document sharing will be useful. Experience of local government or Parish Council work will be an advantage but not essential as training will be provided.</w:t>
      </w:r>
    </w:p>
    <w:p w:rsidR="008D64E6" w:rsidRPr="008D64E6" w:rsidRDefault="008D64E6" w:rsidP="008D64E6">
      <w:pPr>
        <w:spacing w:line="254" w:lineRule="auto"/>
        <w:rPr>
          <w:rFonts w:ascii="Arial" w:hAnsi="Arial" w:cs="Arial"/>
        </w:rPr>
      </w:pPr>
      <w:r w:rsidRPr="008D64E6">
        <w:rPr>
          <w:rFonts w:ascii="Arial" w:hAnsi="Arial" w:cs="Arial"/>
        </w:rPr>
        <w:t>Milton under Wychwood Parish Council is an equal opportunities employer and welcomes applications from all sections of the community.</w:t>
      </w:r>
    </w:p>
    <w:p w:rsidR="008D64E6" w:rsidRPr="008D64E6" w:rsidRDefault="0037742E" w:rsidP="008D64E6">
      <w:pPr>
        <w:spacing w:line="254" w:lineRule="auto"/>
        <w:rPr>
          <w:rFonts w:ascii="Arial" w:hAnsi="Arial" w:cs="Arial"/>
        </w:rPr>
      </w:pPr>
      <w:r>
        <w:rPr>
          <w:rFonts w:ascii="Arial" w:hAnsi="Arial" w:cs="Arial"/>
        </w:rPr>
        <w:t> </w:t>
      </w:r>
      <w:r w:rsidR="008D64E6" w:rsidRPr="008D64E6">
        <w:rPr>
          <w:rFonts w:ascii="Arial" w:hAnsi="Arial" w:cs="Arial"/>
        </w:rPr>
        <w:t xml:space="preserve">More details on how to apply and a full job description is available on the Parish Council website: </w:t>
      </w:r>
      <w:hyperlink r:id="rId108" w:history="1">
        <w:r w:rsidR="008D64E6" w:rsidRPr="008D64E6">
          <w:rPr>
            <w:rStyle w:val="Hyperlink"/>
            <w:rFonts w:ascii="Arial" w:hAnsi="Arial" w:cs="Arial"/>
            <w:color w:val="0563C1"/>
          </w:rPr>
          <w:t>https://miltonunderwychwood-pc.gov.uk/</w:t>
        </w:r>
      </w:hyperlink>
      <w:r w:rsidR="008D64E6" w:rsidRPr="008D64E6">
        <w:rPr>
          <w:rFonts w:ascii="Arial" w:hAnsi="Arial" w:cs="Arial"/>
        </w:rPr>
        <w:t xml:space="preserve"> or please contact the Parish Clerk on </w:t>
      </w:r>
      <w:hyperlink r:id="rId109" w:history="1">
        <w:r w:rsidR="008D64E6" w:rsidRPr="008D64E6">
          <w:rPr>
            <w:rStyle w:val="Hyperlink"/>
            <w:rFonts w:ascii="Arial" w:hAnsi="Arial" w:cs="Arial"/>
            <w:color w:val="0563C1"/>
          </w:rPr>
          <w:t>miltonparishclerk@gmail.com</w:t>
        </w:r>
      </w:hyperlink>
      <w:r w:rsidR="008D64E6" w:rsidRPr="008D64E6">
        <w:rPr>
          <w:rFonts w:ascii="Arial" w:hAnsi="Arial" w:cs="Arial"/>
        </w:rPr>
        <w:t xml:space="preserve"> for further information.</w:t>
      </w:r>
    </w:p>
    <w:p w:rsidR="008D64E6" w:rsidRPr="0037742E" w:rsidRDefault="008D64E6" w:rsidP="008D64E6">
      <w:pPr>
        <w:spacing w:line="254" w:lineRule="auto"/>
        <w:rPr>
          <w:rFonts w:ascii="Arial" w:hAnsi="Arial" w:cs="Arial"/>
          <w:b/>
          <w:u w:val="single"/>
        </w:rPr>
      </w:pPr>
      <w:r w:rsidRPr="008D64E6">
        <w:rPr>
          <w:rFonts w:ascii="Arial" w:hAnsi="Arial" w:cs="Arial"/>
        </w:rPr>
        <w:t> </w:t>
      </w:r>
      <w:r w:rsidRPr="008D64E6">
        <w:rPr>
          <w:rFonts w:ascii="Arial" w:hAnsi="Arial" w:cs="Arial"/>
          <w:b/>
          <w:u w:val="single"/>
        </w:rPr>
        <w:t xml:space="preserve">The closing date for applications is </w:t>
      </w:r>
      <w:r w:rsidRPr="008D64E6">
        <w:rPr>
          <w:rFonts w:ascii="Arial" w:hAnsi="Arial" w:cs="Arial"/>
          <w:b/>
          <w:bCs/>
          <w:u w:val="single"/>
        </w:rPr>
        <w:t>5pm on Friday 9</w:t>
      </w:r>
      <w:r w:rsidRPr="008D64E6">
        <w:rPr>
          <w:rFonts w:ascii="Arial" w:hAnsi="Arial" w:cs="Arial"/>
          <w:b/>
          <w:bCs/>
          <w:u w:val="single"/>
          <w:vertAlign w:val="superscript"/>
        </w:rPr>
        <w:t>th</w:t>
      </w:r>
      <w:r w:rsidRPr="008D64E6">
        <w:rPr>
          <w:rFonts w:ascii="Arial" w:hAnsi="Arial" w:cs="Arial"/>
          <w:b/>
          <w:bCs/>
          <w:u w:val="single"/>
        </w:rPr>
        <w:t xml:space="preserve"> October 2020</w:t>
      </w:r>
      <w:r w:rsidRPr="008D64E6">
        <w:rPr>
          <w:rFonts w:ascii="Arial" w:hAnsi="Arial" w:cs="Arial"/>
        </w:rPr>
        <w:t xml:space="preserve"> and interviews will be held in week beginning 12</w:t>
      </w:r>
      <w:r w:rsidRPr="008D64E6">
        <w:rPr>
          <w:rFonts w:ascii="Arial" w:hAnsi="Arial" w:cs="Arial"/>
          <w:vertAlign w:val="superscript"/>
        </w:rPr>
        <w:t>th</w:t>
      </w:r>
      <w:r w:rsidRPr="008D64E6">
        <w:rPr>
          <w:rFonts w:ascii="Arial" w:hAnsi="Arial" w:cs="Arial"/>
        </w:rPr>
        <w:t xml:space="preserve"> October 2020. The start date for the position will be Monday 2</w:t>
      </w:r>
      <w:r w:rsidRPr="008D64E6">
        <w:rPr>
          <w:rFonts w:ascii="Arial" w:hAnsi="Arial" w:cs="Arial"/>
          <w:vertAlign w:val="superscript"/>
        </w:rPr>
        <w:t>nd</w:t>
      </w:r>
      <w:r w:rsidRPr="008D64E6">
        <w:rPr>
          <w:rFonts w:ascii="Arial" w:hAnsi="Arial" w:cs="Arial"/>
        </w:rPr>
        <w:t xml:space="preserve"> November 2020.</w:t>
      </w:r>
    </w:p>
    <w:p w:rsidR="00086FE0" w:rsidRDefault="0037742E" w:rsidP="00E27506">
      <w:pPr>
        <w:pStyle w:val="NormalWeb"/>
      </w:pPr>
      <w:r>
        <w:t>--------------------------------------------------------------------------------------------------------------------------</w:t>
      </w:r>
    </w:p>
    <w:p w:rsidR="00AA1954" w:rsidRPr="00E36C66" w:rsidRDefault="00AA1954" w:rsidP="00AA1954">
      <w:pPr>
        <w:jc w:val="center"/>
        <w:rPr>
          <w:rFonts w:ascii="Arial" w:hAnsi="Arial" w:cs="Arial"/>
          <w:b/>
          <w:sz w:val="24"/>
          <w:szCs w:val="24"/>
        </w:rPr>
      </w:pPr>
      <w:r w:rsidRPr="00E36C66">
        <w:rPr>
          <w:rFonts w:ascii="Arial" w:hAnsi="Arial" w:cs="Arial"/>
          <w:b/>
          <w:sz w:val="24"/>
          <w:szCs w:val="24"/>
        </w:rPr>
        <w:t>Woodstock Town Council</w:t>
      </w:r>
    </w:p>
    <w:p w:rsidR="00AA1954" w:rsidRPr="00E36C66" w:rsidRDefault="00AA1954" w:rsidP="00AA1954">
      <w:pPr>
        <w:jc w:val="center"/>
        <w:rPr>
          <w:rFonts w:ascii="Arial" w:hAnsi="Arial" w:cs="Arial"/>
          <w:b/>
          <w:sz w:val="24"/>
          <w:szCs w:val="24"/>
        </w:rPr>
      </w:pPr>
      <w:r w:rsidRPr="00E36C66">
        <w:rPr>
          <w:rFonts w:ascii="Arial" w:hAnsi="Arial" w:cs="Arial"/>
          <w:b/>
          <w:sz w:val="24"/>
          <w:szCs w:val="24"/>
        </w:rPr>
        <w:t>Town Clerk</w:t>
      </w:r>
    </w:p>
    <w:p w:rsidR="00AA1954" w:rsidRPr="00AA1954" w:rsidRDefault="00AA1954" w:rsidP="00AA1954">
      <w:pPr>
        <w:rPr>
          <w:rFonts w:ascii="Arial" w:hAnsi="Arial" w:cs="Arial"/>
        </w:rPr>
      </w:pPr>
      <w:r w:rsidRPr="00AA1954">
        <w:rPr>
          <w:rFonts w:ascii="Arial" w:hAnsi="Arial" w:cs="Arial"/>
        </w:rPr>
        <w:t>Woodstock is an ancient market town eight miles north west of the city of Oxford with an active</w:t>
      </w:r>
      <w:r>
        <w:rPr>
          <w:rFonts w:ascii="Arial" w:hAnsi="Arial" w:cs="Arial"/>
        </w:rPr>
        <w:t xml:space="preserve"> </w:t>
      </w:r>
      <w:r w:rsidRPr="00AA1954">
        <w:rPr>
          <w:rFonts w:ascii="Arial" w:hAnsi="Arial" w:cs="Arial"/>
        </w:rPr>
        <w:t>business community and tourism to the nearby Blenheim Pa</w:t>
      </w:r>
      <w:r>
        <w:rPr>
          <w:rFonts w:ascii="Arial" w:hAnsi="Arial" w:cs="Arial"/>
        </w:rPr>
        <w:t xml:space="preserve">lace. Woodstock Town Council is </w:t>
      </w:r>
      <w:r w:rsidRPr="00AA1954">
        <w:rPr>
          <w:rFonts w:ascii="Arial" w:hAnsi="Arial" w:cs="Arial"/>
        </w:rPr>
        <w:t>looking for a highly motivated individual with an interest in the loc</w:t>
      </w:r>
      <w:r>
        <w:rPr>
          <w:rFonts w:ascii="Arial" w:hAnsi="Arial" w:cs="Arial"/>
        </w:rPr>
        <w:t xml:space="preserve">al community to become its next </w:t>
      </w:r>
      <w:r w:rsidRPr="00AA1954">
        <w:rPr>
          <w:rFonts w:ascii="Arial" w:hAnsi="Arial" w:cs="Arial"/>
        </w:rPr>
        <w:t>Town Clerk.</w:t>
      </w:r>
    </w:p>
    <w:p w:rsidR="00AA1954" w:rsidRPr="00AA1954" w:rsidRDefault="00AA1954" w:rsidP="00AA1954">
      <w:pPr>
        <w:rPr>
          <w:rFonts w:ascii="Arial" w:hAnsi="Arial" w:cs="Arial"/>
        </w:rPr>
      </w:pPr>
      <w:r w:rsidRPr="00AA1954">
        <w:rPr>
          <w:rFonts w:ascii="Arial" w:hAnsi="Arial" w:cs="Arial"/>
        </w:rPr>
        <w:lastRenderedPageBreak/>
        <w:t>The Town Council manages venues, cemeteries, play areas, al</w:t>
      </w:r>
      <w:r>
        <w:rPr>
          <w:rFonts w:ascii="Arial" w:hAnsi="Arial" w:cs="Arial"/>
        </w:rPr>
        <w:t xml:space="preserve">lotments, water meadows, nature </w:t>
      </w:r>
      <w:r w:rsidRPr="00AA1954">
        <w:rPr>
          <w:rFonts w:ascii="Arial" w:hAnsi="Arial" w:cs="Arial"/>
        </w:rPr>
        <w:t>reserves and property and is a consultee on local planning decisions.</w:t>
      </w:r>
    </w:p>
    <w:p w:rsidR="00AA1954" w:rsidRPr="00AA1954" w:rsidRDefault="00AA1954" w:rsidP="00AA1954">
      <w:pPr>
        <w:rPr>
          <w:rFonts w:ascii="Arial" w:hAnsi="Arial" w:cs="Arial"/>
        </w:rPr>
      </w:pPr>
      <w:r w:rsidRPr="00AA1954">
        <w:rPr>
          <w:rFonts w:ascii="Arial" w:hAnsi="Arial" w:cs="Arial"/>
        </w:rPr>
        <w:t>This role includes administration, agenda preparation and minu</w:t>
      </w:r>
      <w:r>
        <w:rPr>
          <w:rFonts w:ascii="Arial" w:hAnsi="Arial" w:cs="Arial"/>
        </w:rPr>
        <w:t xml:space="preserve">te-taking at meetings, advising </w:t>
      </w:r>
      <w:r w:rsidRPr="00AA1954">
        <w:rPr>
          <w:rFonts w:ascii="Arial" w:hAnsi="Arial" w:cs="Arial"/>
        </w:rPr>
        <w:t xml:space="preserve">Town Councillors on procedural and legal matters, and supervision </w:t>
      </w:r>
      <w:r>
        <w:rPr>
          <w:rFonts w:ascii="Arial" w:hAnsi="Arial" w:cs="Arial"/>
        </w:rPr>
        <w:t xml:space="preserve">of the Council’s four part-time </w:t>
      </w:r>
      <w:r w:rsidRPr="00AA1954">
        <w:rPr>
          <w:rFonts w:ascii="Arial" w:hAnsi="Arial" w:cs="Arial"/>
        </w:rPr>
        <w:t>workers.</w:t>
      </w:r>
    </w:p>
    <w:p w:rsidR="00AA1954" w:rsidRPr="00AA1954" w:rsidRDefault="00AA1954" w:rsidP="00AA1954">
      <w:pPr>
        <w:rPr>
          <w:rFonts w:ascii="Arial" w:hAnsi="Arial" w:cs="Arial"/>
        </w:rPr>
      </w:pPr>
      <w:r w:rsidRPr="00AA1954">
        <w:rPr>
          <w:rFonts w:ascii="Arial" w:hAnsi="Arial" w:cs="Arial"/>
        </w:rPr>
        <w:t>Experience of local government or parish council work is an advan</w:t>
      </w:r>
      <w:r>
        <w:rPr>
          <w:rFonts w:ascii="Arial" w:hAnsi="Arial" w:cs="Arial"/>
        </w:rPr>
        <w:t xml:space="preserve">tage (but not essential), as is </w:t>
      </w:r>
      <w:r w:rsidRPr="00AA1954">
        <w:rPr>
          <w:rFonts w:ascii="Arial" w:hAnsi="Arial" w:cs="Arial"/>
        </w:rPr>
        <w:t>experience of dealing with the public, working as a team and ma</w:t>
      </w:r>
      <w:r>
        <w:rPr>
          <w:rFonts w:ascii="Arial" w:hAnsi="Arial" w:cs="Arial"/>
        </w:rPr>
        <w:t xml:space="preserve">naging efficient administrative </w:t>
      </w:r>
      <w:r w:rsidRPr="00AA1954">
        <w:rPr>
          <w:rFonts w:ascii="Arial" w:hAnsi="Arial" w:cs="Arial"/>
        </w:rPr>
        <w:t>practices. Good computer skills are essential.</w:t>
      </w:r>
    </w:p>
    <w:p w:rsidR="00AA1954" w:rsidRPr="00AA1954" w:rsidRDefault="00AA1954" w:rsidP="00AA1954">
      <w:pPr>
        <w:rPr>
          <w:rFonts w:ascii="Arial" w:hAnsi="Arial" w:cs="Arial"/>
        </w:rPr>
      </w:pPr>
      <w:r w:rsidRPr="00AA1954">
        <w:rPr>
          <w:rFonts w:ascii="Arial" w:hAnsi="Arial" w:cs="Arial"/>
        </w:rPr>
        <w:t>The job will be based at the Town Hall, Market Place, Woods</w:t>
      </w:r>
      <w:r>
        <w:rPr>
          <w:rFonts w:ascii="Arial" w:hAnsi="Arial" w:cs="Arial"/>
        </w:rPr>
        <w:t xml:space="preserve">tock, and requires some evening </w:t>
      </w:r>
      <w:r w:rsidRPr="00AA1954">
        <w:rPr>
          <w:rFonts w:ascii="Arial" w:hAnsi="Arial" w:cs="Arial"/>
        </w:rPr>
        <w:t>working (average two meetings a month).</w:t>
      </w:r>
    </w:p>
    <w:p w:rsidR="00AA1954" w:rsidRPr="00AA1954" w:rsidRDefault="00AA1954" w:rsidP="00AA1954">
      <w:pPr>
        <w:rPr>
          <w:rFonts w:ascii="Arial" w:hAnsi="Arial" w:cs="Arial"/>
        </w:rPr>
      </w:pPr>
      <w:r w:rsidRPr="00AA1954">
        <w:rPr>
          <w:rFonts w:ascii="Arial" w:hAnsi="Arial" w:cs="Arial"/>
        </w:rPr>
        <w:t>Pay starts at £19,373 pa depending on qualifications and experie</w:t>
      </w:r>
      <w:r>
        <w:rPr>
          <w:rFonts w:ascii="Arial" w:hAnsi="Arial" w:cs="Arial"/>
        </w:rPr>
        <w:t xml:space="preserve">nce for 25 hours per week. This </w:t>
      </w:r>
      <w:r w:rsidRPr="00AA1954">
        <w:rPr>
          <w:rFonts w:ascii="Arial" w:hAnsi="Arial" w:cs="Arial"/>
        </w:rPr>
        <w:t>involves five mornings a week and attendance at evening meetings... A workplace pen</w:t>
      </w:r>
      <w:r>
        <w:rPr>
          <w:rFonts w:ascii="Arial" w:hAnsi="Arial" w:cs="Arial"/>
        </w:rPr>
        <w:t xml:space="preserve">sion is </w:t>
      </w:r>
      <w:r w:rsidRPr="00AA1954">
        <w:rPr>
          <w:rFonts w:ascii="Arial" w:hAnsi="Arial" w:cs="Arial"/>
        </w:rPr>
        <w:t>provided.</w:t>
      </w:r>
    </w:p>
    <w:p w:rsidR="00AA1954" w:rsidRPr="00AA1954" w:rsidRDefault="00AA1954" w:rsidP="00AA1954">
      <w:pPr>
        <w:rPr>
          <w:rFonts w:ascii="Arial" w:hAnsi="Arial" w:cs="Arial"/>
        </w:rPr>
      </w:pPr>
      <w:r w:rsidRPr="00AA1954">
        <w:rPr>
          <w:rFonts w:ascii="Arial" w:hAnsi="Arial" w:cs="Arial"/>
        </w:rPr>
        <w:t>Candidates will be expected to hold CILCA (Certificate in Loca</w:t>
      </w:r>
      <w:r>
        <w:rPr>
          <w:rFonts w:ascii="Arial" w:hAnsi="Arial" w:cs="Arial"/>
        </w:rPr>
        <w:t xml:space="preserve">l Council Administration) or be </w:t>
      </w:r>
      <w:r w:rsidRPr="00AA1954">
        <w:rPr>
          <w:rFonts w:ascii="Arial" w:hAnsi="Arial" w:cs="Arial"/>
        </w:rPr>
        <w:t>prepared to study for the qualification and obtain it within two years. Training will be provided.</w:t>
      </w:r>
    </w:p>
    <w:p w:rsidR="00AA1954" w:rsidRPr="00AA1954" w:rsidRDefault="00AA1954" w:rsidP="00AA1954">
      <w:pPr>
        <w:rPr>
          <w:rFonts w:ascii="Arial" w:hAnsi="Arial" w:cs="Arial"/>
        </w:rPr>
      </w:pPr>
      <w:r w:rsidRPr="00AA1954">
        <w:rPr>
          <w:rFonts w:ascii="Arial" w:hAnsi="Arial" w:cs="Arial"/>
        </w:rPr>
        <w:t>An application pack and supporting information can be obtaine</w:t>
      </w:r>
      <w:r>
        <w:rPr>
          <w:rFonts w:ascii="Arial" w:hAnsi="Arial" w:cs="Arial"/>
        </w:rPr>
        <w:t xml:space="preserve">d from the Town Hall tel. 01993 </w:t>
      </w:r>
      <w:r w:rsidRPr="00AA1954">
        <w:rPr>
          <w:rFonts w:ascii="Arial" w:hAnsi="Arial" w:cs="Arial"/>
        </w:rPr>
        <w:t xml:space="preserve">811216, or by emailing </w:t>
      </w:r>
      <w:hyperlink r:id="rId110" w:history="1">
        <w:r w:rsidRPr="00D26805">
          <w:rPr>
            <w:rStyle w:val="Hyperlink"/>
            <w:rFonts w:ascii="Arial" w:hAnsi="Arial" w:cs="Arial"/>
          </w:rPr>
          <w:t>info@woodstock-tc.gov.uk</w:t>
        </w:r>
      </w:hyperlink>
      <w:r>
        <w:rPr>
          <w:rFonts w:ascii="Arial" w:hAnsi="Arial" w:cs="Arial"/>
        </w:rPr>
        <w:t xml:space="preserve"> </w:t>
      </w:r>
      <w:r w:rsidRPr="00AA1954">
        <w:rPr>
          <w:rFonts w:ascii="Arial" w:hAnsi="Arial" w:cs="Arial"/>
        </w:rPr>
        <w:t xml:space="preserve"> Please use </w:t>
      </w:r>
      <w:r>
        <w:rPr>
          <w:rFonts w:ascii="Arial" w:hAnsi="Arial" w:cs="Arial"/>
        </w:rPr>
        <w:t xml:space="preserve">the word ‘Vacancy’ in the email </w:t>
      </w:r>
      <w:r w:rsidRPr="00AA1954">
        <w:rPr>
          <w:rFonts w:ascii="Arial" w:hAnsi="Arial" w:cs="Arial"/>
        </w:rPr>
        <w:t>subject header.</w:t>
      </w:r>
    </w:p>
    <w:p w:rsidR="00AA1954" w:rsidRPr="00AA1954" w:rsidRDefault="00AA1954" w:rsidP="00AA1954">
      <w:pPr>
        <w:rPr>
          <w:rFonts w:ascii="Arial" w:hAnsi="Arial" w:cs="Arial"/>
        </w:rPr>
      </w:pPr>
      <w:r w:rsidRPr="00AA1954">
        <w:rPr>
          <w:rFonts w:ascii="Arial" w:hAnsi="Arial" w:cs="Arial"/>
        </w:rPr>
        <w:t xml:space="preserve">The </w:t>
      </w:r>
      <w:r w:rsidRPr="00E36C66">
        <w:rPr>
          <w:rFonts w:ascii="Arial" w:hAnsi="Arial" w:cs="Arial"/>
          <w:b/>
          <w:u w:val="single"/>
        </w:rPr>
        <w:t>closing date for applications is 23rd October 2020</w:t>
      </w:r>
      <w:r w:rsidRPr="00AA1954">
        <w:rPr>
          <w:rFonts w:ascii="Arial" w:hAnsi="Arial" w:cs="Arial"/>
        </w:rPr>
        <w:t>. Intervie</w:t>
      </w:r>
      <w:r>
        <w:rPr>
          <w:rFonts w:ascii="Arial" w:hAnsi="Arial" w:cs="Arial"/>
        </w:rPr>
        <w:t xml:space="preserve">ws are expected to be held week </w:t>
      </w:r>
      <w:r w:rsidRPr="00AA1954">
        <w:rPr>
          <w:rFonts w:ascii="Arial" w:hAnsi="Arial" w:cs="Arial"/>
        </w:rPr>
        <w:t>commencing 26th October 2020 to be held by Zoom.</w:t>
      </w:r>
    </w:p>
    <w:p w:rsidR="00AA1954" w:rsidRPr="00AA1954" w:rsidRDefault="00AA1954" w:rsidP="00AA1954">
      <w:pPr>
        <w:rPr>
          <w:rFonts w:ascii="Arial" w:hAnsi="Arial" w:cs="Arial"/>
        </w:rPr>
      </w:pPr>
      <w:r w:rsidRPr="00AA1954">
        <w:rPr>
          <w:rFonts w:ascii="Arial" w:hAnsi="Arial" w:cs="Arial"/>
        </w:rPr>
        <w:t>Woodstock Town Council is an equal opportunities employer and</w:t>
      </w:r>
      <w:r>
        <w:rPr>
          <w:rFonts w:ascii="Arial" w:hAnsi="Arial" w:cs="Arial"/>
        </w:rPr>
        <w:t xml:space="preserve"> welcomes applications from all </w:t>
      </w:r>
      <w:r w:rsidRPr="00AA1954">
        <w:rPr>
          <w:rFonts w:ascii="Arial" w:hAnsi="Arial" w:cs="Arial"/>
        </w:rPr>
        <w:t>sections of the community</w:t>
      </w:r>
    </w:p>
    <w:p w:rsidR="00AA70C7" w:rsidRDefault="00AA1954" w:rsidP="00AA1954">
      <w:pPr>
        <w:rPr>
          <w:rFonts w:ascii="Arial" w:hAnsi="Arial" w:cs="Arial"/>
        </w:rPr>
      </w:pPr>
      <w:r w:rsidRPr="00AA1954">
        <w:rPr>
          <w:rFonts w:ascii="Arial" w:hAnsi="Arial" w:cs="Arial"/>
        </w:rPr>
        <w:t>Please advise if you need any reasonable adjustments for any part of the recruitment process</w:t>
      </w:r>
    </w:p>
    <w:p w:rsidR="001B73B3" w:rsidRDefault="001B73B3" w:rsidP="00AA1954">
      <w:pPr>
        <w:rPr>
          <w:rFonts w:ascii="Arial" w:hAnsi="Arial" w:cs="Arial"/>
        </w:rPr>
      </w:pPr>
    </w:p>
    <w:p w:rsidR="00AF7B9D" w:rsidRPr="0075407B" w:rsidRDefault="00AF7B9D" w:rsidP="00AF7B9D">
      <w:pPr>
        <w:jc w:val="center"/>
        <w:rPr>
          <w:rFonts w:ascii="Arial" w:hAnsi="Arial" w:cs="Arial"/>
          <w:sz w:val="24"/>
          <w:szCs w:val="24"/>
        </w:rPr>
      </w:pPr>
      <w:r w:rsidRPr="0075407B">
        <w:rPr>
          <w:rFonts w:ascii="Arial" w:hAnsi="Arial" w:cs="Arial"/>
          <w:noProof/>
          <w:sz w:val="24"/>
          <w:szCs w:val="24"/>
          <w:lang w:val="en-GB" w:eastAsia="en-GB"/>
        </w:rPr>
        <w:drawing>
          <wp:inline distT="0" distB="0" distL="0" distR="0" wp14:anchorId="210474A7" wp14:editId="42FBF6CC">
            <wp:extent cx="1224000" cy="11988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24000" cy="1198800"/>
                    </a:xfrm>
                    <a:prstGeom prst="rect">
                      <a:avLst/>
                    </a:prstGeom>
                    <a:noFill/>
                    <a:ln>
                      <a:noFill/>
                    </a:ln>
                  </pic:spPr>
                </pic:pic>
              </a:graphicData>
            </a:graphic>
          </wp:inline>
        </w:drawing>
      </w:r>
    </w:p>
    <w:p w:rsidR="00AF7B9D" w:rsidRPr="0075407B" w:rsidRDefault="00AF7B9D" w:rsidP="00AF7B9D">
      <w:pPr>
        <w:jc w:val="center"/>
        <w:rPr>
          <w:rFonts w:ascii="Arial" w:hAnsi="Arial" w:cs="Arial"/>
          <w:sz w:val="24"/>
          <w:szCs w:val="24"/>
        </w:rPr>
      </w:pPr>
      <w:r w:rsidRPr="0075407B">
        <w:rPr>
          <w:rFonts w:ascii="Arial" w:hAnsi="Arial" w:cs="Arial"/>
          <w:sz w:val="24"/>
          <w:szCs w:val="24"/>
        </w:rPr>
        <w:t>ABINGDON TOWN COUNCIL</w:t>
      </w:r>
    </w:p>
    <w:p w:rsidR="00AF7B9D" w:rsidRPr="006C1F70" w:rsidRDefault="00AF7B9D" w:rsidP="00AF7B9D">
      <w:pPr>
        <w:jc w:val="both"/>
        <w:rPr>
          <w:rFonts w:ascii="Arial" w:hAnsi="Arial" w:cs="Arial"/>
        </w:rPr>
      </w:pPr>
      <w:r w:rsidRPr="006C1F70">
        <w:rPr>
          <w:rFonts w:ascii="Arial" w:hAnsi="Arial" w:cs="Arial"/>
        </w:rPr>
        <w:t xml:space="preserve">The Council is seeking to recruit two enthusiastic and committed individuals to join the small team at its Roysse Court Offices. </w:t>
      </w:r>
    </w:p>
    <w:p w:rsidR="00AF7B9D" w:rsidRPr="006C1F70" w:rsidRDefault="00AF7B9D" w:rsidP="00AF7B9D">
      <w:pPr>
        <w:spacing w:after="0" w:line="240" w:lineRule="auto"/>
        <w:jc w:val="center"/>
        <w:rPr>
          <w:rFonts w:ascii="Arial" w:hAnsi="Arial" w:cs="Arial"/>
        </w:rPr>
      </w:pPr>
      <w:r w:rsidRPr="006C1F70">
        <w:rPr>
          <w:rFonts w:ascii="Arial" w:hAnsi="Arial" w:cs="Arial"/>
        </w:rPr>
        <w:t>PROPERTIES OFFICER- 25 HOURS PER WEEK</w:t>
      </w:r>
    </w:p>
    <w:p w:rsidR="00AF7B9D" w:rsidRPr="006C1F70" w:rsidRDefault="00AF7B9D" w:rsidP="00AF7B9D">
      <w:pPr>
        <w:ind w:left="2160" w:firstLine="720"/>
        <w:rPr>
          <w:rFonts w:ascii="Arial" w:hAnsi="Arial" w:cs="Arial"/>
        </w:rPr>
      </w:pPr>
      <w:r w:rsidRPr="006C1F70">
        <w:rPr>
          <w:rFonts w:ascii="Arial" w:hAnsi="Arial" w:cs="Arial"/>
        </w:rPr>
        <w:t>(SCP 24 – 28, £28,672 - £</w:t>
      </w:r>
      <w:r w:rsidR="00367A29" w:rsidRPr="006C1F70">
        <w:rPr>
          <w:rFonts w:ascii="Arial" w:hAnsi="Arial" w:cs="Arial"/>
        </w:rPr>
        <w:t>32,234 pro</w:t>
      </w:r>
      <w:r w:rsidRPr="006C1F70">
        <w:rPr>
          <w:rFonts w:ascii="Arial" w:hAnsi="Arial" w:cs="Arial"/>
        </w:rPr>
        <w:t>-rata)</w:t>
      </w:r>
    </w:p>
    <w:p w:rsidR="00AF7B9D" w:rsidRPr="006C1F70" w:rsidRDefault="00AF7B9D" w:rsidP="00AF7B9D">
      <w:pPr>
        <w:spacing w:after="0" w:line="240" w:lineRule="auto"/>
        <w:jc w:val="both"/>
        <w:rPr>
          <w:rFonts w:ascii="Arial" w:eastAsia="Times New Roman" w:hAnsi="Arial" w:cs="Arial"/>
        </w:rPr>
      </w:pPr>
      <w:r w:rsidRPr="006C1F70">
        <w:rPr>
          <w:rFonts w:ascii="Arial" w:eastAsia="Times New Roman" w:hAnsi="Arial" w:cs="Arial"/>
        </w:rPr>
        <w:t xml:space="preserve">The postholder will be a property management </w:t>
      </w:r>
      <w:r w:rsidR="00367A29" w:rsidRPr="006C1F70">
        <w:rPr>
          <w:rFonts w:ascii="Arial" w:eastAsia="Times New Roman" w:hAnsi="Arial" w:cs="Arial"/>
        </w:rPr>
        <w:t>professional with</w:t>
      </w:r>
      <w:r w:rsidRPr="006C1F70">
        <w:rPr>
          <w:rFonts w:ascii="Arial" w:eastAsia="Times New Roman" w:hAnsi="Arial" w:cs="Arial"/>
        </w:rPr>
        <w:t xml:space="preserve"> responsibility for undertaking the management of all Council owned properties including management of the fabric of buildings, ensuring </w:t>
      </w:r>
      <w:r w:rsidRPr="006C1F70">
        <w:rPr>
          <w:rFonts w:ascii="Arial" w:eastAsia="Times New Roman" w:hAnsi="Arial" w:cs="Arial"/>
        </w:rPr>
        <w:lastRenderedPageBreak/>
        <w:t>that all maintenance and improvement actions are properly undertaken and managing relationships with tenants.</w:t>
      </w:r>
    </w:p>
    <w:p w:rsidR="00AF7B9D" w:rsidRPr="006C1F70" w:rsidRDefault="00AF7B9D" w:rsidP="00AF7B9D">
      <w:pPr>
        <w:spacing w:after="0" w:line="240" w:lineRule="auto"/>
        <w:ind w:left="2160" w:firstLine="720"/>
        <w:rPr>
          <w:rFonts w:ascii="Arial" w:hAnsi="Arial" w:cs="Arial"/>
        </w:rPr>
      </w:pPr>
    </w:p>
    <w:p w:rsidR="00AF7B9D" w:rsidRPr="006C1F70" w:rsidRDefault="00AF7B9D" w:rsidP="00AF7B9D">
      <w:pPr>
        <w:spacing w:after="0"/>
        <w:jc w:val="center"/>
        <w:rPr>
          <w:rFonts w:ascii="Arial" w:hAnsi="Arial" w:cs="Arial"/>
        </w:rPr>
      </w:pPr>
      <w:r w:rsidRPr="006C1F70">
        <w:rPr>
          <w:rFonts w:ascii="Arial" w:hAnsi="Arial" w:cs="Arial"/>
        </w:rPr>
        <w:t xml:space="preserve">COMMITTEE CLERK AND ADMINISTRATION SUPERVISOR FULL-TIME </w:t>
      </w:r>
    </w:p>
    <w:p w:rsidR="00AF7B9D" w:rsidRPr="006C1F70" w:rsidRDefault="00AF7B9D" w:rsidP="00AF7B9D">
      <w:pPr>
        <w:spacing w:after="0"/>
        <w:jc w:val="center"/>
        <w:rPr>
          <w:rFonts w:ascii="Arial" w:hAnsi="Arial" w:cs="Arial"/>
        </w:rPr>
      </w:pPr>
      <w:r w:rsidRPr="006C1F70">
        <w:rPr>
          <w:rFonts w:ascii="Arial" w:hAnsi="Arial" w:cs="Arial"/>
        </w:rPr>
        <w:t>36 ½ HOURS PER WEEK</w:t>
      </w:r>
    </w:p>
    <w:p w:rsidR="00AF7B9D" w:rsidRPr="006C1F70" w:rsidRDefault="00367A29" w:rsidP="00AF7B9D">
      <w:pPr>
        <w:spacing w:after="0"/>
        <w:jc w:val="center"/>
        <w:rPr>
          <w:rFonts w:ascii="Arial" w:hAnsi="Arial" w:cs="Arial"/>
        </w:rPr>
      </w:pPr>
      <w:r w:rsidRPr="006C1F70">
        <w:rPr>
          <w:rFonts w:ascii="Arial" w:hAnsi="Arial" w:cs="Arial"/>
        </w:rPr>
        <w:t>(SCP</w:t>
      </w:r>
      <w:r w:rsidR="00AF7B9D" w:rsidRPr="006C1F70">
        <w:rPr>
          <w:rFonts w:ascii="Arial" w:hAnsi="Arial" w:cs="Arial"/>
        </w:rPr>
        <w:t xml:space="preserve"> 18 – 23,   £24,982 - £</w:t>
      </w:r>
      <w:r w:rsidRPr="006C1F70">
        <w:rPr>
          <w:rFonts w:ascii="Arial" w:hAnsi="Arial" w:cs="Arial"/>
        </w:rPr>
        <w:t>27,741)</w:t>
      </w:r>
    </w:p>
    <w:p w:rsidR="00AF7B9D" w:rsidRPr="006C1F70" w:rsidRDefault="00AF7B9D" w:rsidP="00AF7B9D">
      <w:pPr>
        <w:jc w:val="both"/>
        <w:rPr>
          <w:rFonts w:ascii="Arial" w:eastAsia="Times New Roman" w:hAnsi="Arial" w:cs="Arial"/>
        </w:rPr>
      </w:pPr>
      <w:r w:rsidRPr="006C1F70">
        <w:rPr>
          <w:rFonts w:ascii="Arial" w:eastAsia="Times New Roman" w:hAnsi="Arial" w:cs="Arial"/>
        </w:rPr>
        <w:t xml:space="preserve">The postholder will supervise a team of three people and be responsible </w:t>
      </w:r>
      <w:r w:rsidRPr="006C1F70">
        <w:rPr>
          <w:rFonts w:ascii="Arial" w:hAnsi="Arial" w:cs="Arial"/>
          <w:color w:val="2C2C2C" w:themeColor="text1"/>
        </w:rPr>
        <w:t>for</w:t>
      </w:r>
      <w:r w:rsidRPr="006C1F70">
        <w:rPr>
          <w:rFonts w:ascii="Arial" w:hAnsi="Arial" w:cs="Arial"/>
          <w:b/>
          <w:color w:val="2C2C2C" w:themeColor="text1"/>
        </w:rPr>
        <w:t xml:space="preserve"> </w:t>
      </w:r>
      <w:r w:rsidRPr="006C1F70">
        <w:rPr>
          <w:rFonts w:ascii="Arial" w:hAnsi="Arial" w:cs="Arial"/>
          <w:color w:val="2C2C2C" w:themeColor="text1"/>
        </w:rPr>
        <w:t>ensuring comprehensive management of all Town Council and Committee meetings (including publishing agendas and drafting minutes) with responsibility</w:t>
      </w:r>
      <w:r w:rsidRPr="006C1F70">
        <w:rPr>
          <w:rFonts w:ascii="Arial" w:hAnsi="Arial" w:cs="Arial"/>
          <w:b/>
          <w:color w:val="2C2C2C" w:themeColor="text1"/>
        </w:rPr>
        <w:t xml:space="preserve"> </w:t>
      </w:r>
      <w:r w:rsidRPr="006C1F70">
        <w:rPr>
          <w:rFonts w:ascii="Arial" w:hAnsi="Arial" w:cs="Arial"/>
          <w:color w:val="2C2C2C" w:themeColor="text1"/>
        </w:rPr>
        <w:t>for all administrative requirements of the council other than that undertaken by the Town Clerk’s PA and Mayor’s Secretary.  The postholder will be a specialist in governance and meetings and be responsible for ensuring that council decisions are managed into the management system.</w:t>
      </w:r>
    </w:p>
    <w:p w:rsidR="00AF7B9D" w:rsidRPr="006C1F70" w:rsidRDefault="00AF7B9D" w:rsidP="00AF7B9D">
      <w:pPr>
        <w:spacing w:after="0"/>
        <w:jc w:val="center"/>
        <w:rPr>
          <w:rFonts w:ascii="Arial" w:hAnsi="Arial" w:cs="Arial"/>
        </w:rPr>
      </w:pPr>
    </w:p>
    <w:p w:rsidR="00AF7B9D" w:rsidRPr="006C1F70" w:rsidRDefault="00AF7B9D" w:rsidP="00AF7B9D">
      <w:pPr>
        <w:jc w:val="both"/>
        <w:rPr>
          <w:rFonts w:ascii="Arial" w:hAnsi="Arial" w:cs="Arial"/>
        </w:rPr>
      </w:pPr>
      <w:r w:rsidRPr="006C1F70">
        <w:rPr>
          <w:rFonts w:ascii="Arial" w:hAnsi="Arial" w:cs="Arial"/>
        </w:rPr>
        <w:t>Further details and application forms are available to download on the Council’s website from Thursday 1</w:t>
      </w:r>
      <w:r w:rsidRPr="006C1F70">
        <w:rPr>
          <w:rFonts w:ascii="Arial" w:hAnsi="Arial" w:cs="Arial"/>
          <w:vertAlign w:val="superscript"/>
        </w:rPr>
        <w:t>st</w:t>
      </w:r>
      <w:r w:rsidRPr="006C1F70">
        <w:rPr>
          <w:rFonts w:ascii="Arial" w:hAnsi="Arial" w:cs="Arial"/>
        </w:rPr>
        <w:t xml:space="preserve"> October (</w:t>
      </w:r>
      <w:hyperlink r:id="rId112" w:history="1">
        <w:r w:rsidRPr="006C1F70">
          <w:rPr>
            <w:rStyle w:val="Hyperlink"/>
            <w:rFonts w:ascii="Arial" w:hAnsi="Arial" w:cs="Arial"/>
          </w:rPr>
          <w:t>https://www.abingdon.gov.uk/town-council/job-opportunities-town-council</w:t>
        </w:r>
      </w:hyperlink>
      <w:r w:rsidRPr="006C1F70">
        <w:rPr>
          <w:rFonts w:ascii="Arial" w:hAnsi="Arial" w:cs="Arial"/>
        </w:rPr>
        <w:t xml:space="preserve">) or e-mail </w:t>
      </w:r>
      <w:hyperlink r:id="rId113" w:history="1">
        <w:r w:rsidRPr="006C1F70">
          <w:rPr>
            <w:rStyle w:val="Hyperlink"/>
            <w:rFonts w:ascii="Arial" w:hAnsi="Arial" w:cs="Arial"/>
          </w:rPr>
          <w:t>enquiries@abingdon.gov.uk</w:t>
        </w:r>
      </w:hyperlink>
      <w:r w:rsidRPr="006C1F70">
        <w:rPr>
          <w:rFonts w:ascii="Arial" w:hAnsi="Arial" w:cs="Arial"/>
        </w:rPr>
        <w:t xml:space="preserve"> for paper copies.</w:t>
      </w:r>
    </w:p>
    <w:p w:rsidR="00AF7B9D" w:rsidRPr="006C1F70" w:rsidRDefault="00AF7B9D" w:rsidP="00AF7B9D">
      <w:pPr>
        <w:jc w:val="both"/>
        <w:rPr>
          <w:rFonts w:ascii="Arial" w:hAnsi="Arial" w:cs="Arial"/>
        </w:rPr>
      </w:pPr>
      <w:r w:rsidRPr="006C1F70">
        <w:rPr>
          <w:rFonts w:ascii="Arial" w:hAnsi="Arial" w:cs="Arial"/>
          <w:b/>
          <w:u w:val="single"/>
        </w:rPr>
        <w:t>Closing date: Thursday 22</w:t>
      </w:r>
      <w:r w:rsidRPr="006C1F70">
        <w:rPr>
          <w:rFonts w:ascii="Arial" w:hAnsi="Arial" w:cs="Arial"/>
          <w:b/>
          <w:u w:val="single"/>
          <w:vertAlign w:val="superscript"/>
        </w:rPr>
        <w:t>nd</w:t>
      </w:r>
      <w:r w:rsidRPr="006C1F70">
        <w:rPr>
          <w:rFonts w:ascii="Arial" w:hAnsi="Arial" w:cs="Arial"/>
          <w:b/>
          <w:u w:val="single"/>
        </w:rPr>
        <w:t xml:space="preserve"> October (5pm).</w:t>
      </w:r>
      <w:r w:rsidRPr="006C1F70">
        <w:rPr>
          <w:rFonts w:ascii="Arial" w:hAnsi="Arial" w:cs="Arial"/>
        </w:rPr>
        <w:t xml:space="preserve"> Details of interview dates are on the website and it is anticipated that the appointees will take up the posts as soon as possible.</w:t>
      </w:r>
    </w:p>
    <w:p w:rsidR="001B73B3" w:rsidRPr="00AA1954" w:rsidRDefault="001B73B3" w:rsidP="00AA1954">
      <w:pPr>
        <w:rPr>
          <w:rFonts w:ascii="Arial" w:hAnsi="Arial" w:cs="Arial"/>
        </w:rPr>
      </w:pPr>
    </w:p>
    <w:sectPr w:rsidR="001B73B3" w:rsidRPr="00AA1954" w:rsidSect="00504C7E">
      <w:headerReference w:type="even" r:id="rId114"/>
      <w:headerReference w:type="default" r:id="rId115"/>
      <w:footerReference w:type="default" r:id="rId116"/>
      <w:headerReference w:type="first" r:id="rId117"/>
      <w:type w:val="continuous"/>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DD" w:rsidRDefault="002022DD">
      <w:pPr>
        <w:spacing w:after="0" w:line="240" w:lineRule="auto"/>
      </w:pPr>
      <w:r>
        <w:separator/>
      </w:r>
    </w:p>
  </w:endnote>
  <w:endnote w:type="continuationSeparator" w:id="0">
    <w:p w:rsidR="002022DD" w:rsidRDefault="0020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Gotham Bold">
    <w:altName w:val="Arial"/>
    <w:panose1 w:val="00000000000000000000"/>
    <w:charset w:val="00"/>
    <w:family w:val="modern"/>
    <w:notTrueType/>
    <w:pitch w:val="variable"/>
    <w:sig w:usb0="00000001"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KUXAU R+ Bliss">
    <w:altName w:val="Times New Roman"/>
    <w:charset w:val="00"/>
    <w:family w:val="auto"/>
    <w:pitch w:val="default"/>
  </w:font>
  <w:font w:name="Gotham Book">
    <w:altName w:val="Calibri"/>
    <w:panose1 w:val="00000000000000000000"/>
    <w:charset w:val="00"/>
    <w:family w:val="modern"/>
    <w:notTrueType/>
    <w:pitch w:val="variable"/>
    <w:sig w:usb0="A00002FF" w:usb1="4000005B" w:usb2="00000000" w:usb3="00000000" w:csb0="0000009F"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1A" w:rsidRPr="008E1899" w:rsidRDefault="00510F1A"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510F1A" w:rsidRPr="008E1899" w:rsidRDefault="00510F1A" w:rsidP="008E1899">
    <w:pPr>
      <w:rPr>
        <w:rFonts w:ascii="Arial" w:hAnsi="Arial" w:cs="Arial"/>
        <w:sz w:val="18"/>
        <w:szCs w:val="18"/>
      </w:rPr>
    </w:pPr>
    <w:hyperlink r:id="rId1" w:history="1">
      <w:r w:rsidRPr="008E1899">
        <w:rPr>
          <w:rStyle w:val="Hyperlink"/>
          <w:rFonts w:ascii="Arial" w:hAnsi="Arial" w:cs="Arial"/>
          <w:sz w:val="18"/>
          <w:szCs w:val="18"/>
        </w:rPr>
        <w:t>www.oalc.org.uk</w:t>
      </w:r>
    </w:hyperlink>
    <w:r w:rsidRPr="008E1899">
      <w:rPr>
        <w:rFonts w:ascii="Arial" w:hAnsi="Arial" w:cs="Arial"/>
        <w:sz w:val="18"/>
        <w:szCs w:val="18"/>
      </w:rPr>
      <w:t xml:space="preserve"> 0751 9367709 or 0774 6943076   Email: </w:t>
    </w:r>
    <w:hyperlink r:id="rId2" w:history="1">
      <w:r w:rsidRPr="008E1899">
        <w:rPr>
          <w:rStyle w:val="Hyperlink"/>
          <w:rFonts w:ascii="Arial" w:hAnsi="Arial" w:cs="Arial"/>
          <w:sz w:val="18"/>
          <w:szCs w:val="18"/>
        </w:rPr>
        <w:t>info@ oalc.org.uk</w:t>
      </w:r>
    </w:hyperlink>
  </w:p>
  <w:p w:rsidR="00510F1A" w:rsidRDefault="00510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92516"/>
      <w:docPartObj>
        <w:docPartGallery w:val="Page Numbers (Bottom of Page)"/>
        <w:docPartUnique/>
      </w:docPartObj>
    </w:sdtPr>
    <w:sdtEndPr>
      <w:rPr>
        <w:noProof/>
      </w:rPr>
    </w:sdtEndPr>
    <w:sdtContent>
      <w:p w:rsidR="00510F1A" w:rsidRDefault="00510F1A">
        <w:pPr>
          <w:pStyle w:val="Footer"/>
          <w:jc w:val="center"/>
        </w:pPr>
        <w:r>
          <w:fldChar w:fldCharType="begin"/>
        </w:r>
        <w:r>
          <w:instrText xml:space="preserve"> PAGE   \* MERGEFORMAT </w:instrText>
        </w:r>
        <w:r>
          <w:fldChar w:fldCharType="separate"/>
        </w:r>
        <w:r w:rsidR="006A07E4">
          <w:rPr>
            <w:noProof/>
          </w:rPr>
          <w:t>21</w:t>
        </w:r>
        <w:r>
          <w:rPr>
            <w:noProof/>
          </w:rPr>
          <w:fldChar w:fldCharType="end"/>
        </w:r>
      </w:p>
    </w:sdtContent>
  </w:sdt>
  <w:p w:rsidR="00510F1A" w:rsidRDefault="00510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DD" w:rsidRDefault="002022DD">
      <w:pPr>
        <w:spacing w:after="0" w:line="240" w:lineRule="auto"/>
      </w:pPr>
      <w:r>
        <w:separator/>
      </w:r>
    </w:p>
  </w:footnote>
  <w:footnote w:type="continuationSeparator" w:id="0">
    <w:p w:rsidR="002022DD" w:rsidRDefault="0020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1A" w:rsidRDefault="0051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1A" w:rsidRDefault="00510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1A" w:rsidRDefault="00510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A4A6D"/>
    <w:multiLevelType w:val="multilevel"/>
    <w:tmpl w:val="F2C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6618F"/>
    <w:multiLevelType w:val="hybridMultilevel"/>
    <w:tmpl w:val="8A80F662"/>
    <w:lvl w:ilvl="0" w:tplc="E7E6E1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4320A5"/>
    <w:multiLevelType w:val="multilevel"/>
    <w:tmpl w:val="1164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96D49"/>
    <w:multiLevelType w:val="hybridMultilevel"/>
    <w:tmpl w:val="B5E47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9360C4"/>
    <w:multiLevelType w:val="hybridMultilevel"/>
    <w:tmpl w:val="015EBC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78E0667"/>
    <w:multiLevelType w:val="hybridMultilevel"/>
    <w:tmpl w:val="7D62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C4196"/>
    <w:multiLevelType w:val="hybridMultilevel"/>
    <w:tmpl w:val="5986FF90"/>
    <w:lvl w:ilvl="0" w:tplc="08090001">
      <w:start w:val="1"/>
      <w:numFmt w:val="bullet"/>
      <w:lvlText w:val=""/>
      <w:lvlJc w:val="left"/>
      <w:pPr>
        <w:ind w:left="720" w:hanging="360"/>
      </w:pPr>
      <w:rPr>
        <w:rFonts w:ascii="Symbol" w:hAnsi="Symbol" w:hint="default"/>
      </w:rPr>
    </w:lvl>
    <w:lvl w:ilvl="1" w:tplc="D90C534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A0B7F"/>
    <w:multiLevelType w:val="hybridMultilevel"/>
    <w:tmpl w:val="5262D3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15:restartNumberingAfterBreak="0">
    <w:nsid w:val="0CA95F84"/>
    <w:multiLevelType w:val="hybridMultilevel"/>
    <w:tmpl w:val="3A40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E7C28"/>
    <w:multiLevelType w:val="hybridMultilevel"/>
    <w:tmpl w:val="A5C8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2010BC"/>
    <w:multiLevelType w:val="hybridMultilevel"/>
    <w:tmpl w:val="6FA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6055A"/>
    <w:multiLevelType w:val="hybridMultilevel"/>
    <w:tmpl w:val="0DD62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5E23BC"/>
    <w:multiLevelType w:val="multilevel"/>
    <w:tmpl w:val="2FAC5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D74C5"/>
    <w:multiLevelType w:val="hybridMultilevel"/>
    <w:tmpl w:val="E1D0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725BD"/>
    <w:multiLevelType w:val="hybridMultilevel"/>
    <w:tmpl w:val="6DEE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723FA"/>
    <w:multiLevelType w:val="hybridMultilevel"/>
    <w:tmpl w:val="DF0EC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BC71F84"/>
    <w:multiLevelType w:val="hybridMultilevel"/>
    <w:tmpl w:val="22D83D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94935"/>
    <w:multiLevelType w:val="hybridMultilevel"/>
    <w:tmpl w:val="793EA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C33783"/>
    <w:multiLevelType w:val="hybridMultilevel"/>
    <w:tmpl w:val="A59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07334"/>
    <w:multiLevelType w:val="multilevel"/>
    <w:tmpl w:val="B02C3D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FB4A66"/>
    <w:multiLevelType w:val="multilevel"/>
    <w:tmpl w:val="02249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83C6AFD"/>
    <w:multiLevelType w:val="hybridMultilevel"/>
    <w:tmpl w:val="8B6897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55846"/>
    <w:multiLevelType w:val="hybridMultilevel"/>
    <w:tmpl w:val="874E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C53E3C"/>
    <w:multiLevelType w:val="hybridMultilevel"/>
    <w:tmpl w:val="6BD6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8552D"/>
    <w:multiLevelType w:val="hybridMultilevel"/>
    <w:tmpl w:val="AA4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E7D57"/>
    <w:multiLevelType w:val="hybridMultilevel"/>
    <w:tmpl w:val="8A40468C"/>
    <w:lvl w:ilvl="0" w:tplc="0809000F">
      <w:start w:val="1"/>
      <w:numFmt w:val="decimal"/>
      <w:lvlText w:val="%1."/>
      <w:lvlJc w:val="left"/>
      <w:pPr>
        <w:ind w:left="360" w:hanging="360"/>
      </w:pPr>
      <w:rPr>
        <w:rFonts w:hint="default"/>
        <w:color w:val="auto"/>
      </w:rPr>
    </w:lvl>
    <w:lvl w:ilvl="1" w:tplc="D6B8CBF8">
      <w:numFmt w:val="bullet"/>
      <w:lvlText w:val="·"/>
      <w:lvlJc w:val="left"/>
      <w:pPr>
        <w:ind w:left="1125" w:hanging="405"/>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FC5C3F"/>
    <w:multiLevelType w:val="multilevel"/>
    <w:tmpl w:val="3CDE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56967"/>
    <w:multiLevelType w:val="hybridMultilevel"/>
    <w:tmpl w:val="AB74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50779"/>
    <w:multiLevelType w:val="hybridMultilevel"/>
    <w:tmpl w:val="9E72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9683C"/>
    <w:multiLevelType w:val="hybridMultilevel"/>
    <w:tmpl w:val="330A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F1480"/>
    <w:multiLevelType w:val="hybridMultilevel"/>
    <w:tmpl w:val="65389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46D5C11"/>
    <w:multiLevelType w:val="hybridMultilevel"/>
    <w:tmpl w:val="0B46B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DA5C96"/>
    <w:multiLevelType w:val="hybridMultilevel"/>
    <w:tmpl w:val="714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22"/>
  </w:num>
  <w:num w:numId="5">
    <w:abstractNumId w:val="26"/>
  </w:num>
  <w:num w:numId="6">
    <w:abstractNumId w:val="8"/>
  </w:num>
  <w:num w:numId="7">
    <w:abstractNumId w:val="20"/>
  </w:num>
  <w:num w:numId="8">
    <w:abstractNumId w:val="2"/>
  </w:num>
  <w:num w:numId="9">
    <w:abstractNumId w:val="23"/>
  </w:num>
  <w:num w:numId="10">
    <w:abstractNumId w:val="9"/>
  </w:num>
  <w:num w:numId="11">
    <w:abstractNumId w:val="3"/>
  </w:num>
  <w:num w:numId="12">
    <w:abstractNumId w:val="14"/>
  </w:num>
  <w:num w:numId="13">
    <w:abstractNumId w:val="27"/>
  </w:num>
  <w:num w:numId="14">
    <w:abstractNumId w:val="33"/>
  </w:num>
  <w:num w:numId="15">
    <w:abstractNumId w:val="11"/>
  </w:num>
  <w:num w:numId="16">
    <w:abstractNumId w:val="13"/>
  </w:num>
  <w:num w:numId="17">
    <w:abstractNumId w:val="31"/>
  </w:num>
  <w:num w:numId="18">
    <w:abstractNumId w:val="1"/>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29"/>
  </w:num>
  <w:num w:numId="24">
    <w:abstractNumId w:val="15"/>
  </w:num>
  <w:num w:numId="25">
    <w:abstractNumId w:val="10"/>
  </w:num>
  <w:num w:numId="26">
    <w:abstractNumId w:val="21"/>
    <w:lvlOverride w:ilvl="0"/>
    <w:lvlOverride w:ilvl="1"/>
    <w:lvlOverride w:ilvl="2"/>
    <w:lvlOverride w:ilvl="3"/>
    <w:lvlOverride w:ilvl="4"/>
    <w:lvlOverride w:ilvl="5"/>
    <w:lvlOverride w:ilvl="6"/>
    <w:lvlOverride w:ilvl="7"/>
    <w:lvlOverride w:ilvl="8"/>
  </w:num>
  <w:num w:numId="27">
    <w:abstractNumId w:val="17"/>
  </w:num>
  <w:num w:numId="28">
    <w:abstractNumId w:val="32"/>
  </w:num>
  <w:num w:numId="29">
    <w:abstractNumId w:val="28"/>
  </w:num>
  <w:num w:numId="30">
    <w:abstractNumId w:val="24"/>
  </w:num>
  <w:num w:numId="31">
    <w:abstractNumId w:val="6"/>
  </w:num>
  <w:num w:numId="32">
    <w:abstractNumId w:val="25"/>
  </w:num>
  <w:num w:numId="33">
    <w:abstractNumId w:val="30"/>
  </w:num>
  <w:num w:numId="3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5C"/>
    <w:rsid w:val="0000035D"/>
    <w:rsid w:val="00000BCB"/>
    <w:rsid w:val="00001C66"/>
    <w:rsid w:val="00001CC5"/>
    <w:rsid w:val="0000312E"/>
    <w:rsid w:val="00003525"/>
    <w:rsid w:val="00003A89"/>
    <w:rsid w:val="00003D13"/>
    <w:rsid w:val="0000488C"/>
    <w:rsid w:val="00004AB9"/>
    <w:rsid w:val="00004AC1"/>
    <w:rsid w:val="0000643E"/>
    <w:rsid w:val="0000692F"/>
    <w:rsid w:val="00010187"/>
    <w:rsid w:val="000105D1"/>
    <w:rsid w:val="000108F5"/>
    <w:rsid w:val="00011CC8"/>
    <w:rsid w:val="00011CF6"/>
    <w:rsid w:val="00012B05"/>
    <w:rsid w:val="00012B37"/>
    <w:rsid w:val="00012BC1"/>
    <w:rsid w:val="00012D3D"/>
    <w:rsid w:val="0001366B"/>
    <w:rsid w:val="00013ACC"/>
    <w:rsid w:val="00014C19"/>
    <w:rsid w:val="00017503"/>
    <w:rsid w:val="00017EDF"/>
    <w:rsid w:val="00020B59"/>
    <w:rsid w:val="00021292"/>
    <w:rsid w:val="00021A31"/>
    <w:rsid w:val="00021D79"/>
    <w:rsid w:val="00022951"/>
    <w:rsid w:val="00022BD5"/>
    <w:rsid w:val="000234FA"/>
    <w:rsid w:val="00023FA6"/>
    <w:rsid w:val="000244C5"/>
    <w:rsid w:val="00024D10"/>
    <w:rsid w:val="0002575B"/>
    <w:rsid w:val="00025DA3"/>
    <w:rsid w:val="00025DC7"/>
    <w:rsid w:val="00025F81"/>
    <w:rsid w:val="00025F92"/>
    <w:rsid w:val="00026CC4"/>
    <w:rsid w:val="00030573"/>
    <w:rsid w:val="00030775"/>
    <w:rsid w:val="000310B5"/>
    <w:rsid w:val="00031C7D"/>
    <w:rsid w:val="00031E18"/>
    <w:rsid w:val="00033180"/>
    <w:rsid w:val="000342D4"/>
    <w:rsid w:val="00034781"/>
    <w:rsid w:val="000354B2"/>
    <w:rsid w:val="000359EA"/>
    <w:rsid w:val="0003607F"/>
    <w:rsid w:val="00036B9B"/>
    <w:rsid w:val="00037406"/>
    <w:rsid w:val="000375DF"/>
    <w:rsid w:val="00037C49"/>
    <w:rsid w:val="000401D3"/>
    <w:rsid w:val="000428CC"/>
    <w:rsid w:val="00042BBB"/>
    <w:rsid w:val="00044283"/>
    <w:rsid w:val="000442FE"/>
    <w:rsid w:val="00044B52"/>
    <w:rsid w:val="00045455"/>
    <w:rsid w:val="00045D5C"/>
    <w:rsid w:val="0004632A"/>
    <w:rsid w:val="00046ACC"/>
    <w:rsid w:val="000470E7"/>
    <w:rsid w:val="000478ED"/>
    <w:rsid w:val="0005001E"/>
    <w:rsid w:val="00050C37"/>
    <w:rsid w:val="00052448"/>
    <w:rsid w:val="00052515"/>
    <w:rsid w:val="00052A99"/>
    <w:rsid w:val="00052C0D"/>
    <w:rsid w:val="000535E7"/>
    <w:rsid w:val="00053CA5"/>
    <w:rsid w:val="0005445C"/>
    <w:rsid w:val="00054F5B"/>
    <w:rsid w:val="00055F63"/>
    <w:rsid w:val="00056580"/>
    <w:rsid w:val="00056986"/>
    <w:rsid w:val="00057A69"/>
    <w:rsid w:val="00057AED"/>
    <w:rsid w:val="00060027"/>
    <w:rsid w:val="000602FD"/>
    <w:rsid w:val="00060AFD"/>
    <w:rsid w:val="000614BF"/>
    <w:rsid w:val="000616F2"/>
    <w:rsid w:val="00061D6A"/>
    <w:rsid w:val="00062631"/>
    <w:rsid w:val="00062C92"/>
    <w:rsid w:val="00063261"/>
    <w:rsid w:val="00063897"/>
    <w:rsid w:val="00063A7A"/>
    <w:rsid w:val="00063E20"/>
    <w:rsid w:val="0006414C"/>
    <w:rsid w:val="00065A22"/>
    <w:rsid w:val="000664B7"/>
    <w:rsid w:val="00066B2C"/>
    <w:rsid w:val="000675BE"/>
    <w:rsid w:val="00067792"/>
    <w:rsid w:val="000706B3"/>
    <w:rsid w:val="00070D8B"/>
    <w:rsid w:val="00070F46"/>
    <w:rsid w:val="000719A1"/>
    <w:rsid w:val="00071CC7"/>
    <w:rsid w:val="00072897"/>
    <w:rsid w:val="00072E75"/>
    <w:rsid w:val="00074192"/>
    <w:rsid w:val="00075BA0"/>
    <w:rsid w:val="0007660B"/>
    <w:rsid w:val="000769E0"/>
    <w:rsid w:val="00076A8A"/>
    <w:rsid w:val="00076FC5"/>
    <w:rsid w:val="000801B7"/>
    <w:rsid w:val="000802F0"/>
    <w:rsid w:val="00080355"/>
    <w:rsid w:val="000810CE"/>
    <w:rsid w:val="000812B9"/>
    <w:rsid w:val="00081468"/>
    <w:rsid w:val="00081A8B"/>
    <w:rsid w:val="00081F34"/>
    <w:rsid w:val="0008259A"/>
    <w:rsid w:val="00082AAD"/>
    <w:rsid w:val="00082D7D"/>
    <w:rsid w:val="00083582"/>
    <w:rsid w:val="00083E91"/>
    <w:rsid w:val="00084C85"/>
    <w:rsid w:val="00086BF2"/>
    <w:rsid w:val="00086CD1"/>
    <w:rsid w:val="00086D4C"/>
    <w:rsid w:val="00086FE0"/>
    <w:rsid w:val="00087E16"/>
    <w:rsid w:val="0009041B"/>
    <w:rsid w:val="00091C1C"/>
    <w:rsid w:val="00092391"/>
    <w:rsid w:val="000929A2"/>
    <w:rsid w:val="00092B53"/>
    <w:rsid w:val="00092D2C"/>
    <w:rsid w:val="00093278"/>
    <w:rsid w:val="00093D19"/>
    <w:rsid w:val="000946AF"/>
    <w:rsid w:val="000946BF"/>
    <w:rsid w:val="00094E12"/>
    <w:rsid w:val="000960D3"/>
    <w:rsid w:val="000964CE"/>
    <w:rsid w:val="00096A19"/>
    <w:rsid w:val="00096F23"/>
    <w:rsid w:val="000973C1"/>
    <w:rsid w:val="00097A0F"/>
    <w:rsid w:val="00097B7E"/>
    <w:rsid w:val="000A0AA6"/>
    <w:rsid w:val="000A112F"/>
    <w:rsid w:val="000A16C6"/>
    <w:rsid w:val="000A1703"/>
    <w:rsid w:val="000A1AC8"/>
    <w:rsid w:val="000A1C65"/>
    <w:rsid w:val="000A24F6"/>
    <w:rsid w:val="000A3C49"/>
    <w:rsid w:val="000A3D1E"/>
    <w:rsid w:val="000A4056"/>
    <w:rsid w:val="000A444B"/>
    <w:rsid w:val="000A474B"/>
    <w:rsid w:val="000A5191"/>
    <w:rsid w:val="000A5FB7"/>
    <w:rsid w:val="000A6C8A"/>
    <w:rsid w:val="000A7555"/>
    <w:rsid w:val="000A7B4C"/>
    <w:rsid w:val="000B002B"/>
    <w:rsid w:val="000B0BC5"/>
    <w:rsid w:val="000B18C0"/>
    <w:rsid w:val="000B1A18"/>
    <w:rsid w:val="000B210B"/>
    <w:rsid w:val="000B311D"/>
    <w:rsid w:val="000B31F0"/>
    <w:rsid w:val="000B37DB"/>
    <w:rsid w:val="000B418C"/>
    <w:rsid w:val="000B4746"/>
    <w:rsid w:val="000B5A73"/>
    <w:rsid w:val="000B6D52"/>
    <w:rsid w:val="000B7223"/>
    <w:rsid w:val="000C00EB"/>
    <w:rsid w:val="000C01AB"/>
    <w:rsid w:val="000C18DE"/>
    <w:rsid w:val="000C1B94"/>
    <w:rsid w:val="000C20E6"/>
    <w:rsid w:val="000C28C2"/>
    <w:rsid w:val="000C2C34"/>
    <w:rsid w:val="000C4C28"/>
    <w:rsid w:val="000C54BC"/>
    <w:rsid w:val="000C588E"/>
    <w:rsid w:val="000C5CE1"/>
    <w:rsid w:val="000C5DA1"/>
    <w:rsid w:val="000C5FA5"/>
    <w:rsid w:val="000C6101"/>
    <w:rsid w:val="000C646B"/>
    <w:rsid w:val="000C6C66"/>
    <w:rsid w:val="000C6F0F"/>
    <w:rsid w:val="000C70BD"/>
    <w:rsid w:val="000C7BA7"/>
    <w:rsid w:val="000C7C81"/>
    <w:rsid w:val="000C7E52"/>
    <w:rsid w:val="000C7EDC"/>
    <w:rsid w:val="000D00BF"/>
    <w:rsid w:val="000D057F"/>
    <w:rsid w:val="000D0C0C"/>
    <w:rsid w:val="000D0C16"/>
    <w:rsid w:val="000D158D"/>
    <w:rsid w:val="000D1CC3"/>
    <w:rsid w:val="000D212C"/>
    <w:rsid w:val="000D2269"/>
    <w:rsid w:val="000D25E0"/>
    <w:rsid w:val="000D30D6"/>
    <w:rsid w:val="000D31A8"/>
    <w:rsid w:val="000D3343"/>
    <w:rsid w:val="000D3630"/>
    <w:rsid w:val="000D38E7"/>
    <w:rsid w:val="000D4381"/>
    <w:rsid w:val="000D53E0"/>
    <w:rsid w:val="000D58BD"/>
    <w:rsid w:val="000D5B8F"/>
    <w:rsid w:val="000D5FAD"/>
    <w:rsid w:val="000D602F"/>
    <w:rsid w:val="000D6221"/>
    <w:rsid w:val="000D65A2"/>
    <w:rsid w:val="000D68B6"/>
    <w:rsid w:val="000D6B10"/>
    <w:rsid w:val="000D7CC8"/>
    <w:rsid w:val="000E0066"/>
    <w:rsid w:val="000E0201"/>
    <w:rsid w:val="000E037D"/>
    <w:rsid w:val="000E0C0F"/>
    <w:rsid w:val="000E1529"/>
    <w:rsid w:val="000E209F"/>
    <w:rsid w:val="000E2C1C"/>
    <w:rsid w:val="000E2CBB"/>
    <w:rsid w:val="000E3B12"/>
    <w:rsid w:val="000E4207"/>
    <w:rsid w:val="000E56E8"/>
    <w:rsid w:val="000E5ABD"/>
    <w:rsid w:val="000E6BC8"/>
    <w:rsid w:val="000E6E15"/>
    <w:rsid w:val="000E734C"/>
    <w:rsid w:val="000E791E"/>
    <w:rsid w:val="000E7B5D"/>
    <w:rsid w:val="000F0D86"/>
    <w:rsid w:val="000F1038"/>
    <w:rsid w:val="000F1672"/>
    <w:rsid w:val="000F1DFB"/>
    <w:rsid w:val="000F1E79"/>
    <w:rsid w:val="000F2801"/>
    <w:rsid w:val="000F2EF2"/>
    <w:rsid w:val="000F3911"/>
    <w:rsid w:val="000F3E7E"/>
    <w:rsid w:val="000F3FB6"/>
    <w:rsid w:val="000F5047"/>
    <w:rsid w:val="000F52A1"/>
    <w:rsid w:val="000F546E"/>
    <w:rsid w:val="000F59E2"/>
    <w:rsid w:val="000F6A74"/>
    <w:rsid w:val="000F7927"/>
    <w:rsid w:val="000F7AC9"/>
    <w:rsid w:val="001003C8"/>
    <w:rsid w:val="001009D0"/>
    <w:rsid w:val="00100F6C"/>
    <w:rsid w:val="00101A78"/>
    <w:rsid w:val="00101D73"/>
    <w:rsid w:val="00103A21"/>
    <w:rsid w:val="0010495A"/>
    <w:rsid w:val="00105785"/>
    <w:rsid w:val="00105E63"/>
    <w:rsid w:val="0010657F"/>
    <w:rsid w:val="00106E23"/>
    <w:rsid w:val="00110158"/>
    <w:rsid w:val="00110A41"/>
    <w:rsid w:val="00110D04"/>
    <w:rsid w:val="00111029"/>
    <w:rsid w:val="00113351"/>
    <w:rsid w:val="00113ABE"/>
    <w:rsid w:val="00113C9F"/>
    <w:rsid w:val="00113DAB"/>
    <w:rsid w:val="00114700"/>
    <w:rsid w:val="00114FCD"/>
    <w:rsid w:val="00115461"/>
    <w:rsid w:val="001164E7"/>
    <w:rsid w:val="00116AA7"/>
    <w:rsid w:val="00117009"/>
    <w:rsid w:val="001172D7"/>
    <w:rsid w:val="001174AF"/>
    <w:rsid w:val="00117C1B"/>
    <w:rsid w:val="001201C0"/>
    <w:rsid w:val="001201DE"/>
    <w:rsid w:val="0012040E"/>
    <w:rsid w:val="00120430"/>
    <w:rsid w:val="001209FA"/>
    <w:rsid w:val="00120DC2"/>
    <w:rsid w:val="00121DBA"/>
    <w:rsid w:val="00122235"/>
    <w:rsid w:val="00122BC8"/>
    <w:rsid w:val="00123342"/>
    <w:rsid w:val="00123E33"/>
    <w:rsid w:val="001240E8"/>
    <w:rsid w:val="00124511"/>
    <w:rsid w:val="00124780"/>
    <w:rsid w:val="00124DE7"/>
    <w:rsid w:val="00125350"/>
    <w:rsid w:val="00126DF7"/>
    <w:rsid w:val="0012715A"/>
    <w:rsid w:val="0012731E"/>
    <w:rsid w:val="00127770"/>
    <w:rsid w:val="001301B0"/>
    <w:rsid w:val="00130E6E"/>
    <w:rsid w:val="001313A9"/>
    <w:rsid w:val="00131F78"/>
    <w:rsid w:val="00132E6B"/>
    <w:rsid w:val="0013372B"/>
    <w:rsid w:val="00133AEB"/>
    <w:rsid w:val="00133E07"/>
    <w:rsid w:val="00133FD6"/>
    <w:rsid w:val="00134635"/>
    <w:rsid w:val="00134877"/>
    <w:rsid w:val="00134CA7"/>
    <w:rsid w:val="00134CD4"/>
    <w:rsid w:val="001351E4"/>
    <w:rsid w:val="001358BD"/>
    <w:rsid w:val="00135A77"/>
    <w:rsid w:val="0013680D"/>
    <w:rsid w:val="001415CD"/>
    <w:rsid w:val="00141736"/>
    <w:rsid w:val="00141742"/>
    <w:rsid w:val="001420D9"/>
    <w:rsid w:val="001424FE"/>
    <w:rsid w:val="0014262E"/>
    <w:rsid w:val="00143E96"/>
    <w:rsid w:val="00143FEA"/>
    <w:rsid w:val="001440B7"/>
    <w:rsid w:val="00144A1F"/>
    <w:rsid w:val="00145AA3"/>
    <w:rsid w:val="00147458"/>
    <w:rsid w:val="00150B4E"/>
    <w:rsid w:val="0015135D"/>
    <w:rsid w:val="00151727"/>
    <w:rsid w:val="00151860"/>
    <w:rsid w:val="001518E7"/>
    <w:rsid w:val="001519E4"/>
    <w:rsid w:val="00152095"/>
    <w:rsid w:val="00152744"/>
    <w:rsid w:val="00152BA6"/>
    <w:rsid w:val="00153A8B"/>
    <w:rsid w:val="0015430F"/>
    <w:rsid w:val="001545F4"/>
    <w:rsid w:val="0015479D"/>
    <w:rsid w:val="0015483D"/>
    <w:rsid w:val="001554AB"/>
    <w:rsid w:val="00156037"/>
    <w:rsid w:val="001578B4"/>
    <w:rsid w:val="001601E9"/>
    <w:rsid w:val="00160A74"/>
    <w:rsid w:val="00160C0B"/>
    <w:rsid w:val="001617C0"/>
    <w:rsid w:val="00161B65"/>
    <w:rsid w:val="001620D3"/>
    <w:rsid w:val="001625AE"/>
    <w:rsid w:val="00162E17"/>
    <w:rsid w:val="00163C49"/>
    <w:rsid w:val="00163D18"/>
    <w:rsid w:val="00163ECF"/>
    <w:rsid w:val="0016452A"/>
    <w:rsid w:val="00164B4C"/>
    <w:rsid w:val="00164BA5"/>
    <w:rsid w:val="00164DEC"/>
    <w:rsid w:val="00165621"/>
    <w:rsid w:val="00165845"/>
    <w:rsid w:val="001663B1"/>
    <w:rsid w:val="00166551"/>
    <w:rsid w:val="001667B8"/>
    <w:rsid w:val="00166ED1"/>
    <w:rsid w:val="0016705E"/>
    <w:rsid w:val="00167159"/>
    <w:rsid w:val="00167393"/>
    <w:rsid w:val="001709E6"/>
    <w:rsid w:val="0017123B"/>
    <w:rsid w:val="0017200B"/>
    <w:rsid w:val="00172540"/>
    <w:rsid w:val="001728A2"/>
    <w:rsid w:val="0017400D"/>
    <w:rsid w:val="00174385"/>
    <w:rsid w:val="00174AC3"/>
    <w:rsid w:val="00174C47"/>
    <w:rsid w:val="00174D29"/>
    <w:rsid w:val="00175DE9"/>
    <w:rsid w:val="00176558"/>
    <w:rsid w:val="0017684B"/>
    <w:rsid w:val="00176E39"/>
    <w:rsid w:val="0017735C"/>
    <w:rsid w:val="001773D8"/>
    <w:rsid w:val="00177863"/>
    <w:rsid w:val="00177B63"/>
    <w:rsid w:val="001809D7"/>
    <w:rsid w:val="001813F9"/>
    <w:rsid w:val="00181990"/>
    <w:rsid w:val="00181CC4"/>
    <w:rsid w:val="00182C08"/>
    <w:rsid w:val="00182EF2"/>
    <w:rsid w:val="00182FC8"/>
    <w:rsid w:val="0018353B"/>
    <w:rsid w:val="00183AD4"/>
    <w:rsid w:val="00183CDB"/>
    <w:rsid w:val="00184150"/>
    <w:rsid w:val="00185353"/>
    <w:rsid w:val="00185A37"/>
    <w:rsid w:val="001864DD"/>
    <w:rsid w:val="00186870"/>
    <w:rsid w:val="001868E4"/>
    <w:rsid w:val="001869C4"/>
    <w:rsid w:val="00186BB5"/>
    <w:rsid w:val="00186F34"/>
    <w:rsid w:val="00190459"/>
    <w:rsid w:val="00190922"/>
    <w:rsid w:val="00191DA3"/>
    <w:rsid w:val="00192131"/>
    <w:rsid w:val="00192A1F"/>
    <w:rsid w:val="00193CB9"/>
    <w:rsid w:val="00193EBC"/>
    <w:rsid w:val="00193F4B"/>
    <w:rsid w:val="00193F69"/>
    <w:rsid w:val="00193FBB"/>
    <w:rsid w:val="0019453A"/>
    <w:rsid w:val="0019480D"/>
    <w:rsid w:val="001960AC"/>
    <w:rsid w:val="001963D4"/>
    <w:rsid w:val="00196AF0"/>
    <w:rsid w:val="0019744A"/>
    <w:rsid w:val="00197B46"/>
    <w:rsid w:val="001A0FED"/>
    <w:rsid w:val="001A11BF"/>
    <w:rsid w:val="001A17B7"/>
    <w:rsid w:val="001A2187"/>
    <w:rsid w:val="001A2299"/>
    <w:rsid w:val="001A470A"/>
    <w:rsid w:val="001A4964"/>
    <w:rsid w:val="001A5D64"/>
    <w:rsid w:val="001A5ECE"/>
    <w:rsid w:val="001A5F92"/>
    <w:rsid w:val="001A66F8"/>
    <w:rsid w:val="001A695F"/>
    <w:rsid w:val="001A6DED"/>
    <w:rsid w:val="001A7230"/>
    <w:rsid w:val="001A794A"/>
    <w:rsid w:val="001B005D"/>
    <w:rsid w:val="001B0E95"/>
    <w:rsid w:val="001B1DE6"/>
    <w:rsid w:val="001B1E76"/>
    <w:rsid w:val="001B2C23"/>
    <w:rsid w:val="001B2D59"/>
    <w:rsid w:val="001B3553"/>
    <w:rsid w:val="001B41D2"/>
    <w:rsid w:val="001B5E52"/>
    <w:rsid w:val="001B6A33"/>
    <w:rsid w:val="001B6FDA"/>
    <w:rsid w:val="001B7246"/>
    <w:rsid w:val="001B73B3"/>
    <w:rsid w:val="001B75BD"/>
    <w:rsid w:val="001C107C"/>
    <w:rsid w:val="001C1B20"/>
    <w:rsid w:val="001C28B9"/>
    <w:rsid w:val="001C3FAA"/>
    <w:rsid w:val="001C4498"/>
    <w:rsid w:val="001C44E5"/>
    <w:rsid w:val="001C4A25"/>
    <w:rsid w:val="001C5B28"/>
    <w:rsid w:val="001C5E54"/>
    <w:rsid w:val="001C5EAF"/>
    <w:rsid w:val="001C6006"/>
    <w:rsid w:val="001D00E5"/>
    <w:rsid w:val="001D0DE5"/>
    <w:rsid w:val="001D1795"/>
    <w:rsid w:val="001D2819"/>
    <w:rsid w:val="001D2A76"/>
    <w:rsid w:val="001D30F7"/>
    <w:rsid w:val="001D38CC"/>
    <w:rsid w:val="001D4590"/>
    <w:rsid w:val="001D481F"/>
    <w:rsid w:val="001D4B0E"/>
    <w:rsid w:val="001D53BB"/>
    <w:rsid w:val="001D68BC"/>
    <w:rsid w:val="001D6D0E"/>
    <w:rsid w:val="001D6FB1"/>
    <w:rsid w:val="001D70C1"/>
    <w:rsid w:val="001D7130"/>
    <w:rsid w:val="001D73D8"/>
    <w:rsid w:val="001D74C4"/>
    <w:rsid w:val="001D7B6C"/>
    <w:rsid w:val="001D7C5C"/>
    <w:rsid w:val="001D7FD9"/>
    <w:rsid w:val="001E0E9C"/>
    <w:rsid w:val="001E1A43"/>
    <w:rsid w:val="001E2029"/>
    <w:rsid w:val="001E21A5"/>
    <w:rsid w:val="001E21CC"/>
    <w:rsid w:val="001E2420"/>
    <w:rsid w:val="001E251C"/>
    <w:rsid w:val="001E314D"/>
    <w:rsid w:val="001E3189"/>
    <w:rsid w:val="001E35F3"/>
    <w:rsid w:val="001E36A6"/>
    <w:rsid w:val="001E39BF"/>
    <w:rsid w:val="001E3A3C"/>
    <w:rsid w:val="001E3D53"/>
    <w:rsid w:val="001E4193"/>
    <w:rsid w:val="001E433D"/>
    <w:rsid w:val="001E5517"/>
    <w:rsid w:val="001E5643"/>
    <w:rsid w:val="001E6351"/>
    <w:rsid w:val="001E6420"/>
    <w:rsid w:val="001E6507"/>
    <w:rsid w:val="001E69E6"/>
    <w:rsid w:val="001E6CCC"/>
    <w:rsid w:val="001E7619"/>
    <w:rsid w:val="001F0694"/>
    <w:rsid w:val="001F1536"/>
    <w:rsid w:val="001F16A8"/>
    <w:rsid w:val="001F1733"/>
    <w:rsid w:val="001F3465"/>
    <w:rsid w:val="001F3679"/>
    <w:rsid w:val="001F37B4"/>
    <w:rsid w:val="001F3A93"/>
    <w:rsid w:val="001F3AA3"/>
    <w:rsid w:val="001F42DA"/>
    <w:rsid w:val="001F4A5E"/>
    <w:rsid w:val="001F4D56"/>
    <w:rsid w:val="001F50E6"/>
    <w:rsid w:val="001F6F53"/>
    <w:rsid w:val="00201528"/>
    <w:rsid w:val="002017F9"/>
    <w:rsid w:val="002022DD"/>
    <w:rsid w:val="00202779"/>
    <w:rsid w:val="00202913"/>
    <w:rsid w:val="00202CBD"/>
    <w:rsid w:val="00203192"/>
    <w:rsid w:val="002035AC"/>
    <w:rsid w:val="00203D92"/>
    <w:rsid w:val="00205352"/>
    <w:rsid w:val="002055B7"/>
    <w:rsid w:val="00205624"/>
    <w:rsid w:val="0020598B"/>
    <w:rsid w:val="00205CC7"/>
    <w:rsid w:val="002064BA"/>
    <w:rsid w:val="002064CD"/>
    <w:rsid w:val="00206F81"/>
    <w:rsid w:val="00207A19"/>
    <w:rsid w:val="00207F55"/>
    <w:rsid w:val="002102F4"/>
    <w:rsid w:val="002111CF"/>
    <w:rsid w:val="00211496"/>
    <w:rsid w:val="0021150D"/>
    <w:rsid w:val="00211657"/>
    <w:rsid w:val="00211F98"/>
    <w:rsid w:val="00212613"/>
    <w:rsid w:val="00212D05"/>
    <w:rsid w:val="00213F6C"/>
    <w:rsid w:val="00214061"/>
    <w:rsid w:val="0021476C"/>
    <w:rsid w:val="002157D8"/>
    <w:rsid w:val="00215B50"/>
    <w:rsid w:val="00215C80"/>
    <w:rsid w:val="00215CF3"/>
    <w:rsid w:val="00215F1E"/>
    <w:rsid w:val="002165FD"/>
    <w:rsid w:val="00217B29"/>
    <w:rsid w:val="00220778"/>
    <w:rsid w:val="0022402D"/>
    <w:rsid w:val="00224644"/>
    <w:rsid w:val="00225348"/>
    <w:rsid w:val="00225718"/>
    <w:rsid w:val="00225853"/>
    <w:rsid w:val="00226CE3"/>
    <w:rsid w:val="00226EEE"/>
    <w:rsid w:val="002276E7"/>
    <w:rsid w:val="00227818"/>
    <w:rsid w:val="002304D8"/>
    <w:rsid w:val="0023082F"/>
    <w:rsid w:val="00230E4A"/>
    <w:rsid w:val="0023158E"/>
    <w:rsid w:val="00231A52"/>
    <w:rsid w:val="00231B8A"/>
    <w:rsid w:val="00231FCB"/>
    <w:rsid w:val="002321F3"/>
    <w:rsid w:val="002332AB"/>
    <w:rsid w:val="002335A9"/>
    <w:rsid w:val="002339FA"/>
    <w:rsid w:val="00233B2C"/>
    <w:rsid w:val="00234414"/>
    <w:rsid w:val="002345C7"/>
    <w:rsid w:val="00234DD6"/>
    <w:rsid w:val="00235AC9"/>
    <w:rsid w:val="00235C63"/>
    <w:rsid w:val="00236354"/>
    <w:rsid w:val="002367BE"/>
    <w:rsid w:val="00236A0A"/>
    <w:rsid w:val="00236C7E"/>
    <w:rsid w:val="0023756E"/>
    <w:rsid w:val="00237A3C"/>
    <w:rsid w:val="00237D5B"/>
    <w:rsid w:val="0024161D"/>
    <w:rsid w:val="00241B0E"/>
    <w:rsid w:val="00243133"/>
    <w:rsid w:val="0024397B"/>
    <w:rsid w:val="00245764"/>
    <w:rsid w:val="00245A18"/>
    <w:rsid w:val="0024625D"/>
    <w:rsid w:val="00246E17"/>
    <w:rsid w:val="0024709F"/>
    <w:rsid w:val="002471B3"/>
    <w:rsid w:val="00247874"/>
    <w:rsid w:val="00247918"/>
    <w:rsid w:val="00250911"/>
    <w:rsid w:val="00250AD8"/>
    <w:rsid w:val="002510AA"/>
    <w:rsid w:val="002513E7"/>
    <w:rsid w:val="00251A8A"/>
    <w:rsid w:val="00251C72"/>
    <w:rsid w:val="00252289"/>
    <w:rsid w:val="00252A70"/>
    <w:rsid w:val="00252E59"/>
    <w:rsid w:val="00254ABA"/>
    <w:rsid w:val="00254B8D"/>
    <w:rsid w:val="00255010"/>
    <w:rsid w:val="00255110"/>
    <w:rsid w:val="002552CF"/>
    <w:rsid w:val="0025551F"/>
    <w:rsid w:val="002557EF"/>
    <w:rsid w:val="00255B06"/>
    <w:rsid w:val="00255CE0"/>
    <w:rsid w:val="002562F6"/>
    <w:rsid w:val="00256B53"/>
    <w:rsid w:val="0025720E"/>
    <w:rsid w:val="0025770A"/>
    <w:rsid w:val="00261856"/>
    <w:rsid w:val="00262475"/>
    <w:rsid w:val="00262802"/>
    <w:rsid w:val="0026368F"/>
    <w:rsid w:val="00263726"/>
    <w:rsid w:val="00263DD0"/>
    <w:rsid w:val="00264C2E"/>
    <w:rsid w:val="00264E08"/>
    <w:rsid w:val="002655C6"/>
    <w:rsid w:val="002659D7"/>
    <w:rsid w:val="00266051"/>
    <w:rsid w:val="002666AE"/>
    <w:rsid w:val="002671E2"/>
    <w:rsid w:val="0026736F"/>
    <w:rsid w:val="002705D9"/>
    <w:rsid w:val="0027093C"/>
    <w:rsid w:val="00271387"/>
    <w:rsid w:val="0027217D"/>
    <w:rsid w:val="002724E6"/>
    <w:rsid w:val="00272A1D"/>
    <w:rsid w:val="00272EA4"/>
    <w:rsid w:val="0027304F"/>
    <w:rsid w:val="00274E25"/>
    <w:rsid w:val="00274F4A"/>
    <w:rsid w:val="0027503C"/>
    <w:rsid w:val="00275928"/>
    <w:rsid w:val="00275E4E"/>
    <w:rsid w:val="0027660F"/>
    <w:rsid w:val="00276A9C"/>
    <w:rsid w:val="00277941"/>
    <w:rsid w:val="0028143D"/>
    <w:rsid w:val="00281A77"/>
    <w:rsid w:val="0028222B"/>
    <w:rsid w:val="00282336"/>
    <w:rsid w:val="0028246B"/>
    <w:rsid w:val="00282DE0"/>
    <w:rsid w:val="00283119"/>
    <w:rsid w:val="002840D2"/>
    <w:rsid w:val="002844EF"/>
    <w:rsid w:val="00284F1D"/>
    <w:rsid w:val="00285062"/>
    <w:rsid w:val="00285741"/>
    <w:rsid w:val="002860FE"/>
    <w:rsid w:val="0028653D"/>
    <w:rsid w:val="00286A24"/>
    <w:rsid w:val="00287537"/>
    <w:rsid w:val="00287F57"/>
    <w:rsid w:val="00290570"/>
    <w:rsid w:val="00291518"/>
    <w:rsid w:val="00291E45"/>
    <w:rsid w:val="0029254C"/>
    <w:rsid w:val="0029282C"/>
    <w:rsid w:val="0029321D"/>
    <w:rsid w:val="00293F05"/>
    <w:rsid w:val="00294766"/>
    <w:rsid w:val="0029487A"/>
    <w:rsid w:val="00294981"/>
    <w:rsid w:val="00295BBC"/>
    <w:rsid w:val="00297746"/>
    <w:rsid w:val="0029778F"/>
    <w:rsid w:val="002A05F1"/>
    <w:rsid w:val="002A0613"/>
    <w:rsid w:val="002A0717"/>
    <w:rsid w:val="002A0AF4"/>
    <w:rsid w:val="002A0B9C"/>
    <w:rsid w:val="002A0C6A"/>
    <w:rsid w:val="002A1D5D"/>
    <w:rsid w:val="002A2D0E"/>
    <w:rsid w:val="002A2ECB"/>
    <w:rsid w:val="002A314C"/>
    <w:rsid w:val="002A3FF9"/>
    <w:rsid w:val="002A42A0"/>
    <w:rsid w:val="002A4620"/>
    <w:rsid w:val="002A4A8E"/>
    <w:rsid w:val="002A4B55"/>
    <w:rsid w:val="002A5527"/>
    <w:rsid w:val="002A68B7"/>
    <w:rsid w:val="002A6ED4"/>
    <w:rsid w:val="002A6F6E"/>
    <w:rsid w:val="002A716D"/>
    <w:rsid w:val="002A734B"/>
    <w:rsid w:val="002A7B87"/>
    <w:rsid w:val="002A7BD9"/>
    <w:rsid w:val="002B12B0"/>
    <w:rsid w:val="002B1388"/>
    <w:rsid w:val="002B20CF"/>
    <w:rsid w:val="002B24CD"/>
    <w:rsid w:val="002B24DA"/>
    <w:rsid w:val="002B26E7"/>
    <w:rsid w:val="002B392D"/>
    <w:rsid w:val="002B3963"/>
    <w:rsid w:val="002B4A4A"/>
    <w:rsid w:val="002B53B3"/>
    <w:rsid w:val="002B58D3"/>
    <w:rsid w:val="002B59E3"/>
    <w:rsid w:val="002B5BE2"/>
    <w:rsid w:val="002B5D0D"/>
    <w:rsid w:val="002B6023"/>
    <w:rsid w:val="002B672F"/>
    <w:rsid w:val="002B6CC4"/>
    <w:rsid w:val="002B6F81"/>
    <w:rsid w:val="002B753F"/>
    <w:rsid w:val="002B7A27"/>
    <w:rsid w:val="002C0453"/>
    <w:rsid w:val="002C065E"/>
    <w:rsid w:val="002C0780"/>
    <w:rsid w:val="002C0846"/>
    <w:rsid w:val="002C0987"/>
    <w:rsid w:val="002C0BD9"/>
    <w:rsid w:val="002C0F3D"/>
    <w:rsid w:val="002C20A1"/>
    <w:rsid w:val="002C2A0C"/>
    <w:rsid w:val="002C2BF4"/>
    <w:rsid w:val="002C2F3E"/>
    <w:rsid w:val="002C3529"/>
    <w:rsid w:val="002C353B"/>
    <w:rsid w:val="002C3A5B"/>
    <w:rsid w:val="002C3B08"/>
    <w:rsid w:val="002C3B17"/>
    <w:rsid w:val="002C3FD8"/>
    <w:rsid w:val="002C4168"/>
    <w:rsid w:val="002C448A"/>
    <w:rsid w:val="002C45C5"/>
    <w:rsid w:val="002C4D57"/>
    <w:rsid w:val="002C5596"/>
    <w:rsid w:val="002C5E3C"/>
    <w:rsid w:val="002C6719"/>
    <w:rsid w:val="002C769D"/>
    <w:rsid w:val="002C7876"/>
    <w:rsid w:val="002C7C66"/>
    <w:rsid w:val="002C7DC6"/>
    <w:rsid w:val="002D00C0"/>
    <w:rsid w:val="002D02EE"/>
    <w:rsid w:val="002D041C"/>
    <w:rsid w:val="002D0ADF"/>
    <w:rsid w:val="002D1019"/>
    <w:rsid w:val="002D195E"/>
    <w:rsid w:val="002D1B6A"/>
    <w:rsid w:val="002D256A"/>
    <w:rsid w:val="002D313E"/>
    <w:rsid w:val="002D31C4"/>
    <w:rsid w:val="002D3590"/>
    <w:rsid w:val="002D394B"/>
    <w:rsid w:val="002D3DBC"/>
    <w:rsid w:val="002D418B"/>
    <w:rsid w:val="002D4E38"/>
    <w:rsid w:val="002D57A8"/>
    <w:rsid w:val="002D5D5F"/>
    <w:rsid w:val="002D5E03"/>
    <w:rsid w:val="002D6541"/>
    <w:rsid w:val="002D6AF9"/>
    <w:rsid w:val="002D6CC7"/>
    <w:rsid w:val="002D7517"/>
    <w:rsid w:val="002D7A04"/>
    <w:rsid w:val="002E0509"/>
    <w:rsid w:val="002E0583"/>
    <w:rsid w:val="002E0A0E"/>
    <w:rsid w:val="002E0A8A"/>
    <w:rsid w:val="002E1C68"/>
    <w:rsid w:val="002E2490"/>
    <w:rsid w:val="002E2F59"/>
    <w:rsid w:val="002E3611"/>
    <w:rsid w:val="002E3EA1"/>
    <w:rsid w:val="002E3F76"/>
    <w:rsid w:val="002E4217"/>
    <w:rsid w:val="002E4300"/>
    <w:rsid w:val="002E4673"/>
    <w:rsid w:val="002E4969"/>
    <w:rsid w:val="002E610D"/>
    <w:rsid w:val="002E66F8"/>
    <w:rsid w:val="002F120E"/>
    <w:rsid w:val="002F1455"/>
    <w:rsid w:val="002F2412"/>
    <w:rsid w:val="002F34D8"/>
    <w:rsid w:val="002F34DE"/>
    <w:rsid w:val="002F4097"/>
    <w:rsid w:val="002F49BA"/>
    <w:rsid w:val="002F53D4"/>
    <w:rsid w:val="002F57BC"/>
    <w:rsid w:val="002F6917"/>
    <w:rsid w:val="002F6A88"/>
    <w:rsid w:val="002F7338"/>
    <w:rsid w:val="002F74AF"/>
    <w:rsid w:val="002F7975"/>
    <w:rsid w:val="002F7F36"/>
    <w:rsid w:val="00300682"/>
    <w:rsid w:val="00300B18"/>
    <w:rsid w:val="00300B8D"/>
    <w:rsid w:val="00300C46"/>
    <w:rsid w:val="0030109E"/>
    <w:rsid w:val="003010D3"/>
    <w:rsid w:val="00302096"/>
    <w:rsid w:val="00302EFE"/>
    <w:rsid w:val="0030375D"/>
    <w:rsid w:val="00304D6E"/>
    <w:rsid w:val="00305689"/>
    <w:rsid w:val="003056DB"/>
    <w:rsid w:val="00305714"/>
    <w:rsid w:val="00305ADC"/>
    <w:rsid w:val="00305C17"/>
    <w:rsid w:val="00305E36"/>
    <w:rsid w:val="00306E66"/>
    <w:rsid w:val="00306E83"/>
    <w:rsid w:val="0030735C"/>
    <w:rsid w:val="003076C8"/>
    <w:rsid w:val="00307A40"/>
    <w:rsid w:val="00307E23"/>
    <w:rsid w:val="0031145F"/>
    <w:rsid w:val="0031250E"/>
    <w:rsid w:val="003128E0"/>
    <w:rsid w:val="003129F2"/>
    <w:rsid w:val="0031320D"/>
    <w:rsid w:val="00313A61"/>
    <w:rsid w:val="0031454E"/>
    <w:rsid w:val="003147BD"/>
    <w:rsid w:val="00314A5A"/>
    <w:rsid w:val="00314A98"/>
    <w:rsid w:val="00316364"/>
    <w:rsid w:val="0031648F"/>
    <w:rsid w:val="003165E1"/>
    <w:rsid w:val="00316C42"/>
    <w:rsid w:val="003170EF"/>
    <w:rsid w:val="00317C15"/>
    <w:rsid w:val="003204E7"/>
    <w:rsid w:val="00320C7D"/>
    <w:rsid w:val="00321548"/>
    <w:rsid w:val="00321587"/>
    <w:rsid w:val="003217C8"/>
    <w:rsid w:val="00321A1C"/>
    <w:rsid w:val="00321B2C"/>
    <w:rsid w:val="00321BC5"/>
    <w:rsid w:val="00321DC2"/>
    <w:rsid w:val="00322A4E"/>
    <w:rsid w:val="00322CB6"/>
    <w:rsid w:val="00323D32"/>
    <w:rsid w:val="00323E52"/>
    <w:rsid w:val="003248B9"/>
    <w:rsid w:val="00324BAC"/>
    <w:rsid w:val="00325C68"/>
    <w:rsid w:val="00325D7A"/>
    <w:rsid w:val="00326503"/>
    <w:rsid w:val="00326933"/>
    <w:rsid w:val="00326CA6"/>
    <w:rsid w:val="0033063F"/>
    <w:rsid w:val="00330DCD"/>
    <w:rsid w:val="0033109B"/>
    <w:rsid w:val="00331231"/>
    <w:rsid w:val="00331BE4"/>
    <w:rsid w:val="00331D4E"/>
    <w:rsid w:val="00332115"/>
    <w:rsid w:val="0033222E"/>
    <w:rsid w:val="00332A31"/>
    <w:rsid w:val="00332C1B"/>
    <w:rsid w:val="003334CE"/>
    <w:rsid w:val="00333598"/>
    <w:rsid w:val="003344AC"/>
    <w:rsid w:val="0033480B"/>
    <w:rsid w:val="00335998"/>
    <w:rsid w:val="00336A1F"/>
    <w:rsid w:val="00336A3F"/>
    <w:rsid w:val="00336BE3"/>
    <w:rsid w:val="00337B7C"/>
    <w:rsid w:val="003402E4"/>
    <w:rsid w:val="003403F7"/>
    <w:rsid w:val="0034048A"/>
    <w:rsid w:val="003404B3"/>
    <w:rsid w:val="0034066C"/>
    <w:rsid w:val="00340A7C"/>
    <w:rsid w:val="00340E42"/>
    <w:rsid w:val="0034259F"/>
    <w:rsid w:val="0034273C"/>
    <w:rsid w:val="00342F9D"/>
    <w:rsid w:val="0034308C"/>
    <w:rsid w:val="00343419"/>
    <w:rsid w:val="003435AE"/>
    <w:rsid w:val="00343BF5"/>
    <w:rsid w:val="00343D18"/>
    <w:rsid w:val="00343E3B"/>
    <w:rsid w:val="003441A2"/>
    <w:rsid w:val="0034429D"/>
    <w:rsid w:val="00344726"/>
    <w:rsid w:val="003449D8"/>
    <w:rsid w:val="00345693"/>
    <w:rsid w:val="0034599C"/>
    <w:rsid w:val="003465E0"/>
    <w:rsid w:val="003469D8"/>
    <w:rsid w:val="00347D6F"/>
    <w:rsid w:val="00350519"/>
    <w:rsid w:val="00351870"/>
    <w:rsid w:val="00352039"/>
    <w:rsid w:val="00352678"/>
    <w:rsid w:val="00352BAA"/>
    <w:rsid w:val="00353EC3"/>
    <w:rsid w:val="00354263"/>
    <w:rsid w:val="003547C8"/>
    <w:rsid w:val="00354991"/>
    <w:rsid w:val="00354AC1"/>
    <w:rsid w:val="003553FC"/>
    <w:rsid w:val="003554E4"/>
    <w:rsid w:val="00355652"/>
    <w:rsid w:val="00355D95"/>
    <w:rsid w:val="00356C27"/>
    <w:rsid w:val="00356F8E"/>
    <w:rsid w:val="00357026"/>
    <w:rsid w:val="00357DFA"/>
    <w:rsid w:val="00360167"/>
    <w:rsid w:val="003608BC"/>
    <w:rsid w:val="00360BD5"/>
    <w:rsid w:val="003613BC"/>
    <w:rsid w:val="003619D3"/>
    <w:rsid w:val="00361DE7"/>
    <w:rsid w:val="00361EA8"/>
    <w:rsid w:val="0036290D"/>
    <w:rsid w:val="00362951"/>
    <w:rsid w:val="00363241"/>
    <w:rsid w:val="00363B41"/>
    <w:rsid w:val="0036476F"/>
    <w:rsid w:val="00364D1B"/>
    <w:rsid w:val="003651CA"/>
    <w:rsid w:val="00365B30"/>
    <w:rsid w:val="003663AA"/>
    <w:rsid w:val="00366717"/>
    <w:rsid w:val="00366DA8"/>
    <w:rsid w:val="00367A29"/>
    <w:rsid w:val="00367AB5"/>
    <w:rsid w:val="00370A4F"/>
    <w:rsid w:val="00371594"/>
    <w:rsid w:val="00371DAC"/>
    <w:rsid w:val="003721D6"/>
    <w:rsid w:val="003737CE"/>
    <w:rsid w:val="0037395D"/>
    <w:rsid w:val="00373E19"/>
    <w:rsid w:val="00373EDE"/>
    <w:rsid w:val="00374458"/>
    <w:rsid w:val="00374884"/>
    <w:rsid w:val="00374CB2"/>
    <w:rsid w:val="00375128"/>
    <w:rsid w:val="00375966"/>
    <w:rsid w:val="0037742E"/>
    <w:rsid w:val="00377A6E"/>
    <w:rsid w:val="00380D7B"/>
    <w:rsid w:val="0038125C"/>
    <w:rsid w:val="00381F20"/>
    <w:rsid w:val="00382777"/>
    <w:rsid w:val="003827C5"/>
    <w:rsid w:val="0038297D"/>
    <w:rsid w:val="0038299C"/>
    <w:rsid w:val="00382A4F"/>
    <w:rsid w:val="00382D98"/>
    <w:rsid w:val="00382EF4"/>
    <w:rsid w:val="00382FB4"/>
    <w:rsid w:val="00384740"/>
    <w:rsid w:val="00385670"/>
    <w:rsid w:val="003863DE"/>
    <w:rsid w:val="003865B3"/>
    <w:rsid w:val="00386DB0"/>
    <w:rsid w:val="00387207"/>
    <w:rsid w:val="00387EE8"/>
    <w:rsid w:val="00390681"/>
    <w:rsid w:val="003909D1"/>
    <w:rsid w:val="00390F31"/>
    <w:rsid w:val="0039127B"/>
    <w:rsid w:val="00391BEE"/>
    <w:rsid w:val="00391DA6"/>
    <w:rsid w:val="00392A9C"/>
    <w:rsid w:val="00392B05"/>
    <w:rsid w:val="00393CBA"/>
    <w:rsid w:val="00393D02"/>
    <w:rsid w:val="003946AC"/>
    <w:rsid w:val="0039480F"/>
    <w:rsid w:val="00394C9E"/>
    <w:rsid w:val="00394EDD"/>
    <w:rsid w:val="003955BB"/>
    <w:rsid w:val="00395795"/>
    <w:rsid w:val="0039650C"/>
    <w:rsid w:val="003966DC"/>
    <w:rsid w:val="0039673D"/>
    <w:rsid w:val="00396B6E"/>
    <w:rsid w:val="00397A7C"/>
    <w:rsid w:val="003A001A"/>
    <w:rsid w:val="003A0A5E"/>
    <w:rsid w:val="003A123B"/>
    <w:rsid w:val="003A1A3C"/>
    <w:rsid w:val="003A1AD3"/>
    <w:rsid w:val="003A210C"/>
    <w:rsid w:val="003A2C0B"/>
    <w:rsid w:val="003A2E74"/>
    <w:rsid w:val="003A3017"/>
    <w:rsid w:val="003A39A0"/>
    <w:rsid w:val="003A4EAF"/>
    <w:rsid w:val="003A4FBD"/>
    <w:rsid w:val="003A589A"/>
    <w:rsid w:val="003A5CBB"/>
    <w:rsid w:val="003A6755"/>
    <w:rsid w:val="003A67BD"/>
    <w:rsid w:val="003A798E"/>
    <w:rsid w:val="003B0070"/>
    <w:rsid w:val="003B016A"/>
    <w:rsid w:val="003B03F2"/>
    <w:rsid w:val="003B1351"/>
    <w:rsid w:val="003B1647"/>
    <w:rsid w:val="003B32FD"/>
    <w:rsid w:val="003B36FA"/>
    <w:rsid w:val="003B42C5"/>
    <w:rsid w:val="003B4AC0"/>
    <w:rsid w:val="003B5C36"/>
    <w:rsid w:val="003B5D1F"/>
    <w:rsid w:val="003B5ED9"/>
    <w:rsid w:val="003B6487"/>
    <w:rsid w:val="003B681B"/>
    <w:rsid w:val="003B6ADF"/>
    <w:rsid w:val="003C0F4C"/>
    <w:rsid w:val="003C0FCA"/>
    <w:rsid w:val="003C109D"/>
    <w:rsid w:val="003C13D7"/>
    <w:rsid w:val="003C1419"/>
    <w:rsid w:val="003C1F1D"/>
    <w:rsid w:val="003C2106"/>
    <w:rsid w:val="003C2273"/>
    <w:rsid w:val="003C3A14"/>
    <w:rsid w:val="003C3ADB"/>
    <w:rsid w:val="003C3C6B"/>
    <w:rsid w:val="003C53ED"/>
    <w:rsid w:val="003C554E"/>
    <w:rsid w:val="003C6513"/>
    <w:rsid w:val="003C67A9"/>
    <w:rsid w:val="003C6A00"/>
    <w:rsid w:val="003C7B04"/>
    <w:rsid w:val="003C7B18"/>
    <w:rsid w:val="003D2569"/>
    <w:rsid w:val="003D2774"/>
    <w:rsid w:val="003D33B0"/>
    <w:rsid w:val="003D3809"/>
    <w:rsid w:val="003D3934"/>
    <w:rsid w:val="003D3E0F"/>
    <w:rsid w:val="003D41F4"/>
    <w:rsid w:val="003D4678"/>
    <w:rsid w:val="003D48BA"/>
    <w:rsid w:val="003D51AB"/>
    <w:rsid w:val="003D54DF"/>
    <w:rsid w:val="003D6021"/>
    <w:rsid w:val="003D6389"/>
    <w:rsid w:val="003D63F9"/>
    <w:rsid w:val="003D6ACE"/>
    <w:rsid w:val="003D6DCC"/>
    <w:rsid w:val="003E06E5"/>
    <w:rsid w:val="003E0D58"/>
    <w:rsid w:val="003E0E97"/>
    <w:rsid w:val="003E14E8"/>
    <w:rsid w:val="003E1A40"/>
    <w:rsid w:val="003E2268"/>
    <w:rsid w:val="003E2390"/>
    <w:rsid w:val="003E273A"/>
    <w:rsid w:val="003E2813"/>
    <w:rsid w:val="003E2962"/>
    <w:rsid w:val="003E29FC"/>
    <w:rsid w:val="003E2BCD"/>
    <w:rsid w:val="003E36CC"/>
    <w:rsid w:val="003E384D"/>
    <w:rsid w:val="003E3F5E"/>
    <w:rsid w:val="003E5CED"/>
    <w:rsid w:val="003E5F4A"/>
    <w:rsid w:val="003E6A7D"/>
    <w:rsid w:val="003E6D26"/>
    <w:rsid w:val="003E70DF"/>
    <w:rsid w:val="003E7209"/>
    <w:rsid w:val="003E7D20"/>
    <w:rsid w:val="003E7E28"/>
    <w:rsid w:val="003E7F06"/>
    <w:rsid w:val="003F0BBE"/>
    <w:rsid w:val="003F12DB"/>
    <w:rsid w:val="003F2838"/>
    <w:rsid w:val="003F2EDB"/>
    <w:rsid w:val="003F316D"/>
    <w:rsid w:val="003F3E2B"/>
    <w:rsid w:val="003F3EB5"/>
    <w:rsid w:val="003F4A66"/>
    <w:rsid w:val="003F540E"/>
    <w:rsid w:val="003F568C"/>
    <w:rsid w:val="003F57AD"/>
    <w:rsid w:val="003F5C91"/>
    <w:rsid w:val="003F5CBD"/>
    <w:rsid w:val="003F5E27"/>
    <w:rsid w:val="003F5F1F"/>
    <w:rsid w:val="003F6252"/>
    <w:rsid w:val="003F71C2"/>
    <w:rsid w:val="003F7228"/>
    <w:rsid w:val="00400B8E"/>
    <w:rsid w:val="00401034"/>
    <w:rsid w:val="0040117D"/>
    <w:rsid w:val="004018CE"/>
    <w:rsid w:val="0040279E"/>
    <w:rsid w:val="00402B90"/>
    <w:rsid w:val="00402DEF"/>
    <w:rsid w:val="00403351"/>
    <w:rsid w:val="004035EC"/>
    <w:rsid w:val="00403DA7"/>
    <w:rsid w:val="00404457"/>
    <w:rsid w:val="00404907"/>
    <w:rsid w:val="0040529A"/>
    <w:rsid w:val="004052A2"/>
    <w:rsid w:val="00405782"/>
    <w:rsid w:val="00406642"/>
    <w:rsid w:val="00410689"/>
    <w:rsid w:val="00410709"/>
    <w:rsid w:val="00411B80"/>
    <w:rsid w:val="00413260"/>
    <w:rsid w:val="004136CD"/>
    <w:rsid w:val="00413DDD"/>
    <w:rsid w:val="00414555"/>
    <w:rsid w:val="00414623"/>
    <w:rsid w:val="0041560F"/>
    <w:rsid w:val="00415A80"/>
    <w:rsid w:val="0041699B"/>
    <w:rsid w:val="00417800"/>
    <w:rsid w:val="0041788D"/>
    <w:rsid w:val="00417D75"/>
    <w:rsid w:val="00417DF6"/>
    <w:rsid w:val="0042070D"/>
    <w:rsid w:val="00420976"/>
    <w:rsid w:val="004215C2"/>
    <w:rsid w:val="00421993"/>
    <w:rsid w:val="00421C5A"/>
    <w:rsid w:val="00421D3D"/>
    <w:rsid w:val="00423151"/>
    <w:rsid w:val="00423E77"/>
    <w:rsid w:val="00425322"/>
    <w:rsid w:val="004254B8"/>
    <w:rsid w:val="00426925"/>
    <w:rsid w:val="00426C9C"/>
    <w:rsid w:val="0042743B"/>
    <w:rsid w:val="00427C5A"/>
    <w:rsid w:val="004301B2"/>
    <w:rsid w:val="004302E0"/>
    <w:rsid w:val="00430948"/>
    <w:rsid w:val="00430BDE"/>
    <w:rsid w:val="00430F03"/>
    <w:rsid w:val="00431061"/>
    <w:rsid w:val="004315A7"/>
    <w:rsid w:val="0043169D"/>
    <w:rsid w:val="00431A3D"/>
    <w:rsid w:val="0043212D"/>
    <w:rsid w:val="00432406"/>
    <w:rsid w:val="00432839"/>
    <w:rsid w:val="00432F61"/>
    <w:rsid w:val="004330C5"/>
    <w:rsid w:val="004341B4"/>
    <w:rsid w:val="004350D1"/>
    <w:rsid w:val="004362FD"/>
    <w:rsid w:val="004369A7"/>
    <w:rsid w:val="00436FD2"/>
    <w:rsid w:val="00437556"/>
    <w:rsid w:val="004408A4"/>
    <w:rsid w:val="0044118C"/>
    <w:rsid w:val="00441399"/>
    <w:rsid w:val="00441992"/>
    <w:rsid w:val="004435E4"/>
    <w:rsid w:val="00443B21"/>
    <w:rsid w:val="00445E58"/>
    <w:rsid w:val="00445F9A"/>
    <w:rsid w:val="0044655F"/>
    <w:rsid w:val="00447480"/>
    <w:rsid w:val="004475D6"/>
    <w:rsid w:val="00447DAD"/>
    <w:rsid w:val="00447DDD"/>
    <w:rsid w:val="00447F15"/>
    <w:rsid w:val="00447FA1"/>
    <w:rsid w:val="00450215"/>
    <w:rsid w:val="00450F78"/>
    <w:rsid w:val="00452EE8"/>
    <w:rsid w:val="00453426"/>
    <w:rsid w:val="00453730"/>
    <w:rsid w:val="0045445E"/>
    <w:rsid w:val="004547A9"/>
    <w:rsid w:val="00454DC6"/>
    <w:rsid w:val="00454DED"/>
    <w:rsid w:val="00454FEF"/>
    <w:rsid w:val="0045538D"/>
    <w:rsid w:val="00455535"/>
    <w:rsid w:val="00456739"/>
    <w:rsid w:val="00456B59"/>
    <w:rsid w:val="00456E9B"/>
    <w:rsid w:val="00457170"/>
    <w:rsid w:val="004571E8"/>
    <w:rsid w:val="0045748F"/>
    <w:rsid w:val="004576C1"/>
    <w:rsid w:val="00460364"/>
    <w:rsid w:val="004611E7"/>
    <w:rsid w:val="00461232"/>
    <w:rsid w:val="00461FEC"/>
    <w:rsid w:val="00463674"/>
    <w:rsid w:val="00463E9D"/>
    <w:rsid w:val="00464286"/>
    <w:rsid w:val="0046462D"/>
    <w:rsid w:val="00464DDC"/>
    <w:rsid w:val="00466040"/>
    <w:rsid w:val="00466203"/>
    <w:rsid w:val="00466705"/>
    <w:rsid w:val="0046671F"/>
    <w:rsid w:val="00466DE1"/>
    <w:rsid w:val="00470334"/>
    <w:rsid w:val="004706AC"/>
    <w:rsid w:val="004707CD"/>
    <w:rsid w:val="00470B1B"/>
    <w:rsid w:val="00470D96"/>
    <w:rsid w:val="00471012"/>
    <w:rsid w:val="0047124B"/>
    <w:rsid w:val="00471937"/>
    <w:rsid w:val="00471972"/>
    <w:rsid w:val="00471EA6"/>
    <w:rsid w:val="00472090"/>
    <w:rsid w:val="0047233C"/>
    <w:rsid w:val="004725F5"/>
    <w:rsid w:val="00472765"/>
    <w:rsid w:val="004729D1"/>
    <w:rsid w:val="00472E10"/>
    <w:rsid w:val="00473851"/>
    <w:rsid w:val="00473FE7"/>
    <w:rsid w:val="0047472B"/>
    <w:rsid w:val="004747CC"/>
    <w:rsid w:val="00474DA5"/>
    <w:rsid w:val="00475B22"/>
    <w:rsid w:val="004765AF"/>
    <w:rsid w:val="004767FB"/>
    <w:rsid w:val="00476BD9"/>
    <w:rsid w:val="004773EE"/>
    <w:rsid w:val="0047765D"/>
    <w:rsid w:val="004777F6"/>
    <w:rsid w:val="00477A28"/>
    <w:rsid w:val="00477D38"/>
    <w:rsid w:val="00477E2D"/>
    <w:rsid w:val="00480C53"/>
    <w:rsid w:val="00481046"/>
    <w:rsid w:val="00481492"/>
    <w:rsid w:val="00481C23"/>
    <w:rsid w:val="00482E86"/>
    <w:rsid w:val="004830D6"/>
    <w:rsid w:val="00483CDC"/>
    <w:rsid w:val="00483E2B"/>
    <w:rsid w:val="00484029"/>
    <w:rsid w:val="004843B6"/>
    <w:rsid w:val="004843F4"/>
    <w:rsid w:val="0048456E"/>
    <w:rsid w:val="0048458F"/>
    <w:rsid w:val="00484B82"/>
    <w:rsid w:val="004850D5"/>
    <w:rsid w:val="004856AC"/>
    <w:rsid w:val="00485BB8"/>
    <w:rsid w:val="00486FB3"/>
    <w:rsid w:val="004878E0"/>
    <w:rsid w:val="00487C74"/>
    <w:rsid w:val="00490242"/>
    <w:rsid w:val="00490CA5"/>
    <w:rsid w:val="00490DD0"/>
    <w:rsid w:val="00490FE4"/>
    <w:rsid w:val="0049150A"/>
    <w:rsid w:val="0049173F"/>
    <w:rsid w:val="0049191E"/>
    <w:rsid w:val="00491ADE"/>
    <w:rsid w:val="00491F54"/>
    <w:rsid w:val="0049273C"/>
    <w:rsid w:val="00492D4B"/>
    <w:rsid w:val="004935D6"/>
    <w:rsid w:val="004938DC"/>
    <w:rsid w:val="00493D3F"/>
    <w:rsid w:val="00493D50"/>
    <w:rsid w:val="00493DEC"/>
    <w:rsid w:val="00493FC5"/>
    <w:rsid w:val="00494CA2"/>
    <w:rsid w:val="00494DBD"/>
    <w:rsid w:val="00494DD0"/>
    <w:rsid w:val="004969B0"/>
    <w:rsid w:val="00496A98"/>
    <w:rsid w:val="00496B5F"/>
    <w:rsid w:val="00496F90"/>
    <w:rsid w:val="004975EC"/>
    <w:rsid w:val="0049789E"/>
    <w:rsid w:val="00497C43"/>
    <w:rsid w:val="00497E12"/>
    <w:rsid w:val="004A09C9"/>
    <w:rsid w:val="004A0F63"/>
    <w:rsid w:val="004A1C6C"/>
    <w:rsid w:val="004A228B"/>
    <w:rsid w:val="004A3442"/>
    <w:rsid w:val="004A372C"/>
    <w:rsid w:val="004A44E0"/>
    <w:rsid w:val="004A5D2C"/>
    <w:rsid w:val="004A5E8C"/>
    <w:rsid w:val="004A63A4"/>
    <w:rsid w:val="004A6C60"/>
    <w:rsid w:val="004A72FB"/>
    <w:rsid w:val="004A747D"/>
    <w:rsid w:val="004A7D39"/>
    <w:rsid w:val="004B0A17"/>
    <w:rsid w:val="004B15E1"/>
    <w:rsid w:val="004B1CF4"/>
    <w:rsid w:val="004B228C"/>
    <w:rsid w:val="004B27FE"/>
    <w:rsid w:val="004B2852"/>
    <w:rsid w:val="004B398C"/>
    <w:rsid w:val="004B41B5"/>
    <w:rsid w:val="004B4233"/>
    <w:rsid w:val="004B428D"/>
    <w:rsid w:val="004B4394"/>
    <w:rsid w:val="004B4AED"/>
    <w:rsid w:val="004B4E3F"/>
    <w:rsid w:val="004B509C"/>
    <w:rsid w:val="004B549D"/>
    <w:rsid w:val="004B5F27"/>
    <w:rsid w:val="004B65F3"/>
    <w:rsid w:val="004B660A"/>
    <w:rsid w:val="004B6843"/>
    <w:rsid w:val="004B691E"/>
    <w:rsid w:val="004B6D49"/>
    <w:rsid w:val="004B6F4C"/>
    <w:rsid w:val="004B7398"/>
    <w:rsid w:val="004C00D4"/>
    <w:rsid w:val="004C02F1"/>
    <w:rsid w:val="004C0334"/>
    <w:rsid w:val="004C0478"/>
    <w:rsid w:val="004C0CB4"/>
    <w:rsid w:val="004C1F57"/>
    <w:rsid w:val="004C27E9"/>
    <w:rsid w:val="004C3A8F"/>
    <w:rsid w:val="004C3B5F"/>
    <w:rsid w:val="004C3C0D"/>
    <w:rsid w:val="004C420E"/>
    <w:rsid w:val="004C4277"/>
    <w:rsid w:val="004C4521"/>
    <w:rsid w:val="004C45BC"/>
    <w:rsid w:val="004C556E"/>
    <w:rsid w:val="004C57A4"/>
    <w:rsid w:val="004C5E42"/>
    <w:rsid w:val="004C5E96"/>
    <w:rsid w:val="004C6624"/>
    <w:rsid w:val="004C6742"/>
    <w:rsid w:val="004C765E"/>
    <w:rsid w:val="004C7830"/>
    <w:rsid w:val="004D0B36"/>
    <w:rsid w:val="004D1CA3"/>
    <w:rsid w:val="004D203B"/>
    <w:rsid w:val="004D2061"/>
    <w:rsid w:val="004D235B"/>
    <w:rsid w:val="004D2382"/>
    <w:rsid w:val="004D3E49"/>
    <w:rsid w:val="004D3ECE"/>
    <w:rsid w:val="004D4362"/>
    <w:rsid w:val="004D4457"/>
    <w:rsid w:val="004D4838"/>
    <w:rsid w:val="004D48A3"/>
    <w:rsid w:val="004D4AA5"/>
    <w:rsid w:val="004D4AC6"/>
    <w:rsid w:val="004D4C92"/>
    <w:rsid w:val="004D5631"/>
    <w:rsid w:val="004D5837"/>
    <w:rsid w:val="004D5DB8"/>
    <w:rsid w:val="004D6F8A"/>
    <w:rsid w:val="004D6FDA"/>
    <w:rsid w:val="004D7486"/>
    <w:rsid w:val="004D7B71"/>
    <w:rsid w:val="004E0026"/>
    <w:rsid w:val="004E0150"/>
    <w:rsid w:val="004E1933"/>
    <w:rsid w:val="004E1A7A"/>
    <w:rsid w:val="004E1D3B"/>
    <w:rsid w:val="004E2430"/>
    <w:rsid w:val="004E252F"/>
    <w:rsid w:val="004E292D"/>
    <w:rsid w:val="004E36A7"/>
    <w:rsid w:val="004E3BF7"/>
    <w:rsid w:val="004E46EB"/>
    <w:rsid w:val="004E4A75"/>
    <w:rsid w:val="004E4E61"/>
    <w:rsid w:val="004E51E4"/>
    <w:rsid w:val="004E56A5"/>
    <w:rsid w:val="004E5FC9"/>
    <w:rsid w:val="004E6385"/>
    <w:rsid w:val="004E6967"/>
    <w:rsid w:val="004E6D01"/>
    <w:rsid w:val="004E728E"/>
    <w:rsid w:val="004F033A"/>
    <w:rsid w:val="004F0651"/>
    <w:rsid w:val="004F0853"/>
    <w:rsid w:val="004F0E97"/>
    <w:rsid w:val="004F1180"/>
    <w:rsid w:val="004F11A8"/>
    <w:rsid w:val="004F16F9"/>
    <w:rsid w:val="004F1A1D"/>
    <w:rsid w:val="004F3336"/>
    <w:rsid w:val="004F3496"/>
    <w:rsid w:val="004F3633"/>
    <w:rsid w:val="004F372C"/>
    <w:rsid w:val="004F3CD3"/>
    <w:rsid w:val="004F5789"/>
    <w:rsid w:val="004F6699"/>
    <w:rsid w:val="004F7554"/>
    <w:rsid w:val="00500FB3"/>
    <w:rsid w:val="00501086"/>
    <w:rsid w:val="00501224"/>
    <w:rsid w:val="0050147F"/>
    <w:rsid w:val="00501B32"/>
    <w:rsid w:val="00501B48"/>
    <w:rsid w:val="0050227D"/>
    <w:rsid w:val="00502FE7"/>
    <w:rsid w:val="00503655"/>
    <w:rsid w:val="0050369F"/>
    <w:rsid w:val="00503E8F"/>
    <w:rsid w:val="005046FE"/>
    <w:rsid w:val="00504C7E"/>
    <w:rsid w:val="00505FBB"/>
    <w:rsid w:val="005061C7"/>
    <w:rsid w:val="00506AB4"/>
    <w:rsid w:val="00506C92"/>
    <w:rsid w:val="0050732D"/>
    <w:rsid w:val="00507A76"/>
    <w:rsid w:val="00507C2C"/>
    <w:rsid w:val="00510710"/>
    <w:rsid w:val="00510A79"/>
    <w:rsid w:val="00510E23"/>
    <w:rsid w:val="00510F1A"/>
    <w:rsid w:val="00510FAF"/>
    <w:rsid w:val="00511608"/>
    <w:rsid w:val="00511859"/>
    <w:rsid w:val="00511C74"/>
    <w:rsid w:val="00511DC8"/>
    <w:rsid w:val="00512046"/>
    <w:rsid w:val="00512610"/>
    <w:rsid w:val="00512BE8"/>
    <w:rsid w:val="00514788"/>
    <w:rsid w:val="00514792"/>
    <w:rsid w:val="005148A7"/>
    <w:rsid w:val="00515515"/>
    <w:rsid w:val="00515D3C"/>
    <w:rsid w:val="00515DF5"/>
    <w:rsid w:val="00516750"/>
    <w:rsid w:val="005168A0"/>
    <w:rsid w:val="00516BA1"/>
    <w:rsid w:val="005172C1"/>
    <w:rsid w:val="00517499"/>
    <w:rsid w:val="00520159"/>
    <w:rsid w:val="0052020A"/>
    <w:rsid w:val="005208B5"/>
    <w:rsid w:val="00520EB4"/>
    <w:rsid w:val="00521425"/>
    <w:rsid w:val="0052149B"/>
    <w:rsid w:val="00521CD0"/>
    <w:rsid w:val="00522841"/>
    <w:rsid w:val="00522F5D"/>
    <w:rsid w:val="0052316E"/>
    <w:rsid w:val="005237DA"/>
    <w:rsid w:val="00523831"/>
    <w:rsid w:val="00523B31"/>
    <w:rsid w:val="00523CAA"/>
    <w:rsid w:val="00523EF4"/>
    <w:rsid w:val="00526E1A"/>
    <w:rsid w:val="0052700C"/>
    <w:rsid w:val="005270B8"/>
    <w:rsid w:val="0052740A"/>
    <w:rsid w:val="005275B1"/>
    <w:rsid w:val="00527E2F"/>
    <w:rsid w:val="00527E32"/>
    <w:rsid w:val="00530F71"/>
    <w:rsid w:val="00531030"/>
    <w:rsid w:val="0053155C"/>
    <w:rsid w:val="005317B4"/>
    <w:rsid w:val="00531E1F"/>
    <w:rsid w:val="00531EED"/>
    <w:rsid w:val="005329F3"/>
    <w:rsid w:val="00533D2F"/>
    <w:rsid w:val="0053519B"/>
    <w:rsid w:val="00535352"/>
    <w:rsid w:val="00535380"/>
    <w:rsid w:val="00535593"/>
    <w:rsid w:val="00535B9A"/>
    <w:rsid w:val="00535DD3"/>
    <w:rsid w:val="0053693D"/>
    <w:rsid w:val="00537F02"/>
    <w:rsid w:val="00540561"/>
    <w:rsid w:val="005407C1"/>
    <w:rsid w:val="0054134D"/>
    <w:rsid w:val="005428A5"/>
    <w:rsid w:val="00543487"/>
    <w:rsid w:val="00543BD8"/>
    <w:rsid w:val="00543C12"/>
    <w:rsid w:val="00543C99"/>
    <w:rsid w:val="00544887"/>
    <w:rsid w:val="00546A33"/>
    <w:rsid w:val="00547A22"/>
    <w:rsid w:val="00547A5B"/>
    <w:rsid w:val="00547F8B"/>
    <w:rsid w:val="005500EF"/>
    <w:rsid w:val="0055198A"/>
    <w:rsid w:val="00551A8E"/>
    <w:rsid w:val="00551AB8"/>
    <w:rsid w:val="00552905"/>
    <w:rsid w:val="00552BD9"/>
    <w:rsid w:val="00552EA6"/>
    <w:rsid w:val="005539CE"/>
    <w:rsid w:val="0055407E"/>
    <w:rsid w:val="00554183"/>
    <w:rsid w:val="00554367"/>
    <w:rsid w:val="00554538"/>
    <w:rsid w:val="00554E50"/>
    <w:rsid w:val="00554EFB"/>
    <w:rsid w:val="00555579"/>
    <w:rsid w:val="00556796"/>
    <w:rsid w:val="005571E7"/>
    <w:rsid w:val="005572FE"/>
    <w:rsid w:val="005573EF"/>
    <w:rsid w:val="00557DF1"/>
    <w:rsid w:val="00557F3F"/>
    <w:rsid w:val="005609C4"/>
    <w:rsid w:val="00560CD1"/>
    <w:rsid w:val="00561BC1"/>
    <w:rsid w:val="005627BB"/>
    <w:rsid w:val="00562B95"/>
    <w:rsid w:val="005633FC"/>
    <w:rsid w:val="00563B1E"/>
    <w:rsid w:val="00563D9A"/>
    <w:rsid w:val="00563F20"/>
    <w:rsid w:val="005646B6"/>
    <w:rsid w:val="005655CE"/>
    <w:rsid w:val="005657AC"/>
    <w:rsid w:val="00565840"/>
    <w:rsid w:val="005671FB"/>
    <w:rsid w:val="005675B3"/>
    <w:rsid w:val="00567ADF"/>
    <w:rsid w:val="0057080E"/>
    <w:rsid w:val="005709C4"/>
    <w:rsid w:val="00570ED2"/>
    <w:rsid w:val="005711A8"/>
    <w:rsid w:val="005728F1"/>
    <w:rsid w:val="0057293D"/>
    <w:rsid w:val="005737A3"/>
    <w:rsid w:val="005738F7"/>
    <w:rsid w:val="00574AC4"/>
    <w:rsid w:val="00574D0D"/>
    <w:rsid w:val="0057517C"/>
    <w:rsid w:val="00575800"/>
    <w:rsid w:val="00575831"/>
    <w:rsid w:val="00575B8B"/>
    <w:rsid w:val="0057611B"/>
    <w:rsid w:val="00576AEA"/>
    <w:rsid w:val="00576BE5"/>
    <w:rsid w:val="0057712D"/>
    <w:rsid w:val="00577F53"/>
    <w:rsid w:val="00580464"/>
    <w:rsid w:val="005804E6"/>
    <w:rsid w:val="00580BA7"/>
    <w:rsid w:val="005820FA"/>
    <w:rsid w:val="00582258"/>
    <w:rsid w:val="0058275F"/>
    <w:rsid w:val="00582C47"/>
    <w:rsid w:val="005834C0"/>
    <w:rsid w:val="00583A8D"/>
    <w:rsid w:val="00584317"/>
    <w:rsid w:val="0058551C"/>
    <w:rsid w:val="0058738C"/>
    <w:rsid w:val="00587AF8"/>
    <w:rsid w:val="00591440"/>
    <w:rsid w:val="0059186D"/>
    <w:rsid w:val="00591B41"/>
    <w:rsid w:val="00591B6E"/>
    <w:rsid w:val="00592301"/>
    <w:rsid w:val="00592867"/>
    <w:rsid w:val="00594AA4"/>
    <w:rsid w:val="00595CD0"/>
    <w:rsid w:val="00596126"/>
    <w:rsid w:val="0059749D"/>
    <w:rsid w:val="0059750F"/>
    <w:rsid w:val="0059764E"/>
    <w:rsid w:val="005977AE"/>
    <w:rsid w:val="005A033B"/>
    <w:rsid w:val="005A10C4"/>
    <w:rsid w:val="005A1155"/>
    <w:rsid w:val="005A11D5"/>
    <w:rsid w:val="005A1371"/>
    <w:rsid w:val="005A148D"/>
    <w:rsid w:val="005A2C6E"/>
    <w:rsid w:val="005A2CA2"/>
    <w:rsid w:val="005A2D6D"/>
    <w:rsid w:val="005A3652"/>
    <w:rsid w:val="005A396F"/>
    <w:rsid w:val="005A3B2F"/>
    <w:rsid w:val="005A5341"/>
    <w:rsid w:val="005A54EB"/>
    <w:rsid w:val="005A65C9"/>
    <w:rsid w:val="005A6A8D"/>
    <w:rsid w:val="005B0569"/>
    <w:rsid w:val="005B0E0B"/>
    <w:rsid w:val="005B0FE1"/>
    <w:rsid w:val="005B1053"/>
    <w:rsid w:val="005B1179"/>
    <w:rsid w:val="005B118E"/>
    <w:rsid w:val="005B1455"/>
    <w:rsid w:val="005B19D3"/>
    <w:rsid w:val="005B20B6"/>
    <w:rsid w:val="005B26C9"/>
    <w:rsid w:val="005B277D"/>
    <w:rsid w:val="005B2FF4"/>
    <w:rsid w:val="005B3C14"/>
    <w:rsid w:val="005B3F8B"/>
    <w:rsid w:val="005B45EF"/>
    <w:rsid w:val="005B4BEA"/>
    <w:rsid w:val="005B50B6"/>
    <w:rsid w:val="005B5FCF"/>
    <w:rsid w:val="005B7415"/>
    <w:rsid w:val="005B7EE2"/>
    <w:rsid w:val="005C02E4"/>
    <w:rsid w:val="005C0545"/>
    <w:rsid w:val="005C0A33"/>
    <w:rsid w:val="005C11E7"/>
    <w:rsid w:val="005C1A4F"/>
    <w:rsid w:val="005C26EE"/>
    <w:rsid w:val="005C2C46"/>
    <w:rsid w:val="005C2D6F"/>
    <w:rsid w:val="005C3B8F"/>
    <w:rsid w:val="005C3BAF"/>
    <w:rsid w:val="005C3CF8"/>
    <w:rsid w:val="005C4727"/>
    <w:rsid w:val="005C579B"/>
    <w:rsid w:val="005C581B"/>
    <w:rsid w:val="005C6229"/>
    <w:rsid w:val="005C6306"/>
    <w:rsid w:val="005C6BF4"/>
    <w:rsid w:val="005C7032"/>
    <w:rsid w:val="005D033C"/>
    <w:rsid w:val="005D0514"/>
    <w:rsid w:val="005D0DFE"/>
    <w:rsid w:val="005D153E"/>
    <w:rsid w:val="005D1AED"/>
    <w:rsid w:val="005D1D92"/>
    <w:rsid w:val="005D20A0"/>
    <w:rsid w:val="005D243D"/>
    <w:rsid w:val="005D3268"/>
    <w:rsid w:val="005D3EDE"/>
    <w:rsid w:val="005D4618"/>
    <w:rsid w:val="005D5337"/>
    <w:rsid w:val="005D6789"/>
    <w:rsid w:val="005D680A"/>
    <w:rsid w:val="005D70B1"/>
    <w:rsid w:val="005D74E8"/>
    <w:rsid w:val="005D7B43"/>
    <w:rsid w:val="005D7BBF"/>
    <w:rsid w:val="005E0009"/>
    <w:rsid w:val="005E1208"/>
    <w:rsid w:val="005E304F"/>
    <w:rsid w:val="005E31ED"/>
    <w:rsid w:val="005E34CB"/>
    <w:rsid w:val="005E3C97"/>
    <w:rsid w:val="005E3FCE"/>
    <w:rsid w:val="005E4AE8"/>
    <w:rsid w:val="005E4CB4"/>
    <w:rsid w:val="005E6E8D"/>
    <w:rsid w:val="005E7224"/>
    <w:rsid w:val="005F012A"/>
    <w:rsid w:val="005F0292"/>
    <w:rsid w:val="005F03E0"/>
    <w:rsid w:val="005F0695"/>
    <w:rsid w:val="005F0BB0"/>
    <w:rsid w:val="005F10AF"/>
    <w:rsid w:val="005F18C5"/>
    <w:rsid w:val="005F19EA"/>
    <w:rsid w:val="005F280A"/>
    <w:rsid w:val="005F5014"/>
    <w:rsid w:val="005F5589"/>
    <w:rsid w:val="005F5EDC"/>
    <w:rsid w:val="005F64BD"/>
    <w:rsid w:val="005F6927"/>
    <w:rsid w:val="005F79F3"/>
    <w:rsid w:val="00600EFF"/>
    <w:rsid w:val="0060134B"/>
    <w:rsid w:val="00601844"/>
    <w:rsid w:val="0060243B"/>
    <w:rsid w:val="00604057"/>
    <w:rsid w:val="00604101"/>
    <w:rsid w:val="006042A9"/>
    <w:rsid w:val="0060443D"/>
    <w:rsid w:val="00604FFB"/>
    <w:rsid w:val="006052AB"/>
    <w:rsid w:val="006052C5"/>
    <w:rsid w:val="0060545A"/>
    <w:rsid w:val="00605A7C"/>
    <w:rsid w:val="006066EF"/>
    <w:rsid w:val="00606781"/>
    <w:rsid w:val="00606840"/>
    <w:rsid w:val="00606DA1"/>
    <w:rsid w:val="00607312"/>
    <w:rsid w:val="0060748A"/>
    <w:rsid w:val="006076D3"/>
    <w:rsid w:val="00607D24"/>
    <w:rsid w:val="00610B51"/>
    <w:rsid w:val="00611637"/>
    <w:rsid w:val="0061200A"/>
    <w:rsid w:val="00612A86"/>
    <w:rsid w:val="006138EC"/>
    <w:rsid w:val="00615082"/>
    <w:rsid w:val="006150BF"/>
    <w:rsid w:val="00615359"/>
    <w:rsid w:val="00615B1F"/>
    <w:rsid w:val="00616B6A"/>
    <w:rsid w:val="006177EF"/>
    <w:rsid w:val="00617DC3"/>
    <w:rsid w:val="00620A63"/>
    <w:rsid w:val="00620E06"/>
    <w:rsid w:val="006219DE"/>
    <w:rsid w:val="00622635"/>
    <w:rsid w:val="00622FB8"/>
    <w:rsid w:val="00624D0B"/>
    <w:rsid w:val="0062599D"/>
    <w:rsid w:val="00625A5C"/>
    <w:rsid w:val="00626138"/>
    <w:rsid w:val="00627E98"/>
    <w:rsid w:val="00630DF8"/>
    <w:rsid w:val="00631B8E"/>
    <w:rsid w:val="00632118"/>
    <w:rsid w:val="00632E45"/>
    <w:rsid w:val="00633182"/>
    <w:rsid w:val="00633B54"/>
    <w:rsid w:val="00633F4F"/>
    <w:rsid w:val="00634B6D"/>
    <w:rsid w:val="006357C2"/>
    <w:rsid w:val="00635FD7"/>
    <w:rsid w:val="00636223"/>
    <w:rsid w:val="00637965"/>
    <w:rsid w:val="00637ABE"/>
    <w:rsid w:val="00637F68"/>
    <w:rsid w:val="006401FB"/>
    <w:rsid w:val="006406B8"/>
    <w:rsid w:val="006407CC"/>
    <w:rsid w:val="006414C6"/>
    <w:rsid w:val="00641A6F"/>
    <w:rsid w:val="00641EEF"/>
    <w:rsid w:val="00642968"/>
    <w:rsid w:val="00642BE5"/>
    <w:rsid w:val="006433A9"/>
    <w:rsid w:val="00643774"/>
    <w:rsid w:val="00643A71"/>
    <w:rsid w:val="00643FC4"/>
    <w:rsid w:val="0064489F"/>
    <w:rsid w:val="00644B2A"/>
    <w:rsid w:val="00644CB5"/>
    <w:rsid w:val="006456CC"/>
    <w:rsid w:val="006467B0"/>
    <w:rsid w:val="0064755A"/>
    <w:rsid w:val="006476A1"/>
    <w:rsid w:val="00647B4A"/>
    <w:rsid w:val="00647C5D"/>
    <w:rsid w:val="00653225"/>
    <w:rsid w:val="00653B7D"/>
    <w:rsid w:val="00653C22"/>
    <w:rsid w:val="0065491A"/>
    <w:rsid w:val="006549E6"/>
    <w:rsid w:val="0065588C"/>
    <w:rsid w:val="00655BA8"/>
    <w:rsid w:val="00655FA9"/>
    <w:rsid w:val="00656D0A"/>
    <w:rsid w:val="00656ED8"/>
    <w:rsid w:val="006571A9"/>
    <w:rsid w:val="006572C3"/>
    <w:rsid w:val="00657B1E"/>
    <w:rsid w:val="006604EA"/>
    <w:rsid w:val="0066053D"/>
    <w:rsid w:val="006605CC"/>
    <w:rsid w:val="0066078C"/>
    <w:rsid w:val="00660912"/>
    <w:rsid w:val="00661136"/>
    <w:rsid w:val="0066185F"/>
    <w:rsid w:val="00661E9A"/>
    <w:rsid w:val="00661EB6"/>
    <w:rsid w:val="00663097"/>
    <w:rsid w:val="006630D1"/>
    <w:rsid w:val="00663782"/>
    <w:rsid w:val="00663791"/>
    <w:rsid w:val="006646DE"/>
    <w:rsid w:val="0066482C"/>
    <w:rsid w:val="00664B82"/>
    <w:rsid w:val="00664D14"/>
    <w:rsid w:val="00664F4B"/>
    <w:rsid w:val="00664FC6"/>
    <w:rsid w:val="0066556F"/>
    <w:rsid w:val="00665790"/>
    <w:rsid w:val="00665C0A"/>
    <w:rsid w:val="006664E1"/>
    <w:rsid w:val="006669FF"/>
    <w:rsid w:val="00666A23"/>
    <w:rsid w:val="006672A4"/>
    <w:rsid w:val="006675A6"/>
    <w:rsid w:val="006678CE"/>
    <w:rsid w:val="00667FFB"/>
    <w:rsid w:val="00670435"/>
    <w:rsid w:val="00671161"/>
    <w:rsid w:val="00671219"/>
    <w:rsid w:val="0067164F"/>
    <w:rsid w:val="0067248B"/>
    <w:rsid w:val="00672794"/>
    <w:rsid w:val="006728F1"/>
    <w:rsid w:val="006728FE"/>
    <w:rsid w:val="00672CA7"/>
    <w:rsid w:val="006732F3"/>
    <w:rsid w:val="00673780"/>
    <w:rsid w:val="00673866"/>
    <w:rsid w:val="00673868"/>
    <w:rsid w:val="00674CD7"/>
    <w:rsid w:val="00674D4F"/>
    <w:rsid w:val="00674F26"/>
    <w:rsid w:val="0067522E"/>
    <w:rsid w:val="006756A7"/>
    <w:rsid w:val="00675CCB"/>
    <w:rsid w:val="006768B4"/>
    <w:rsid w:val="006775C2"/>
    <w:rsid w:val="00677E87"/>
    <w:rsid w:val="0068028B"/>
    <w:rsid w:val="00680463"/>
    <w:rsid w:val="00680813"/>
    <w:rsid w:val="00682F8A"/>
    <w:rsid w:val="006831DB"/>
    <w:rsid w:val="00683764"/>
    <w:rsid w:val="00683AD2"/>
    <w:rsid w:val="00683ADA"/>
    <w:rsid w:val="006842AA"/>
    <w:rsid w:val="0068523A"/>
    <w:rsid w:val="00685BA2"/>
    <w:rsid w:val="00686236"/>
    <w:rsid w:val="00686A78"/>
    <w:rsid w:val="00686E28"/>
    <w:rsid w:val="00687BB5"/>
    <w:rsid w:val="00690A11"/>
    <w:rsid w:val="00692335"/>
    <w:rsid w:val="00693715"/>
    <w:rsid w:val="00693CD7"/>
    <w:rsid w:val="006941BB"/>
    <w:rsid w:val="006947BD"/>
    <w:rsid w:val="00695443"/>
    <w:rsid w:val="006962CC"/>
    <w:rsid w:val="00696A17"/>
    <w:rsid w:val="00696B0C"/>
    <w:rsid w:val="0069712B"/>
    <w:rsid w:val="00697D8C"/>
    <w:rsid w:val="006A0289"/>
    <w:rsid w:val="006A07A7"/>
    <w:rsid w:val="006A07E4"/>
    <w:rsid w:val="006A0BE3"/>
    <w:rsid w:val="006A11CD"/>
    <w:rsid w:val="006A249C"/>
    <w:rsid w:val="006A2C70"/>
    <w:rsid w:val="006A41FE"/>
    <w:rsid w:val="006A4538"/>
    <w:rsid w:val="006A465F"/>
    <w:rsid w:val="006A4C2C"/>
    <w:rsid w:val="006A4DB0"/>
    <w:rsid w:val="006A4F93"/>
    <w:rsid w:val="006A5918"/>
    <w:rsid w:val="006A6043"/>
    <w:rsid w:val="006A7868"/>
    <w:rsid w:val="006B011A"/>
    <w:rsid w:val="006B014C"/>
    <w:rsid w:val="006B0508"/>
    <w:rsid w:val="006B061D"/>
    <w:rsid w:val="006B07C2"/>
    <w:rsid w:val="006B0A7E"/>
    <w:rsid w:val="006B176E"/>
    <w:rsid w:val="006B242F"/>
    <w:rsid w:val="006B24AD"/>
    <w:rsid w:val="006B285E"/>
    <w:rsid w:val="006B29CB"/>
    <w:rsid w:val="006B3504"/>
    <w:rsid w:val="006B35E4"/>
    <w:rsid w:val="006B3955"/>
    <w:rsid w:val="006B41DD"/>
    <w:rsid w:val="006B436F"/>
    <w:rsid w:val="006B4749"/>
    <w:rsid w:val="006B4C1E"/>
    <w:rsid w:val="006B4C30"/>
    <w:rsid w:val="006B526D"/>
    <w:rsid w:val="006B5676"/>
    <w:rsid w:val="006B56EC"/>
    <w:rsid w:val="006B5EB8"/>
    <w:rsid w:val="006B6218"/>
    <w:rsid w:val="006B6B2E"/>
    <w:rsid w:val="006B78E6"/>
    <w:rsid w:val="006B7DED"/>
    <w:rsid w:val="006C0408"/>
    <w:rsid w:val="006C0795"/>
    <w:rsid w:val="006C0C23"/>
    <w:rsid w:val="006C1363"/>
    <w:rsid w:val="006C19CD"/>
    <w:rsid w:val="006C1F70"/>
    <w:rsid w:val="006C206F"/>
    <w:rsid w:val="006C2A3B"/>
    <w:rsid w:val="006C2D57"/>
    <w:rsid w:val="006C32C7"/>
    <w:rsid w:val="006C37E3"/>
    <w:rsid w:val="006C39C9"/>
    <w:rsid w:val="006C4210"/>
    <w:rsid w:val="006C44BE"/>
    <w:rsid w:val="006C4A2F"/>
    <w:rsid w:val="006C4AAC"/>
    <w:rsid w:val="006C4F41"/>
    <w:rsid w:val="006C5111"/>
    <w:rsid w:val="006C517C"/>
    <w:rsid w:val="006C56ED"/>
    <w:rsid w:val="006C5AEA"/>
    <w:rsid w:val="006C5D48"/>
    <w:rsid w:val="006C5EBA"/>
    <w:rsid w:val="006C6C45"/>
    <w:rsid w:val="006C7455"/>
    <w:rsid w:val="006C75EF"/>
    <w:rsid w:val="006D044F"/>
    <w:rsid w:val="006D0600"/>
    <w:rsid w:val="006D0C07"/>
    <w:rsid w:val="006D0F94"/>
    <w:rsid w:val="006D2577"/>
    <w:rsid w:val="006D2A86"/>
    <w:rsid w:val="006D46CF"/>
    <w:rsid w:val="006D47FE"/>
    <w:rsid w:val="006D49B8"/>
    <w:rsid w:val="006D4F69"/>
    <w:rsid w:val="006D5219"/>
    <w:rsid w:val="006D5FA9"/>
    <w:rsid w:val="006D5FB7"/>
    <w:rsid w:val="006D6F73"/>
    <w:rsid w:val="006D7D58"/>
    <w:rsid w:val="006E0002"/>
    <w:rsid w:val="006E034E"/>
    <w:rsid w:val="006E1439"/>
    <w:rsid w:val="006E1725"/>
    <w:rsid w:val="006E1795"/>
    <w:rsid w:val="006E1798"/>
    <w:rsid w:val="006E21FE"/>
    <w:rsid w:val="006E2413"/>
    <w:rsid w:val="006E3163"/>
    <w:rsid w:val="006E3430"/>
    <w:rsid w:val="006E364A"/>
    <w:rsid w:val="006E496D"/>
    <w:rsid w:val="006E504B"/>
    <w:rsid w:val="006E517A"/>
    <w:rsid w:val="006E6EB8"/>
    <w:rsid w:val="006E7C4E"/>
    <w:rsid w:val="006E7FC9"/>
    <w:rsid w:val="006F019D"/>
    <w:rsid w:val="006F01CC"/>
    <w:rsid w:val="006F0E72"/>
    <w:rsid w:val="006F164E"/>
    <w:rsid w:val="006F2795"/>
    <w:rsid w:val="006F326B"/>
    <w:rsid w:val="006F348F"/>
    <w:rsid w:val="006F3694"/>
    <w:rsid w:val="006F373E"/>
    <w:rsid w:val="006F3DB1"/>
    <w:rsid w:val="006F3F63"/>
    <w:rsid w:val="006F4D19"/>
    <w:rsid w:val="006F5AB1"/>
    <w:rsid w:val="006F5C7C"/>
    <w:rsid w:val="006F6177"/>
    <w:rsid w:val="006F68E4"/>
    <w:rsid w:val="006F778E"/>
    <w:rsid w:val="006F7BF6"/>
    <w:rsid w:val="006F7E82"/>
    <w:rsid w:val="0070072C"/>
    <w:rsid w:val="007013CF"/>
    <w:rsid w:val="00701CCD"/>
    <w:rsid w:val="00702BE6"/>
    <w:rsid w:val="00702E09"/>
    <w:rsid w:val="007030D7"/>
    <w:rsid w:val="00703858"/>
    <w:rsid w:val="0070472A"/>
    <w:rsid w:val="00704CB3"/>
    <w:rsid w:val="00704DD0"/>
    <w:rsid w:val="00704F98"/>
    <w:rsid w:val="00704FB7"/>
    <w:rsid w:val="00705433"/>
    <w:rsid w:val="007057A4"/>
    <w:rsid w:val="00705841"/>
    <w:rsid w:val="0070605E"/>
    <w:rsid w:val="007065E0"/>
    <w:rsid w:val="00706BCF"/>
    <w:rsid w:val="00710322"/>
    <w:rsid w:val="0071138A"/>
    <w:rsid w:val="0071202D"/>
    <w:rsid w:val="007123F6"/>
    <w:rsid w:val="00712AD0"/>
    <w:rsid w:val="00713D92"/>
    <w:rsid w:val="0071407F"/>
    <w:rsid w:val="0071415C"/>
    <w:rsid w:val="00714A10"/>
    <w:rsid w:val="007162BE"/>
    <w:rsid w:val="00716B6E"/>
    <w:rsid w:val="007172FB"/>
    <w:rsid w:val="00717D2C"/>
    <w:rsid w:val="00720556"/>
    <w:rsid w:val="00720D29"/>
    <w:rsid w:val="00720E8B"/>
    <w:rsid w:val="00720FD9"/>
    <w:rsid w:val="0072107F"/>
    <w:rsid w:val="00721508"/>
    <w:rsid w:val="007215C2"/>
    <w:rsid w:val="00721C99"/>
    <w:rsid w:val="00722837"/>
    <w:rsid w:val="00723A1E"/>
    <w:rsid w:val="00723AF8"/>
    <w:rsid w:val="00723B95"/>
    <w:rsid w:val="00723F37"/>
    <w:rsid w:val="007248FF"/>
    <w:rsid w:val="00724DA4"/>
    <w:rsid w:val="00725589"/>
    <w:rsid w:val="007275D6"/>
    <w:rsid w:val="00727679"/>
    <w:rsid w:val="007276BE"/>
    <w:rsid w:val="0072789C"/>
    <w:rsid w:val="00727A2D"/>
    <w:rsid w:val="0073131A"/>
    <w:rsid w:val="0073149C"/>
    <w:rsid w:val="007314A6"/>
    <w:rsid w:val="00731DB7"/>
    <w:rsid w:val="00733D2F"/>
    <w:rsid w:val="00734796"/>
    <w:rsid w:val="00735B89"/>
    <w:rsid w:val="00736032"/>
    <w:rsid w:val="00736049"/>
    <w:rsid w:val="007361A2"/>
    <w:rsid w:val="00740BB0"/>
    <w:rsid w:val="00740D4D"/>
    <w:rsid w:val="00740E08"/>
    <w:rsid w:val="00741DB9"/>
    <w:rsid w:val="00742DA2"/>
    <w:rsid w:val="007444DC"/>
    <w:rsid w:val="00744CAD"/>
    <w:rsid w:val="00745C27"/>
    <w:rsid w:val="00745D09"/>
    <w:rsid w:val="00745E08"/>
    <w:rsid w:val="00746A4F"/>
    <w:rsid w:val="00746FC1"/>
    <w:rsid w:val="007474A0"/>
    <w:rsid w:val="00747CCD"/>
    <w:rsid w:val="0075073E"/>
    <w:rsid w:val="00751542"/>
    <w:rsid w:val="0075170A"/>
    <w:rsid w:val="00751CF7"/>
    <w:rsid w:val="00752A1A"/>
    <w:rsid w:val="00753A10"/>
    <w:rsid w:val="00753A5A"/>
    <w:rsid w:val="00753A7F"/>
    <w:rsid w:val="007546FF"/>
    <w:rsid w:val="00754C65"/>
    <w:rsid w:val="007556D7"/>
    <w:rsid w:val="00755AEF"/>
    <w:rsid w:val="007561A5"/>
    <w:rsid w:val="007561B4"/>
    <w:rsid w:val="00756295"/>
    <w:rsid w:val="0075663C"/>
    <w:rsid w:val="0075713B"/>
    <w:rsid w:val="007578B1"/>
    <w:rsid w:val="00757BB8"/>
    <w:rsid w:val="00760390"/>
    <w:rsid w:val="00761999"/>
    <w:rsid w:val="00761D16"/>
    <w:rsid w:val="007625F6"/>
    <w:rsid w:val="0076270A"/>
    <w:rsid w:val="007636B9"/>
    <w:rsid w:val="007644DE"/>
    <w:rsid w:val="00764A66"/>
    <w:rsid w:val="007655F3"/>
    <w:rsid w:val="00765EAB"/>
    <w:rsid w:val="0076776C"/>
    <w:rsid w:val="00767822"/>
    <w:rsid w:val="00770084"/>
    <w:rsid w:val="0077081D"/>
    <w:rsid w:val="00770E3B"/>
    <w:rsid w:val="00771D82"/>
    <w:rsid w:val="00772923"/>
    <w:rsid w:val="00772986"/>
    <w:rsid w:val="00772EFE"/>
    <w:rsid w:val="00773008"/>
    <w:rsid w:val="007742A4"/>
    <w:rsid w:val="0077454B"/>
    <w:rsid w:val="007750FB"/>
    <w:rsid w:val="00775279"/>
    <w:rsid w:val="00775657"/>
    <w:rsid w:val="00775A7F"/>
    <w:rsid w:val="00775AE2"/>
    <w:rsid w:val="00775B5F"/>
    <w:rsid w:val="00775B98"/>
    <w:rsid w:val="00775D3A"/>
    <w:rsid w:val="007767AD"/>
    <w:rsid w:val="007768D2"/>
    <w:rsid w:val="00776965"/>
    <w:rsid w:val="00777BF5"/>
    <w:rsid w:val="00777C78"/>
    <w:rsid w:val="007801D5"/>
    <w:rsid w:val="00781A89"/>
    <w:rsid w:val="00781B1E"/>
    <w:rsid w:val="00781D01"/>
    <w:rsid w:val="00781E40"/>
    <w:rsid w:val="00782983"/>
    <w:rsid w:val="00782B5F"/>
    <w:rsid w:val="00782B84"/>
    <w:rsid w:val="00783140"/>
    <w:rsid w:val="007834B7"/>
    <w:rsid w:val="0078359C"/>
    <w:rsid w:val="00783E5F"/>
    <w:rsid w:val="00783EFF"/>
    <w:rsid w:val="00783F48"/>
    <w:rsid w:val="0078451D"/>
    <w:rsid w:val="00784759"/>
    <w:rsid w:val="00784BF9"/>
    <w:rsid w:val="00784C3E"/>
    <w:rsid w:val="00784F7F"/>
    <w:rsid w:val="00785126"/>
    <w:rsid w:val="007857A9"/>
    <w:rsid w:val="00785D17"/>
    <w:rsid w:val="00786014"/>
    <w:rsid w:val="0078611E"/>
    <w:rsid w:val="00786B7F"/>
    <w:rsid w:val="00787401"/>
    <w:rsid w:val="007901E8"/>
    <w:rsid w:val="007903D3"/>
    <w:rsid w:val="007909BC"/>
    <w:rsid w:val="00790B15"/>
    <w:rsid w:val="00790C64"/>
    <w:rsid w:val="00790F2D"/>
    <w:rsid w:val="00791278"/>
    <w:rsid w:val="007918EF"/>
    <w:rsid w:val="00792DC7"/>
    <w:rsid w:val="00792E3E"/>
    <w:rsid w:val="00793641"/>
    <w:rsid w:val="0079385D"/>
    <w:rsid w:val="007949FE"/>
    <w:rsid w:val="00794C09"/>
    <w:rsid w:val="00794D42"/>
    <w:rsid w:val="00794DEB"/>
    <w:rsid w:val="00796A12"/>
    <w:rsid w:val="00796BC1"/>
    <w:rsid w:val="00797BB5"/>
    <w:rsid w:val="00797FB0"/>
    <w:rsid w:val="007A01F6"/>
    <w:rsid w:val="007A0F3E"/>
    <w:rsid w:val="007A12A8"/>
    <w:rsid w:val="007A1A66"/>
    <w:rsid w:val="007A1FD0"/>
    <w:rsid w:val="007A2367"/>
    <w:rsid w:val="007A243D"/>
    <w:rsid w:val="007A2763"/>
    <w:rsid w:val="007A27E1"/>
    <w:rsid w:val="007A2BC9"/>
    <w:rsid w:val="007A3C0C"/>
    <w:rsid w:val="007A40D6"/>
    <w:rsid w:val="007A412A"/>
    <w:rsid w:val="007A478C"/>
    <w:rsid w:val="007A588E"/>
    <w:rsid w:val="007A62D3"/>
    <w:rsid w:val="007A65EE"/>
    <w:rsid w:val="007A66D2"/>
    <w:rsid w:val="007A6ACA"/>
    <w:rsid w:val="007A6AEE"/>
    <w:rsid w:val="007A7868"/>
    <w:rsid w:val="007B11A6"/>
    <w:rsid w:val="007B1904"/>
    <w:rsid w:val="007B2063"/>
    <w:rsid w:val="007B292F"/>
    <w:rsid w:val="007B42B0"/>
    <w:rsid w:val="007B5107"/>
    <w:rsid w:val="007B5299"/>
    <w:rsid w:val="007B55A8"/>
    <w:rsid w:val="007B55AC"/>
    <w:rsid w:val="007B5706"/>
    <w:rsid w:val="007B653B"/>
    <w:rsid w:val="007B6685"/>
    <w:rsid w:val="007B6817"/>
    <w:rsid w:val="007B7203"/>
    <w:rsid w:val="007B7516"/>
    <w:rsid w:val="007C0005"/>
    <w:rsid w:val="007C0597"/>
    <w:rsid w:val="007C0EEC"/>
    <w:rsid w:val="007C19A9"/>
    <w:rsid w:val="007C2950"/>
    <w:rsid w:val="007C2B52"/>
    <w:rsid w:val="007C3AFA"/>
    <w:rsid w:val="007C3DCE"/>
    <w:rsid w:val="007C4056"/>
    <w:rsid w:val="007C443E"/>
    <w:rsid w:val="007C46FA"/>
    <w:rsid w:val="007C51CA"/>
    <w:rsid w:val="007C525B"/>
    <w:rsid w:val="007C5EB1"/>
    <w:rsid w:val="007C6054"/>
    <w:rsid w:val="007C6135"/>
    <w:rsid w:val="007C65B1"/>
    <w:rsid w:val="007C72B8"/>
    <w:rsid w:val="007C765E"/>
    <w:rsid w:val="007C7777"/>
    <w:rsid w:val="007C7B8E"/>
    <w:rsid w:val="007D00A6"/>
    <w:rsid w:val="007D0428"/>
    <w:rsid w:val="007D07C5"/>
    <w:rsid w:val="007D10AA"/>
    <w:rsid w:val="007D15C8"/>
    <w:rsid w:val="007D1656"/>
    <w:rsid w:val="007D1901"/>
    <w:rsid w:val="007D1BB4"/>
    <w:rsid w:val="007D2009"/>
    <w:rsid w:val="007D2823"/>
    <w:rsid w:val="007D2E6D"/>
    <w:rsid w:val="007D2E74"/>
    <w:rsid w:val="007D3293"/>
    <w:rsid w:val="007D34D5"/>
    <w:rsid w:val="007D48E2"/>
    <w:rsid w:val="007D4E19"/>
    <w:rsid w:val="007D5EEF"/>
    <w:rsid w:val="007D6264"/>
    <w:rsid w:val="007D65EC"/>
    <w:rsid w:val="007D75E6"/>
    <w:rsid w:val="007E02C2"/>
    <w:rsid w:val="007E0A9A"/>
    <w:rsid w:val="007E10B9"/>
    <w:rsid w:val="007E1AB3"/>
    <w:rsid w:val="007E1EF2"/>
    <w:rsid w:val="007E35D3"/>
    <w:rsid w:val="007E3707"/>
    <w:rsid w:val="007E40B8"/>
    <w:rsid w:val="007E43F0"/>
    <w:rsid w:val="007E4431"/>
    <w:rsid w:val="007E5132"/>
    <w:rsid w:val="007E52F0"/>
    <w:rsid w:val="007E5D20"/>
    <w:rsid w:val="007E6919"/>
    <w:rsid w:val="007E7199"/>
    <w:rsid w:val="007E7614"/>
    <w:rsid w:val="007E7C3F"/>
    <w:rsid w:val="007F1099"/>
    <w:rsid w:val="007F1BDB"/>
    <w:rsid w:val="007F270C"/>
    <w:rsid w:val="007F4A7B"/>
    <w:rsid w:val="007F67E6"/>
    <w:rsid w:val="007F6972"/>
    <w:rsid w:val="007F7256"/>
    <w:rsid w:val="007F7335"/>
    <w:rsid w:val="007F74B0"/>
    <w:rsid w:val="007F763B"/>
    <w:rsid w:val="007F77AF"/>
    <w:rsid w:val="007F794E"/>
    <w:rsid w:val="007F79DA"/>
    <w:rsid w:val="007F7ADC"/>
    <w:rsid w:val="007F7D19"/>
    <w:rsid w:val="007F7E01"/>
    <w:rsid w:val="008002F5"/>
    <w:rsid w:val="00800464"/>
    <w:rsid w:val="008038E6"/>
    <w:rsid w:val="00803D0C"/>
    <w:rsid w:val="00804BDD"/>
    <w:rsid w:val="00804FA3"/>
    <w:rsid w:val="00805AB0"/>
    <w:rsid w:val="00806729"/>
    <w:rsid w:val="00807D63"/>
    <w:rsid w:val="008106C5"/>
    <w:rsid w:val="00810E8D"/>
    <w:rsid w:val="0081111A"/>
    <w:rsid w:val="008114FE"/>
    <w:rsid w:val="008130E0"/>
    <w:rsid w:val="00813F65"/>
    <w:rsid w:val="008152FE"/>
    <w:rsid w:val="0081607F"/>
    <w:rsid w:val="00816307"/>
    <w:rsid w:val="008168B2"/>
    <w:rsid w:val="0081690C"/>
    <w:rsid w:val="0081762C"/>
    <w:rsid w:val="00821202"/>
    <w:rsid w:val="008217E7"/>
    <w:rsid w:val="00821CDD"/>
    <w:rsid w:val="00822592"/>
    <w:rsid w:val="00822745"/>
    <w:rsid w:val="008229DE"/>
    <w:rsid w:val="00823ED8"/>
    <w:rsid w:val="0082420D"/>
    <w:rsid w:val="00824985"/>
    <w:rsid w:val="00824991"/>
    <w:rsid w:val="0082541A"/>
    <w:rsid w:val="0082545D"/>
    <w:rsid w:val="00825800"/>
    <w:rsid w:val="0082649C"/>
    <w:rsid w:val="008274E1"/>
    <w:rsid w:val="00827DC6"/>
    <w:rsid w:val="00830362"/>
    <w:rsid w:val="008305A3"/>
    <w:rsid w:val="00830843"/>
    <w:rsid w:val="00831199"/>
    <w:rsid w:val="00831D85"/>
    <w:rsid w:val="00831E8E"/>
    <w:rsid w:val="0083208E"/>
    <w:rsid w:val="00832462"/>
    <w:rsid w:val="008328BE"/>
    <w:rsid w:val="00832BF0"/>
    <w:rsid w:val="00832E84"/>
    <w:rsid w:val="008335DB"/>
    <w:rsid w:val="008339F9"/>
    <w:rsid w:val="00833BFC"/>
    <w:rsid w:val="00834B56"/>
    <w:rsid w:val="00834CE2"/>
    <w:rsid w:val="008361F0"/>
    <w:rsid w:val="008366F7"/>
    <w:rsid w:val="00836C51"/>
    <w:rsid w:val="0083759E"/>
    <w:rsid w:val="00840056"/>
    <w:rsid w:val="00842B1C"/>
    <w:rsid w:val="0084305A"/>
    <w:rsid w:val="0084333E"/>
    <w:rsid w:val="00843944"/>
    <w:rsid w:val="00843EE4"/>
    <w:rsid w:val="00844350"/>
    <w:rsid w:val="00844717"/>
    <w:rsid w:val="008449EA"/>
    <w:rsid w:val="00844AE2"/>
    <w:rsid w:val="008455BA"/>
    <w:rsid w:val="00845B26"/>
    <w:rsid w:val="00846EAD"/>
    <w:rsid w:val="008474A3"/>
    <w:rsid w:val="008509B7"/>
    <w:rsid w:val="00850BA3"/>
    <w:rsid w:val="0085169D"/>
    <w:rsid w:val="00851B4D"/>
    <w:rsid w:val="00851C75"/>
    <w:rsid w:val="0085288B"/>
    <w:rsid w:val="008532BC"/>
    <w:rsid w:val="008536F5"/>
    <w:rsid w:val="00853AA5"/>
    <w:rsid w:val="0085402E"/>
    <w:rsid w:val="0085456A"/>
    <w:rsid w:val="00854793"/>
    <w:rsid w:val="00854B72"/>
    <w:rsid w:val="00855028"/>
    <w:rsid w:val="008553FC"/>
    <w:rsid w:val="00855579"/>
    <w:rsid w:val="00855707"/>
    <w:rsid w:val="008560DA"/>
    <w:rsid w:val="008578E0"/>
    <w:rsid w:val="008601EA"/>
    <w:rsid w:val="00860397"/>
    <w:rsid w:val="00860427"/>
    <w:rsid w:val="008605CE"/>
    <w:rsid w:val="008610D6"/>
    <w:rsid w:val="00861A24"/>
    <w:rsid w:val="00861FC3"/>
    <w:rsid w:val="00862727"/>
    <w:rsid w:val="00862879"/>
    <w:rsid w:val="00862C03"/>
    <w:rsid w:val="00863112"/>
    <w:rsid w:val="00863FC7"/>
    <w:rsid w:val="008653F3"/>
    <w:rsid w:val="00866C02"/>
    <w:rsid w:val="00866DDE"/>
    <w:rsid w:val="00866F3F"/>
    <w:rsid w:val="0086729E"/>
    <w:rsid w:val="008678E0"/>
    <w:rsid w:val="00867939"/>
    <w:rsid w:val="00870239"/>
    <w:rsid w:val="0087126F"/>
    <w:rsid w:val="0087134E"/>
    <w:rsid w:val="00871523"/>
    <w:rsid w:val="0087169D"/>
    <w:rsid w:val="008721D1"/>
    <w:rsid w:val="00872C39"/>
    <w:rsid w:val="00872F2B"/>
    <w:rsid w:val="00872F5D"/>
    <w:rsid w:val="00873FC4"/>
    <w:rsid w:val="00874C9C"/>
    <w:rsid w:val="00874D1B"/>
    <w:rsid w:val="0087593E"/>
    <w:rsid w:val="00875A47"/>
    <w:rsid w:val="00875B16"/>
    <w:rsid w:val="00876859"/>
    <w:rsid w:val="00876ACB"/>
    <w:rsid w:val="00876F1B"/>
    <w:rsid w:val="00877470"/>
    <w:rsid w:val="00877526"/>
    <w:rsid w:val="0088173E"/>
    <w:rsid w:val="008818DA"/>
    <w:rsid w:val="0088192F"/>
    <w:rsid w:val="00881D77"/>
    <w:rsid w:val="00882703"/>
    <w:rsid w:val="00882CA4"/>
    <w:rsid w:val="00882DC8"/>
    <w:rsid w:val="00883155"/>
    <w:rsid w:val="00883887"/>
    <w:rsid w:val="008839F4"/>
    <w:rsid w:val="00884156"/>
    <w:rsid w:val="0088495E"/>
    <w:rsid w:val="00884E7C"/>
    <w:rsid w:val="00885D07"/>
    <w:rsid w:val="00885E4A"/>
    <w:rsid w:val="00886329"/>
    <w:rsid w:val="008865C5"/>
    <w:rsid w:val="00886648"/>
    <w:rsid w:val="008868F9"/>
    <w:rsid w:val="00887BBA"/>
    <w:rsid w:val="00890235"/>
    <w:rsid w:val="00890A53"/>
    <w:rsid w:val="0089169D"/>
    <w:rsid w:val="00891B26"/>
    <w:rsid w:val="00891DD1"/>
    <w:rsid w:val="008934D3"/>
    <w:rsid w:val="00894CF2"/>
    <w:rsid w:val="00894D1B"/>
    <w:rsid w:val="00895F55"/>
    <w:rsid w:val="008961A3"/>
    <w:rsid w:val="008966FC"/>
    <w:rsid w:val="00896C14"/>
    <w:rsid w:val="00896EC0"/>
    <w:rsid w:val="00897825"/>
    <w:rsid w:val="00897866"/>
    <w:rsid w:val="008A0C0C"/>
    <w:rsid w:val="008A1373"/>
    <w:rsid w:val="008A1B28"/>
    <w:rsid w:val="008A200C"/>
    <w:rsid w:val="008A24D0"/>
    <w:rsid w:val="008A267B"/>
    <w:rsid w:val="008A2B48"/>
    <w:rsid w:val="008A2BA4"/>
    <w:rsid w:val="008A2C7D"/>
    <w:rsid w:val="008A3627"/>
    <w:rsid w:val="008A40A8"/>
    <w:rsid w:val="008A4170"/>
    <w:rsid w:val="008A4541"/>
    <w:rsid w:val="008A52D8"/>
    <w:rsid w:val="008A7214"/>
    <w:rsid w:val="008A78D4"/>
    <w:rsid w:val="008A7ACF"/>
    <w:rsid w:val="008B0046"/>
    <w:rsid w:val="008B02E8"/>
    <w:rsid w:val="008B1228"/>
    <w:rsid w:val="008B13AF"/>
    <w:rsid w:val="008B179A"/>
    <w:rsid w:val="008B1E23"/>
    <w:rsid w:val="008B2937"/>
    <w:rsid w:val="008B29EA"/>
    <w:rsid w:val="008B2DB3"/>
    <w:rsid w:val="008B32BC"/>
    <w:rsid w:val="008B33FE"/>
    <w:rsid w:val="008B35B5"/>
    <w:rsid w:val="008B3EC3"/>
    <w:rsid w:val="008B451B"/>
    <w:rsid w:val="008B5092"/>
    <w:rsid w:val="008B5DB0"/>
    <w:rsid w:val="008B5E2A"/>
    <w:rsid w:val="008B6CAA"/>
    <w:rsid w:val="008B70D5"/>
    <w:rsid w:val="008B7402"/>
    <w:rsid w:val="008B7D65"/>
    <w:rsid w:val="008C01C2"/>
    <w:rsid w:val="008C0363"/>
    <w:rsid w:val="008C0F3D"/>
    <w:rsid w:val="008C1AC4"/>
    <w:rsid w:val="008C1FBB"/>
    <w:rsid w:val="008C3024"/>
    <w:rsid w:val="008C39EA"/>
    <w:rsid w:val="008C475E"/>
    <w:rsid w:val="008C4DAB"/>
    <w:rsid w:val="008C4E22"/>
    <w:rsid w:val="008C5A38"/>
    <w:rsid w:val="008C60E0"/>
    <w:rsid w:val="008C60FD"/>
    <w:rsid w:val="008C66E8"/>
    <w:rsid w:val="008C7536"/>
    <w:rsid w:val="008C7B7A"/>
    <w:rsid w:val="008D092C"/>
    <w:rsid w:val="008D29F6"/>
    <w:rsid w:val="008D2B4B"/>
    <w:rsid w:val="008D374F"/>
    <w:rsid w:val="008D3B85"/>
    <w:rsid w:val="008D43FA"/>
    <w:rsid w:val="008D4A27"/>
    <w:rsid w:val="008D4CB6"/>
    <w:rsid w:val="008D548C"/>
    <w:rsid w:val="008D5C07"/>
    <w:rsid w:val="008D5E7C"/>
    <w:rsid w:val="008D60DD"/>
    <w:rsid w:val="008D6389"/>
    <w:rsid w:val="008D64E6"/>
    <w:rsid w:val="008D65B6"/>
    <w:rsid w:val="008D7358"/>
    <w:rsid w:val="008D7804"/>
    <w:rsid w:val="008D7DC2"/>
    <w:rsid w:val="008E0080"/>
    <w:rsid w:val="008E05DA"/>
    <w:rsid w:val="008E0D49"/>
    <w:rsid w:val="008E125E"/>
    <w:rsid w:val="008E1899"/>
    <w:rsid w:val="008E1967"/>
    <w:rsid w:val="008E1D9E"/>
    <w:rsid w:val="008E29B4"/>
    <w:rsid w:val="008E4DA8"/>
    <w:rsid w:val="008E5343"/>
    <w:rsid w:val="008E5762"/>
    <w:rsid w:val="008E579A"/>
    <w:rsid w:val="008E64FF"/>
    <w:rsid w:val="008E67EB"/>
    <w:rsid w:val="008E7879"/>
    <w:rsid w:val="008E790B"/>
    <w:rsid w:val="008E7C0D"/>
    <w:rsid w:val="008F0075"/>
    <w:rsid w:val="008F00B8"/>
    <w:rsid w:val="008F01DA"/>
    <w:rsid w:val="008F1D70"/>
    <w:rsid w:val="008F1E3F"/>
    <w:rsid w:val="008F2015"/>
    <w:rsid w:val="008F2025"/>
    <w:rsid w:val="008F2BEA"/>
    <w:rsid w:val="008F2F15"/>
    <w:rsid w:val="008F3534"/>
    <w:rsid w:val="008F39B4"/>
    <w:rsid w:val="008F3E83"/>
    <w:rsid w:val="008F4D6C"/>
    <w:rsid w:val="008F4FE8"/>
    <w:rsid w:val="008F6782"/>
    <w:rsid w:val="008F6AC6"/>
    <w:rsid w:val="008F7D66"/>
    <w:rsid w:val="00900488"/>
    <w:rsid w:val="009010A9"/>
    <w:rsid w:val="0090131E"/>
    <w:rsid w:val="0090247D"/>
    <w:rsid w:val="009024EE"/>
    <w:rsid w:val="00902CA1"/>
    <w:rsid w:val="00903265"/>
    <w:rsid w:val="00904949"/>
    <w:rsid w:val="00905C23"/>
    <w:rsid w:val="0090650D"/>
    <w:rsid w:val="00906D56"/>
    <w:rsid w:val="009074B1"/>
    <w:rsid w:val="009076C5"/>
    <w:rsid w:val="009102D6"/>
    <w:rsid w:val="00910437"/>
    <w:rsid w:val="00910CCA"/>
    <w:rsid w:val="00912575"/>
    <w:rsid w:val="00912B70"/>
    <w:rsid w:val="009137F3"/>
    <w:rsid w:val="00913C2C"/>
    <w:rsid w:val="00913C8A"/>
    <w:rsid w:val="00913F91"/>
    <w:rsid w:val="009148B0"/>
    <w:rsid w:val="00914CE5"/>
    <w:rsid w:val="00914DCF"/>
    <w:rsid w:val="00915156"/>
    <w:rsid w:val="0091515F"/>
    <w:rsid w:val="00915B58"/>
    <w:rsid w:val="00915D58"/>
    <w:rsid w:val="00916319"/>
    <w:rsid w:val="00916734"/>
    <w:rsid w:val="00917C30"/>
    <w:rsid w:val="00917C76"/>
    <w:rsid w:val="00920ECB"/>
    <w:rsid w:val="009215D7"/>
    <w:rsid w:val="00921967"/>
    <w:rsid w:val="00922075"/>
    <w:rsid w:val="0092275C"/>
    <w:rsid w:val="00922D69"/>
    <w:rsid w:val="00923C02"/>
    <w:rsid w:val="00924BA1"/>
    <w:rsid w:val="00924FB6"/>
    <w:rsid w:val="009250F2"/>
    <w:rsid w:val="00925F94"/>
    <w:rsid w:val="00926667"/>
    <w:rsid w:val="00926B2B"/>
    <w:rsid w:val="0092736B"/>
    <w:rsid w:val="009278C3"/>
    <w:rsid w:val="00927E5A"/>
    <w:rsid w:val="00930744"/>
    <w:rsid w:val="00930829"/>
    <w:rsid w:val="00930921"/>
    <w:rsid w:val="009311C4"/>
    <w:rsid w:val="00931547"/>
    <w:rsid w:val="00931F96"/>
    <w:rsid w:val="00932481"/>
    <w:rsid w:val="00933D5A"/>
    <w:rsid w:val="00933F97"/>
    <w:rsid w:val="00934003"/>
    <w:rsid w:val="00934A24"/>
    <w:rsid w:val="00935955"/>
    <w:rsid w:val="00935AF4"/>
    <w:rsid w:val="00936253"/>
    <w:rsid w:val="0093664D"/>
    <w:rsid w:val="00936A72"/>
    <w:rsid w:val="0094085B"/>
    <w:rsid w:val="009408E6"/>
    <w:rsid w:val="009417B9"/>
    <w:rsid w:val="009421AB"/>
    <w:rsid w:val="00942E99"/>
    <w:rsid w:val="00943281"/>
    <w:rsid w:val="009449A8"/>
    <w:rsid w:val="0094609C"/>
    <w:rsid w:val="00946CB8"/>
    <w:rsid w:val="00946DFC"/>
    <w:rsid w:val="00946F81"/>
    <w:rsid w:val="00947667"/>
    <w:rsid w:val="00947BF3"/>
    <w:rsid w:val="00947C31"/>
    <w:rsid w:val="009500BA"/>
    <w:rsid w:val="009501D4"/>
    <w:rsid w:val="00950A06"/>
    <w:rsid w:val="00950AA1"/>
    <w:rsid w:val="0095142C"/>
    <w:rsid w:val="009515A8"/>
    <w:rsid w:val="009518CD"/>
    <w:rsid w:val="009527EC"/>
    <w:rsid w:val="00952A5E"/>
    <w:rsid w:val="00952BD1"/>
    <w:rsid w:val="00952E3A"/>
    <w:rsid w:val="00953109"/>
    <w:rsid w:val="00953AC4"/>
    <w:rsid w:val="009546C8"/>
    <w:rsid w:val="00954AC7"/>
    <w:rsid w:val="00955370"/>
    <w:rsid w:val="00955D02"/>
    <w:rsid w:val="0095699C"/>
    <w:rsid w:val="009569D9"/>
    <w:rsid w:val="00956A68"/>
    <w:rsid w:val="009571FD"/>
    <w:rsid w:val="009572DC"/>
    <w:rsid w:val="009606E2"/>
    <w:rsid w:val="00960DF8"/>
    <w:rsid w:val="00960EA2"/>
    <w:rsid w:val="00962A4D"/>
    <w:rsid w:val="00962BB7"/>
    <w:rsid w:val="009632BC"/>
    <w:rsid w:val="0096341F"/>
    <w:rsid w:val="00964165"/>
    <w:rsid w:val="009650E1"/>
    <w:rsid w:val="00965D60"/>
    <w:rsid w:val="00966965"/>
    <w:rsid w:val="00966E86"/>
    <w:rsid w:val="009674BF"/>
    <w:rsid w:val="00967508"/>
    <w:rsid w:val="00967D32"/>
    <w:rsid w:val="0097050D"/>
    <w:rsid w:val="009709E0"/>
    <w:rsid w:val="00970C96"/>
    <w:rsid w:val="00970DE5"/>
    <w:rsid w:val="009711C5"/>
    <w:rsid w:val="009712EA"/>
    <w:rsid w:val="009713C0"/>
    <w:rsid w:val="00971644"/>
    <w:rsid w:val="009717DB"/>
    <w:rsid w:val="009718AE"/>
    <w:rsid w:val="009721C1"/>
    <w:rsid w:val="00974979"/>
    <w:rsid w:val="00974BD3"/>
    <w:rsid w:val="00974D6F"/>
    <w:rsid w:val="0097532B"/>
    <w:rsid w:val="00975844"/>
    <w:rsid w:val="0097584D"/>
    <w:rsid w:val="00975DE0"/>
    <w:rsid w:val="00976E6E"/>
    <w:rsid w:val="0097745C"/>
    <w:rsid w:val="00977C2C"/>
    <w:rsid w:val="009803D4"/>
    <w:rsid w:val="009804CB"/>
    <w:rsid w:val="00981299"/>
    <w:rsid w:val="00981B16"/>
    <w:rsid w:val="00981FE8"/>
    <w:rsid w:val="00982CE3"/>
    <w:rsid w:val="009833A8"/>
    <w:rsid w:val="00983BAD"/>
    <w:rsid w:val="00983F80"/>
    <w:rsid w:val="00984ADC"/>
    <w:rsid w:val="00984DE3"/>
    <w:rsid w:val="00985358"/>
    <w:rsid w:val="00985473"/>
    <w:rsid w:val="009857AB"/>
    <w:rsid w:val="00985888"/>
    <w:rsid w:val="00985F6A"/>
    <w:rsid w:val="009865AA"/>
    <w:rsid w:val="00986D41"/>
    <w:rsid w:val="00987536"/>
    <w:rsid w:val="00990686"/>
    <w:rsid w:val="00990CB6"/>
    <w:rsid w:val="009912B1"/>
    <w:rsid w:val="009912C5"/>
    <w:rsid w:val="0099250A"/>
    <w:rsid w:val="00992EB4"/>
    <w:rsid w:val="00993587"/>
    <w:rsid w:val="009941F8"/>
    <w:rsid w:val="00994C14"/>
    <w:rsid w:val="00994C16"/>
    <w:rsid w:val="00995D0A"/>
    <w:rsid w:val="00995DE3"/>
    <w:rsid w:val="009960B7"/>
    <w:rsid w:val="00996EF2"/>
    <w:rsid w:val="00997005"/>
    <w:rsid w:val="009973BB"/>
    <w:rsid w:val="009977EB"/>
    <w:rsid w:val="009979CE"/>
    <w:rsid w:val="00997EB2"/>
    <w:rsid w:val="009A07D5"/>
    <w:rsid w:val="009A0A9E"/>
    <w:rsid w:val="009A0C8F"/>
    <w:rsid w:val="009A0DA4"/>
    <w:rsid w:val="009A15C7"/>
    <w:rsid w:val="009A208F"/>
    <w:rsid w:val="009A25F6"/>
    <w:rsid w:val="009A29F2"/>
    <w:rsid w:val="009A3763"/>
    <w:rsid w:val="009A37EB"/>
    <w:rsid w:val="009A448F"/>
    <w:rsid w:val="009A468B"/>
    <w:rsid w:val="009A4D1B"/>
    <w:rsid w:val="009A5DCE"/>
    <w:rsid w:val="009A60B1"/>
    <w:rsid w:val="009A6335"/>
    <w:rsid w:val="009A66CC"/>
    <w:rsid w:val="009A6B57"/>
    <w:rsid w:val="009A6CE8"/>
    <w:rsid w:val="009A6E01"/>
    <w:rsid w:val="009A700B"/>
    <w:rsid w:val="009A78C6"/>
    <w:rsid w:val="009B0A79"/>
    <w:rsid w:val="009B14FE"/>
    <w:rsid w:val="009B162D"/>
    <w:rsid w:val="009B17A0"/>
    <w:rsid w:val="009B1E60"/>
    <w:rsid w:val="009B221F"/>
    <w:rsid w:val="009B27BB"/>
    <w:rsid w:val="009B2E43"/>
    <w:rsid w:val="009B3879"/>
    <w:rsid w:val="009B4659"/>
    <w:rsid w:val="009B465E"/>
    <w:rsid w:val="009B5384"/>
    <w:rsid w:val="009B54A5"/>
    <w:rsid w:val="009B551E"/>
    <w:rsid w:val="009B6067"/>
    <w:rsid w:val="009B62A0"/>
    <w:rsid w:val="009B6F6E"/>
    <w:rsid w:val="009B7032"/>
    <w:rsid w:val="009B7806"/>
    <w:rsid w:val="009C0393"/>
    <w:rsid w:val="009C04CA"/>
    <w:rsid w:val="009C09B9"/>
    <w:rsid w:val="009C0C04"/>
    <w:rsid w:val="009C1221"/>
    <w:rsid w:val="009C2382"/>
    <w:rsid w:val="009C3FBE"/>
    <w:rsid w:val="009C637F"/>
    <w:rsid w:val="009C6B1B"/>
    <w:rsid w:val="009C7225"/>
    <w:rsid w:val="009C76A5"/>
    <w:rsid w:val="009D0A6F"/>
    <w:rsid w:val="009D12AA"/>
    <w:rsid w:val="009D22A5"/>
    <w:rsid w:val="009D2462"/>
    <w:rsid w:val="009D24DB"/>
    <w:rsid w:val="009D2501"/>
    <w:rsid w:val="009D2524"/>
    <w:rsid w:val="009D2D98"/>
    <w:rsid w:val="009D314F"/>
    <w:rsid w:val="009D3525"/>
    <w:rsid w:val="009D3C6A"/>
    <w:rsid w:val="009D3F80"/>
    <w:rsid w:val="009D3FE7"/>
    <w:rsid w:val="009D420B"/>
    <w:rsid w:val="009D42EE"/>
    <w:rsid w:val="009D4A4D"/>
    <w:rsid w:val="009D54FF"/>
    <w:rsid w:val="009D5894"/>
    <w:rsid w:val="009D7054"/>
    <w:rsid w:val="009D7985"/>
    <w:rsid w:val="009E08BC"/>
    <w:rsid w:val="009E0FCD"/>
    <w:rsid w:val="009E1FAC"/>
    <w:rsid w:val="009E388C"/>
    <w:rsid w:val="009E3D0F"/>
    <w:rsid w:val="009E445A"/>
    <w:rsid w:val="009E4587"/>
    <w:rsid w:val="009E4633"/>
    <w:rsid w:val="009E4ADD"/>
    <w:rsid w:val="009E4C30"/>
    <w:rsid w:val="009E4D5E"/>
    <w:rsid w:val="009E59AF"/>
    <w:rsid w:val="009E5A45"/>
    <w:rsid w:val="009E5BDB"/>
    <w:rsid w:val="009E6A0A"/>
    <w:rsid w:val="009E741D"/>
    <w:rsid w:val="009F0B4A"/>
    <w:rsid w:val="009F0CFF"/>
    <w:rsid w:val="009F1604"/>
    <w:rsid w:val="009F17A4"/>
    <w:rsid w:val="009F1AE7"/>
    <w:rsid w:val="009F1B36"/>
    <w:rsid w:val="009F1BE3"/>
    <w:rsid w:val="009F27C0"/>
    <w:rsid w:val="009F27FF"/>
    <w:rsid w:val="009F2C33"/>
    <w:rsid w:val="009F2C88"/>
    <w:rsid w:val="009F3E40"/>
    <w:rsid w:val="009F48A9"/>
    <w:rsid w:val="009F5904"/>
    <w:rsid w:val="009F5B04"/>
    <w:rsid w:val="009F6129"/>
    <w:rsid w:val="009F6808"/>
    <w:rsid w:val="009F68AE"/>
    <w:rsid w:val="009F7406"/>
    <w:rsid w:val="009F7562"/>
    <w:rsid w:val="009F7ADA"/>
    <w:rsid w:val="009F7F9F"/>
    <w:rsid w:val="00A0026B"/>
    <w:rsid w:val="00A004C8"/>
    <w:rsid w:val="00A00687"/>
    <w:rsid w:val="00A016A9"/>
    <w:rsid w:val="00A01BE4"/>
    <w:rsid w:val="00A0234E"/>
    <w:rsid w:val="00A037A8"/>
    <w:rsid w:val="00A03F68"/>
    <w:rsid w:val="00A05327"/>
    <w:rsid w:val="00A05AD8"/>
    <w:rsid w:val="00A05EF7"/>
    <w:rsid w:val="00A06069"/>
    <w:rsid w:val="00A062DB"/>
    <w:rsid w:val="00A0669D"/>
    <w:rsid w:val="00A06DDD"/>
    <w:rsid w:val="00A073D5"/>
    <w:rsid w:val="00A077F4"/>
    <w:rsid w:val="00A111A7"/>
    <w:rsid w:val="00A119E0"/>
    <w:rsid w:val="00A119F9"/>
    <w:rsid w:val="00A12D36"/>
    <w:rsid w:val="00A13A7F"/>
    <w:rsid w:val="00A13F3D"/>
    <w:rsid w:val="00A1479A"/>
    <w:rsid w:val="00A14AF4"/>
    <w:rsid w:val="00A14BD1"/>
    <w:rsid w:val="00A1522C"/>
    <w:rsid w:val="00A15A22"/>
    <w:rsid w:val="00A16154"/>
    <w:rsid w:val="00A16D63"/>
    <w:rsid w:val="00A178F5"/>
    <w:rsid w:val="00A17F38"/>
    <w:rsid w:val="00A215A8"/>
    <w:rsid w:val="00A21DCC"/>
    <w:rsid w:val="00A22209"/>
    <w:rsid w:val="00A22C2C"/>
    <w:rsid w:val="00A22EA8"/>
    <w:rsid w:val="00A23320"/>
    <w:rsid w:val="00A2355A"/>
    <w:rsid w:val="00A23B58"/>
    <w:rsid w:val="00A2415E"/>
    <w:rsid w:val="00A24FA1"/>
    <w:rsid w:val="00A25066"/>
    <w:rsid w:val="00A254D8"/>
    <w:rsid w:val="00A25F35"/>
    <w:rsid w:val="00A25FF7"/>
    <w:rsid w:val="00A26CD1"/>
    <w:rsid w:val="00A275C0"/>
    <w:rsid w:val="00A275E6"/>
    <w:rsid w:val="00A27833"/>
    <w:rsid w:val="00A30692"/>
    <w:rsid w:val="00A30B84"/>
    <w:rsid w:val="00A30D51"/>
    <w:rsid w:val="00A316C0"/>
    <w:rsid w:val="00A31F9B"/>
    <w:rsid w:val="00A325BC"/>
    <w:rsid w:val="00A33548"/>
    <w:rsid w:val="00A33D10"/>
    <w:rsid w:val="00A343D9"/>
    <w:rsid w:val="00A34C31"/>
    <w:rsid w:val="00A34CC4"/>
    <w:rsid w:val="00A34EBB"/>
    <w:rsid w:val="00A355C3"/>
    <w:rsid w:val="00A374C9"/>
    <w:rsid w:val="00A379A6"/>
    <w:rsid w:val="00A40A2B"/>
    <w:rsid w:val="00A40AF6"/>
    <w:rsid w:val="00A41983"/>
    <w:rsid w:val="00A41B02"/>
    <w:rsid w:val="00A4223D"/>
    <w:rsid w:val="00A42818"/>
    <w:rsid w:val="00A42C3B"/>
    <w:rsid w:val="00A43063"/>
    <w:rsid w:val="00A4343C"/>
    <w:rsid w:val="00A438EB"/>
    <w:rsid w:val="00A439C3"/>
    <w:rsid w:val="00A43B67"/>
    <w:rsid w:val="00A44186"/>
    <w:rsid w:val="00A44A4B"/>
    <w:rsid w:val="00A460DE"/>
    <w:rsid w:val="00A462A4"/>
    <w:rsid w:val="00A46551"/>
    <w:rsid w:val="00A4674A"/>
    <w:rsid w:val="00A4725A"/>
    <w:rsid w:val="00A4741B"/>
    <w:rsid w:val="00A50634"/>
    <w:rsid w:val="00A50A98"/>
    <w:rsid w:val="00A50E15"/>
    <w:rsid w:val="00A5103E"/>
    <w:rsid w:val="00A52825"/>
    <w:rsid w:val="00A52EB8"/>
    <w:rsid w:val="00A53F45"/>
    <w:rsid w:val="00A545B5"/>
    <w:rsid w:val="00A54D0E"/>
    <w:rsid w:val="00A54E26"/>
    <w:rsid w:val="00A54FE9"/>
    <w:rsid w:val="00A5563C"/>
    <w:rsid w:val="00A559D2"/>
    <w:rsid w:val="00A559D9"/>
    <w:rsid w:val="00A56BD2"/>
    <w:rsid w:val="00A5756A"/>
    <w:rsid w:val="00A60252"/>
    <w:rsid w:val="00A605F4"/>
    <w:rsid w:val="00A60768"/>
    <w:rsid w:val="00A60E83"/>
    <w:rsid w:val="00A60ECC"/>
    <w:rsid w:val="00A61008"/>
    <w:rsid w:val="00A6104C"/>
    <w:rsid w:val="00A61958"/>
    <w:rsid w:val="00A619BF"/>
    <w:rsid w:val="00A61D0F"/>
    <w:rsid w:val="00A62753"/>
    <w:rsid w:val="00A62F2E"/>
    <w:rsid w:val="00A639E1"/>
    <w:rsid w:val="00A639E5"/>
    <w:rsid w:val="00A63D4C"/>
    <w:rsid w:val="00A63E6C"/>
    <w:rsid w:val="00A64D3A"/>
    <w:rsid w:val="00A64F3F"/>
    <w:rsid w:val="00A657AD"/>
    <w:rsid w:val="00A661D1"/>
    <w:rsid w:val="00A66A17"/>
    <w:rsid w:val="00A6719B"/>
    <w:rsid w:val="00A67A97"/>
    <w:rsid w:val="00A67FA5"/>
    <w:rsid w:val="00A7066C"/>
    <w:rsid w:val="00A718A7"/>
    <w:rsid w:val="00A71CF6"/>
    <w:rsid w:val="00A720CB"/>
    <w:rsid w:val="00A736BA"/>
    <w:rsid w:val="00A7389D"/>
    <w:rsid w:val="00A73C2F"/>
    <w:rsid w:val="00A73F2C"/>
    <w:rsid w:val="00A748E2"/>
    <w:rsid w:val="00A74C2D"/>
    <w:rsid w:val="00A74DE6"/>
    <w:rsid w:val="00A75713"/>
    <w:rsid w:val="00A75C08"/>
    <w:rsid w:val="00A76490"/>
    <w:rsid w:val="00A767A8"/>
    <w:rsid w:val="00A76906"/>
    <w:rsid w:val="00A771C5"/>
    <w:rsid w:val="00A77879"/>
    <w:rsid w:val="00A77FAF"/>
    <w:rsid w:val="00A80327"/>
    <w:rsid w:val="00A8095F"/>
    <w:rsid w:val="00A80BAD"/>
    <w:rsid w:val="00A8125A"/>
    <w:rsid w:val="00A81850"/>
    <w:rsid w:val="00A833CB"/>
    <w:rsid w:val="00A83490"/>
    <w:rsid w:val="00A83C12"/>
    <w:rsid w:val="00A84C96"/>
    <w:rsid w:val="00A862F1"/>
    <w:rsid w:val="00A867E7"/>
    <w:rsid w:val="00A86927"/>
    <w:rsid w:val="00A90F28"/>
    <w:rsid w:val="00A912A2"/>
    <w:rsid w:val="00A916FF"/>
    <w:rsid w:val="00A91D6C"/>
    <w:rsid w:val="00A91D9F"/>
    <w:rsid w:val="00A91F83"/>
    <w:rsid w:val="00A9368E"/>
    <w:rsid w:val="00A93B79"/>
    <w:rsid w:val="00A942CD"/>
    <w:rsid w:val="00A944E2"/>
    <w:rsid w:val="00A95108"/>
    <w:rsid w:val="00A9555E"/>
    <w:rsid w:val="00A95794"/>
    <w:rsid w:val="00A970C5"/>
    <w:rsid w:val="00A97B50"/>
    <w:rsid w:val="00AA096F"/>
    <w:rsid w:val="00AA0B65"/>
    <w:rsid w:val="00AA1313"/>
    <w:rsid w:val="00AA1954"/>
    <w:rsid w:val="00AA233F"/>
    <w:rsid w:val="00AA2CD4"/>
    <w:rsid w:val="00AA3462"/>
    <w:rsid w:val="00AA3519"/>
    <w:rsid w:val="00AA3B5C"/>
    <w:rsid w:val="00AA5A32"/>
    <w:rsid w:val="00AA5D54"/>
    <w:rsid w:val="00AA5F16"/>
    <w:rsid w:val="00AA6064"/>
    <w:rsid w:val="00AA61C1"/>
    <w:rsid w:val="00AA68F7"/>
    <w:rsid w:val="00AA7012"/>
    <w:rsid w:val="00AA70C7"/>
    <w:rsid w:val="00AB08B2"/>
    <w:rsid w:val="00AB0B85"/>
    <w:rsid w:val="00AB0D24"/>
    <w:rsid w:val="00AB1153"/>
    <w:rsid w:val="00AB1640"/>
    <w:rsid w:val="00AB2C66"/>
    <w:rsid w:val="00AB2C6B"/>
    <w:rsid w:val="00AB32B2"/>
    <w:rsid w:val="00AB32D6"/>
    <w:rsid w:val="00AB3EB8"/>
    <w:rsid w:val="00AB62E8"/>
    <w:rsid w:val="00AB6790"/>
    <w:rsid w:val="00AB6D6B"/>
    <w:rsid w:val="00AB75C1"/>
    <w:rsid w:val="00AB7A5F"/>
    <w:rsid w:val="00AC0051"/>
    <w:rsid w:val="00AC134C"/>
    <w:rsid w:val="00AC1777"/>
    <w:rsid w:val="00AC1C8B"/>
    <w:rsid w:val="00AC1D8D"/>
    <w:rsid w:val="00AC1E43"/>
    <w:rsid w:val="00AC2757"/>
    <w:rsid w:val="00AC39A9"/>
    <w:rsid w:val="00AC3ECF"/>
    <w:rsid w:val="00AC3F9B"/>
    <w:rsid w:val="00AC471E"/>
    <w:rsid w:val="00AC47AC"/>
    <w:rsid w:val="00AC4A80"/>
    <w:rsid w:val="00AC5098"/>
    <w:rsid w:val="00AC50F8"/>
    <w:rsid w:val="00AC6C13"/>
    <w:rsid w:val="00AC6D4C"/>
    <w:rsid w:val="00AC7196"/>
    <w:rsid w:val="00AC7B8B"/>
    <w:rsid w:val="00AD0DE4"/>
    <w:rsid w:val="00AD0F17"/>
    <w:rsid w:val="00AD178E"/>
    <w:rsid w:val="00AD1BAB"/>
    <w:rsid w:val="00AD1DD7"/>
    <w:rsid w:val="00AD1EA5"/>
    <w:rsid w:val="00AD325A"/>
    <w:rsid w:val="00AD33A1"/>
    <w:rsid w:val="00AD3F98"/>
    <w:rsid w:val="00AD4121"/>
    <w:rsid w:val="00AD4B43"/>
    <w:rsid w:val="00AD4DB0"/>
    <w:rsid w:val="00AD5223"/>
    <w:rsid w:val="00AD5C93"/>
    <w:rsid w:val="00AD6105"/>
    <w:rsid w:val="00AD7088"/>
    <w:rsid w:val="00AD7C8E"/>
    <w:rsid w:val="00AE0D51"/>
    <w:rsid w:val="00AE1D50"/>
    <w:rsid w:val="00AE250E"/>
    <w:rsid w:val="00AE38D1"/>
    <w:rsid w:val="00AE40BE"/>
    <w:rsid w:val="00AE41F1"/>
    <w:rsid w:val="00AE4743"/>
    <w:rsid w:val="00AE53E4"/>
    <w:rsid w:val="00AE5829"/>
    <w:rsid w:val="00AE683F"/>
    <w:rsid w:val="00AE6AED"/>
    <w:rsid w:val="00AF09EB"/>
    <w:rsid w:val="00AF2C28"/>
    <w:rsid w:val="00AF3639"/>
    <w:rsid w:val="00AF36C8"/>
    <w:rsid w:val="00AF3E91"/>
    <w:rsid w:val="00AF3F4E"/>
    <w:rsid w:val="00AF41E3"/>
    <w:rsid w:val="00AF4368"/>
    <w:rsid w:val="00AF4402"/>
    <w:rsid w:val="00AF4D70"/>
    <w:rsid w:val="00AF551A"/>
    <w:rsid w:val="00AF5A7C"/>
    <w:rsid w:val="00AF5B48"/>
    <w:rsid w:val="00AF5BD2"/>
    <w:rsid w:val="00AF61FF"/>
    <w:rsid w:val="00AF6545"/>
    <w:rsid w:val="00AF685C"/>
    <w:rsid w:val="00AF70F8"/>
    <w:rsid w:val="00AF76A0"/>
    <w:rsid w:val="00AF7816"/>
    <w:rsid w:val="00AF7B9D"/>
    <w:rsid w:val="00B00AF9"/>
    <w:rsid w:val="00B00C1E"/>
    <w:rsid w:val="00B0136C"/>
    <w:rsid w:val="00B01DEF"/>
    <w:rsid w:val="00B02227"/>
    <w:rsid w:val="00B0257F"/>
    <w:rsid w:val="00B0258C"/>
    <w:rsid w:val="00B03842"/>
    <w:rsid w:val="00B04066"/>
    <w:rsid w:val="00B041F8"/>
    <w:rsid w:val="00B0475F"/>
    <w:rsid w:val="00B0496F"/>
    <w:rsid w:val="00B051D9"/>
    <w:rsid w:val="00B05C0D"/>
    <w:rsid w:val="00B05CBA"/>
    <w:rsid w:val="00B05F9F"/>
    <w:rsid w:val="00B05FE7"/>
    <w:rsid w:val="00B062AA"/>
    <w:rsid w:val="00B06906"/>
    <w:rsid w:val="00B06B34"/>
    <w:rsid w:val="00B06D5D"/>
    <w:rsid w:val="00B06DA8"/>
    <w:rsid w:val="00B072A1"/>
    <w:rsid w:val="00B07619"/>
    <w:rsid w:val="00B07779"/>
    <w:rsid w:val="00B10238"/>
    <w:rsid w:val="00B120FA"/>
    <w:rsid w:val="00B123D4"/>
    <w:rsid w:val="00B12B10"/>
    <w:rsid w:val="00B12CAB"/>
    <w:rsid w:val="00B138C5"/>
    <w:rsid w:val="00B13940"/>
    <w:rsid w:val="00B13CAD"/>
    <w:rsid w:val="00B14A57"/>
    <w:rsid w:val="00B14D85"/>
    <w:rsid w:val="00B15AB9"/>
    <w:rsid w:val="00B15E96"/>
    <w:rsid w:val="00B15EF9"/>
    <w:rsid w:val="00B160F6"/>
    <w:rsid w:val="00B16676"/>
    <w:rsid w:val="00B16F42"/>
    <w:rsid w:val="00B17237"/>
    <w:rsid w:val="00B17E4E"/>
    <w:rsid w:val="00B206D4"/>
    <w:rsid w:val="00B20C08"/>
    <w:rsid w:val="00B20E3E"/>
    <w:rsid w:val="00B20FCE"/>
    <w:rsid w:val="00B218D8"/>
    <w:rsid w:val="00B21A3B"/>
    <w:rsid w:val="00B221C9"/>
    <w:rsid w:val="00B224C0"/>
    <w:rsid w:val="00B22B20"/>
    <w:rsid w:val="00B231F2"/>
    <w:rsid w:val="00B237A8"/>
    <w:rsid w:val="00B23D91"/>
    <w:rsid w:val="00B24E3A"/>
    <w:rsid w:val="00B24F13"/>
    <w:rsid w:val="00B2573A"/>
    <w:rsid w:val="00B270CA"/>
    <w:rsid w:val="00B3010D"/>
    <w:rsid w:val="00B30EB7"/>
    <w:rsid w:val="00B30ECF"/>
    <w:rsid w:val="00B31260"/>
    <w:rsid w:val="00B31414"/>
    <w:rsid w:val="00B31AF8"/>
    <w:rsid w:val="00B31D9B"/>
    <w:rsid w:val="00B31F66"/>
    <w:rsid w:val="00B326B6"/>
    <w:rsid w:val="00B32F2F"/>
    <w:rsid w:val="00B33343"/>
    <w:rsid w:val="00B33F8F"/>
    <w:rsid w:val="00B3446B"/>
    <w:rsid w:val="00B34EFF"/>
    <w:rsid w:val="00B356B6"/>
    <w:rsid w:val="00B35DC2"/>
    <w:rsid w:val="00B361A9"/>
    <w:rsid w:val="00B369B5"/>
    <w:rsid w:val="00B37474"/>
    <w:rsid w:val="00B415CF"/>
    <w:rsid w:val="00B41663"/>
    <w:rsid w:val="00B41BBA"/>
    <w:rsid w:val="00B41CEF"/>
    <w:rsid w:val="00B4274E"/>
    <w:rsid w:val="00B4300A"/>
    <w:rsid w:val="00B4300F"/>
    <w:rsid w:val="00B43642"/>
    <w:rsid w:val="00B4475D"/>
    <w:rsid w:val="00B456C2"/>
    <w:rsid w:val="00B459E2"/>
    <w:rsid w:val="00B46CAA"/>
    <w:rsid w:val="00B5038C"/>
    <w:rsid w:val="00B50B98"/>
    <w:rsid w:val="00B50E21"/>
    <w:rsid w:val="00B512EA"/>
    <w:rsid w:val="00B518B6"/>
    <w:rsid w:val="00B51956"/>
    <w:rsid w:val="00B51EB5"/>
    <w:rsid w:val="00B5202F"/>
    <w:rsid w:val="00B524F6"/>
    <w:rsid w:val="00B52E98"/>
    <w:rsid w:val="00B53CBA"/>
    <w:rsid w:val="00B53CFB"/>
    <w:rsid w:val="00B53F0D"/>
    <w:rsid w:val="00B53FE1"/>
    <w:rsid w:val="00B540BA"/>
    <w:rsid w:val="00B54199"/>
    <w:rsid w:val="00B561BF"/>
    <w:rsid w:val="00B57B7C"/>
    <w:rsid w:val="00B60301"/>
    <w:rsid w:val="00B60A2A"/>
    <w:rsid w:val="00B61868"/>
    <w:rsid w:val="00B62150"/>
    <w:rsid w:val="00B63F9B"/>
    <w:rsid w:val="00B64260"/>
    <w:rsid w:val="00B643A3"/>
    <w:rsid w:val="00B6625A"/>
    <w:rsid w:val="00B66559"/>
    <w:rsid w:val="00B67262"/>
    <w:rsid w:val="00B705AC"/>
    <w:rsid w:val="00B71A28"/>
    <w:rsid w:val="00B71C14"/>
    <w:rsid w:val="00B722B4"/>
    <w:rsid w:val="00B73480"/>
    <w:rsid w:val="00B73541"/>
    <w:rsid w:val="00B73A4C"/>
    <w:rsid w:val="00B74093"/>
    <w:rsid w:val="00B747DF"/>
    <w:rsid w:val="00B753DD"/>
    <w:rsid w:val="00B75F7D"/>
    <w:rsid w:val="00B76046"/>
    <w:rsid w:val="00B76100"/>
    <w:rsid w:val="00B7676D"/>
    <w:rsid w:val="00B7736A"/>
    <w:rsid w:val="00B7749C"/>
    <w:rsid w:val="00B776E0"/>
    <w:rsid w:val="00B77B27"/>
    <w:rsid w:val="00B80248"/>
    <w:rsid w:val="00B80A64"/>
    <w:rsid w:val="00B80AFD"/>
    <w:rsid w:val="00B80B2A"/>
    <w:rsid w:val="00B81486"/>
    <w:rsid w:val="00B81593"/>
    <w:rsid w:val="00B81812"/>
    <w:rsid w:val="00B8191B"/>
    <w:rsid w:val="00B8194E"/>
    <w:rsid w:val="00B81B94"/>
    <w:rsid w:val="00B81BB5"/>
    <w:rsid w:val="00B82114"/>
    <w:rsid w:val="00B828AD"/>
    <w:rsid w:val="00B829C2"/>
    <w:rsid w:val="00B82F73"/>
    <w:rsid w:val="00B8331F"/>
    <w:rsid w:val="00B83C91"/>
    <w:rsid w:val="00B84005"/>
    <w:rsid w:val="00B84419"/>
    <w:rsid w:val="00B84690"/>
    <w:rsid w:val="00B8546C"/>
    <w:rsid w:val="00B857B7"/>
    <w:rsid w:val="00B85E69"/>
    <w:rsid w:val="00B861C4"/>
    <w:rsid w:val="00B861C9"/>
    <w:rsid w:val="00B86AE3"/>
    <w:rsid w:val="00B86DDC"/>
    <w:rsid w:val="00B87CD1"/>
    <w:rsid w:val="00B87D35"/>
    <w:rsid w:val="00B87DE1"/>
    <w:rsid w:val="00B902B0"/>
    <w:rsid w:val="00B918D1"/>
    <w:rsid w:val="00B9214B"/>
    <w:rsid w:val="00B93674"/>
    <w:rsid w:val="00B93816"/>
    <w:rsid w:val="00B93B3C"/>
    <w:rsid w:val="00B93B8F"/>
    <w:rsid w:val="00B940D8"/>
    <w:rsid w:val="00B94323"/>
    <w:rsid w:val="00B954A2"/>
    <w:rsid w:val="00B95714"/>
    <w:rsid w:val="00B9587F"/>
    <w:rsid w:val="00B95C5E"/>
    <w:rsid w:val="00B96649"/>
    <w:rsid w:val="00B96C9A"/>
    <w:rsid w:val="00B96E9A"/>
    <w:rsid w:val="00B9749F"/>
    <w:rsid w:val="00B97743"/>
    <w:rsid w:val="00B97CF0"/>
    <w:rsid w:val="00B97DB8"/>
    <w:rsid w:val="00BA042C"/>
    <w:rsid w:val="00BA0620"/>
    <w:rsid w:val="00BA078D"/>
    <w:rsid w:val="00BA0F5E"/>
    <w:rsid w:val="00BA1B66"/>
    <w:rsid w:val="00BA1C20"/>
    <w:rsid w:val="00BA206F"/>
    <w:rsid w:val="00BA25FB"/>
    <w:rsid w:val="00BA31A4"/>
    <w:rsid w:val="00BA3E0D"/>
    <w:rsid w:val="00BA5114"/>
    <w:rsid w:val="00BA59B5"/>
    <w:rsid w:val="00BA5AAB"/>
    <w:rsid w:val="00BA67AF"/>
    <w:rsid w:val="00BA6FE9"/>
    <w:rsid w:val="00BB06FC"/>
    <w:rsid w:val="00BB1A1D"/>
    <w:rsid w:val="00BB1B86"/>
    <w:rsid w:val="00BB20A4"/>
    <w:rsid w:val="00BB2154"/>
    <w:rsid w:val="00BB2649"/>
    <w:rsid w:val="00BB26A5"/>
    <w:rsid w:val="00BB3438"/>
    <w:rsid w:val="00BB35EB"/>
    <w:rsid w:val="00BB40EE"/>
    <w:rsid w:val="00BB4C85"/>
    <w:rsid w:val="00BB597A"/>
    <w:rsid w:val="00BB5C07"/>
    <w:rsid w:val="00BB5EE9"/>
    <w:rsid w:val="00BB6CFD"/>
    <w:rsid w:val="00BB79DE"/>
    <w:rsid w:val="00BB7E95"/>
    <w:rsid w:val="00BC070D"/>
    <w:rsid w:val="00BC0729"/>
    <w:rsid w:val="00BC0C12"/>
    <w:rsid w:val="00BC11F4"/>
    <w:rsid w:val="00BC12D8"/>
    <w:rsid w:val="00BC1FA6"/>
    <w:rsid w:val="00BC21BA"/>
    <w:rsid w:val="00BC2306"/>
    <w:rsid w:val="00BC2461"/>
    <w:rsid w:val="00BC24CB"/>
    <w:rsid w:val="00BC2CAA"/>
    <w:rsid w:val="00BC2D79"/>
    <w:rsid w:val="00BC3E49"/>
    <w:rsid w:val="00BC4610"/>
    <w:rsid w:val="00BC4859"/>
    <w:rsid w:val="00BC49D9"/>
    <w:rsid w:val="00BC4CCB"/>
    <w:rsid w:val="00BC6977"/>
    <w:rsid w:val="00BC6C45"/>
    <w:rsid w:val="00BC6E04"/>
    <w:rsid w:val="00BC6F4F"/>
    <w:rsid w:val="00BC7521"/>
    <w:rsid w:val="00BD015D"/>
    <w:rsid w:val="00BD0182"/>
    <w:rsid w:val="00BD045C"/>
    <w:rsid w:val="00BD1A9F"/>
    <w:rsid w:val="00BD1CF8"/>
    <w:rsid w:val="00BD1D0A"/>
    <w:rsid w:val="00BD21B7"/>
    <w:rsid w:val="00BD23D9"/>
    <w:rsid w:val="00BD37AE"/>
    <w:rsid w:val="00BD3F90"/>
    <w:rsid w:val="00BD429B"/>
    <w:rsid w:val="00BD45D1"/>
    <w:rsid w:val="00BD46B9"/>
    <w:rsid w:val="00BD492E"/>
    <w:rsid w:val="00BD5254"/>
    <w:rsid w:val="00BD5716"/>
    <w:rsid w:val="00BD5F29"/>
    <w:rsid w:val="00BD622F"/>
    <w:rsid w:val="00BD701B"/>
    <w:rsid w:val="00BE0186"/>
    <w:rsid w:val="00BE118B"/>
    <w:rsid w:val="00BE1733"/>
    <w:rsid w:val="00BE18D2"/>
    <w:rsid w:val="00BE2DE6"/>
    <w:rsid w:val="00BE2F8F"/>
    <w:rsid w:val="00BE3451"/>
    <w:rsid w:val="00BE34C1"/>
    <w:rsid w:val="00BE4A32"/>
    <w:rsid w:val="00BE55BB"/>
    <w:rsid w:val="00BE5A4D"/>
    <w:rsid w:val="00BE6210"/>
    <w:rsid w:val="00BE6527"/>
    <w:rsid w:val="00BE713D"/>
    <w:rsid w:val="00BE7E2D"/>
    <w:rsid w:val="00BF154C"/>
    <w:rsid w:val="00BF1B8A"/>
    <w:rsid w:val="00BF1C47"/>
    <w:rsid w:val="00BF385F"/>
    <w:rsid w:val="00BF3DEA"/>
    <w:rsid w:val="00BF421E"/>
    <w:rsid w:val="00BF48E8"/>
    <w:rsid w:val="00BF532E"/>
    <w:rsid w:val="00BF5453"/>
    <w:rsid w:val="00BF609B"/>
    <w:rsid w:val="00BF6FD0"/>
    <w:rsid w:val="00C00A8F"/>
    <w:rsid w:val="00C00C58"/>
    <w:rsid w:val="00C00DF1"/>
    <w:rsid w:val="00C01D03"/>
    <w:rsid w:val="00C01D1E"/>
    <w:rsid w:val="00C0259C"/>
    <w:rsid w:val="00C04224"/>
    <w:rsid w:val="00C042F8"/>
    <w:rsid w:val="00C0440C"/>
    <w:rsid w:val="00C04571"/>
    <w:rsid w:val="00C046D4"/>
    <w:rsid w:val="00C05090"/>
    <w:rsid w:val="00C05A99"/>
    <w:rsid w:val="00C05EC3"/>
    <w:rsid w:val="00C068A8"/>
    <w:rsid w:val="00C06C45"/>
    <w:rsid w:val="00C06FEF"/>
    <w:rsid w:val="00C07409"/>
    <w:rsid w:val="00C07573"/>
    <w:rsid w:val="00C07B77"/>
    <w:rsid w:val="00C10013"/>
    <w:rsid w:val="00C113D3"/>
    <w:rsid w:val="00C11920"/>
    <w:rsid w:val="00C11D97"/>
    <w:rsid w:val="00C12209"/>
    <w:rsid w:val="00C12802"/>
    <w:rsid w:val="00C134A9"/>
    <w:rsid w:val="00C13F81"/>
    <w:rsid w:val="00C14D39"/>
    <w:rsid w:val="00C1551A"/>
    <w:rsid w:val="00C171AB"/>
    <w:rsid w:val="00C171CB"/>
    <w:rsid w:val="00C174FB"/>
    <w:rsid w:val="00C17538"/>
    <w:rsid w:val="00C20145"/>
    <w:rsid w:val="00C20DD9"/>
    <w:rsid w:val="00C21332"/>
    <w:rsid w:val="00C21513"/>
    <w:rsid w:val="00C219A6"/>
    <w:rsid w:val="00C21A26"/>
    <w:rsid w:val="00C21D15"/>
    <w:rsid w:val="00C21D73"/>
    <w:rsid w:val="00C226B1"/>
    <w:rsid w:val="00C229B8"/>
    <w:rsid w:val="00C22DC5"/>
    <w:rsid w:val="00C22F63"/>
    <w:rsid w:val="00C2385A"/>
    <w:rsid w:val="00C23AD3"/>
    <w:rsid w:val="00C242CD"/>
    <w:rsid w:val="00C24486"/>
    <w:rsid w:val="00C2481B"/>
    <w:rsid w:val="00C253C7"/>
    <w:rsid w:val="00C258F7"/>
    <w:rsid w:val="00C26539"/>
    <w:rsid w:val="00C2660D"/>
    <w:rsid w:val="00C27315"/>
    <w:rsid w:val="00C27691"/>
    <w:rsid w:val="00C2782C"/>
    <w:rsid w:val="00C27BDC"/>
    <w:rsid w:val="00C3089B"/>
    <w:rsid w:val="00C3143B"/>
    <w:rsid w:val="00C329F2"/>
    <w:rsid w:val="00C32C15"/>
    <w:rsid w:val="00C33AE9"/>
    <w:rsid w:val="00C33C49"/>
    <w:rsid w:val="00C33DB2"/>
    <w:rsid w:val="00C3401A"/>
    <w:rsid w:val="00C340F6"/>
    <w:rsid w:val="00C34364"/>
    <w:rsid w:val="00C35318"/>
    <w:rsid w:val="00C3548C"/>
    <w:rsid w:val="00C35D7D"/>
    <w:rsid w:val="00C35DAF"/>
    <w:rsid w:val="00C360E8"/>
    <w:rsid w:val="00C36830"/>
    <w:rsid w:val="00C36C0B"/>
    <w:rsid w:val="00C36EBA"/>
    <w:rsid w:val="00C37345"/>
    <w:rsid w:val="00C40B56"/>
    <w:rsid w:val="00C40ED2"/>
    <w:rsid w:val="00C417A4"/>
    <w:rsid w:val="00C417B3"/>
    <w:rsid w:val="00C42599"/>
    <w:rsid w:val="00C42975"/>
    <w:rsid w:val="00C429D7"/>
    <w:rsid w:val="00C42E26"/>
    <w:rsid w:val="00C43D58"/>
    <w:rsid w:val="00C4442C"/>
    <w:rsid w:val="00C452AF"/>
    <w:rsid w:val="00C45456"/>
    <w:rsid w:val="00C468A7"/>
    <w:rsid w:val="00C46C5A"/>
    <w:rsid w:val="00C47428"/>
    <w:rsid w:val="00C47DA2"/>
    <w:rsid w:val="00C47E2C"/>
    <w:rsid w:val="00C50052"/>
    <w:rsid w:val="00C50129"/>
    <w:rsid w:val="00C508F0"/>
    <w:rsid w:val="00C514D0"/>
    <w:rsid w:val="00C516D4"/>
    <w:rsid w:val="00C51CE7"/>
    <w:rsid w:val="00C52B94"/>
    <w:rsid w:val="00C531E7"/>
    <w:rsid w:val="00C53D18"/>
    <w:rsid w:val="00C549B6"/>
    <w:rsid w:val="00C54EF7"/>
    <w:rsid w:val="00C5522E"/>
    <w:rsid w:val="00C55606"/>
    <w:rsid w:val="00C55F1E"/>
    <w:rsid w:val="00C56605"/>
    <w:rsid w:val="00C56D67"/>
    <w:rsid w:val="00C574E3"/>
    <w:rsid w:val="00C574FE"/>
    <w:rsid w:val="00C57768"/>
    <w:rsid w:val="00C600C8"/>
    <w:rsid w:val="00C6033E"/>
    <w:rsid w:val="00C60463"/>
    <w:rsid w:val="00C60465"/>
    <w:rsid w:val="00C60765"/>
    <w:rsid w:val="00C616B1"/>
    <w:rsid w:val="00C61C4C"/>
    <w:rsid w:val="00C622B7"/>
    <w:rsid w:val="00C6244E"/>
    <w:rsid w:val="00C626C0"/>
    <w:rsid w:val="00C62717"/>
    <w:rsid w:val="00C6273E"/>
    <w:rsid w:val="00C629E7"/>
    <w:rsid w:val="00C6329F"/>
    <w:rsid w:val="00C63E2C"/>
    <w:rsid w:val="00C63E88"/>
    <w:rsid w:val="00C64525"/>
    <w:rsid w:val="00C655E3"/>
    <w:rsid w:val="00C65785"/>
    <w:rsid w:val="00C65D64"/>
    <w:rsid w:val="00C65DCD"/>
    <w:rsid w:val="00C65E8A"/>
    <w:rsid w:val="00C662DF"/>
    <w:rsid w:val="00C662EF"/>
    <w:rsid w:val="00C66EDB"/>
    <w:rsid w:val="00C70B21"/>
    <w:rsid w:val="00C7114C"/>
    <w:rsid w:val="00C7166E"/>
    <w:rsid w:val="00C71803"/>
    <w:rsid w:val="00C71A55"/>
    <w:rsid w:val="00C72D4A"/>
    <w:rsid w:val="00C730F3"/>
    <w:rsid w:val="00C7354B"/>
    <w:rsid w:val="00C739E5"/>
    <w:rsid w:val="00C73A87"/>
    <w:rsid w:val="00C74565"/>
    <w:rsid w:val="00C748A8"/>
    <w:rsid w:val="00C75723"/>
    <w:rsid w:val="00C765F3"/>
    <w:rsid w:val="00C76A9D"/>
    <w:rsid w:val="00C779BB"/>
    <w:rsid w:val="00C80277"/>
    <w:rsid w:val="00C803E5"/>
    <w:rsid w:val="00C80725"/>
    <w:rsid w:val="00C80A34"/>
    <w:rsid w:val="00C80B10"/>
    <w:rsid w:val="00C80DAA"/>
    <w:rsid w:val="00C82741"/>
    <w:rsid w:val="00C834A5"/>
    <w:rsid w:val="00C8389D"/>
    <w:rsid w:val="00C8398D"/>
    <w:rsid w:val="00C84565"/>
    <w:rsid w:val="00C8461A"/>
    <w:rsid w:val="00C85AFE"/>
    <w:rsid w:val="00C86899"/>
    <w:rsid w:val="00C8699D"/>
    <w:rsid w:val="00C87219"/>
    <w:rsid w:val="00C87239"/>
    <w:rsid w:val="00C87787"/>
    <w:rsid w:val="00C87D3B"/>
    <w:rsid w:val="00C87F8E"/>
    <w:rsid w:val="00C9000F"/>
    <w:rsid w:val="00C900FE"/>
    <w:rsid w:val="00C90421"/>
    <w:rsid w:val="00C906C5"/>
    <w:rsid w:val="00C90E27"/>
    <w:rsid w:val="00C9110E"/>
    <w:rsid w:val="00C9276A"/>
    <w:rsid w:val="00C9283E"/>
    <w:rsid w:val="00C928B3"/>
    <w:rsid w:val="00C93435"/>
    <w:rsid w:val="00C9386F"/>
    <w:rsid w:val="00C9443B"/>
    <w:rsid w:val="00C94617"/>
    <w:rsid w:val="00C94E5B"/>
    <w:rsid w:val="00C95399"/>
    <w:rsid w:val="00C956FC"/>
    <w:rsid w:val="00C95B00"/>
    <w:rsid w:val="00C95DA6"/>
    <w:rsid w:val="00C969AC"/>
    <w:rsid w:val="00C979FB"/>
    <w:rsid w:val="00C97EB7"/>
    <w:rsid w:val="00C97F74"/>
    <w:rsid w:val="00CA03FA"/>
    <w:rsid w:val="00CA1399"/>
    <w:rsid w:val="00CA1830"/>
    <w:rsid w:val="00CA19F9"/>
    <w:rsid w:val="00CA1D66"/>
    <w:rsid w:val="00CA2D91"/>
    <w:rsid w:val="00CA3205"/>
    <w:rsid w:val="00CA3A4A"/>
    <w:rsid w:val="00CA3EE0"/>
    <w:rsid w:val="00CA41BA"/>
    <w:rsid w:val="00CA470E"/>
    <w:rsid w:val="00CA4764"/>
    <w:rsid w:val="00CA495F"/>
    <w:rsid w:val="00CA4E6B"/>
    <w:rsid w:val="00CA5698"/>
    <w:rsid w:val="00CA6141"/>
    <w:rsid w:val="00CA665F"/>
    <w:rsid w:val="00CA684F"/>
    <w:rsid w:val="00CA6F1D"/>
    <w:rsid w:val="00CA702F"/>
    <w:rsid w:val="00CA7A82"/>
    <w:rsid w:val="00CB0205"/>
    <w:rsid w:val="00CB040A"/>
    <w:rsid w:val="00CB0B7A"/>
    <w:rsid w:val="00CB0C68"/>
    <w:rsid w:val="00CB1D45"/>
    <w:rsid w:val="00CB2323"/>
    <w:rsid w:val="00CB310E"/>
    <w:rsid w:val="00CB380A"/>
    <w:rsid w:val="00CB3BD2"/>
    <w:rsid w:val="00CB3D6F"/>
    <w:rsid w:val="00CB482F"/>
    <w:rsid w:val="00CB5ED9"/>
    <w:rsid w:val="00CB7259"/>
    <w:rsid w:val="00CB75A6"/>
    <w:rsid w:val="00CB7747"/>
    <w:rsid w:val="00CB7A4C"/>
    <w:rsid w:val="00CC002E"/>
    <w:rsid w:val="00CC0936"/>
    <w:rsid w:val="00CC0F91"/>
    <w:rsid w:val="00CC1412"/>
    <w:rsid w:val="00CC1C82"/>
    <w:rsid w:val="00CC1EC9"/>
    <w:rsid w:val="00CC2334"/>
    <w:rsid w:val="00CC2E7F"/>
    <w:rsid w:val="00CC3291"/>
    <w:rsid w:val="00CC34AB"/>
    <w:rsid w:val="00CC439B"/>
    <w:rsid w:val="00CC4BF3"/>
    <w:rsid w:val="00CC4E49"/>
    <w:rsid w:val="00CC4EA9"/>
    <w:rsid w:val="00CC526A"/>
    <w:rsid w:val="00CC556B"/>
    <w:rsid w:val="00CC6436"/>
    <w:rsid w:val="00CC6659"/>
    <w:rsid w:val="00CC7952"/>
    <w:rsid w:val="00CC7F25"/>
    <w:rsid w:val="00CD088D"/>
    <w:rsid w:val="00CD09FD"/>
    <w:rsid w:val="00CD0CBF"/>
    <w:rsid w:val="00CD13BC"/>
    <w:rsid w:val="00CD1991"/>
    <w:rsid w:val="00CD3109"/>
    <w:rsid w:val="00CD3530"/>
    <w:rsid w:val="00CD4026"/>
    <w:rsid w:val="00CD42C3"/>
    <w:rsid w:val="00CD42CE"/>
    <w:rsid w:val="00CD4571"/>
    <w:rsid w:val="00CD48C1"/>
    <w:rsid w:val="00CD4ECF"/>
    <w:rsid w:val="00CD5433"/>
    <w:rsid w:val="00CD631E"/>
    <w:rsid w:val="00CD6DD8"/>
    <w:rsid w:val="00CD76A4"/>
    <w:rsid w:val="00CE0A9E"/>
    <w:rsid w:val="00CE125C"/>
    <w:rsid w:val="00CE1375"/>
    <w:rsid w:val="00CE1C02"/>
    <w:rsid w:val="00CE3E4A"/>
    <w:rsid w:val="00CE43BF"/>
    <w:rsid w:val="00CE5334"/>
    <w:rsid w:val="00CE6159"/>
    <w:rsid w:val="00CE6C6A"/>
    <w:rsid w:val="00CE6DD8"/>
    <w:rsid w:val="00CE6E50"/>
    <w:rsid w:val="00CE76B4"/>
    <w:rsid w:val="00CE7B2E"/>
    <w:rsid w:val="00CE7CC5"/>
    <w:rsid w:val="00CE7D62"/>
    <w:rsid w:val="00CE7F9C"/>
    <w:rsid w:val="00CF017D"/>
    <w:rsid w:val="00CF0CDE"/>
    <w:rsid w:val="00CF0DEA"/>
    <w:rsid w:val="00CF0ECA"/>
    <w:rsid w:val="00CF23FA"/>
    <w:rsid w:val="00CF2881"/>
    <w:rsid w:val="00CF2CC5"/>
    <w:rsid w:val="00CF395E"/>
    <w:rsid w:val="00CF4517"/>
    <w:rsid w:val="00CF45F4"/>
    <w:rsid w:val="00CF61C1"/>
    <w:rsid w:val="00CF6262"/>
    <w:rsid w:val="00CF7648"/>
    <w:rsid w:val="00CF76D3"/>
    <w:rsid w:val="00CF7B6F"/>
    <w:rsid w:val="00CF7F76"/>
    <w:rsid w:val="00D00786"/>
    <w:rsid w:val="00D015DA"/>
    <w:rsid w:val="00D01831"/>
    <w:rsid w:val="00D018E8"/>
    <w:rsid w:val="00D01997"/>
    <w:rsid w:val="00D01BA5"/>
    <w:rsid w:val="00D01DBF"/>
    <w:rsid w:val="00D0214E"/>
    <w:rsid w:val="00D039D7"/>
    <w:rsid w:val="00D04A02"/>
    <w:rsid w:val="00D05AF7"/>
    <w:rsid w:val="00D0627A"/>
    <w:rsid w:val="00D06831"/>
    <w:rsid w:val="00D06943"/>
    <w:rsid w:val="00D06F5D"/>
    <w:rsid w:val="00D070EC"/>
    <w:rsid w:val="00D0732E"/>
    <w:rsid w:val="00D073B2"/>
    <w:rsid w:val="00D07441"/>
    <w:rsid w:val="00D10DC2"/>
    <w:rsid w:val="00D10ED7"/>
    <w:rsid w:val="00D11B7D"/>
    <w:rsid w:val="00D11FC9"/>
    <w:rsid w:val="00D12922"/>
    <w:rsid w:val="00D12F5D"/>
    <w:rsid w:val="00D135CF"/>
    <w:rsid w:val="00D14232"/>
    <w:rsid w:val="00D144AF"/>
    <w:rsid w:val="00D14900"/>
    <w:rsid w:val="00D14EE6"/>
    <w:rsid w:val="00D1529B"/>
    <w:rsid w:val="00D160FB"/>
    <w:rsid w:val="00D1781C"/>
    <w:rsid w:val="00D17C81"/>
    <w:rsid w:val="00D2060A"/>
    <w:rsid w:val="00D20E76"/>
    <w:rsid w:val="00D22024"/>
    <w:rsid w:val="00D22777"/>
    <w:rsid w:val="00D22A31"/>
    <w:rsid w:val="00D24342"/>
    <w:rsid w:val="00D243AA"/>
    <w:rsid w:val="00D24B15"/>
    <w:rsid w:val="00D24DAB"/>
    <w:rsid w:val="00D256A7"/>
    <w:rsid w:val="00D263DC"/>
    <w:rsid w:val="00D2686F"/>
    <w:rsid w:val="00D26BA2"/>
    <w:rsid w:val="00D27490"/>
    <w:rsid w:val="00D279C6"/>
    <w:rsid w:val="00D27DDC"/>
    <w:rsid w:val="00D30693"/>
    <w:rsid w:val="00D30C4F"/>
    <w:rsid w:val="00D31377"/>
    <w:rsid w:val="00D3162D"/>
    <w:rsid w:val="00D32EDD"/>
    <w:rsid w:val="00D33A98"/>
    <w:rsid w:val="00D34604"/>
    <w:rsid w:val="00D34DEF"/>
    <w:rsid w:val="00D3508B"/>
    <w:rsid w:val="00D3515A"/>
    <w:rsid w:val="00D35AEB"/>
    <w:rsid w:val="00D3760D"/>
    <w:rsid w:val="00D379FC"/>
    <w:rsid w:val="00D37D1F"/>
    <w:rsid w:val="00D40C6C"/>
    <w:rsid w:val="00D41882"/>
    <w:rsid w:val="00D4194C"/>
    <w:rsid w:val="00D419E7"/>
    <w:rsid w:val="00D41EC6"/>
    <w:rsid w:val="00D42211"/>
    <w:rsid w:val="00D423D2"/>
    <w:rsid w:val="00D42419"/>
    <w:rsid w:val="00D43EE7"/>
    <w:rsid w:val="00D4492F"/>
    <w:rsid w:val="00D44C4B"/>
    <w:rsid w:val="00D44FA4"/>
    <w:rsid w:val="00D457A1"/>
    <w:rsid w:val="00D4599D"/>
    <w:rsid w:val="00D46420"/>
    <w:rsid w:val="00D4694B"/>
    <w:rsid w:val="00D4745E"/>
    <w:rsid w:val="00D47B3E"/>
    <w:rsid w:val="00D47FFC"/>
    <w:rsid w:val="00D5031F"/>
    <w:rsid w:val="00D5069A"/>
    <w:rsid w:val="00D5141C"/>
    <w:rsid w:val="00D5178D"/>
    <w:rsid w:val="00D51AB1"/>
    <w:rsid w:val="00D51B52"/>
    <w:rsid w:val="00D51D36"/>
    <w:rsid w:val="00D520BE"/>
    <w:rsid w:val="00D5263B"/>
    <w:rsid w:val="00D52B26"/>
    <w:rsid w:val="00D53F3B"/>
    <w:rsid w:val="00D54A2B"/>
    <w:rsid w:val="00D5778D"/>
    <w:rsid w:val="00D60787"/>
    <w:rsid w:val="00D60790"/>
    <w:rsid w:val="00D60BEB"/>
    <w:rsid w:val="00D60C8E"/>
    <w:rsid w:val="00D60E81"/>
    <w:rsid w:val="00D61329"/>
    <w:rsid w:val="00D618E0"/>
    <w:rsid w:val="00D62B9F"/>
    <w:rsid w:val="00D62F35"/>
    <w:rsid w:val="00D63100"/>
    <w:rsid w:val="00D64401"/>
    <w:rsid w:val="00D64930"/>
    <w:rsid w:val="00D64BD8"/>
    <w:rsid w:val="00D65D5C"/>
    <w:rsid w:val="00D65F36"/>
    <w:rsid w:val="00D662C0"/>
    <w:rsid w:val="00D665DA"/>
    <w:rsid w:val="00D66B67"/>
    <w:rsid w:val="00D675E4"/>
    <w:rsid w:val="00D67919"/>
    <w:rsid w:val="00D67A6B"/>
    <w:rsid w:val="00D70480"/>
    <w:rsid w:val="00D708B4"/>
    <w:rsid w:val="00D70ACD"/>
    <w:rsid w:val="00D70C48"/>
    <w:rsid w:val="00D70FFD"/>
    <w:rsid w:val="00D71056"/>
    <w:rsid w:val="00D715A0"/>
    <w:rsid w:val="00D718F6"/>
    <w:rsid w:val="00D7237A"/>
    <w:rsid w:val="00D72A1E"/>
    <w:rsid w:val="00D72C0C"/>
    <w:rsid w:val="00D7342A"/>
    <w:rsid w:val="00D73641"/>
    <w:rsid w:val="00D73828"/>
    <w:rsid w:val="00D74733"/>
    <w:rsid w:val="00D74CE0"/>
    <w:rsid w:val="00D74D64"/>
    <w:rsid w:val="00D761AA"/>
    <w:rsid w:val="00D764F3"/>
    <w:rsid w:val="00D76863"/>
    <w:rsid w:val="00D76870"/>
    <w:rsid w:val="00D771AD"/>
    <w:rsid w:val="00D775CC"/>
    <w:rsid w:val="00D77C83"/>
    <w:rsid w:val="00D77CBF"/>
    <w:rsid w:val="00D77CC2"/>
    <w:rsid w:val="00D77D2F"/>
    <w:rsid w:val="00D80189"/>
    <w:rsid w:val="00D80780"/>
    <w:rsid w:val="00D80DA1"/>
    <w:rsid w:val="00D81C84"/>
    <w:rsid w:val="00D81DDE"/>
    <w:rsid w:val="00D829E4"/>
    <w:rsid w:val="00D82A6F"/>
    <w:rsid w:val="00D83499"/>
    <w:rsid w:val="00D83CE1"/>
    <w:rsid w:val="00D83E65"/>
    <w:rsid w:val="00D842CA"/>
    <w:rsid w:val="00D8433C"/>
    <w:rsid w:val="00D84733"/>
    <w:rsid w:val="00D84B7F"/>
    <w:rsid w:val="00D86277"/>
    <w:rsid w:val="00D865E4"/>
    <w:rsid w:val="00D86737"/>
    <w:rsid w:val="00D8704D"/>
    <w:rsid w:val="00D87ED2"/>
    <w:rsid w:val="00D90005"/>
    <w:rsid w:val="00D90012"/>
    <w:rsid w:val="00D9027B"/>
    <w:rsid w:val="00D91D83"/>
    <w:rsid w:val="00D924E5"/>
    <w:rsid w:val="00D926EF"/>
    <w:rsid w:val="00D92BF8"/>
    <w:rsid w:val="00D932D5"/>
    <w:rsid w:val="00D93A6D"/>
    <w:rsid w:val="00D93E32"/>
    <w:rsid w:val="00D948AD"/>
    <w:rsid w:val="00D955D6"/>
    <w:rsid w:val="00D95900"/>
    <w:rsid w:val="00D95FD9"/>
    <w:rsid w:val="00D96199"/>
    <w:rsid w:val="00D966F7"/>
    <w:rsid w:val="00D97848"/>
    <w:rsid w:val="00D97D24"/>
    <w:rsid w:val="00D97D28"/>
    <w:rsid w:val="00DA0182"/>
    <w:rsid w:val="00DA02A7"/>
    <w:rsid w:val="00DA087A"/>
    <w:rsid w:val="00DA124C"/>
    <w:rsid w:val="00DA128A"/>
    <w:rsid w:val="00DA1936"/>
    <w:rsid w:val="00DA1DDF"/>
    <w:rsid w:val="00DA3B94"/>
    <w:rsid w:val="00DA3E4B"/>
    <w:rsid w:val="00DA4042"/>
    <w:rsid w:val="00DA450F"/>
    <w:rsid w:val="00DA4748"/>
    <w:rsid w:val="00DA4901"/>
    <w:rsid w:val="00DA4CB0"/>
    <w:rsid w:val="00DA4D81"/>
    <w:rsid w:val="00DA5C5D"/>
    <w:rsid w:val="00DA61A2"/>
    <w:rsid w:val="00DA64D2"/>
    <w:rsid w:val="00DA6BCC"/>
    <w:rsid w:val="00DA78F0"/>
    <w:rsid w:val="00DA7964"/>
    <w:rsid w:val="00DB0C53"/>
    <w:rsid w:val="00DB0CEC"/>
    <w:rsid w:val="00DB0F94"/>
    <w:rsid w:val="00DB13FF"/>
    <w:rsid w:val="00DB1EE5"/>
    <w:rsid w:val="00DB2B8A"/>
    <w:rsid w:val="00DB2D95"/>
    <w:rsid w:val="00DB399D"/>
    <w:rsid w:val="00DB3BDA"/>
    <w:rsid w:val="00DB51EF"/>
    <w:rsid w:val="00DB51FD"/>
    <w:rsid w:val="00DB5947"/>
    <w:rsid w:val="00DB5C93"/>
    <w:rsid w:val="00DB62AA"/>
    <w:rsid w:val="00DB693F"/>
    <w:rsid w:val="00DB6EFE"/>
    <w:rsid w:val="00DB7E57"/>
    <w:rsid w:val="00DC01B8"/>
    <w:rsid w:val="00DC161A"/>
    <w:rsid w:val="00DC1AD5"/>
    <w:rsid w:val="00DC1B0D"/>
    <w:rsid w:val="00DC1B0E"/>
    <w:rsid w:val="00DC1B3F"/>
    <w:rsid w:val="00DC210B"/>
    <w:rsid w:val="00DC23EA"/>
    <w:rsid w:val="00DC293C"/>
    <w:rsid w:val="00DC2C4F"/>
    <w:rsid w:val="00DC2D19"/>
    <w:rsid w:val="00DC2DB8"/>
    <w:rsid w:val="00DC2FFA"/>
    <w:rsid w:val="00DC355A"/>
    <w:rsid w:val="00DC39DD"/>
    <w:rsid w:val="00DC39F0"/>
    <w:rsid w:val="00DC3B12"/>
    <w:rsid w:val="00DC3E89"/>
    <w:rsid w:val="00DC4399"/>
    <w:rsid w:val="00DC4757"/>
    <w:rsid w:val="00DC4C82"/>
    <w:rsid w:val="00DC5F27"/>
    <w:rsid w:val="00DC71A2"/>
    <w:rsid w:val="00DC74BB"/>
    <w:rsid w:val="00DC7E16"/>
    <w:rsid w:val="00DD16A4"/>
    <w:rsid w:val="00DD282F"/>
    <w:rsid w:val="00DD2D8C"/>
    <w:rsid w:val="00DD3F4A"/>
    <w:rsid w:val="00DD4223"/>
    <w:rsid w:val="00DD5E35"/>
    <w:rsid w:val="00DD6323"/>
    <w:rsid w:val="00DD6508"/>
    <w:rsid w:val="00DD6561"/>
    <w:rsid w:val="00DD69C0"/>
    <w:rsid w:val="00DD6BEC"/>
    <w:rsid w:val="00DD6FA4"/>
    <w:rsid w:val="00DE0080"/>
    <w:rsid w:val="00DE0301"/>
    <w:rsid w:val="00DE05F7"/>
    <w:rsid w:val="00DE095C"/>
    <w:rsid w:val="00DE0A65"/>
    <w:rsid w:val="00DE0B1C"/>
    <w:rsid w:val="00DE19AD"/>
    <w:rsid w:val="00DE1A89"/>
    <w:rsid w:val="00DE4771"/>
    <w:rsid w:val="00DE47CE"/>
    <w:rsid w:val="00DE527F"/>
    <w:rsid w:val="00DE569E"/>
    <w:rsid w:val="00DE5C05"/>
    <w:rsid w:val="00DE68CA"/>
    <w:rsid w:val="00DE7993"/>
    <w:rsid w:val="00DE7C1C"/>
    <w:rsid w:val="00DF0FB5"/>
    <w:rsid w:val="00DF13D0"/>
    <w:rsid w:val="00DF28AD"/>
    <w:rsid w:val="00DF3673"/>
    <w:rsid w:val="00DF3F42"/>
    <w:rsid w:val="00DF4207"/>
    <w:rsid w:val="00DF466D"/>
    <w:rsid w:val="00DF583A"/>
    <w:rsid w:val="00DF5CE0"/>
    <w:rsid w:val="00DF6774"/>
    <w:rsid w:val="00DF67C8"/>
    <w:rsid w:val="00DF688F"/>
    <w:rsid w:val="00DF6962"/>
    <w:rsid w:val="00DF7276"/>
    <w:rsid w:val="00DF7797"/>
    <w:rsid w:val="00DF77CF"/>
    <w:rsid w:val="00DF7AC7"/>
    <w:rsid w:val="00E008C7"/>
    <w:rsid w:val="00E01034"/>
    <w:rsid w:val="00E01F25"/>
    <w:rsid w:val="00E02BBF"/>
    <w:rsid w:val="00E0308F"/>
    <w:rsid w:val="00E0343B"/>
    <w:rsid w:val="00E0458F"/>
    <w:rsid w:val="00E04A3E"/>
    <w:rsid w:val="00E04F23"/>
    <w:rsid w:val="00E055CA"/>
    <w:rsid w:val="00E05665"/>
    <w:rsid w:val="00E056F7"/>
    <w:rsid w:val="00E0598C"/>
    <w:rsid w:val="00E05B53"/>
    <w:rsid w:val="00E05EA8"/>
    <w:rsid w:val="00E076BD"/>
    <w:rsid w:val="00E10EF8"/>
    <w:rsid w:val="00E113C4"/>
    <w:rsid w:val="00E11602"/>
    <w:rsid w:val="00E11AEE"/>
    <w:rsid w:val="00E11E5B"/>
    <w:rsid w:val="00E11FBE"/>
    <w:rsid w:val="00E1227C"/>
    <w:rsid w:val="00E1260A"/>
    <w:rsid w:val="00E13363"/>
    <w:rsid w:val="00E13644"/>
    <w:rsid w:val="00E13C55"/>
    <w:rsid w:val="00E14AC2"/>
    <w:rsid w:val="00E14AFE"/>
    <w:rsid w:val="00E14C69"/>
    <w:rsid w:val="00E15646"/>
    <w:rsid w:val="00E15A10"/>
    <w:rsid w:val="00E16A87"/>
    <w:rsid w:val="00E16AC4"/>
    <w:rsid w:val="00E1715B"/>
    <w:rsid w:val="00E171BA"/>
    <w:rsid w:val="00E17372"/>
    <w:rsid w:val="00E177CA"/>
    <w:rsid w:val="00E17DCA"/>
    <w:rsid w:val="00E17FDC"/>
    <w:rsid w:val="00E20D17"/>
    <w:rsid w:val="00E20DA8"/>
    <w:rsid w:val="00E21F23"/>
    <w:rsid w:val="00E2279C"/>
    <w:rsid w:val="00E22C93"/>
    <w:rsid w:val="00E242BC"/>
    <w:rsid w:val="00E24BBE"/>
    <w:rsid w:val="00E25F79"/>
    <w:rsid w:val="00E26EE5"/>
    <w:rsid w:val="00E26F32"/>
    <w:rsid w:val="00E27113"/>
    <w:rsid w:val="00E271F3"/>
    <w:rsid w:val="00E274FA"/>
    <w:rsid w:val="00E27506"/>
    <w:rsid w:val="00E276E6"/>
    <w:rsid w:val="00E27CF4"/>
    <w:rsid w:val="00E301E9"/>
    <w:rsid w:val="00E3032C"/>
    <w:rsid w:val="00E30F70"/>
    <w:rsid w:val="00E31379"/>
    <w:rsid w:val="00E317F7"/>
    <w:rsid w:val="00E31C71"/>
    <w:rsid w:val="00E3398C"/>
    <w:rsid w:val="00E346D6"/>
    <w:rsid w:val="00E34FC8"/>
    <w:rsid w:val="00E35763"/>
    <w:rsid w:val="00E35853"/>
    <w:rsid w:val="00E35EFB"/>
    <w:rsid w:val="00E3631F"/>
    <w:rsid w:val="00E36C66"/>
    <w:rsid w:val="00E37184"/>
    <w:rsid w:val="00E378B1"/>
    <w:rsid w:val="00E37D14"/>
    <w:rsid w:val="00E37DB1"/>
    <w:rsid w:val="00E403E1"/>
    <w:rsid w:val="00E405BD"/>
    <w:rsid w:val="00E40D63"/>
    <w:rsid w:val="00E4223E"/>
    <w:rsid w:val="00E424E5"/>
    <w:rsid w:val="00E426A6"/>
    <w:rsid w:val="00E428C1"/>
    <w:rsid w:val="00E42AFE"/>
    <w:rsid w:val="00E42C57"/>
    <w:rsid w:val="00E43216"/>
    <w:rsid w:val="00E433C4"/>
    <w:rsid w:val="00E43662"/>
    <w:rsid w:val="00E43D11"/>
    <w:rsid w:val="00E44377"/>
    <w:rsid w:val="00E4460A"/>
    <w:rsid w:val="00E44B06"/>
    <w:rsid w:val="00E44B35"/>
    <w:rsid w:val="00E44D95"/>
    <w:rsid w:val="00E44F43"/>
    <w:rsid w:val="00E4547C"/>
    <w:rsid w:val="00E45B2D"/>
    <w:rsid w:val="00E464FA"/>
    <w:rsid w:val="00E465A4"/>
    <w:rsid w:val="00E4795D"/>
    <w:rsid w:val="00E47F27"/>
    <w:rsid w:val="00E505F1"/>
    <w:rsid w:val="00E51D7E"/>
    <w:rsid w:val="00E52B3C"/>
    <w:rsid w:val="00E52EB7"/>
    <w:rsid w:val="00E5360B"/>
    <w:rsid w:val="00E5411E"/>
    <w:rsid w:val="00E5442C"/>
    <w:rsid w:val="00E5502E"/>
    <w:rsid w:val="00E55604"/>
    <w:rsid w:val="00E55945"/>
    <w:rsid w:val="00E5595E"/>
    <w:rsid w:val="00E55EF6"/>
    <w:rsid w:val="00E561D3"/>
    <w:rsid w:val="00E5696F"/>
    <w:rsid w:val="00E57997"/>
    <w:rsid w:val="00E57B54"/>
    <w:rsid w:val="00E60085"/>
    <w:rsid w:val="00E601CF"/>
    <w:rsid w:val="00E60512"/>
    <w:rsid w:val="00E60939"/>
    <w:rsid w:val="00E60DA0"/>
    <w:rsid w:val="00E611DA"/>
    <w:rsid w:val="00E61727"/>
    <w:rsid w:val="00E62E42"/>
    <w:rsid w:val="00E645B4"/>
    <w:rsid w:val="00E647D1"/>
    <w:rsid w:val="00E64D86"/>
    <w:rsid w:val="00E64EE1"/>
    <w:rsid w:val="00E65382"/>
    <w:rsid w:val="00E654C0"/>
    <w:rsid w:val="00E65CE2"/>
    <w:rsid w:val="00E663CD"/>
    <w:rsid w:val="00E66FD6"/>
    <w:rsid w:val="00E6718D"/>
    <w:rsid w:val="00E6750F"/>
    <w:rsid w:val="00E6784C"/>
    <w:rsid w:val="00E67BBD"/>
    <w:rsid w:val="00E704AD"/>
    <w:rsid w:val="00E70852"/>
    <w:rsid w:val="00E71668"/>
    <w:rsid w:val="00E71960"/>
    <w:rsid w:val="00E71C8A"/>
    <w:rsid w:val="00E71FBA"/>
    <w:rsid w:val="00E72046"/>
    <w:rsid w:val="00E72094"/>
    <w:rsid w:val="00E73348"/>
    <w:rsid w:val="00E73D95"/>
    <w:rsid w:val="00E7512A"/>
    <w:rsid w:val="00E75237"/>
    <w:rsid w:val="00E75785"/>
    <w:rsid w:val="00E767FA"/>
    <w:rsid w:val="00E769D9"/>
    <w:rsid w:val="00E76B04"/>
    <w:rsid w:val="00E7740E"/>
    <w:rsid w:val="00E77A2E"/>
    <w:rsid w:val="00E8041D"/>
    <w:rsid w:val="00E80576"/>
    <w:rsid w:val="00E80DBF"/>
    <w:rsid w:val="00E816A0"/>
    <w:rsid w:val="00E819B1"/>
    <w:rsid w:val="00E81D06"/>
    <w:rsid w:val="00E82257"/>
    <w:rsid w:val="00E82E5C"/>
    <w:rsid w:val="00E83A2D"/>
    <w:rsid w:val="00E8441D"/>
    <w:rsid w:val="00E855C6"/>
    <w:rsid w:val="00E85990"/>
    <w:rsid w:val="00E85F46"/>
    <w:rsid w:val="00E86260"/>
    <w:rsid w:val="00E865CA"/>
    <w:rsid w:val="00E8689E"/>
    <w:rsid w:val="00E875BD"/>
    <w:rsid w:val="00E8772F"/>
    <w:rsid w:val="00E906DB"/>
    <w:rsid w:val="00E91139"/>
    <w:rsid w:val="00E91435"/>
    <w:rsid w:val="00E9184A"/>
    <w:rsid w:val="00E918DC"/>
    <w:rsid w:val="00E918DD"/>
    <w:rsid w:val="00E91DDA"/>
    <w:rsid w:val="00E9204A"/>
    <w:rsid w:val="00E92112"/>
    <w:rsid w:val="00E927EE"/>
    <w:rsid w:val="00E93A2B"/>
    <w:rsid w:val="00E93D44"/>
    <w:rsid w:val="00E93E09"/>
    <w:rsid w:val="00E94028"/>
    <w:rsid w:val="00E94A21"/>
    <w:rsid w:val="00E94DF4"/>
    <w:rsid w:val="00E95062"/>
    <w:rsid w:val="00E95617"/>
    <w:rsid w:val="00E96EB1"/>
    <w:rsid w:val="00E97B24"/>
    <w:rsid w:val="00EA0039"/>
    <w:rsid w:val="00EA05BE"/>
    <w:rsid w:val="00EA0DC8"/>
    <w:rsid w:val="00EA1331"/>
    <w:rsid w:val="00EA198B"/>
    <w:rsid w:val="00EA2798"/>
    <w:rsid w:val="00EA2DFB"/>
    <w:rsid w:val="00EA35D6"/>
    <w:rsid w:val="00EA3B51"/>
    <w:rsid w:val="00EA4357"/>
    <w:rsid w:val="00EA4C9F"/>
    <w:rsid w:val="00EA5C63"/>
    <w:rsid w:val="00EA7EBD"/>
    <w:rsid w:val="00EB02C6"/>
    <w:rsid w:val="00EB104C"/>
    <w:rsid w:val="00EB1256"/>
    <w:rsid w:val="00EB1622"/>
    <w:rsid w:val="00EB3D0E"/>
    <w:rsid w:val="00EB4050"/>
    <w:rsid w:val="00EB4495"/>
    <w:rsid w:val="00EB4ABC"/>
    <w:rsid w:val="00EB5C40"/>
    <w:rsid w:val="00EB5D6D"/>
    <w:rsid w:val="00EB6BC3"/>
    <w:rsid w:val="00EB7072"/>
    <w:rsid w:val="00EB73D5"/>
    <w:rsid w:val="00EB75F8"/>
    <w:rsid w:val="00EC0B0B"/>
    <w:rsid w:val="00EC1489"/>
    <w:rsid w:val="00EC1846"/>
    <w:rsid w:val="00EC1B7D"/>
    <w:rsid w:val="00EC27CE"/>
    <w:rsid w:val="00EC32A1"/>
    <w:rsid w:val="00EC3756"/>
    <w:rsid w:val="00EC419C"/>
    <w:rsid w:val="00EC4F20"/>
    <w:rsid w:val="00EC5D14"/>
    <w:rsid w:val="00EC60ED"/>
    <w:rsid w:val="00EC732A"/>
    <w:rsid w:val="00EC7601"/>
    <w:rsid w:val="00EC76AC"/>
    <w:rsid w:val="00EC7740"/>
    <w:rsid w:val="00ED0F7C"/>
    <w:rsid w:val="00ED1CA9"/>
    <w:rsid w:val="00ED24D4"/>
    <w:rsid w:val="00ED25B3"/>
    <w:rsid w:val="00ED28E6"/>
    <w:rsid w:val="00ED3626"/>
    <w:rsid w:val="00ED3C5B"/>
    <w:rsid w:val="00ED3D64"/>
    <w:rsid w:val="00ED43B9"/>
    <w:rsid w:val="00ED4554"/>
    <w:rsid w:val="00ED4DF4"/>
    <w:rsid w:val="00ED59C3"/>
    <w:rsid w:val="00ED5E2A"/>
    <w:rsid w:val="00ED5E44"/>
    <w:rsid w:val="00ED6222"/>
    <w:rsid w:val="00ED66A0"/>
    <w:rsid w:val="00ED6E3E"/>
    <w:rsid w:val="00ED72DC"/>
    <w:rsid w:val="00ED7DAA"/>
    <w:rsid w:val="00ED7FB0"/>
    <w:rsid w:val="00EE03BF"/>
    <w:rsid w:val="00EE1834"/>
    <w:rsid w:val="00EE1B78"/>
    <w:rsid w:val="00EE1CEC"/>
    <w:rsid w:val="00EE200F"/>
    <w:rsid w:val="00EE27AC"/>
    <w:rsid w:val="00EE2BC7"/>
    <w:rsid w:val="00EE3034"/>
    <w:rsid w:val="00EE3152"/>
    <w:rsid w:val="00EE471C"/>
    <w:rsid w:val="00EE4757"/>
    <w:rsid w:val="00EE4A17"/>
    <w:rsid w:val="00EE5974"/>
    <w:rsid w:val="00EE699A"/>
    <w:rsid w:val="00EE69FE"/>
    <w:rsid w:val="00EE6FCF"/>
    <w:rsid w:val="00EE70ED"/>
    <w:rsid w:val="00EF057B"/>
    <w:rsid w:val="00EF0C31"/>
    <w:rsid w:val="00EF1A2A"/>
    <w:rsid w:val="00EF2EFF"/>
    <w:rsid w:val="00EF3231"/>
    <w:rsid w:val="00EF3250"/>
    <w:rsid w:val="00EF375C"/>
    <w:rsid w:val="00EF3786"/>
    <w:rsid w:val="00EF37DE"/>
    <w:rsid w:val="00EF3FD5"/>
    <w:rsid w:val="00EF4043"/>
    <w:rsid w:val="00EF4C11"/>
    <w:rsid w:val="00EF5702"/>
    <w:rsid w:val="00EF61BB"/>
    <w:rsid w:val="00EF7F10"/>
    <w:rsid w:val="00F00D15"/>
    <w:rsid w:val="00F018A8"/>
    <w:rsid w:val="00F01A98"/>
    <w:rsid w:val="00F01D1F"/>
    <w:rsid w:val="00F020CF"/>
    <w:rsid w:val="00F02189"/>
    <w:rsid w:val="00F0230B"/>
    <w:rsid w:val="00F02332"/>
    <w:rsid w:val="00F0282D"/>
    <w:rsid w:val="00F02F5D"/>
    <w:rsid w:val="00F031C7"/>
    <w:rsid w:val="00F032DF"/>
    <w:rsid w:val="00F037EC"/>
    <w:rsid w:val="00F03E62"/>
    <w:rsid w:val="00F03EE9"/>
    <w:rsid w:val="00F04173"/>
    <w:rsid w:val="00F04AA6"/>
    <w:rsid w:val="00F05756"/>
    <w:rsid w:val="00F05F2D"/>
    <w:rsid w:val="00F06BAB"/>
    <w:rsid w:val="00F06E3F"/>
    <w:rsid w:val="00F10EBA"/>
    <w:rsid w:val="00F1136A"/>
    <w:rsid w:val="00F11E43"/>
    <w:rsid w:val="00F1210A"/>
    <w:rsid w:val="00F12A22"/>
    <w:rsid w:val="00F13761"/>
    <w:rsid w:val="00F13E0C"/>
    <w:rsid w:val="00F14C71"/>
    <w:rsid w:val="00F14CD2"/>
    <w:rsid w:val="00F15A1C"/>
    <w:rsid w:val="00F168A3"/>
    <w:rsid w:val="00F16B8A"/>
    <w:rsid w:val="00F17994"/>
    <w:rsid w:val="00F207C7"/>
    <w:rsid w:val="00F20941"/>
    <w:rsid w:val="00F21163"/>
    <w:rsid w:val="00F23E1A"/>
    <w:rsid w:val="00F241F0"/>
    <w:rsid w:val="00F2460D"/>
    <w:rsid w:val="00F24EFF"/>
    <w:rsid w:val="00F25BB0"/>
    <w:rsid w:val="00F262A6"/>
    <w:rsid w:val="00F27750"/>
    <w:rsid w:val="00F277A5"/>
    <w:rsid w:val="00F27C18"/>
    <w:rsid w:val="00F309D4"/>
    <w:rsid w:val="00F31515"/>
    <w:rsid w:val="00F315CF"/>
    <w:rsid w:val="00F32084"/>
    <w:rsid w:val="00F32EA0"/>
    <w:rsid w:val="00F34653"/>
    <w:rsid w:val="00F34F7D"/>
    <w:rsid w:val="00F3607F"/>
    <w:rsid w:val="00F37B3B"/>
    <w:rsid w:val="00F37B8B"/>
    <w:rsid w:val="00F40BA6"/>
    <w:rsid w:val="00F40EDC"/>
    <w:rsid w:val="00F41205"/>
    <w:rsid w:val="00F41219"/>
    <w:rsid w:val="00F413A4"/>
    <w:rsid w:val="00F415ED"/>
    <w:rsid w:val="00F418EC"/>
    <w:rsid w:val="00F41D25"/>
    <w:rsid w:val="00F4224B"/>
    <w:rsid w:val="00F43599"/>
    <w:rsid w:val="00F436D9"/>
    <w:rsid w:val="00F43B82"/>
    <w:rsid w:val="00F44686"/>
    <w:rsid w:val="00F447A2"/>
    <w:rsid w:val="00F4481C"/>
    <w:rsid w:val="00F44B27"/>
    <w:rsid w:val="00F44C88"/>
    <w:rsid w:val="00F45039"/>
    <w:rsid w:val="00F45253"/>
    <w:rsid w:val="00F45538"/>
    <w:rsid w:val="00F45D99"/>
    <w:rsid w:val="00F4633E"/>
    <w:rsid w:val="00F47772"/>
    <w:rsid w:val="00F509BD"/>
    <w:rsid w:val="00F50F06"/>
    <w:rsid w:val="00F50F85"/>
    <w:rsid w:val="00F51A73"/>
    <w:rsid w:val="00F5233B"/>
    <w:rsid w:val="00F523AB"/>
    <w:rsid w:val="00F531AA"/>
    <w:rsid w:val="00F5394C"/>
    <w:rsid w:val="00F545F0"/>
    <w:rsid w:val="00F54782"/>
    <w:rsid w:val="00F547A5"/>
    <w:rsid w:val="00F54EA2"/>
    <w:rsid w:val="00F55D64"/>
    <w:rsid w:val="00F561DF"/>
    <w:rsid w:val="00F57CBB"/>
    <w:rsid w:val="00F57DBB"/>
    <w:rsid w:val="00F60019"/>
    <w:rsid w:val="00F600CD"/>
    <w:rsid w:val="00F60B23"/>
    <w:rsid w:val="00F60B9C"/>
    <w:rsid w:val="00F60EDB"/>
    <w:rsid w:val="00F616DF"/>
    <w:rsid w:val="00F6234F"/>
    <w:rsid w:val="00F62EEE"/>
    <w:rsid w:val="00F63849"/>
    <w:rsid w:val="00F654CF"/>
    <w:rsid w:val="00F66333"/>
    <w:rsid w:val="00F66ADD"/>
    <w:rsid w:val="00F6732F"/>
    <w:rsid w:val="00F67813"/>
    <w:rsid w:val="00F67E63"/>
    <w:rsid w:val="00F7059C"/>
    <w:rsid w:val="00F718ED"/>
    <w:rsid w:val="00F71AB4"/>
    <w:rsid w:val="00F71D55"/>
    <w:rsid w:val="00F7241C"/>
    <w:rsid w:val="00F72604"/>
    <w:rsid w:val="00F72680"/>
    <w:rsid w:val="00F72CD3"/>
    <w:rsid w:val="00F72F1A"/>
    <w:rsid w:val="00F7347D"/>
    <w:rsid w:val="00F74717"/>
    <w:rsid w:val="00F74D36"/>
    <w:rsid w:val="00F75D1A"/>
    <w:rsid w:val="00F75E84"/>
    <w:rsid w:val="00F762A4"/>
    <w:rsid w:val="00F76335"/>
    <w:rsid w:val="00F769CE"/>
    <w:rsid w:val="00F80441"/>
    <w:rsid w:val="00F808D7"/>
    <w:rsid w:val="00F80BCD"/>
    <w:rsid w:val="00F80C2A"/>
    <w:rsid w:val="00F80E77"/>
    <w:rsid w:val="00F81F68"/>
    <w:rsid w:val="00F841C3"/>
    <w:rsid w:val="00F860DF"/>
    <w:rsid w:val="00F863F9"/>
    <w:rsid w:val="00F86532"/>
    <w:rsid w:val="00F86739"/>
    <w:rsid w:val="00F87028"/>
    <w:rsid w:val="00F8726E"/>
    <w:rsid w:val="00F87CD4"/>
    <w:rsid w:val="00F903E4"/>
    <w:rsid w:val="00F90700"/>
    <w:rsid w:val="00F91AFA"/>
    <w:rsid w:val="00F91C38"/>
    <w:rsid w:val="00F92358"/>
    <w:rsid w:val="00F9326E"/>
    <w:rsid w:val="00F93946"/>
    <w:rsid w:val="00F93C6C"/>
    <w:rsid w:val="00F93CAB"/>
    <w:rsid w:val="00F93D35"/>
    <w:rsid w:val="00F93E4B"/>
    <w:rsid w:val="00F94290"/>
    <w:rsid w:val="00F946F6"/>
    <w:rsid w:val="00F953F8"/>
    <w:rsid w:val="00F95C27"/>
    <w:rsid w:val="00F9606E"/>
    <w:rsid w:val="00F9698E"/>
    <w:rsid w:val="00F96DA3"/>
    <w:rsid w:val="00F976DF"/>
    <w:rsid w:val="00F9778B"/>
    <w:rsid w:val="00F97F28"/>
    <w:rsid w:val="00FA104E"/>
    <w:rsid w:val="00FA14C4"/>
    <w:rsid w:val="00FA1FBD"/>
    <w:rsid w:val="00FA3EB2"/>
    <w:rsid w:val="00FA40FD"/>
    <w:rsid w:val="00FA4846"/>
    <w:rsid w:val="00FA5F56"/>
    <w:rsid w:val="00FA633B"/>
    <w:rsid w:val="00FA635B"/>
    <w:rsid w:val="00FA6510"/>
    <w:rsid w:val="00FA68A8"/>
    <w:rsid w:val="00FA6F5E"/>
    <w:rsid w:val="00FA7591"/>
    <w:rsid w:val="00FB0A7C"/>
    <w:rsid w:val="00FB0FCE"/>
    <w:rsid w:val="00FB16D3"/>
    <w:rsid w:val="00FB31F6"/>
    <w:rsid w:val="00FB340F"/>
    <w:rsid w:val="00FB3DA6"/>
    <w:rsid w:val="00FB41FD"/>
    <w:rsid w:val="00FB4EE1"/>
    <w:rsid w:val="00FB51B9"/>
    <w:rsid w:val="00FB5547"/>
    <w:rsid w:val="00FB577A"/>
    <w:rsid w:val="00FB6EF6"/>
    <w:rsid w:val="00FB7466"/>
    <w:rsid w:val="00FB764E"/>
    <w:rsid w:val="00FB782E"/>
    <w:rsid w:val="00FB7977"/>
    <w:rsid w:val="00FB7D32"/>
    <w:rsid w:val="00FC0431"/>
    <w:rsid w:val="00FC0A58"/>
    <w:rsid w:val="00FC0E6E"/>
    <w:rsid w:val="00FC2CEB"/>
    <w:rsid w:val="00FC3247"/>
    <w:rsid w:val="00FC5DF9"/>
    <w:rsid w:val="00FC5F97"/>
    <w:rsid w:val="00FC5FD8"/>
    <w:rsid w:val="00FC677C"/>
    <w:rsid w:val="00FC70CA"/>
    <w:rsid w:val="00FC7922"/>
    <w:rsid w:val="00FC7B90"/>
    <w:rsid w:val="00FC7DE4"/>
    <w:rsid w:val="00FD1360"/>
    <w:rsid w:val="00FD1B1B"/>
    <w:rsid w:val="00FD1E36"/>
    <w:rsid w:val="00FD1F41"/>
    <w:rsid w:val="00FD242D"/>
    <w:rsid w:val="00FD3343"/>
    <w:rsid w:val="00FD414A"/>
    <w:rsid w:val="00FD416E"/>
    <w:rsid w:val="00FD57B3"/>
    <w:rsid w:val="00FD58B4"/>
    <w:rsid w:val="00FD64FD"/>
    <w:rsid w:val="00FD7A2B"/>
    <w:rsid w:val="00FE04F0"/>
    <w:rsid w:val="00FE0AEA"/>
    <w:rsid w:val="00FE1282"/>
    <w:rsid w:val="00FE12E1"/>
    <w:rsid w:val="00FE136F"/>
    <w:rsid w:val="00FE1FD2"/>
    <w:rsid w:val="00FE220E"/>
    <w:rsid w:val="00FE22A2"/>
    <w:rsid w:val="00FE2A0F"/>
    <w:rsid w:val="00FE2D88"/>
    <w:rsid w:val="00FE3464"/>
    <w:rsid w:val="00FE3FE8"/>
    <w:rsid w:val="00FE47D1"/>
    <w:rsid w:val="00FE58CC"/>
    <w:rsid w:val="00FE5AA6"/>
    <w:rsid w:val="00FE5CCC"/>
    <w:rsid w:val="00FE63E9"/>
    <w:rsid w:val="00FE7410"/>
    <w:rsid w:val="00FE7F09"/>
    <w:rsid w:val="00FF1163"/>
    <w:rsid w:val="00FF116A"/>
    <w:rsid w:val="00FF2868"/>
    <w:rsid w:val="00FF2C36"/>
    <w:rsid w:val="00FF2E9F"/>
    <w:rsid w:val="00FF330E"/>
    <w:rsid w:val="00FF3C59"/>
    <w:rsid w:val="00FF3FB3"/>
    <w:rsid w:val="00FF52CC"/>
    <w:rsid w:val="00FF530F"/>
    <w:rsid w:val="00FF5655"/>
    <w:rsid w:val="00FF5B71"/>
    <w:rsid w:val="00FF69BB"/>
    <w:rsid w:val="00FF6BAD"/>
    <w:rsid w:val="00FF6D15"/>
    <w:rsid w:val="00FF776A"/>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006D1-0547-4155-929E-54C8EA6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uiPriority w:val="99"/>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iPriority w:val="99"/>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ate4">
    <w:name w:val="Date4"/>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irst">
    <w:name w:val="first"/>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_x_x_x_x_xxmsonormal"/>
    <w:basedOn w:val="Normal"/>
    <w:rsid w:val="001F42DA"/>
    <w:pPr>
      <w:spacing w:before="0" w:after="0" w:line="240" w:lineRule="auto"/>
    </w:pPr>
    <w:rPr>
      <w:rFonts w:ascii="Times New Roman" w:eastAsiaTheme="minorHAnsi" w:hAnsi="Times New Roman" w:cs="Times New Roman"/>
      <w:sz w:val="24"/>
      <w:szCs w:val="24"/>
      <w:lang w:val="en-GB" w:eastAsia="en-GB"/>
    </w:rPr>
  </w:style>
  <w:style w:type="character" w:customStyle="1" w:styleId="field-label3">
    <w:name w:val="field-label3"/>
    <w:basedOn w:val="DefaultParagraphFont"/>
    <w:rsid w:val="001415CD"/>
  </w:style>
  <w:style w:type="paragraph" w:customStyle="1" w:styleId="ECtablecolumnheading">
    <w:name w:val="*EC_table column heading"/>
    <w:basedOn w:val="Normal"/>
    <w:rsid w:val="004C00D4"/>
    <w:pPr>
      <w:spacing w:before="0" w:after="0" w:line="240" w:lineRule="auto"/>
    </w:pPr>
    <w:rPr>
      <w:rFonts w:ascii="Arial" w:eastAsia="Times New Roman" w:hAnsi="Arial" w:cs="Times New Roman"/>
      <w:b/>
      <w:color w:val="003366"/>
      <w:sz w:val="24"/>
      <w:szCs w:val="24"/>
      <w:lang w:val="en-GB" w:eastAsia="en-US"/>
    </w:rPr>
  </w:style>
  <w:style w:type="character" w:customStyle="1" w:styleId="event-time1">
    <w:name w:val="event-time1"/>
    <w:basedOn w:val="DefaultParagraphFont"/>
    <w:rsid w:val="00A60ECC"/>
    <w:rPr>
      <w:rFonts w:ascii="Helvetica" w:hAnsi="Helvetica" w:cs="Helvetica" w:hint="default"/>
      <w:shadow w:val="0"/>
      <w:sz w:val="27"/>
      <w:szCs w:val="27"/>
    </w:rPr>
  </w:style>
  <w:style w:type="character" w:customStyle="1" w:styleId="event-location">
    <w:name w:val="event-location"/>
    <w:basedOn w:val="DefaultParagraphFont"/>
    <w:rsid w:val="00A60ECC"/>
    <w:rPr>
      <w:shadow w:val="0"/>
    </w:rPr>
  </w:style>
  <w:style w:type="character" w:customStyle="1" w:styleId="fontstyle31">
    <w:name w:val="fontstyle31"/>
    <w:basedOn w:val="DefaultParagraphFont"/>
    <w:rsid w:val="00163C49"/>
    <w:rPr>
      <w:rFonts w:ascii="SymbolMT" w:hAnsi="SymbolMT" w:hint="default"/>
      <w:b w:val="0"/>
      <w:bCs w:val="0"/>
      <w:i w:val="0"/>
      <w:iCs w:val="0"/>
      <w:color w:val="000000"/>
      <w:sz w:val="20"/>
      <w:szCs w:val="20"/>
    </w:rPr>
  </w:style>
  <w:style w:type="character" w:customStyle="1" w:styleId="fontstyle0">
    <w:name w:val="fontstyle0"/>
    <w:basedOn w:val="DefaultParagraphFont"/>
    <w:rsid w:val="0077081D"/>
  </w:style>
  <w:style w:type="paragraph" w:styleId="TOC1">
    <w:name w:val="toc 1"/>
    <w:basedOn w:val="Normal"/>
    <w:next w:val="Normal"/>
    <w:autoRedefine/>
    <w:uiPriority w:val="39"/>
    <w:unhideWhenUsed/>
    <w:rsid w:val="001440B7"/>
    <w:pPr>
      <w:spacing w:after="100"/>
    </w:pPr>
  </w:style>
  <w:style w:type="paragraph" w:styleId="TOC2">
    <w:name w:val="toc 2"/>
    <w:basedOn w:val="Normal"/>
    <w:next w:val="Normal"/>
    <w:autoRedefine/>
    <w:uiPriority w:val="39"/>
    <w:unhideWhenUsed/>
    <w:rsid w:val="001440B7"/>
    <w:pPr>
      <w:spacing w:after="100"/>
      <w:ind w:left="220"/>
    </w:pPr>
  </w:style>
  <w:style w:type="paragraph" w:customStyle="1" w:styleId="mgaititletxt2">
    <w:name w:val="mgaititletxt2"/>
    <w:basedOn w:val="Normal"/>
    <w:rsid w:val="00436FD2"/>
    <w:pPr>
      <w:spacing w:before="0" w:after="0" w:line="360" w:lineRule="atLeast"/>
      <w:textAlignment w:val="top"/>
    </w:pPr>
    <w:rPr>
      <w:rFonts w:ascii="Times New Roman" w:eastAsia="Times New Roman" w:hAnsi="Times New Roman" w:cs="Times New Roman"/>
      <w:b/>
      <w:bCs/>
      <w:color w:val="111111"/>
      <w:sz w:val="24"/>
      <w:szCs w:val="24"/>
      <w:lang w:val="en-GB" w:eastAsia="en-GB"/>
    </w:rPr>
  </w:style>
  <w:style w:type="paragraph" w:customStyle="1" w:styleId="mgsubitemtitletxt2">
    <w:name w:val="mgsubitemtitletxt2"/>
    <w:basedOn w:val="Normal"/>
    <w:rsid w:val="00436FD2"/>
    <w:pPr>
      <w:spacing w:before="0" w:after="0" w:line="360" w:lineRule="atLeast"/>
    </w:pPr>
    <w:rPr>
      <w:rFonts w:ascii="Times New Roman" w:eastAsia="Times New Roman" w:hAnsi="Times New Roman" w:cs="Times New Roman"/>
      <w:b/>
      <w:bCs/>
      <w:color w:val="000000"/>
      <w:sz w:val="24"/>
      <w:szCs w:val="24"/>
      <w:lang w:val="en-GB" w:eastAsia="en-GB"/>
    </w:rPr>
  </w:style>
  <w:style w:type="paragraph" w:styleId="EndnoteText">
    <w:name w:val="endnote text"/>
    <w:basedOn w:val="Normal"/>
    <w:link w:val="EndnoteTextChar"/>
    <w:semiHidden/>
    <w:rsid w:val="009527EC"/>
    <w:pPr>
      <w:spacing w:before="0" w:after="0" w:line="240" w:lineRule="auto"/>
    </w:pPr>
    <w:rPr>
      <w:rFonts w:ascii="Calibri" w:eastAsia="Times New Roman" w:hAnsi="Calibri" w:cs="Times New Roman"/>
      <w:sz w:val="20"/>
      <w:szCs w:val="20"/>
      <w:lang w:val="en-GB" w:eastAsia="en-US"/>
    </w:rPr>
  </w:style>
  <w:style w:type="character" w:customStyle="1" w:styleId="EndnoteTextChar">
    <w:name w:val="Endnote Text Char"/>
    <w:basedOn w:val="DefaultParagraphFont"/>
    <w:link w:val="EndnoteText"/>
    <w:semiHidden/>
    <w:rsid w:val="009527EC"/>
    <w:rPr>
      <w:rFonts w:ascii="Calibri" w:eastAsia="Times New Roman" w:hAnsi="Calibri" w:cs="Times New Roman"/>
      <w:sz w:val="20"/>
      <w:szCs w:val="20"/>
      <w:lang w:val="en-GB" w:eastAsia="en-US"/>
    </w:rPr>
  </w:style>
  <w:style w:type="character" w:styleId="EndnoteReference">
    <w:name w:val="endnote reference"/>
    <w:semiHidden/>
    <w:rsid w:val="009527EC"/>
    <w:rPr>
      <w:rFonts w:cs="Times New Roman"/>
      <w:vertAlign w:val="superscript"/>
    </w:rPr>
  </w:style>
  <w:style w:type="paragraph" w:customStyle="1" w:styleId="c-masthead-coverdescription">
    <w:name w:val="c-masthead-cover__description"/>
    <w:basedOn w:val="Normal"/>
    <w:rsid w:val="00535593"/>
    <w:pPr>
      <w:spacing w:before="150" w:after="100" w:afterAutospacing="1" w:line="336" w:lineRule="auto"/>
    </w:pPr>
    <w:rPr>
      <w:rFonts w:ascii="Times New Roman" w:eastAsia="Times New Roman" w:hAnsi="Times New Roman" w:cs="Times New Roman"/>
      <w:sz w:val="26"/>
      <w:szCs w:val="26"/>
      <w:lang w:val="en-GB" w:eastAsia="en-GB"/>
    </w:rPr>
  </w:style>
  <w:style w:type="paragraph" w:customStyle="1" w:styleId="7b791453-6ec5-4227-8237-28f45a8297c0">
    <w:name w:val="7b791453-6ec5-4227-8237-28f45a8297c0"/>
    <w:basedOn w:val="Normal"/>
    <w:uiPriority w:val="99"/>
    <w:semiHidden/>
    <w:rsid w:val="007918EF"/>
    <w:pPr>
      <w:spacing w:before="0" w:after="0" w:line="240" w:lineRule="auto"/>
    </w:pPr>
    <w:rPr>
      <w:rFonts w:ascii="Times New Roman" w:eastAsiaTheme="minorHAnsi" w:hAnsi="Times New Roman" w:cs="Times New Roman"/>
      <w:sz w:val="24"/>
      <w:szCs w:val="24"/>
      <w:lang w:val="en-GB" w:eastAsia="en-GB"/>
    </w:rPr>
  </w:style>
  <w:style w:type="character" w:customStyle="1" w:styleId="fontstyle41">
    <w:name w:val="fontstyle41"/>
    <w:basedOn w:val="DefaultParagraphFont"/>
    <w:rsid w:val="007F79DA"/>
    <w:rPr>
      <w:rFonts w:ascii="Arial-ItalicMT" w:hAnsi="Arial-ItalicMT" w:hint="default"/>
      <w:b w:val="0"/>
      <w:bCs w:val="0"/>
      <w:i/>
      <w:iCs/>
      <w:color w:val="8B2342"/>
      <w:sz w:val="22"/>
      <w:szCs w:val="22"/>
    </w:rPr>
  </w:style>
  <w:style w:type="character" w:customStyle="1" w:styleId="option">
    <w:name w:val="_option"/>
    <w:basedOn w:val="DefaultParagraphFont"/>
    <w:rsid w:val="00531030"/>
  </w:style>
  <w:style w:type="paragraph" w:styleId="TOC3">
    <w:name w:val="toc 3"/>
    <w:basedOn w:val="Normal"/>
    <w:next w:val="Normal"/>
    <w:autoRedefine/>
    <w:uiPriority w:val="39"/>
    <w:unhideWhenUsed/>
    <w:rsid w:val="00867939"/>
    <w:pPr>
      <w:spacing w:before="0" w:after="100" w:line="259" w:lineRule="auto"/>
      <w:ind w:left="440"/>
    </w:pPr>
    <w:rPr>
      <w:rFonts w:cs="Times New Roman"/>
      <w:lang w:eastAsia="en-US"/>
    </w:rPr>
  </w:style>
  <w:style w:type="paragraph" w:styleId="HTMLPreformatted">
    <w:name w:val="HTML Preformatted"/>
    <w:basedOn w:val="Normal"/>
    <w:link w:val="HTMLPreformattedChar"/>
    <w:uiPriority w:val="99"/>
    <w:unhideWhenUsed/>
    <w:rsid w:val="006C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val="en-GB" w:eastAsia="en-GB"/>
    </w:rPr>
  </w:style>
  <w:style w:type="character" w:customStyle="1" w:styleId="HTMLPreformattedChar">
    <w:name w:val="HTML Preformatted Char"/>
    <w:basedOn w:val="DefaultParagraphFont"/>
    <w:link w:val="HTMLPreformatted"/>
    <w:uiPriority w:val="99"/>
    <w:rsid w:val="006C44BE"/>
    <w:rPr>
      <w:rFonts w:ascii="Courier New" w:eastAsia="Times New Roman" w:hAnsi="Courier New" w:cs="Courier New"/>
      <w:sz w:val="18"/>
      <w:szCs w:val="18"/>
      <w:lang w:val="en-GB" w:eastAsia="en-GB"/>
    </w:rPr>
  </w:style>
  <w:style w:type="character" w:customStyle="1" w:styleId="fontstyle51">
    <w:name w:val="fontstyle51"/>
    <w:basedOn w:val="DefaultParagraphFont"/>
    <w:rsid w:val="00CC4BF3"/>
    <w:rPr>
      <w:rFonts w:ascii="Calibri" w:hAnsi="Calibri" w:cs="Calibri" w:hint="default"/>
      <w:b w:val="0"/>
      <w:bCs w:val="0"/>
      <w:i w:val="0"/>
      <w:iCs w:val="0"/>
      <w:color w:val="6F3B75"/>
      <w:sz w:val="18"/>
      <w:szCs w:val="18"/>
    </w:rPr>
  </w:style>
  <w:style w:type="paragraph" w:customStyle="1" w:styleId="nodeintro">
    <w:name w:val="node__intro"/>
    <w:basedOn w:val="Normal"/>
    <w:rsid w:val="007F67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copy">
    <w:name w:val="body-copy"/>
    <w:basedOn w:val="Normal"/>
    <w:rsid w:val="0097584D"/>
    <w:pPr>
      <w:spacing w:before="0" w:after="150" w:line="300" w:lineRule="atLeast"/>
    </w:pPr>
    <w:rPr>
      <w:rFonts w:ascii="Arial" w:eastAsia="Times New Roman" w:hAnsi="Arial" w:cs="Arial"/>
      <w:color w:val="303155"/>
      <w:sz w:val="23"/>
      <w:szCs w:val="23"/>
      <w:lang w:val="en-GB" w:eastAsia="en-GB"/>
    </w:rPr>
  </w:style>
  <w:style w:type="paragraph" w:customStyle="1" w:styleId="story-bodyintroduction1">
    <w:name w:val="story-body__introduction1"/>
    <w:basedOn w:val="Normal"/>
    <w:rsid w:val="007E5D20"/>
    <w:pPr>
      <w:spacing w:before="360" w:after="100" w:afterAutospacing="1" w:line="240" w:lineRule="auto"/>
    </w:pPr>
    <w:rPr>
      <w:rFonts w:ascii="Times New Roman" w:eastAsia="Times New Roman" w:hAnsi="Times New Roman" w:cs="Times New Roman"/>
      <w:b/>
      <w:bCs/>
      <w:color w:val="404040"/>
      <w:sz w:val="24"/>
      <w:szCs w:val="24"/>
      <w:lang w:val="en-GB" w:eastAsia="en-GB"/>
    </w:rPr>
  </w:style>
  <w:style w:type="paragraph" w:customStyle="1" w:styleId="xxxmsonormal">
    <w:name w:val="x_xxmsonormal"/>
    <w:basedOn w:val="Normal"/>
    <w:rsid w:val="006F019D"/>
    <w:pPr>
      <w:spacing w:before="0" w:after="0" w:line="240" w:lineRule="auto"/>
    </w:pPr>
    <w:rPr>
      <w:rFonts w:ascii="Calibri" w:eastAsiaTheme="minorHAnsi" w:hAnsi="Calibri" w:cs="Calibri"/>
      <w:lang w:val="en-GB" w:eastAsia="en-GB"/>
    </w:rPr>
  </w:style>
  <w:style w:type="paragraph" w:customStyle="1" w:styleId="02bBOLDTEXT">
    <w:name w:val="02b BOLD TEXT"/>
    <w:basedOn w:val="Normal"/>
    <w:uiPriority w:val="99"/>
    <w:rsid w:val="00D932D5"/>
    <w:pPr>
      <w:spacing w:before="0" w:after="0" w:line="260" w:lineRule="exact"/>
    </w:pPr>
    <w:rPr>
      <w:rFonts w:ascii="Verdana" w:eastAsiaTheme="minorHAnsi" w:hAnsi="Verdana" w:cs="Times New Roman"/>
      <w:b/>
      <w:bCs/>
      <w:sz w:val="20"/>
      <w:szCs w:val="20"/>
      <w:lang w:val="en-GB" w:eastAsia="en-US"/>
    </w:rPr>
  </w:style>
  <w:style w:type="paragraph" w:customStyle="1" w:styleId="01ADDRESSEE">
    <w:name w:val="01 ADDRESSEE"/>
    <w:basedOn w:val="Normal"/>
    <w:uiPriority w:val="99"/>
    <w:rsid w:val="00D932D5"/>
    <w:pPr>
      <w:spacing w:before="0" w:line="280" w:lineRule="exact"/>
    </w:pPr>
    <w:rPr>
      <w:rFonts w:ascii="Verdana" w:eastAsiaTheme="minorHAnsi" w:hAnsi="Verdana" w:cs="Times New Roman"/>
      <w:sz w:val="21"/>
      <w:szCs w:val="21"/>
      <w:lang w:val="en-GB" w:eastAsia="en-US"/>
    </w:rPr>
  </w:style>
  <w:style w:type="paragraph" w:customStyle="1" w:styleId="02BODYTEXT">
    <w:name w:val="02 BODY TEXT"/>
    <w:basedOn w:val="Normal"/>
    <w:uiPriority w:val="99"/>
    <w:rsid w:val="00D932D5"/>
    <w:pPr>
      <w:spacing w:before="0" w:after="160" w:line="260" w:lineRule="exact"/>
    </w:pPr>
    <w:rPr>
      <w:rFonts w:ascii="Verdana" w:eastAsiaTheme="minorHAnsi" w:hAnsi="Verdana" w:cs="Times New Roman"/>
      <w:sz w:val="20"/>
      <w:szCs w:val="20"/>
      <w:lang w:val="en-GB" w:eastAsia="en-US"/>
    </w:rPr>
  </w:style>
  <w:style w:type="paragraph" w:customStyle="1" w:styleId="mgaititletxt">
    <w:name w:val="mgai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filesize">
    <w:name w:val="mgfilesize"/>
    <w:basedOn w:val="DefaultParagraphFont"/>
    <w:rsid w:val="00C531E7"/>
  </w:style>
  <w:style w:type="paragraph" w:customStyle="1" w:styleId="mgsubitemtitletxt">
    <w:name w:val="mgsubitem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hide">
    <w:name w:val="mghide"/>
    <w:basedOn w:val="DefaultParagraphFont"/>
    <w:rsid w:val="00C531E7"/>
  </w:style>
  <w:style w:type="character" w:customStyle="1" w:styleId="grame">
    <w:name w:val="grame"/>
    <w:basedOn w:val="DefaultParagraphFont"/>
    <w:rsid w:val="00C531E7"/>
  </w:style>
  <w:style w:type="character" w:customStyle="1" w:styleId="fontstyle11">
    <w:name w:val="fontstyle11"/>
    <w:basedOn w:val="DefaultParagraphFont"/>
    <w:rsid w:val="00697D8C"/>
    <w:rPr>
      <w:rFonts w:ascii="Gotham-Bold" w:hAnsi="Gotham-Bold" w:hint="default"/>
      <w:b/>
      <w:bCs/>
      <w:i w:val="0"/>
      <w:iCs w:val="0"/>
      <w:color w:val="000000"/>
      <w:sz w:val="22"/>
      <w:szCs w:val="22"/>
    </w:rPr>
  </w:style>
  <w:style w:type="character" w:customStyle="1" w:styleId="font-calibri">
    <w:name w:val="font-calibri"/>
    <w:basedOn w:val="DefaultParagraphFont"/>
    <w:rsid w:val="0035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
      <w:bodyDiv w:val="1"/>
      <w:marLeft w:val="0"/>
      <w:marRight w:val="0"/>
      <w:marTop w:val="0"/>
      <w:marBottom w:val="0"/>
      <w:divBdr>
        <w:top w:val="none" w:sz="0" w:space="0" w:color="auto"/>
        <w:left w:val="none" w:sz="0" w:space="0" w:color="auto"/>
        <w:bottom w:val="none" w:sz="0" w:space="0" w:color="auto"/>
        <w:right w:val="none" w:sz="0" w:space="0" w:color="auto"/>
      </w:divBdr>
    </w:div>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493">
          <w:marLeft w:val="0"/>
          <w:marRight w:val="0"/>
          <w:marTop w:val="0"/>
          <w:marBottom w:val="0"/>
          <w:divBdr>
            <w:top w:val="none" w:sz="0" w:space="8" w:color="82CABD"/>
            <w:left w:val="none" w:sz="0" w:space="11" w:color="82CABD"/>
            <w:bottom w:val="single" w:sz="6" w:space="8" w:color="82CABD"/>
            <w:right w:val="none" w:sz="0" w:space="11" w:color="82CABD"/>
          </w:divBdr>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87846018">
          <w:marLeft w:val="0"/>
          <w:marRight w:val="0"/>
          <w:marTop w:val="0"/>
          <w:marBottom w:val="225"/>
          <w:divBdr>
            <w:top w:val="none" w:sz="0" w:space="0" w:color="auto"/>
            <w:left w:val="none" w:sz="0" w:space="0" w:color="auto"/>
            <w:bottom w:val="none" w:sz="0" w:space="0" w:color="auto"/>
            <w:right w:val="none" w:sz="0" w:space="0" w:color="auto"/>
          </w:divBdr>
        </w:div>
        <w:div w:id="272173547">
          <w:marLeft w:val="0"/>
          <w:marRight w:val="0"/>
          <w:marTop w:val="150"/>
          <w:marBottom w:val="300"/>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44262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3554">
          <w:marLeft w:val="0"/>
          <w:marRight w:val="0"/>
          <w:marTop w:val="0"/>
          <w:marBottom w:val="0"/>
          <w:divBdr>
            <w:top w:val="none" w:sz="0" w:space="0" w:color="auto"/>
            <w:left w:val="none" w:sz="0" w:space="0" w:color="auto"/>
            <w:bottom w:val="none" w:sz="0" w:space="0" w:color="auto"/>
            <w:right w:val="none" w:sz="0" w:space="0" w:color="auto"/>
          </w:divBdr>
          <w:divsChild>
            <w:div w:id="347606570">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408423553">
                      <w:marLeft w:val="0"/>
                      <w:marRight w:val="0"/>
                      <w:marTop w:val="0"/>
                      <w:marBottom w:val="0"/>
                      <w:divBdr>
                        <w:top w:val="none" w:sz="0" w:space="0" w:color="auto"/>
                        <w:left w:val="none" w:sz="0" w:space="0" w:color="auto"/>
                        <w:bottom w:val="none" w:sz="0" w:space="0" w:color="auto"/>
                        <w:right w:val="none" w:sz="0" w:space="0" w:color="auto"/>
                      </w:divBdr>
                      <w:divsChild>
                        <w:div w:id="1753090273">
                          <w:marLeft w:val="0"/>
                          <w:marRight w:val="0"/>
                          <w:marTop w:val="0"/>
                          <w:marBottom w:val="0"/>
                          <w:divBdr>
                            <w:top w:val="none" w:sz="0" w:space="0" w:color="auto"/>
                            <w:left w:val="none" w:sz="0" w:space="0" w:color="auto"/>
                            <w:bottom w:val="none" w:sz="0" w:space="0" w:color="auto"/>
                            <w:right w:val="none" w:sz="0" w:space="0" w:color="auto"/>
                          </w:divBdr>
                          <w:divsChild>
                            <w:div w:id="11221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3362179">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843">
      <w:bodyDiv w:val="1"/>
      <w:marLeft w:val="0"/>
      <w:marRight w:val="0"/>
      <w:marTop w:val="0"/>
      <w:marBottom w:val="0"/>
      <w:divBdr>
        <w:top w:val="none" w:sz="0" w:space="0" w:color="auto"/>
        <w:left w:val="none" w:sz="0" w:space="0" w:color="auto"/>
        <w:bottom w:val="none" w:sz="0" w:space="0" w:color="auto"/>
        <w:right w:val="none" w:sz="0" w:space="0" w:color="auto"/>
      </w:divBdr>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2167316">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0952840">
      <w:bodyDiv w:val="1"/>
      <w:marLeft w:val="0"/>
      <w:marRight w:val="0"/>
      <w:marTop w:val="0"/>
      <w:marBottom w:val="0"/>
      <w:divBdr>
        <w:top w:val="none" w:sz="0" w:space="0" w:color="auto"/>
        <w:left w:val="none" w:sz="0" w:space="0" w:color="auto"/>
        <w:bottom w:val="none" w:sz="0" w:space="0" w:color="auto"/>
        <w:right w:val="none" w:sz="0" w:space="0" w:color="auto"/>
      </w:divBdr>
    </w:div>
    <w:div w:id="82728624">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2826748">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2145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27211914">
      <w:bodyDiv w:val="1"/>
      <w:marLeft w:val="0"/>
      <w:marRight w:val="0"/>
      <w:marTop w:val="0"/>
      <w:marBottom w:val="0"/>
      <w:divBdr>
        <w:top w:val="none" w:sz="0" w:space="0" w:color="auto"/>
        <w:left w:val="none" w:sz="0" w:space="0" w:color="auto"/>
        <w:bottom w:val="none" w:sz="0" w:space="0" w:color="auto"/>
        <w:right w:val="none" w:sz="0" w:space="0" w:color="auto"/>
      </w:divBdr>
    </w:div>
    <w:div w:id="134374718">
      <w:bodyDiv w:val="1"/>
      <w:marLeft w:val="0"/>
      <w:marRight w:val="0"/>
      <w:marTop w:val="0"/>
      <w:marBottom w:val="0"/>
      <w:divBdr>
        <w:top w:val="none" w:sz="0" w:space="0" w:color="auto"/>
        <w:left w:val="none" w:sz="0" w:space="0" w:color="auto"/>
        <w:bottom w:val="none" w:sz="0" w:space="0" w:color="auto"/>
        <w:right w:val="none" w:sz="0" w:space="0" w:color="auto"/>
      </w:divBdr>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39423833">
      <w:bodyDiv w:val="1"/>
      <w:marLeft w:val="0"/>
      <w:marRight w:val="0"/>
      <w:marTop w:val="0"/>
      <w:marBottom w:val="0"/>
      <w:divBdr>
        <w:top w:val="none" w:sz="0" w:space="0" w:color="auto"/>
        <w:left w:val="none" w:sz="0" w:space="0" w:color="auto"/>
        <w:bottom w:val="none" w:sz="0" w:space="0" w:color="auto"/>
        <w:right w:val="none" w:sz="0" w:space="0" w:color="auto"/>
      </w:divBdr>
    </w:div>
    <w:div w:id="141045635">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44856562">
      <w:bodyDiv w:val="1"/>
      <w:marLeft w:val="0"/>
      <w:marRight w:val="0"/>
      <w:marTop w:val="0"/>
      <w:marBottom w:val="0"/>
      <w:divBdr>
        <w:top w:val="none" w:sz="0" w:space="0" w:color="auto"/>
        <w:left w:val="none" w:sz="0" w:space="0" w:color="auto"/>
        <w:bottom w:val="none" w:sz="0" w:space="0" w:color="auto"/>
        <w:right w:val="none" w:sz="0" w:space="0" w:color="auto"/>
      </w:divBdr>
    </w:div>
    <w:div w:id="145047960">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61433618">
      <w:bodyDiv w:val="1"/>
      <w:marLeft w:val="0"/>
      <w:marRight w:val="0"/>
      <w:marTop w:val="0"/>
      <w:marBottom w:val="0"/>
      <w:divBdr>
        <w:top w:val="none" w:sz="0" w:space="0" w:color="auto"/>
        <w:left w:val="none" w:sz="0" w:space="0" w:color="auto"/>
        <w:bottom w:val="none" w:sz="0" w:space="0" w:color="auto"/>
        <w:right w:val="none" w:sz="0" w:space="0" w:color="auto"/>
      </w:divBdr>
    </w:div>
    <w:div w:id="166135374">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78736440">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46075819">
          <w:marLeft w:val="547"/>
          <w:marRight w:val="0"/>
          <w:marTop w:val="400"/>
          <w:marBottom w:val="0"/>
          <w:divBdr>
            <w:top w:val="none" w:sz="0" w:space="0" w:color="auto"/>
            <w:left w:val="none" w:sz="0" w:space="0" w:color="auto"/>
            <w:bottom w:val="none" w:sz="0" w:space="0" w:color="auto"/>
            <w:right w:val="none" w:sz="0" w:space="0" w:color="auto"/>
          </w:divBdr>
        </w:div>
        <w:div w:id="614140200">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85678719">
      <w:bodyDiv w:val="1"/>
      <w:marLeft w:val="0"/>
      <w:marRight w:val="0"/>
      <w:marTop w:val="0"/>
      <w:marBottom w:val="0"/>
      <w:divBdr>
        <w:top w:val="none" w:sz="0" w:space="0" w:color="auto"/>
        <w:left w:val="none" w:sz="0" w:space="0" w:color="auto"/>
        <w:bottom w:val="none" w:sz="0" w:space="0" w:color="auto"/>
        <w:right w:val="none" w:sz="0" w:space="0" w:color="auto"/>
      </w:divBdr>
    </w:div>
    <w:div w:id="187764422">
      <w:bodyDiv w:val="1"/>
      <w:marLeft w:val="0"/>
      <w:marRight w:val="0"/>
      <w:marTop w:val="0"/>
      <w:marBottom w:val="0"/>
      <w:divBdr>
        <w:top w:val="none" w:sz="0" w:space="0" w:color="auto"/>
        <w:left w:val="none" w:sz="0" w:space="0" w:color="auto"/>
        <w:bottom w:val="none" w:sz="0" w:space="0" w:color="auto"/>
        <w:right w:val="none" w:sz="0" w:space="0" w:color="auto"/>
      </w:divBdr>
      <w:divsChild>
        <w:div w:id="14157297">
          <w:marLeft w:val="547"/>
          <w:marRight w:val="0"/>
          <w:marTop w:val="96"/>
          <w:marBottom w:val="0"/>
          <w:divBdr>
            <w:top w:val="none" w:sz="0" w:space="0" w:color="auto"/>
            <w:left w:val="none" w:sz="0" w:space="0" w:color="auto"/>
            <w:bottom w:val="none" w:sz="0" w:space="0" w:color="auto"/>
            <w:right w:val="none" w:sz="0" w:space="0" w:color="auto"/>
          </w:divBdr>
        </w:div>
        <w:div w:id="338191995">
          <w:marLeft w:val="547"/>
          <w:marRight w:val="0"/>
          <w:marTop w:val="96"/>
          <w:marBottom w:val="0"/>
          <w:divBdr>
            <w:top w:val="none" w:sz="0" w:space="0" w:color="auto"/>
            <w:left w:val="none" w:sz="0" w:space="0" w:color="auto"/>
            <w:bottom w:val="none" w:sz="0" w:space="0" w:color="auto"/>
            <w:right w:val="none" w:sz="0" w:space="0" w:color="auto"/>
          </w:divBdr>
        </w:div>
        <w:div w:id="1631785622">
          <w:marLeft w:val="547"/>
          <w:marRight w:val="0"/>
          <w:marTop w:val="96"/>
          <w:marBottom w:val="0"/>
          <w:divBdr>
            <w:top w:val="none" w:sz="0" w:space="0" w:color="auto"/>
            <w:left w:val="none" w:sz="0" w:space="0" w:color="auto"/>
            <w:bottom w:val="none" w:sz="0" w:space="0" w:color="auto"/>
            <w:right w:val="none" w:sz="0" w:space="0" w:color="auto"/>
          </w:divBdr>
        </w:div>
        <w:div w:id="42411404">
          <w:marLeft w:val="547"/>
          <w:marRight w:val="0"/>
          <w:marTop w:val="96"/>
          <w:marBottom w:val="0"/>
          <w:divBdr>
            <w:top w:val="none" w:sz="0" w:space="0" w:color="auto"/>
            <w:left w:val="none" w:sz="0" w:space="0" w:color="auto"/>
            <w:bottom w:val="none" w:sz="0" w:space="0" w:color="auto"/>
            <w:right w:val="none" w:sz="0" w:space="0" w:color="auto"/>
          </w:divBdr>
        </w:div>
      </w:divsChild>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3176742">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290081">
          <w:marLeft w:val="0"/>
          <w:marRight w:val="0"/>
          <w:marTop w:val="0"/>
          <w:marBottom w:val="750"/>
          <w:divBdr>
            <w:top w:val="none" w:sz="0" w:space="0" w:color="auto"/>
            <w:left w:val="none" w:sz="0" w:space="0" w:color="auto"/>
            <w:bottom w:val="none" w:sz="0" w:space="0" w:color="auto"/>
            <w:right w:val="none" w:sz="0" w:space="0" w:color="auto"/>
          </w:divBdr>
        </w:div>
        <w:div w:id="1926643052">
          <w:marLeft w:val="0"/>
          <w:marRight w:val="0"/>
          <w:marTop w:val="0"/>
          <w:marBottom w:val="750"/>
          <w:divBdr>
            <w:top w:val="none" w:sz="0" w:space="0" w:color="auto"/>
            <w:left w:val="none" w:sz="0" w:space="0" w:color="auto"/>
            <w:bottom w:val="none" w:sz="0" w:space="0" w:color="auto"/>
            <w:right w:val="none" w:sz="0" w:space="0" w:color="auto"/>
          </w:divBdr>
        </w:div>
      </w:divsChild>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476725597">
          <w:marLeft w:val="0"/>
          <w:marRight w:val="0"/>
          <w:marTop w:val="0"/>
          <w:marBottom w:val="0"/>
          <w:divBdr>
            <w:top w:val="none" w:sz="0" w:space="0" w:color="auto"/>
            <w:left w:val="none" w:sz="0" w:space="0" w:color="auto"/>
            <w:bottom w:val="none" w:sz="0" w:space="0" w:color="auto"/>
            <w:right w:val="none" w:sz="0" w:space="0" w:color="auto"/>
          </w:divBdr>
        </w:div>
        <w:div w:id="1926721489">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092835">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259140072">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 w:id="1747654189">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sChild>
    </w:div>
    <w:div w:id="221990790">
      <w:bodyDiv w:val="1"/>
      <w:marLeft w:val="0"/>
      <w:marRight w:val="0"/>
      <w:marTop w:val="0"/>
      <w:marBottom w:val="0"/>
      <w:divBdr>
        <w:top w:val="none" w:sz="0" w:space="0" w:color="auto"/>
        <w:left w:val="none" w:sz="0" w:space="0" w:color="auto"/>
        <w:bottom w:val="none" w:sz="0" w:space="0" w:color="auto"/>
        <w:right w:val="none" w:sz="0" w:space="0" w:color="auto"/>
      </w:divBdr>
      <w:divsChild>
        <w:div w:id="859470296">
          <w:marLeft w:val="0"/>
          <w:marRight w:val="0"/>
          <w:marTop w:val="0"/>
          <w:marBottom w:val="0"/>
          <w:divBdr>
            <w:top w:val="none" w:sz="0" w:space="0" w:color="auto"/>
            <w:left w:val="none" w:sz="0" w:space="0" w:color="auto"/>
            <w:bottom w:val="none" w:sz="0" w:space="0" w:color="auto"/>
            <w:right w:val="none" w:sz="0" w:space="0" w:color="auto"/>
          </w:divBdr>
          <w:divsChild>
            <w:div w:id="2047831676">
              <w:marLeft w:val="0"/>
              <w:marRight w:val="0"/>
              <w:marTop w:val="0"/>
              <w:marBottom w:val="0"/>
              <w:divBdr>
                <w:top w:val="none" w:sz="0" w:space="0" w:color="auto"/>
                <w:left w:val="none" w:sz="0" w:space="0" w:color="auto"/>
                <w:bottom w:val="none" w:sz="0" w:space="0" w:color="auto"/>
                <w:right w:val="none" w:sz="0" w:space="0" w:color="auto"/>
              </w:divBdr>
            </w:div>
          </w:divsChild>
        </w:div>
        <w:div w:id="1642223338">
          <w:marLeft w:val="0"/>
          <w:marRight w:val="0"/>
          <w:marTop w:val="0"/>
          <w:marBottom w:val="750"/>
          <w:divBdr>
            <w:top w:val="none" w:sz="0" w:space="0" w:color="auto"/>
            <w:left w:val="none" w:sz="0" w:space="0" w:color="auto"/>
            <w:bottom w:val="none" w:sz="0" w:space="0" w:color="auto"/>
            <w:right w:val="none" w:sz="0" w:space="0" w:color="auto"/>
          </w:divBdr>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050">
      <w:bodyDiv w:val="1"/>
      <w:marLeft w:val="0"/>
      <w:marRight w:val="0"/>
      <w:marTop w:val="0"/>
      <w:marBottom w:val="0"/>
      <w:divBdr>
        <w:top w:val="none" w:sz="0" w:space="0" w:color="auto"/>
        <w:left w:val="none" w:sz="0" w:space="0" w:color="auto"/>
        <w:bottom w:val="none" w:sz="0" w:space="0" w:color="auto"/>
        <w:right w:val="none" w:sz="0" w:space="0" w:color="auto"/>
      </w:divBdr>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46382520">
      <w:bodyDiv w:val="1"/>
      <w:marLeft w:val="0"/>
      <w:marRight w:val="0"/>
      <w:marTop w:val="0"/>
      <w:marBottom w:val="0"/>
      <w:divBdr>
        <w:top w:val="none" w:sz="0" w:space="0" w:color="auto"/>
        <w:left w:val="none" w:sz="0" w:space="0" w:color="auto"/>
        <w:bottom w:val="none" w:sz="0" w:space="0" w:color="auto"/>
        <w:right w:val="none" w:sz="0" w:space="0" w:color="auto"/>
      </w:divBdr>
    </w:div>
    <w:div w:id="246892534">
      <w:bodyDiv w:val="1"/>
      <w:marLeft w:val="0"/>
      <w:marRight w:val="0"/>
      <w:marTop w:val="0"/>
      <w:marBottom w:val="0"/>
      <w:divBdr>
        <w:top w:val="none" w:sz="0" w:space="0" w:color="auto"/>
        <w:left w:val="none" w:sz="0" w:space="0" w:color="auto"/>
        <w:bottom w:val="none" w:sz="0" w:space="0" w:color="auto"/>
        <w:right w:val="none" w:sz="0" w:space="0" w:color="auto"/>
      </w:divBdr>
    </w:div>
    <w:div w:id="247080828">
      <w:bodyDiv w:val="1"/>
      <w:marLeft w:val="0"/>
      <w:marRight w:val="0"/>
      <w:marTop w:val="0"/>
      <w:marBottom w:val="0"/>
      <w:divBdr>
        <w:top w:val="none" w:sz="0" w:space="0" w:color="auto"/>
        <w:left w:val="none" w:sz="0" w:space="0" w:color="auto"/>
        <w:bottom w:val="none" w:sz="0" w:space="0" w:color="auto"/>
        <w:right w:val="none" w:sz="0" w:space="0" w:color="auto"/>
      </w:divBdr>
    </w:div>
    <w:div w:id="247084633">
      <w:bodyDiv w:val="1"/>
      <w:marLeft w:val="0"/>
      <w:marRight w:val="0"/>
      <w:marTop w:val="0"/>
      <w:marBottom w:val="0"/>
      <w:divBdr>
        <w:top w:val="none" w:sz="0" w:space="0" w:color="auto"/>
        <w:left w:val="none" w:sz="0" w:space="0" w:color="auto"/>
        <w:bottom w:val="none" w:sz="0" w:space="0" w:color="auto"/>
        <w:right w:val="none" w:sz="0" w:space="0" w:color="auto"/>
      </w:divBdr>
      <w:divsChild>
        <w:div w:id="177080471">
          <w:marLeft w:val="0"/>
          <w:marRight w:val="0"/>
          <w:marTop w:val="0"/>
          <w:marBottom w:val="0"/>
          <w:divBdr>
            <w:top w:val="none" w:sz="0" w:space="0" w:color="auto"/>
            <w:left w:val="none" w:sz="0" w:space="0" w:color="auto"/>
            <w:bottom w:val="none" w:sz="0" w:space="0" w:color="auto"/>
            <w:right w:val="none" w:sz="0" w:space="0" w:color="auto"/>
          </w:divBdr>
          <w:divsChild>
            <w:div w:id="1307468146">
              <w:marLeft w:val="0"/>
              <w:marRight w:val="0"/>
              <w:marTop w:val="0"/>
              <w:marBottom w:val="0"/>
              <w:divBdr>
                <w:top w:val="none" w:sz="0" w:space="0" w:color="auto"/>
                <w:left w:val="none" w:sz="0" w:space="0" w:color="auto"/>
                <w:bottom w:val="none" w:sz="0" w:space="0" w:color="auto"/>
                <w:right w:val="none" w:sz="0" w:space="0" w:color="auto"/>
              </w:divBdr>
              <w:divsChild>
                <w:div w:id="1982155059">
                  <w:marLeft w:val="0"/>
                  <w:marRight w:val="0"/>
                  <w:marTop w:val="0"/>
                  <w:marBottom w:val="0"/>
                  <w:divBdr>
                    <w:top w:val="none" w:sz="0" w:space="0" w:color="auto"/>
                    <w:left w:val="none" w:sz="0" w:space="0" w:color="auto"/>
                    <w:bottom w:val="none" w:sz="0" w:space="0" w:color="auto"/>
                    <w:right w:val="none" w:sz="0" w:space="0" w:color="auto"/>
                  </w:divBdr>
                  <w:divsChild>
                    <w:div w:id="710106872">
                      <w:marLeft w:val="0"/>
                      <w:marRight w:val="0"/>
                      <w:marTop w:val="0"/>
                      <w:marBottom w:val="0"/>
                      <w:divBdr>
                        <w:top w:val="none" w:sz="0" w:space="0" w:color="auto"/>
                        <w:left w:val="none" w:sz="0" w:space="0" w:color="auto"/>
                        <w:bottom w:val="none" w:sz="0" w:space="0" w:color="auto"/>
                        <w:right w:val="none" w:sz="0" w:space="0" w:color="auto"/>
                      </w:divBdr>
                      <w:divsChild>
                        <w:div w:id="1368413294">
                          <w:marLeft w:val="0"/>
                          <w:marRight w:val="0"/>
                          <w:marTop w:val="0"/>
                          <w:marBottom w:val="0"/>
                          <w:divBdr>
                            <w:top w:val="none" w:sz="0" w:space="0" w:color="auto"/>
                            <w:left w:val="none" w:sz="0" w:space="0" w:color="auto"/>
                            <w:bottom w:val="none" w:sz="0" w:space="0" w:color="auto"/>
                            <w:right w:val="none" w:sz="0" w:space="0" w:color="auto"/>
                          </w:divBdr>
                          <w:divsChild>
                            <w:div w:id="550849947">
                              <w:marLeft w:val="0"/>
                              <w:marRight w:val="0"/>
                              <w:marTop w:val="0"/>
                              <w:marBottom w:val="0"/>
                              <w:divBdr>
                                <w:top w:val="none" w:sz="0" w:space="0" w:color="auto"/>
                                <w:left w:val="none" w:sz="0" w:space="0" w:color="auto"/>
                                <w:bottom w:val="none" w:sz="0" w:space="0" w:color="auto"/>
                                <w:right w:val="none" w:sz="0" w:space="0" w:color="auto"/>
                              </w:divBdr>
                              <w:divsChild>
                                <w:div w:id="424612793">
                                  <w:marLeft w:val="0"/>
                                  <w:marRight w:val="0"/>
                                  <w:marTop w:val="0"/>
                                  <w:marBottom w:val="0"/>
                                  <w:divBdr>
                                    <w:top w:val="none" w:sz="0" w:space="0" w:color="auto"/>
                                    <w:left w:val="none" w:sz="0" w:space="0" w:color="auto"/>
                                    <w:bottom w:val="none" w:sz="0" w:space="0" w:color="auto"/>
                                    <w:right w:val="none" w:sz="0" w:space="0" w:color="auto"/>
                                  </w:divBdr>
                                  <w:divsChild>
                                    <w:div w:id="389959062">
                                      <w:marLeft w:val="0"/>
                                      <w:marRight w:val="0"/>
                                      <w:marTop w:val="0"/>
                                      <w:marBottom w:val="0"/>
                                      <w:divBdr>
                                        <w:top w:val="none" w:sz="0" w:space="0" w:color="auto"/>
                                        <w:left w:val="none" w:sz="0" w:space="0" w:color="auto"/>
                                        <w:bottom w:val="none" w:sz="0" w:space="0" w:color="auto"/>
                                        <w:right w:val="none" w:sz="0" w:space="0" w:color="auto"/>
                                      </w:divBdr>
                                      <w:divsChild>
                                        <w:div w:id="1462268229">
                                          <w:marLeft w:val="0"/>
                                          <w:marRight w:val="0"/>
                                          <w:marTop w:val="0"/>
                                          <w:marBottom w:val="0"/>
                                          <w:divBdr>
                                            <w:top w:val="none" w:sz="0" w:space="0" w:color="auto"/>
                                            <w:left w:val="none" w:sz="0" w:space="0" w:color="auto"/>
                                            <w:bottom w:val="none" w:sz="0" w:space="0" w:color="auto"/>
                                            <w:right w:val="none" w:sz="0" w:space="0" w:color="auto"/>
                                          </w:divBdr>
                                          <w:divsChild>
                                            <w:div w:id="1106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4061">
      <w:bodyDiv w:val="1"/>
      <w:marLeft w:val="0"/>
      <w:marRight w:val="0"/>
      <w:marTop w:val="0"/>
      <w:marBottom w:val="0"/>
      <w:divBdr>
        <w:top w:val="none" w:sz="0" w:space="0" w:color="auto"/>
        <w:left w:val="none" w:sz="0" w:space="0" w:color="auto"/>
        <w:bottom w:val="none" w:sz="0" w:space="0" w:color="auto"/>
        <w:right w:val="none" w:sz="0" w:space="0" w:color="auto"/>
      </w:divBdr>
      <w:divsChild>
        <w:div w:id="98722116">
          <w:marLeft w:val="0"/>
          <w:marRight w:val="0"/>
          <w:marTop w:val="0"/>
          <w:marBottom w:val="0"/>
          <w:divBdr>
            <w:top w:val="none" w:sz="0" w:space="0" w:color="auto"/>
            <w:left w:val="none" w:sz="0" w:space="0" w:color="auto"/>
            <w:bottom w:val="none" w:sz="0" w:space="0" w:color="auto"/>
            <w:right w:val="none" w:sz="0" w:space="0" w:color="auto"/>
          </w:divBdr>
          <w:divsChild>
            <w:div w:id="667443811">
              <w:marLeft w:val="0"/>
              <w:marRight w:val="0"/>
              <w:marTop w:val="0"/>
              <w:marBottom w:val="0"/>
              <w:divBdr>
                <w:top w:val="none" w:sz="0" w:space="0" w:color="auto"/>
                <w:left w:val="none" w:sz="0" w:space="0" w:color="auto"/>
                <w:bottom w:val="none" w:sz="0" w:space="0" w:color="auto"/>
                <w:right w:val="none" w:sz="0" w:space="0" w:color="auto"/>
              </w:divBdr>
              <w:divsChild>
                <w:div w:id="1639218102">
                  <w:marLeft w:val="0"/>
                  <w:marRight w:val="0"/>
                  <w:marTop w:val="0"/>
                  <w:marBottom w:val="0"/>
                  <w:divBdr>
                    <w:top w:val="none" w:sz="0" w:space="0" w:color="auto"/>
                    <w:left w:val="none" w:sz="0" w:space="0" w:color="auto"/>
                    <w:bottom w:val="none" w:sz="0" w:space="0" w:color="auto"/>
                    <w:right w:val="none" w:sz="0" w:space="0" w:color="auto"/>
                  </w:divBdr>
                  <w:divsChild>
                    <w:div w:id="184831828">
                      <w:marLeft w:val="0"/>
                      <w:marRight w:val="0"/>
                      <w:marTop w:val="0"/>
                      <w:marBottom w:val="0"/>
                      <w:divBdr>
                        <w:top w:val="none" w:sz="0" w:space="0" w:color="auto"/>
                        <w:left w:val="none" w:sz="0" w:space="0" w:color="auto"/>
                        <w:bottom w:val="none" w:sz="0" w:space="0" w:color="auto"/>
                        <w:right w:val="none" w:sz="0" w:space="0" w:color="auto"/>
                      </w:divBdr>
                      <w:divsChild>
                        <w:div w:id="1955474208">
                          <w:marLeft w:val="0"/>
                          <w:marRight w:val="0"/>
                          <w:marTop w:val="0"/>
                          <w:marBottom w:val="0"/>
                          <w:divBdr>
                            <w:top w:val="none" w:sz="0" w:space="0" w:color="auto"/>
                            <w:left w:val="none" w:sz="0" w:space="0" w:color="auto"/>
                            <w:bottom w:val="none" w:sz="0" w:space="0" w:color="auto"/>
                            <w:right w:val="none" w:sz="0" w:space="0" w:color="auto"/>
                          </w:divBdr>
                          <w:divsChild>
                            <w:div w:id="1652831882">
                              <w:marLeft w:val="0"/>
                              <w:marRight w:val="0"/>
                              <w:marTop w:val="0"/>
                              <w:marBottom w:val="0"/>
                              <w:divBdr>
                                <w:top w:val="none" w:sz="0" w:space="0" w:color="auto"/>
                                <w:left w:val="none" w:sz="0" w:space="0" w:color="auto"/>
                                <w:bottom w:val="none" w:sz="0" w:space="0" w:color="auto"/>
                                <w:right w:val="none" w:sz="0" w:space="0" w:color="auto"/>
                              </w:divBdr>
                              <w:divsChild>
                                <w:div w:id="955985926">
                                  <w:marLeft w:val="0"/>
                                  <w:marRight w:val="0"/>
                                  <w:marTop w:val="0"/>
                                  <w:marBottom w:val="0"/>
                                  <w:divBdr>
                                    <w:top w:val="none" w:sz="0" w:space="0" w:color="auto"/>
                                    <w:left w:val="none" w:sz="0" w:space="0" w:color="auto"/>
                                    <w:bottom w:val="none" w:sz="0" w:space="0" w:color="auto"/>
                                    <w:right w:val="none" w:sz="0" w:space="0" w:color="auto"/>
                                  </w:divBdr>
                                  <w:divsChild>
                                    <w:div w:id="264193894">
                                      <w:marLeft w:val="0"/>
                                      <w:marRight w:val="0"/>
                                      <w:marTop w:val="0"/>
                                      <w:marBottom w:val="0"/>
                                      <w:divBdr>
                                        <w:top w:val="none" w:sz="0" w:space="0" w:color="auto"/>
                                        <w:left w:val="none" w:sz="0" w:space="0" w:color="auto"/>
                                        <w:bottom w:val="none" w:sz="0" w:space="0" w:color="auto"/>
                                        <w:right w:val="none" w:sz="0" w:space="0" w:color="auto"/>
                                      </w:divBdr>
                                      <w:divsChild>
                                        <w:div w:id="1839032815">
                                          <w:marLeft w:val="0"/>
                                          <w:marRight w:val="0"/>
                                          <w:marTop w:val="0"/>
                                          <w:marBottom w:val="0"/>
                                          <w:divBdr>
                                            <w:top w:val="none" w:sz="0" w:space="0" w:color="auto"/>
                                            <w:left w:val="none" w:sz="0" w:space="0" w:color="auto"/>
                                            <w:bottom w:val="none" w:sz="0" w:space="0" w:color="auto"/>
                                            <w:right w:val="none" w:sz="0" w:space="0" w:color="auto"/>
                                          </w:divBdr>
                                          <w:divsChild>
                                            <w:div w:id="7258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6957">
      <w:bodyDiv w:val="1"/>
      <w:marLeft w:val="0"/>
      <w:marRight w:val="0"/>
      <w:marTop w:val="0"/>
      <w:marBottom w:val="0"/>
      <w:divBdr>
        <w:top w:val="none" w:sz="0" w:space="0" w:color="auto"/>
        <w:left w:val="none" w:sz="0" w:space="0" w:color="auto"/>
        <w:bottom w:val="none" w:sz="0" w:space="0" w:color="auto"/>
        <w:right w:val="none" w:sz="0" w:space="0" w:color="auto"/>
      </w:divBdr>
    </w:div>
    <w:div w:id="250431913">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830561326">
          <w:marLeft w:val="0"/>
          <w:marRight w:val="0"/>
          <w:marTop w:val="0"/>
          <w:marBottom w:val="225"/>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 w:id="1299147027">
          <w:marLeft w:val="0"/>
          <w:marRight w:val="0"/>
          <w:marTop w:val="150"/>
          <w:marBottom w:val="300"/>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sChild>
    </w:div>
    <w:div w:id="256209067">
      <w:bodyDiv w:val="1"/>
      <w:marLeft w:val="0"/>
      <w:marRight w:val="0"/>
      <w:marTop w:val="0"/>
      <w:marBottom w:val="0"/>
      <w:divBdr>
        <w:top w:val="none" w:sz="0" w:space="0" w:color="auto"/>
        <w:left w:val="none" w:sz="0" w:space="0" w:color="auto"/>
        <w:bottom w:val="none" w:sz="0" w:space="0" w:color="auto"/>
        <w:right w:val="none" w:sz="0" w:space="0" w:color="auto"/>
      </w:divBdr>
    </w:div>
    <w:div w:id="256520669">
      <w:bodyDiv w:val="1"/>
      <w:marLeft w:val="0"/>
      <w:marRight w:val="0"/>
      <w:marTop w:val="0"/>
      <w:marBottom w:val="0"/>
      <w:divBdr>
        <w:top w:val="none" w:sz="0" w:space="0" w:color="auto"/>
        <w:left w:val="none" w:sz="0" w:space="0" w:color="auto"/>
        <w:bottom w:val="none" w:sz="0" w:space="0" w:color="auto"/>
        <w:right w:val="none" w:sz="0" w:space="0" w:color="auto"/>
      </w:divBdr>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57493327">
      <w:bodyDiv w:val="1"/>
      <w:marLeft w:val="0"/>
      <w:marRight w:val="0"/>
      <w:marTop w:val="0"/>
      <w:marBottom w:val="0"/>
      <w:divBdr>
        <w:top w:val="none" w:sz="0" w:space="0" w:color="auto"/>
        <w:left w:val="none" w:sz="0" w:space="0" w:color="auto"/>
        <w:bottom w:val="none" w:sz="0" w:space="0" w:color="auto"/>
        <w:right w:val="none" w:sz="0" w:space="0" w:color="auto"/>
      </w:divBdr>
      <w:divsChild>
        <w:div w:id="941231222">
          <w:marLeft w:val="0"/>
          <w:marRight w:val="0"/>
          <w:marTop w:val="0"/>
          <w:marBottom w:val="0"/>
          <w:divBdr>
            <w:top w:val="none" w:sz="0" w:space="0" w:color="auto"/>
            <w:left w:val="none" w:sz="0" w:space="0" w:color="auto"/>
            <w:bottom w:val="none" w:sz="0" w:space="0" w:color="auto"/>
            <w:right w:val="none" w:sz="0" w:space="0" w:color="auto"/>
          </w:divBdr>
          <w:divsChild>
            <w:div w:id="1374769896">
              <w:marLeft w:val="0"/>
              <w:marRight w:val="0"/>
              <w:marTop w:val="0"/>
              <w:marBottom w:val="0"/>
              <w:divBdr>
                <w:top w:val="none" w:sz="0" w:space="0" w:color="auto"/>
                <w:left w:val="none" w:sz="0" w:space="0" w:color="auto"/>
                <w:bottom w:val="none" w:sz="0" w:space="0" w:color="auto"/>
                <w:right w:val="none" w:sz="0" w:space="0" w:color="auto"/>
              </w:divBdr>
              <w:divsChild>
                <w:div w:id="1770927323">
                  <w:marLeft w:val="0"/>
                  <w:marRight w:val="0"/>
                  <w:marTop w:val="0"/>
                  <w:marBottom w:val="0"/>
                  <w:divBdr>
                    <w:top w:val="none" w:sz="0" w:space="0" w:color="auto"/>
                    <w:left w:val="none" w:sz="0" w:space="0" w:color="auto"/>
                    <w:bottom w:val="none" w:sz="0" w:space="0" w:color="auto"/>
                    <w:right w:val="none" w:sz="0" w:space="0" w:color="auto"/>
                  </w:divBdr>
                  <w:divsChild>
                    <w:div w:id="1599101574">
                      <w:marLeft w:val="0"/>
                      <w:marRight w:val="0"/>
                      <w:marTop w:val="0"/>
                      <w:marBottom w:val="0"/>
                      <w:divBdr>
                        <w:top w:val="none" w:sz="0" w:space="0" w:color="auto"/>
                        <w:left w:val="none" w:sz="0" w:space="0" w:color="auto"/>
                        <w:bottom w:val="none" w:sz="0" w:space="0" w:color="auto"/>
                        <w:right w:val="none" w:sz="0" w:space="0" w:color="auto"/>
                      </w:divBdr>
                      <w:divsChild>
                        <w:div w:id="491413026">
                          <w:marLeft w:val="0"/>
                          <w:marRight w:val="0"/>
                          <w:marTop w:val="0"/>
                          <w:marBottom w:val="0"/>
                          <w:divBdr>
                            <w:top w:val="none" w:sz="0" w:space="0" w:color="auto"/>
                            <w:left w:val="none" w:sz="0" w:space="0" w:color="auto"/>
                            <w:bottom w:val="none" w:sz="0" w:space="0" w:color="auto"/>
                            <w:right w:val="none" w:sz="0" w:space="0" w:color="auto"/>
                          </w:divBdr>
                          <w:divsChild>
                            <w:div w:id="211816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81303934">
      <w:bodyDiv w:val="1"/>
      <w:marLeft w:val="0"/>
      <w:marRight w:val="0"/>
      <w:marTop w:val="0"/>
      <w:marBottom w:val="0"/>
      <w:divBdr>
        <w:top w:val="none" w:sz="0" w:space="0" w:color="auto"/>
        <w:left w:val="none" w:sz="0" w:space="0" w:color="auto"/>
        <w:bottom w:val="none" w:sz="0" w:space="0" w:color="auto"/>
        <w:right w:val="none" w:sz="0" w:space="0" w:color="auto"/>
      </w:divBdr>
    </w:div>
    <w:div w:id="283050138">
      <w:bodyDiv w:val="1"/>
      <w:marLeft w:val="0"/>
      <w:marRight w:val="0"/>
      <w:marTop w:val="0"/>
      <w:marBottom w:val="0"/>
      <w:divBdr>
        <w:top w:val="none" w:sz="0" w:space="0" w:color="auto"/>
        <w:left w:val="none" w:sz="0" w:space="0" w:color="auto"/>
        <w:bottom w:val="none" w:sz="0" w:space="0" w:color="auto"/>
        <w:right w:val="none" w:sz="0" w:space="0" w:color="auto"/>
      </w:divBdr>
      <w:divsChild>
        <w:div w:id="827598210">
          <w:marLeft w:val="0"/>
          <w:marRight w:val="0"/>
          <w:marTop w:val="0"/>
          <w:marBottom w:val="0"/>
          <w:divBdr>
            <w:top w:val="none" w:sz="0" w:space="0" w:color="auto"/>
            <w:left w:val="none" w:sz="0" w:space="0" w:color="auto"/>
            <w:bottom w:val="none" w:sz="0" w:space="0" w:color="auto"/>
            <w:right w:val="none" w:sz="0" w:space="0" w:color="auto"/>
          </w:divBdr>
          <w:divsChild>
            <w:div w:id="1750150005">
              <w:marLeft w:val="0"/>
              <w:marRight w:val="0"/>
              <w:marTop w:val="0"/>
              <w:marBottom w:val="0"/>
              <w:divBdr>
                <w:top w:val="none" w:sz="0" w:space="0" w:color="auto"/>
                <w:left w:val="none" w:sz="0" w:space="0" w:color="auto"/>
                <w:bottom w:val="none" w:sz="0" w:space="0" w:color="auto"/>
                <w:right w:val="none" w:sz="0" w:space="0" w:color="auto"/>
              </w:divBdr>
              <w:divsChild>
                <w:div w:id="1889145980">
                  <w:marLeft w:val="0"/>
                  <w:marRight w:val="0"/>
                  <w:marTop w:val="0"/>
                  <w:marBottom w:val="0"/>
                  <w:divBdr>
                    <w:top w:val="none" w:sz="0" w:space="0" w:color="auto"/>
                    <w:left w:val="none" w:sz="0" w:space="0" w:color="auto"/>
                    <w:bottom w:val="none" w:sz="0" w:space="0" w:color="auto"/>
                    <w:right w:val="none" w:sz="0" w:space="0" w:color="auto"/>
                  </w:divBdr>
                  <w:divsChild>
                    <w:div w:id="1328174640">
                      <w:marLeft w:val="0"/>
                      <w:marRight w:val="0"/>
                      <w:marTop w:val="0"/>
                      <w:marBottom w:val="0"/>
                      <w:divBdr>
                        <w:top w:val="none" w:sz="0" w:space="0" w:color="auto"/>
                        <w:left w:val="none" w:sz="0" w:space="0" w:color="auto"/>
                        <w:bottom w:val="none" w:sz="0" w:space="0" w:color="auto"/>
                        <w:right w:val="none" w:sz="0" w:space="0" w:color="auto"/>
                      </w:divBdr>
                    </w:div>
                    <w:div w:id="18286614">
                      <w:marLeft w:val="0"/>
                      <w:marRight w:val="0"/>
                      <w:marTop w:val="0"/>
                      <w:marBottom w:val="0"/>
                      <w:divBdr>
                        <w:top w:val="none" w:sz="0" w:space="0" w:color="auto"/>
                        <w:left w:val="none" w:sz="0" w:space="0" w:color="auto"/>
                        <w:bottom w:val="none" w:sz="0" w:space="0" w:color="auto"/>
                        <w:right w:val="none" w:sz="0" w:space="0" w:color="auto"/>
                      </w:divBdr>
                    </w:div>
                    <w:div w:id="1018628903">
                      <w:marLeft w:val="0"/>
                      <w:marRight w:val="0"/>
                      <w:marTop w:val="0"/>
                      <w:marBottom w:val="0"/>
                      <w:divBdr>
                        <w:top w:val="none" w:sz="0" w:space="0" w:color="auto"/>
                        <w:left w:val="none" w:sz="0" w:space="0" w:color="auto"/>
                        <w:bottom w:val="none" w:sz="0" w:space="0" w:color="auto"/>
                        <w:right w:val="none" w:sz="0" w:space="0" w:color="auto"/>
                      </w:divBdr>
                    </w:div>
                    <w:div w:id="1771663463">
                      <w:marLeft w:val="0"/>
                      <w:marRight w:val="0"/>
                      <w:marTop w:val="0"/>
                      <w:marBottom w:val="0"/>
                      <w:divBdr>
                        <w:top w:val="none" w:sz="0" w:space="0" w:color="auto"/>
                        <w:left w:val="none" w:sz="0" w:space="0" w:color="auto"/>
                        <w:bottom w:val="none" w:sz="0" w:space="0" w:color="auto"/>
                        <w:right w:val="none" w:sz="0" w:space="0" w:color="auto"/>
                      </w:divBdr>
                    </w:div>
                    <w:div w:id="1306201597">
                      <w:marLeft w:val="0"/>
                      <w:marRight w:val="0"/>
                      <w:marTop w:val="0"/>
                      <w:marBottom w:val="0"/>
                      <w:divBdr>
                        <w:top w:val="none" w:sz="0" w:space="0" w:color="auto"/>
                        <w:left w:val="none" w:sz="0" w:space="0" w:color="auto"/>
                        <w:bottom w:val="none" w:sz="0" w:space="0" w:color="auto"/>
                        <w:right w:val="none" w:sz="0" w:space="0" w:color="auto"/>
                      </w:divBdr>
                    </w:div>
                    <w:div w:id="1075787288">
                      <w:marLeft w:val="0"/>
                      <w:marRight w:val="0"/>
                      <w:marTop w:val="0"/>
                      <w:marBottom w:val="0"/>
                      <w:divBdr>
                        <w:top w:val="none" w:sz="0" w:space="0" w:color="auto"/>
                        <w:left w:val="none" w:sz="0" w:space="0" w:color="auto"/>
                        <w:bottom w:val="none" w:sz="0" w:space="0" w:color="auto"/>
                        <w:right w:val="none" w:sz="0" w:space="0" w:color="auto"/>
                      </w:divBdr>
                    </w:div>
                    <w:div w:id="1270695143">
                      <w:marLeft w:val="0"/>
                      <w:marRight w:val="0"/>
                      <w:marTop w:val="0"/>
                      <w:marBottom w:val="0"/>
                      <w:divBdr>
                        <w:top w:val="none" w:sz="0" w:space="0" w:color="auto"/>
                        <w:left w:val="none" w:sz="0" w:space="0" w:color="auto"/>
                        <w:bottom w:val="none" w:sz="0" w:space="0" w:color="auto"/>
                        <w:right w:val="none" w:sz="0" w:space="0" w:color="auto"/>
                      </w:divBdr>
                    </w:div>
                    <w:div w:id="2044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293869995">
      <w:bodyDiv w:val="1"/>
      <w:marLeft w:val="0"/>
      <w:marRight w:val="0"/>
      <w:marTop w:val="0"/>
      <w:marBottom w:val="0"/>
      <w:divBdr>
        <w:top w:val="none" w:sz="0" w:space="0" w:color="auto"/>
        <w:left w:val="none" w:sz="0" w:space="0" w:color="auto"/>
        <w:bottom w:val="none" w:sz="0" w:space="0" w:color="auto"/>
        <w:right w:val="none" w:sz="0" w:space="0" w:color="auto"/>
      </w:divBdr>
    </w:div>
    <w:div w:id="300883950">
      <w:bodyDiv w:val="1"/>
      <w:marLeft w:val="0"/>
      <w:marRight w:val="0"/>
      <w:marTop w:val="0"/>
      <w:marBottom w:val="0"/>
      <w:divBdr>
        <w:top w:val="none" w:sz="0" w:space="0" w:color="auto"/>
        <w:left w:val="none" w:sz="0" w:space="0" w:color="auto"/>
        <w:bottom w:val="none" w:sz="0" w:space="0" w:color="auto"/>
        <w:right w:val="none" w:sz="0" w:space="0" w:color="auto"/>
      </w:divBdr>
      <w:divsChild>
        <w:div w:id="1404983810">
          <w:marLeft w:val="0"/>
          <w:marRight w:val="0"/>
          <w:marTop w:val="0"/>
          <w:marBottom w:val="0"/>
          <w:divBdr>
            <w:top w:val="none" w:sz="0" w:space="0" w:color="auto"/>
            <w:left w:val="none" w:sz="0" w:space="0" w:color="auto"/>
            <w:bottom w:val="none" w:sz="0" w:space="0" w:color="auto"/>
            <w:right w:val="none" w:sz="0" w:space="0" w:color="auto"/>
          </w:divBdr>
          <w:divsChild>
            <w:div w:id="200019414">
              <w:marLeft w:val="0"/>
              <w:marRight w:val="0"/>
              <w:marTop w:val="0"/>
              <w:marBottom w:val="0"/>
              <w:divBdr>
                <w:top w:val="none" w:sz="0" w:space="0" w:color="auto"/>
                <w:left w:val="none" w:sz="0" w:space="0" w:color="auto"/>
                <w:bottom w:val="none" w:sz="0" w:space="0" w:color="auto"/>
                <w:right w:val="none" w:sz="0" w:space="0" w:color="auto"/>
              </w:divBdr>
              <w:divsChild>
                <w:div w:id="1691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18310491">
      <w:bodyDiv w:val="1"/>
      <w:marLeft w:val="0"/>
      <w:marRight w:val="0"/>
      <w:marTop w:val="0"/>
      <w:marBottom w:val="0"/>
      <w:divBdr>
        <w:top w:val="none" w:sz="0" w:space="0" w:color="auto"/>
        <w:left w:val="none" w:sz="0" w:space="0" w:color="auto"/>
        <w:bottom w:val="none" w:sz="0" w:space="0" w:color="auto"/>
        <w:right w:val="none" w:sz="0" w:space="0" w:color="auto"/>
      </w:divBdr>
    </w:div>
    <w:div w:id="324089956">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427392997">
          <w:marLeft w:val="0"/>
          <w:marRight w:val="0"/>
          <w:marTop w:val="0"/>
          <w:marBottom w:val="0"/>
          <w:divBdr>
            <w:top w:val="none" w:sz="0" w:space="0" w:color="auto"/>
            <w:left w:val="none" w:sz="0" w:space="0" w:color="auto"/>
            <w:bottom w:val="none" w:sz="0" w:space="0" w:color="auto"/>
            <w:right w:val="none" w:sz="0" w:space="0" w:color="auto"/>
          </w:divBdr>
        </w:div>
        <w:div w:id="2045864538">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6883739">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39431713">
      <w:bodyDiv w:val="1"/>
      <w:marLeft w:val="0"/>
      <w:marRight w:val="0"/>
      <w:marTop w:val="0"/>
      <w:marBottom w:val="0"/>
      <w:divBdr>
        <w:top w:val="none" w:sz="0" w:space="0" w:color="auto"/>
        <w:left w:val="none" w:sz="0" w:space="0" w:color="auto"/>
        <w:bottom w:val="none" w:sz="0" w:space="0" w:color="auto"/>
        <w:right w:val="none" w:sz="0" w:space="0" w:color="auto"/>
      </w:divBdr>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5255309">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56319250">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3212203">
      <w:bodyDiv w:val="1"/>
      <w:marLeft w:val="0"/>
      <w:marRight w:val="0"/>
      <w:marTop w:val="0"/>
      <w:marBottom w:val="0"/>
      <w:divBdr>
        <w:top w:val="none" w:sz="0" w:space="0" w:color="auto"/>
        <w:left w:val="none" w:sz="0" w:space="0" w:color="auto"/>
        <w:bottom w:val="none" w:sz="0" w:space="0" w:color="auto"/>
        <w:right w:val="none" w:sz="0" w:space="0" w:color="auto"/>
      </w:divBdr>
    </w:div>
    <w:div w:id="383530032">
      <w:bodyDiv w:val="1"/>
      <w:marLeft w:val="0"/>
      <w:marRight w:val="0"/>
      <w:marTop w:val="0"/>
      <w:marBottom w:val="0"/>
      <w:divBdr>
        <w:top w:val="none" w:sz="0" w:space="0" w:color="auto"/>
        <w:left w:val="none" w:sz="0" w:space="0" w:color="auto"/>
        <w:bottom w:val="none" w:sz="0" w:space="0" w:color="auto"/>
        <w:right w:val="none" w:sz="0" w:space="0" w:color="auto"/>
      </w:divBdr>
      <w:divsChild>
        <w:div w:id="551774029">
          <w:marLeft w:val="0"/>
          <w:marRight w:val="0"/>
          <w:marTop w:val="0"/>
          <w:marBottom w:val="0"/>
          <w:divBdr>
            <w:top w:val="none" w:sz="0" w:space="0" w:color="auto"/>
            <w:left w:val="none" w:sz="0" w:space="0" w:color="auto"/>
            <w:bottom w:val="none" w:sz="0" w:space="0" w:color="auto"/>
            <w:right w:val="none" w:sz="0" w:space="0" w:color="auto"/>
          </w:divBdr>
          <w:divsChild>
            <w:div w:id="1094477869">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563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89771774">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6320555">
      <w:bodyDiv w:val="1"/>
      <w:marLeft w:val="0"/>
      <w:marRight w:val="0"/>
      <w:marTop w:val="0"/>
      <w:marBottom w:val="0"/>
      <w:divBdr>
        <w:top w:val="none" w:sz="0" w:space="0" w:color="auto"/>
        <w:left w:val="none" w:sz="0" w:space="0" w:color="auto"/>
        <w:bottom w:val="none" w:sz="0" w:space="0" w:color="auto"/>
        <w:right w:val="none" w:sz="0" w:space="0" w:color="auto"/>
      </w:divBdr>
      <w:divsChild>
        <w:div w:id="1300185243">
          <w:marLeft w:val="0"/>
          <w:marRight w:val="0"/>
          <w:marTop w:val="0"/>
          <w:marBottom w:val="0"/>
          <w:divBdr>
            <w:top w:val="none" w:sz="0" w:space="0" w:color="auto"/>
            <w:left w:val="none" w:sz="0" w:space="0" w:color="auto"/>
            <w:bottom w:val="none" w:sz="0" w:space="0" w:color="auto"/>
            <w:right w:val="none" w:sz="0" w:space="0" w:color="auto"/>
          </w:divBdr>
          <w:divsChild>
            <w:div w:id="173036225">
              <w:marLeft w:val="0"/>
              <w:marRight w:val="0"/>
              <w:marTop w:val="0"/>
              <w:marBottom w:val="0"/>
              <w:divBdr>
                <w:top w:val="none" w:sz="0" w:space="0" w:color="auto"/>
                <w:left w:val="none" w:sz="0" w:space="0" w:color="auto"/>
                <w:bottom w:val="none" w:sz="0" w:space="0" w:color="auto"/>
                <w:right w:val="none" w:sz="0" w:space="0" w:color="auto"/>
              </w:divBdr>
              <w:divsChild>
                <w:div w:id="1667587949">
                  <w:marLeft w:val="0"/>
                  <w:marRight w:val="0"/>
                  <w:marTop w:val="0"/>
                  <w:marBottom w:val="0"/>
                  <w:divBdr>
                    <w:top w:val="none" w:sz="0" w:space="0" w:color="auto"/>
                    <w:left w:val="none" w:sz="0" w:space="0" w:color="auto"/>
                    <w:bottom w:val="none" w:sz="0" w:space="0" w:color="auto"/>
                    <w:right w:val="none" w:sz="0" w:space="0" w:color="auto"/>
                  </w:divBdr>
                  <w:divsChild>
                    <w:div w:id="241918825">
                      <w:marLeft w:val="0"/>
                      <w:marRight w:val="0"/>
                      <w:marTop w:val="0"/>
                      <w:marBottom w:val="0"/>
                      <w:divBdr>
                        <w:top w:val="none" w:sz="0" w:space="0" w:color="auto"/>
                        <w:left w:val="none" w:sz="0" w:space="0" w:color="auto"/>
                        <w:bottom w:val="none" w:sz="0" w:space="0" w:color="auto"/>
                        <w:right w:val="none" w:sz="0" w:space="0" w:color="auto"/>
                      </w:divBdr>
                      <w:divsChild>
                        <w:div w:id="642127654">
                          <w:marLeft w:val="0"/>
                          <w:marRight w:val="0"/>
                          <w:marTop w:val="0"/>
                          <w:marBottom w:val="0"/>
                          <w:divBdr>
                            <w:top w:val="none" w:sz="0" w:space="0" w:color="auto"/>
                            <w:left w:val="none" w:sz="0" w:space="0" w:color="auto"/>
                            <w:bottom w:val="none" w:sz="0" w:space="0" w:color="auto"/>
                            <w:right w:val="none" w:sz="0" w:space="0" w:color="auto"/>
                          </w:divBdr>
                          <w:divsChild>
                            <w:div w:id="1187060158">
                              <w:marLeft w:val="0"/>
                              <w:marRight w:val="0"/>
                              <w:marTop w:val="0"/>
                              <w:marBottom w:val="0"/>
                              <w:divBdr>
                                <w:top w:val="none" w:sz="0" w:space="0" w:color="auto"/>
                                <w:left w:val="none" w:sz="0" w:space="0" w:color="auto"/>
                                <w:bottom w:val="none" w:sz="0" w:space="0" w:color="auto"/>
                                <w:right w:val="none" w:sz="0" w:space="0" w:color="auto"/>
                              </w:divBdr>
                              <w:divsChild>
                                <w:div w:id="493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90821">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248428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79273495">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3737925">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2646414">
      <w:bodyDiv w:val="1"/>
      <w:marLeft w:val="0"/>
      <w:marRight w:val="0"/>
      <w:marTop w:val="0"/>
      <w:marBottom w:val="0"/>
      <w:divBdr>
        <w:top w:val="none" w:sz="0" w:space="0" w:color="auto"/>
        <w:left w:val="none" w:sz="0" w:space="0" w:color="auto"/>
        <w:bottom w:val="none" w:sz="0" w:space="0" w:color="auto"/>
        <w:right w:val="none" w:sz="0" w:space="0" w:color="auto"/>
      </w:divBdr>
      <w:divsChild>
        <w:div w:id="1731264890">
          <w:marLeft w:val="0"/>
          <w:marRight w:val="0"/>
          <w:marTop w:val="0"/>
          <w:marBottom w:val="0"/>
          <w:divBdr>
            <w:top w:val="none" w:sz="0" w:space="0" w:color="auto"/>
            <w:left w:val="none" w:sz="0" w:space="0" w:color="auto"/>
            <w:bottom w:val="none" w:sz="0" w:space="0" w:color="auto"/>
            <w:right w:val="none" w:sz="0" w:space="0" w:color="auto"/>
          </w:divBdr>
          <w:divsChild>
            <w:div w:id="1394887671">
              <w:marLeft w:val="0"/>
              <w:marRight w:val="0"/>
              <w:marTop w:val="0"/>
              <w:marBottom w:val="0"/>
              <w:divBdr>
                <w:top w:val="none" w:sz="0" w:space="0" w:color="auto"/>
                <w:left w:val="none" w:sz="0" w:space="0" w:color="auto"/>
                <w:bottom w:val="none" w:sz="0" w:space="0" w:color="auto"/>
                <w:right w:val="none" w:sz="0" w:space="0" w:color="auto"/>
              </w:divBdr>
              <w:divsChild>
                <w:div w:id="1913468747">
                  <w:marLeft w:val="0"/>
                  <w:marRight w:val="0"/>
                  <w:marTop w:val="0"/>
                  <w:marBottom w:val="0"/>
                  <w:divBdr>
                    <w:top w:val="none" w:sz="0" w:space="0" w:color="auto"/>
                    <w:left w:val="none" w:sz="0" w:space="0" w:color="auto"/>
                    <w:bottom w:val="none" w:sz="0" w:space="0" w:color="auto"/>
                    <w:right w:val="none" w:sz="0" w:space="0" w:color="auto"/>
                  </w:divBdr>
                  <w:divsChild>
                    <w:div w:id="1645426835">
                      <w:marLeft w:val="0"/>
                      <w:marRight w:val="0"/>
                      <w:marTop w:val="0"/>
                      <w:marBottom w:val="0"/>
                      <w:divBdr>
                        <w:top w:val="none" w:sz="0" w:space="0" w:color="auto"/>
                        <w:left w:val="none" w:sz="0" w:space="0" w:color="auto"/>
                        <w:bottom w:val="none" w:sz="0" w:space="0" w:color="auto"/>
                        <w:right w:val="none" w:sz="0" w:space="0" w:color="auto"/>
                      </w:divBdr>
                      <w:divsChild>
                        <w:div w:id="14874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7197">
      <w:bodyDiv w:val="1"/>
      <w:marLeft w:val="0"/>
      <w:marRight w:val="0"/>
      <w:marTop w:val="0"/>
      <w:marBottom w:val="0"/>
      <w:divBdr>
        <w:top w:val="none" w:sz="0" w:space="0" w:color="auto"/>
        <w:left w:val="none" w:sz="0" w:space="0" w:color="auto"/>
        <w:bottom w:val="none" w:sz="0" w:space="0" w:color="auto"/>
        <w:right w:val="none" w:sz="0" w:space="0" w:color="auto"/>
      </w:divBdr>
      <w:divsChild>
        <w:div w:id="1451240552">
          <w:marLeft w:val="0"/>
          <w:marRight w:val="0"/>
          <w:marTop w:val="0"/>
          <w:marBottom w:val="0"/>
          <w:divBdr>
            <w:top w:val="none" w:sz="0" w:space="0" w:color="auto"/>
            <w:left w:val="none" w:sz="0" w:space="0" w:color="auto"/>
            <w:bottom w:val="none" w:sz="0" w:space="0" w:color="auto"/>
            <w:right w:val="none" w:sz="0" w:space="0" w:color="auto"/>
          </w:divBdr>
          <w:divsChild>
            <w:div w:id="524826737">
              <w:marLeft w:val="0"/>
              <w:marRight w:val="0"/>
              <w:marTop w:val="0"/>
              <w:marBottom w:val="0"/>
              <w:divBdr>
                <w:top w:val="none" w:sz="0" w:space="0" w:color="auto"/>
                <w:left w:val="none" w:sz="0" w:space="0" w:color="auto"/>
                <w:bottom w:val="none" w:sz="0" w:space="0" w:color="auto"/>
                <w:right w:val="none" w:sz="0" w:space="0" w:color="auto"/>
              </w:divBdr>
              <w:divsChild>
                <w:div w:id="10034362">
                  <w:marLeft w:val="0"/>
                  <w:marRight w:val="0"/>
                  <w:marTop w:val="0"/>
                  <w:marBottom w:val="0"/>
                  <w:divBdr>
                    <w:top w:val="none" w:sz="0" w:space="0" w:color="auto"/>
                    <w:left w:val="none" w:sz="0" w:space="0" w:color="auto"/>
                    <w:bottom w:val="none" w:sz="0" w:space="0" w:color="auto"/>
                    <w:right w:val="none" w:sz="0" w:space="0" w:color="auto"/>
                  </w:divBdr>
                  <w:divsChild>
                    <w:div w:id="693271527">
                      <w:marLeft w:val="0"/>
                      <w:marRight w:val="0"/>
                      <w:marTop w:val="0"/>
                      <w:marBottom w:val="0"/>
                      <w:divBdr>
                        <w:top w:val="none" w:sz="0" w:space="0" w:color="auto"/>
                        <w:left w:val="none" w:sz="0" w:space="0" w:color="auto"/>
                        <w:bottom w:val="none" w:sz="0" w:space="0" w:color="auto"/>
                        <w:right w:val="none" w:sz="0" w:space="0" w:color="auto"/>
                      </w:divBdr>
                      <w:divsChild>
                        <w:div w:id="959143076">
                          <w:marLeft w:val="0"/>
                          <w:marRight w:val="0"/>
                          <w:marTop w:val="0"/>
                          <w:marBottom w:val="0"/>
                          <w:divBdr>
                            <w:top w:val="none" w:sz="0" w:space="0" w:color="auto"/>
                            <w:left w:val="none" w:sz="0" w:space="0" w:color="auto"/>
                            <w:bottom w:val="none" w:sz="0" w:space="0" w:color="auto"/>
                            <w:right w:val="none" w:sz="0" w:space="0" w:color="auto"/>
                          </w:divBdr>
                          <w:divsChild>
                            <w:div w:id="2100566076">
                              <w:marLeft w:val="0"/>
                              <w:marRight w:val="0"/>
                              <w:marTop w:val="0"/>
                              <w:marBottom w:val="0"/>
                              <w:divBdr>
                                <w:top w:val="none" w:sz="0" w:space="0" w:color="auto"/>
                                <w:left w:val="none" w:sz="0" w:space="0" w:color="auto"/>
                                <w:bottom w:val="none" w:sz="0" w:space="0" w:color="auto"/>
                                <w:right w:val="none" w:sz="0" w:space="0" w:color="auto"/>
                              </w:divBdr>
                              <w:divsChild>
                                <w:div w:id="834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70603">
      <w:bodyDiv w:val="1"/>
      <w:marLeft w:val="0"/>
      <w:marRight w:val="0"/>
      <w:marTop w:val="0"/>
      <w:marBottom w:val="0"/>
      <w:divBdr>
        <w:top w:val="none" w:sz="0" w:space="0" w:color="auto"/>
        <w:left w:val="none" w:sz="0" w:space="0" w:color="auto"/>
        <w:bottom w:val="none" w:sz="0" w:space="0" w:color="auto"/>
        <w:right w:val="none" w:sz="0" w:space="0" w:color="auto"/>
      </w:divBdr>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8658924">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30461166">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 w:id="670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624311478">
          <w:marLeft w:val="0"/>
          <w:marRight w:val="0"/>
          <w:marTop w:val="0"/>
          <w:marBottom w:val="0"/>
          <w:divBdr>
            <w:top w:val="none" w:sz="0" w:space="0" w:color="auto"/>
            <w:left w:val="none" w:sz="0" w:space="0" w:color="auto"/>
            <w:bottom w:val="none" w:sz="0" w:space="0" w:color="auto"/>
            <w:right w:val="none" w:sz="0" w:space="0" w:color="auto"/>
          </w:divBdr>
        </w:div>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1796">
      <w:bodyDiv w:val="1"/>
      <w:marLeft w:val="0"/>
      <w:marRight w:val="0"/>
      <w:marTop w:val="0"/>
      <w:marBottom w:val="0"/>
      <w:divBdr>
        <w:top w:val="none" w:sz="0" w:space="0" w:color="auto"/>
        <w:left w:val="none" w:sz="0" w:space="0" w:color="auto"/>
        <w:bottom w:val="none" w:sz="0" w:space="0" w:color="auto"/>
        <w:right w:val="none" w:sz="0" w:space="0" w:color="auto"/>
      </w:divBdr>
    </w:div>
    <w:div w:id="550460838">
      <w:bodyDiv w:val="1"/>
      <w:marLeft w:val="0"/>
      <w:marRight w:val="0"/>
      <w:marTop w:val="0"/>
      <w:marBottom w:val="0"/>
      <w:divBdr>
        <w:top w:val="none" w:sz="0" w:space="0" w:color="auto"/>
        <w:left w:val="none" w:sz="0" w:space="0" w:color="auto"/>
        <w:bottom w:val="none" w:sz="0" w:space="0" w:color="auto"/>
        <w:right w:val="none" w:sz="0" w:space="0" w:color="auto"/>
      </w:divBdr>
    </w:div>
    <w:div w:id="560215884">
      <w:bodyDiv w:val="1"/>
      <w:marLeft w:val="0"/>
      <w:marRight w:val="0"/>
      <w:marTop w:val="0"/>
      <w:marBottom w:val="0"/>
      <w:divBdr>
        <w:top w:val="none" w:sz="0" w:space="0" w:color="auto"/>
        <w:left w:val="none" w:sz="0" w:space="0" w:color="auto"/>
        <w:bottom w:val="none" w:sz="0" w:space="0" w:color="auto"/>
        <w:right w:val="none" w:sz="0" w:space="0" w:color="auto"/>
      </w:divBdr>
    </w:div>
    <w:div w:id="563875500">
      <w:bodyDiv w:val="1"/>
      <w:marLeft w:val="0"/>
      <w:marRight w:val="0"/>
      <w:marTop w:val="0"/>
      <w:marBottom w:val="0"/>
      <w:divBdr>
        <w:top w:val="none" w:sz="0" w:space="0" w:color="auto"/>
        <w:left w:val="none" w:sz="0" w:space="0" w:color="auto"/>
        <w:bottom w:val="none" w:sz="0" w:space="0" w:color="auto"/>
        <w:right w:val="none" w:sz="0" w:space="0" w:color="auto"/>
      </w:divBdr>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74389679">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87885478">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597758438">
      <w:bodyDiv w:val="1"/>
      <w:marLeft w:val="0"/>
      <w:marRight w:val="0"/>
      <w:marTop w:val="0"/>
      <w:marBottom w:val="0"/>
      <w:divBdr>
        <w:top w:val="none" w:sz="0" w:space="0" w:color="auto"/>
        <w:left w:val="none" w:sz="0" w:space="0" w:color="auto"/>
        <w:bottom w:val="none" w:sz="0" w:space="0" w:color="auto"/>
        <w:right w:val="none" w:sz="0" w:space="0" w:color="auto"/>
      </w:divBdr>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 w:id="442041179">
          <w:marLeft w:val="0"/>
          <w:marRight w:val="0"/>
          <w:marTop w:val="0"/>
          <w:marBottom w:val="225"/>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2125490471">
          <w:marLeft w:val="0"/>
          <w:marRight w:val="0"/>
          <w:marTop w:val="150"/>
          <w:marBottom w:val="300"/>
          <w:divBdr>
            <w:top w:val="none" w:sz="0" w:space="0" w:color="auto"/>
            <w:left w:val="none" w:sz="0" w:space="0" w:color="auto"/>
            <w:bottom w:val="none" w:sz="0" w:space="0" w:color="auto"/>
            <w:right w:val="none" w:sz="0" w:space="0" w:color="auto"/>
          </w:divBdr>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696023">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5350031">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32177802">
      <w:bodyDiv w:val="1"/>
      <w:marLeft w:val="0"/>
      <w:marRight w:val="0"/>
      <w:marTop w:val="0"/>
      <w:marBottom w:val="0"/>
      <w:divBdr>
        <w:top w:val="none" w:sz="0" w:space="0" w:color="auto"/>
        <w:left w:val="none" w:sz="0" w:space="0" w:color="auto"/>
        <w:bottom w:val="none" w:sz="0" w:space="0" w:color="auto"/>
        <w:right w:val="none" w:sz="0" w:space="0" w:color="auto"/>
      </w:divBdr>
    </w:div>
    <w:div w:id="637106757">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59433560">
      <w:bodyDiv w:val="1"/>
      <w:marLeft w:val="0"/>
      <w:marRight w:val="0"/>
      <w:marTop w:val="0"/>
      <w:marBottom w:val="0"/>
      <w:divBdr>
        <w:top w:val="none" w:sz="0" w:space="0" w:color="auto"/>
        <w:left w:val="none" w:sz="0" w:space="0" w:color="auto"/>
        <w:bottom w:val="none" w:sz="0" w:space="0" w:color="auto"/>
        <w:right w:val="none" w:sz="0" w:space="0" w:color="auto"/>
      </w:divBdr>
      <w:divsChild>
        <w:div w:id="264775993">
          <w:marLeft w:val="547"/>
          <w:marRight w:val="0"/>
          <w:marTop w:val="96"/>
          <w:marBottom w:val="0"/>
          <w:divBdr>
            <w:top w:val="none" w:sz="0" w:space="0" w:color="auto"/>
            <w:left w:val="none" w:sz="0" w:space="0" w:color="auto"/>
            <w:bottom w:val="none" w:sz="0" w:space="0" w:color="auto"/>
            <w:right w:val="none" w:sz="0" w:space="0" w:color="auto"/>
          </w:divBdr>
        </w:div>
        <w:div w:id="1401824604">
          <w:marLeft w:val="547"/>
          <w:marRight w:val="0"/>
          <w:marTop w:val="96"/>
          <w:marBottom w:val="0"/>
          <w:divBdr>
            <w:top w:val="none" w:sz="0" w:space="0" w:color="auto"/>
            <w:left w:val="none" w:sz="0" w:space="0" w:color="auto"/>
            <w:bottom w:val="none" w:sz="0" w:space="0" w:color="auto"/>
            <w:right w:val="none" w:sz="0" w:space="0" w:color="auto"/>
          </w:divBdr>
        </w:div>
        <w:div w:id="911306711">
          <w:marLeft w:val="547"/>
          <w:marRight w:val="0"/>
          <w:marTop w:val="96"/>
          <w:marBottom w:val="0"/>
          <w:divBdr>
            <w:top w:val="none" w:sz="0" w:space="0" w:color="auto"/>
            <w:left w:val="none" w:sz="0" w:space="0" w:color="auto"/>
            <w:bottom w:val="none" w:sz="0" w:space="0" w:color="auto"/>
            <w:right w:val="none" w:sz="0" w:space="0" w:color="auto"/>
          </w:divBdr>
        </w:div>
      </w:divsChild>
    </w:div>
    <w:div w:id="660041199">
      <w:bodyDiv w:val="1"/>
      <w:marLeft w:val="0"/>
      <w:marRight w:val="0"/>
      <w:marTop w:val="0"/>
      <w:marBottom w:val="0"/>
      <w:divBdr>
        <w:top w:val="none" w:sz="0" w:space="0" w:color="auto"/>
        <w:left w:val="none" w:sz="0" w:space="0" w:color="auto"/>
        <w:bottom w:val="none" w:sz="0" w:space="0" w:color="auto"/>
        <w:right w:val="none" w:sz="0" w:space="0" w:color="auto"/>
      </w:divBdr>
      <w:divsChild>
        <w:div w:id="1481922420">
          <w:marLeft w:val="0"/>
          <w:marRight w:val="0"/>
          <w:marTop w:val="0"/>
          <w:marBottom w:val="0"/>
          <w:divBdr>
            <w:top w:val="none" w:sz="0" w:space="0" w:color="auto"/>
            <w:left w:val="none" w:sz="0" w:space="0" w:color="auto"/>
            <w:bottom w:val="none" w:sz="0" w:space="0" w:color="auto"/>
            <w:right w:val="none" w:sz="0" w:space="0" w:color="auto"/>
          </w:divBdr>
          <w:divsChild>
            <w:div w:id="1451168238">
              <w:marLeft w:val="-120"/>
              <w:marRight w:val="-120"/>
              <w:marTop w:val="0"/>
              <w:marBottom w:val="0"/>
              <w:divBdr>
                <w:top w:val="none" w:sz="0" w:space="0" w:color="auto"/>
                <w:left w:val="none" w:sz="0" w:space="0" w:color="auto"/>
                <w:bottom w:val="none" w:sz="0" w:space="0" w:color="auto"/>
                <w:right w:val="none" w:sz="0" w:space="0" w:color="auto"/>
              </w:divBdr>
              <w:divsChild>
                <w:div w:id="171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3778068">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76426127">
      <w:bodyDiv w:val="1"/>
      <w:marLeft w:val="0"/>
      <w:marRight w:val="0"/>
      <w:marTop w:val="0"/>
      <w:marBottom w:val="0"/>
      <w:divBdr>
        <w:top w:val="none" w:sz="0" w:space="0" w:color="auto"/>
        <w:left w:val="none" w:sz="0" w:space="0" w:color="auto"/>
        <w:bottom w:val="none" w:sz="0" w:space="0" w:color="auto"/>
        <w:right w:val="none" w:sz="0" w:space="0" w:color="auto"/>
      </w:divBdr>
    </w:div>
    <w:div w:id="682049996">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14156604">
      <w:bodyDiv w:val="1"/>
      <w:marLeft w:val="0"/>
      <w:marRight w:val="0"/>
      <w:marTop w:val="0"/>
      <w:marBottom w:val="0"/>
      <w:divBdr>
        <w:top w:val="none" w:sz="0" w:space="0" w:color="auto"/>
        <w:left w:val="none" w:sz="0" w:space="0" w:color="auto"/>
        <w:bottom w:val="none" w:sz="0" w:space="0" w:color="auto"/>
        <w:right w:val="none" w:sz="0" w:space="0" w:color="auto"/>
      </w:divBdr>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28040022">
      <w:bodyDiv w:val="1"/>
      <w:marLeft w:val="0"/>
      <w:marRight w:val="0"/>
      <w:marTop w:val="0"/>
      <w:marBottom w:val="0"/>
      <w:divBdr>
        <w:top w:val="none" w:sz="0" w:space="0" w:color="auto"/>
        <w:left w:val="none" w:sz="0" w:space="0" w:color="auto"/>
        <w:bottom w:val="none" w:sz="0" w:space="0" w:color="auto"/>
        <w:right w:val="none" w:sz="0" w:space="0" w:color="auto"/>
      </w:divBdr>
      <w:divsChild>
        <w:div w:id="140003280">
          <w:marLeft w:val="0"/>
          <w:marRight w:val="960"/>
          <w:marTop w:val="0"/>
          <w:marBottom w:val="480"/>
          <w:divBdr>
            <w:top w:val="single" w:sz="6" w:space="0" w:color="FFFFFF"/>
            <w:left w:val="single" w:sz="6" w:space="0" w:color="FFFFFF"/>
            <w:bottom w:val="single" w:sz="6" w:space="0" w:color="FFFFFF"/>
            <w:right w:val="single" w:sz="6" w:space="0" w:color="FFFFFF"/>
          </w:divBdr>
        </w:div>
        <w:div w:id="1138958359">
          <w:marLeft w:val="0"/>
          <w:marRight w:val="0"/>
          <w:marTop w:val="0"/>
          <w:marBottom w:val="0"/>
          <w:divBdr>
            <w:top w:val="none" w:sz="0" w:space="0" w:color="auto"/>
            <w:left w:val="none" w:sz="0" w:space="0" w:color="auto"/>
            <w:bottom w:val="none" w:sz="0" w:space="0" w:color="auto"/>
            <w:right w:val="none" w:sz="0" w:space="0" w:color="auto"/>
          </w:divBdr>
          <w:divsChild>
            <w:div w:id="103153876">
              <w:blockQuote w:val="1"/>
              <w:marLeft w:val="480"/>
              <w:marRight w:val="0"/>
              <w:marTop w:val="0"/>
              <w:marBottom w:val="240"/>
              <w:divBdr>
                <w:top w:val="none" w:sz="0" w:space="0" w:color="auto"/>
                <w:left w:val="single" w:sz="6" w:space="12" w:color="2DB4AA"/>
                <w:bottom w:val="none" w:sz="0" w:space="0" w:color="auto"/>
                <w:right w:val="none" w:sz="0" w:space="0" w:color="auto"/>
              </w:divBdr>
            </w:div>
          </w:divsChild>
        </w:div>
      </w:divsChild>
    </w:div>
    <w:div w:id="735321971">
      <w:bodyDiv w:val="1"/>
      <w:marLeft w:val="0"/>
      <w:marRight w:val="0"/>
      <w:marTop w:val="0"/>
      <w:marBottom w:val="0"/>
      <w:divBdr>
        <w:top w:val="none" w:sz="0" w:space="0" w:color="auto"/>
        <w:left w:val="none" w:sz="0" w:space="0" w:color="auto"/>
        <w:bottom w:val="none" w:sz="0" w:space="0" w:color="auto"/>
        <w:right w:val="none" w:sz="0" w:space="0" w:color="auto"/>
      </w:divBdr>
    </w:div>
    <w:div w:id="738672551">
      <w:bodyDiv w:val="1"/>
      <w:marLeft w:val="0"/>
      <w:marRight w:val="0"/>
      <w:marTop w:val="0"/>
      <w:marBottom w:val="0"/>
      <w:divBdr>
        <w:top w:val="none" w:sz="0" w:space="0" w:color="auto"/>
        <w:left w:val="none" w:sz="0" w:space="0" w:color="auto"/>
        <w:bottom w:val="none" w:sz="0" w:space="0" w:color="auto"/>
        <w:right w:val="none" w:sz="0" w:space="0" w:color="auto"/>
      </w:divBdr>
    </w:div>
    <w:div w:id="739249833">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46533259">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211">
      <w:bodyDiv w:val="1"/>
      <w:marLeft w:val="0"/>
      <w:marRight w:val="0"/>
      <w:marTop w:val="0"/>
      <w:marBottom w:val="0"/>
      <w:divBdr>
        <w:top w:val="none" w:sz="0" w:space="0" w:color="auto"/>
        <w:left w:val="none" w:sz="0" w:space="0" w:color="auto"/>
        <w:bottom w:val="none" w:sz="0" w:space="0" w:color="auto"/>
        <w:right w:val="none" w:sz="0" w:space="0" w:color="auto"/>
      </w:divBdr>
    </w:div>
    <w:div w:id="758909413">
      <w:bodyDiv w:val="1"/>
      <w:marLeft w:val="0"/>
      <w:marRight w:val="0"/>
      <w:marTop w:val="0"/>
      <w:marBottom w:val="0"/>
      <w:divBdr>
        <w:top w:val="none" w:sz="0" w:space="0" w:color="auto"/>
        <w:left w:val="none" w:sz="0" w:space="0" w:color="auto"/>
        <w:bottom w:val="none" w:sz="0" w:space="0" w:color="auto"/>
        <w:right w:val="none" w:sz="0" w:space="0" w:color="auto"/>
      </w:divBdr>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3765671">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356278">
      <w:bodyDiv w:val="1"/>
      <w:marLeft w:val="0"/>
      <w:marRight w:val="0"/>
      <w:marTop w:val="0"/>
      <w:marBottom w:val="0"/>
      <w:divBdr>
        <w:top w:val="none" w:sz="0" w:space="0" w:color="auto"/>
        <w:left w:val="none" w:sz="0" w:space="0" w:color="auto"/>
        <w:bottom w:val="none" w:sz="0" w:space="0" w:color="auto"/>
        <w:right w:val="none" w:sz="0" w:space="0" w:color="auto"/>
      </w:divBdr>
      <w:divsChild>
        <w:div w:id="912737581">
          <w:marLeft w:val="0"/>
          <w:marRight w:val="0"/>
          <w:marTop w:val="0"/>
          <w:marBottom w:val="0"/>
          <w:divBdr>
            <w:top w:val="none" w:sz="0" w:space="0" w:color="auto"/>
            <w:left w:val="none" w:sz="0" w:space="0" w:color="auto"/>
            <w:bottom w:val="none" w:sz="0" w:space="0" w:color="auto"/>
            <w:right w:val="none" w:sz="0" w:space="0" w:color="auto"/>
          </w:divBdr>
          <w:divsChild>
            <w:div w:id="2102068556">
              <w:marLeft w:val="0"/>
              <w:marRight w:val="0"/>
              <w:marTop w:val="0"/>
              <w:marBottom w:val="0"/>
              <w:divBdr>
                <w:top w:val="none" w:sz="0" w:space="0" w:color="auto"/>
                <w:left w:val="none" w:sz="0" w:space="0" w:color="auto"/>
                <w:bottom w:val="none" w:sz="0" w:space="0" w:color="auto"/>
                <w:right w:val="none" w:sz="0" w:space="0" w:color="auto"/>
              </w:divBdr>
            </w:div>
          </w:divsChild>
        </w:div>
        <w:div w:id="1532112977">
          <w:marLeft w:val="0"/>
          <w:marRight w:val="0"/>
          <w:marTop w:val="0"/>
          <w:marBottom w:val="0"/>
          <w:divBdr>
            <w:top w:val="none" w:sz="0" w:space="0" w:color="auto"/>
            <w:left w:val="none" w:sz="0" w:space="0" w:color="auto"/>
            <w:bottom w:val="none" w:sz="0" w:space="0" w:color="auto"/>
            <w:right w:val="none" w:sz="0" w:space="0" w:color="auto"/>
          </w:divBdr>
        </w:div>
      </w:divsChild>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797574451">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02699075">
      <w:bodyDiv w:val="1"/>
      <w:marLeft w:val="0"/>
      <w:marRight w:val="0"/>
      <w:marTop w:val="0"/>
      <w:marBottom w:val="0"/>
      <w:divBdr>
        <w:top w:val="none" w:sz="0" w:space="0" w:color="auto"/>
        <w:left w:val="none" w:sz="0" w:space="0" w:color="auto"/>
        <w:bottom w:val="none" w:sz="0" w:space="0" w:color="auto"/>
        <w:right w:val="none" w:sz="0" w:space="0" w:color="auto"/>
      </w:divBdr>
    </w:div>
    <w:div w:id="811991995">
      <w:bodyDiv w:val="1"/>
      <w:marLeft w:val="0"/>
      <w:marRight w:val="0"/>
      <w:marTop w:val="0"/>
      <w:marBottom w:val="0"/>
      <w:divBdr>
        <w:top w:val="none" w:sz="0" w:space="0" w:color="auto"/>
        <w:left w:val="none" w:sz="0" w:space="0" w:color="auto"/>
        <w:bottom w:val="none" w:sz="0" w:space="0" w:color="auto"/>
        <w:right w:val="none" w:sz="0" w:space="0" w:color="auto"/>
      </w:divBdr>
    </w:div>
    <w:div w:id="817765454">
      <w:bodyDiv w:val="1"/>
      <w:marLeft w:val="0"/>
      <w:marRight w:val="0"/>
      <w:marTop w:val="0"/>
      <w:marBottom w:val="0"/>
      <w:divBdr>
        <w:top w:val="none" w:sz="0" w:space="0" w:color="auto"/>
        <w:left w:val="none" w:sz="0" w:space="0" w:color="auto"/>
        <w:bottom w:val="none" w:sz="0" w:space="0" w:color="auto"/>
        <w:right w:val="none" w:sz="0" w:space="0" w:color="auto"/>
      </w:divBdr>
    </w:div>
    <w:div w:id="820846598">
      <w:bodyDiv w:val="1"/>
      <w:marLeft w:val="0"/>
      <w:marRight w:val="0"/>
      <w:marTop w:val="0"/>
      <w:marBottom w:val="0"/>
      <w:divBdr>
        <w:top w:val="none" w:sz="0" w:space="0" w:color="auto"/>
        <w:left w:val="none" w:sz="0" w:space="0" w:color="auto"/>
        <w:bottom w:val="none" w:sz="0" w:space="0" w:color="auto"/>
        <w:right w:val="none" w:sz="0" w:space="0" w:color="auto"/>
      </w:divBdr>
      <w:divsChild>
        <w:div w:id="1830317548">
          <w:marLeft w:val="0"/>
          <w:marRight w:val="0"/>
          <w:marTop w:val="0"/>
          <w:marBottom w:val="0"/>
          <w:divBdr>
            <w:top w:val="none" w:sz="0" w:space="0" w:color="auto"/>
            <w:left w:val="none" w:sz="0" w:space="0" w:color="auto"/>
            <w:bottom w:val="none" w:sz="0" w:space="0" w:color="auto"/>
            <w:right w:val="none" w:sz="0" w:space="0" w:color="auto"/>
          </w:divBdr>
          <w:divsChild>
            <w:div w:id="674184472">
              <w:marLeft w:val="0"/>
              <w:marRight w:val="0"/>
              <w:marTop w:val="2250"/>
              <w:marBottom w:val="0"/>
              <w:divBdr>
                <w:top w:val="none" w:sz="0" w:space="0" w:color="auto"/>
                <w:left w:val="none" w:sz="0" w:space="0" w:color="auto"/>
                <w:bottom w:val="none" w:sz="0" w:space="0" w:color="auto"/>
                <w:right w:val="none" w:sz="0" w:space="0" w:color="auto"/>
              </w:divBdr>
              <w:divsChild>
                <w:div w:id="14332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36266967">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6925278">
      <w:bodyDiv w:val="1"/>
      <w:marLeft w:val="0"/>
      <w:marRight w:val="0"/>
      <w:marTop w:val="0"/>
      <w:marBottom w:val="0"/>
      <w:divBdr>
        <w:top w:val="none" w:sz="0" w:space="0" w:color="auto"/>
        <w:left w:val="none" w:sz="0" w:space="0" w:color="auto"/>
        <w:bottom w:val="none" w:sz="0" w:space="0" w:color="auto"/>
        <w:right w:val="none" w:sz="0" w:space="0" w:color="auto"/>
      </w:divBdr>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06044476">
          <w:marLeft w:val="0"/>
          <w:marRight w:val="0"/>
          <w:marTop w:val="0"/>
          <w:marBottom w:val="0"/>
          <w:divBdr>
            <w:top w:val="none" w:sz="0" w:space="0" w:color="auto"/>
            <w:left w:val="none" w:sz="0" w:space="0" w:color="auto"/>
            <w:bottom w:val="none" w:sz="0" w:space="0" w:color="auto"/>
            <w:right w:val="none" w:sz="0" w:space="0" w:color="auto"/>
          </w:divBdr>
        </w:div>
        <w:div w:id="1722711095">
          <w:marLeft w:val="0"/>
          <w:marRight w:val="0"/>
          <w:marTop w:val="0"/>
          <w:marBottom w:val="0"/>
          <w:divBdr>
            <w:top w:val="none" w:sz="0" w:space="0" w:color="auto"/>
            <w:left w:val="none" w:sz="0" w:space="0" w:color="auto"/>
            <w:bottom w:val="none" w:sz="0" w:space="0" w:color="auto"/>
            <w:right w:val="none" w:sz="0" w:space="0" w:color="auto"/>
          </w:divBdr>
        </w:div>
      </w:divsChild>
    </w:div>
    <w:div w:id="842671686">
      <w:bodyDiv w:val="1"/>
      <w:marLeft w:val="0"/>
      <w:marRight w:val="0"/>
      <w:marTop w:val="0"/>
      <w:marBottom w:val="0"/>
      <w:divBdr>
        <w:top w:val="none" w:sz="0" w:space="0" w:color="auto"/>
        <w:left w:val="none" w:sz="0" w:space="0" w:color="auto"/>
        <w:bottom w:val="none" w:sz="0" w:space="0" w:color="auto"/>
        <w:right w:val="none" w:sz="0" w:space="0" w:color="auto"/>
      </w:divBdr>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44128137">
      <w:bodyDiv w:val="1"/>
      <w:marLeft w:val="0"/>
      <w:marRight w:val="0"/>
      <w:marTop w:val="0"/>
      <w:marBottom w:val="0"/>
      <w:divBdr>
        <w:top w:val="none" w:sz="0" w:space="0" w:color="auto"/>
        <w:left w:val="none" w:sz="0" w:space="0" w:color="auto"/>
        <w:bottom w:val="none" w:sz="0" w:space="0" w:color="auto"/>
        <w:right w:val="none" w:sz="0" w:space="0" w:color="auto"/>
      </w:divBdr>
    </w:div>
    <w:div w:id="848786806">
      <w:bodyDiv w:val="1"/>
      <w:marLeft w:val="0"/>
      <w:marRight w:val="0"/>
      <w:marTop w:val="0"/>
      <w:marBottom w:val="0"/>
      <w:divBdr>
        <w:top w:val="none" w:sz="0" w:space="0" w:color="auto"/>
        <w:left w:val="none" w:sz="0" w:space="0" w:color="auto"/>
        <w:bottom w:val="none" w:sz="0" w:space="0" w:color="auto"/>
        <w:right w:val="none" w:sz="0" w:space="0" w:color="auto"/>
      </w:divBdr>
    </w:div>
    <w:div w:id="852648732">
      <w:bodyDiv w:val="1"/>
      <w:marLeft w:val="0"/>
      <w:marRight w:val="0"/>
      <w:marTop w:val="0"/>
      <w:marBottom w:val="0"/>
      <w:divBdr>
        <w:top w:val="none" w:sz="0" w:space="0" w:color="auto"/>
        <w:left w:val="none" w:sz="0" w:space="0" w:color="auto"/>
        <w:bottom w:val="none" w:sz="0" w:space="0" w:color="auto"/>
        <w:right w:val="none" w:sz="0" w:space="0" w:color="auto"/>
      </w:divBdr>
      <w:divsChild>
        <w:div w:id="1805463723">
          <w:marLeft w:val="0"/>
          <w:marRight w:val="0"/>
          <w:marTop w:val="120"/>
          <w:marBottom w:val="120"/>
          <w:divBdr>
            <w:top w:val="none" w:sz="0" w:space="0" w:color="auto"/>
            <w:left w:val="none" w:sz="0" w:space="0" w:color="auto"/>
            <w:bottom w:val="none" w:sz="0" w:space="0" w:color="auto"/>
            <w:right w:val="none" w:sz="0" w:space="0" w:color="auto"/>
          </w:divBdr>
          <w:divsChild>
            <w:div w:id="514150899">
              <w:marLeft w:val="0"/>
              <w:marRight w:val="0"/>
              <w:marTop w:val="0"/>
              <w:marBottom w:val="0"/>
              <w:divBdr>
                <w:top w:val="none" w:sz="0" w:space="0" w:color="auto"/>
                <w:left w:val="none" w:sz="0" w:space="0" w:color="auto"/>
                <w:bottom w:val="none" w:sz="0" w:space="0" w:color="auto"/>
                <w:right w:val="none" w:sz="0" w:space="0" w:color="auto"/>
              </w:divBdr>
            </w:div>
          </w:divsChild>
        </w:div>
        <w:div w:id="500701708">
          <w:marLeft w:val="0"/>
          <w:marRight w:val="0"/>
          <w:marTop w:val="120"/>
          <w:marBottom w:val="120"/>
          <w:divBdr>
            <w:top w:val="none" w:sz="0" w:space="0" w:color="auto"/>
            <w:left w:val="none" w:sz="0" w:space="0" w:color="auto"/>
            <w:bottom w:val="none" w:sz="0" w:space="0" w:color="auto"/>
            <w:right w:val="none" w:sz="0" w:space="0" w:color="auto"/>
          </w:divBdr>
          <w:divsChild>
            <w:div w:id="777721221">
              <w:marLeft w:val="0"/>
              <w:marRight w:val="0"/>
              <w:marTop w:val="0"/>
              <w:marBottom w:val="0"/>
              <w:divBdr>
                <w:top w:val="none" w:sz="0" w:space="0" w:color="auto"/>
                <w:left w:val="none" w:sz="0" w:space="0" w:color="auto"/>
                <w:bottom w:val="none" w:sz="0" w:space="0" w:color="auto"/>
                <w:right w:val="none" w:sz="0" w:space="0" w:color="auto"/>
              </w:divBdr>
            </w:div>
          </w:divsChild>
        </w:div>
        <w:div w:id="712920767">
          <w:marLeft w:val="0"/>
          <w:marRight w:val="0"/>
          <w:marTop w:val="120"/>
          <w:marBottom w:val="120"/>
          <w:divBdr>
            <w:top w:val="none" w:sz="0" w:space="0" w:color="auto"/>
            <w:left w:val="none" w:sz="0" w:space="0" w:color="auto"/>
            <w:bottom w:val="none" w:sz="0" w:space="0" w:color="auto"/>
            <w:right w:val="none" w:sz="0" w:space="0" w:color="auto"/>
          </w:divBdr>
          <w:divsChild>
            <w:div w:id="800341561">
              <w:marLeft w:val="0"/>
              <w:marRight w:val="0"/>
              <w:marTop w:val="0"/>
              <w:marBottom w:val="0"/>
              <w:divBdr>
                <w:top w:val="none" w:sz="0" w:space="0" w:color="auto"/>
                <w:left w:val="none" w:sz="0" w:space="0" w:color="auto"/>
                <w:bottom w:val="none" w:sz="0" w:space="0" w:color="auto"/>
                <w:right w:val="none" w:sz="0" w:space="0" w:color="auto"/>
              </w:divBdr>
            </w:div>
          </w:divsChild>
        </w:div>
        <w:div w:id="1129009604">
          <w:marLeft w:val="0"/>
          <w:marRight w:val="0"/>
          <w:marTop w:val="120"/>
          <w:marBottom w:val="120"/>
          <w:divBdr>
            <w:top w:val="none" w:sz="0" w:space="0" w:color="auto"/>
            <w:left w:val="none" w:sz="0" w:space="0" w:color="auto"/>
            <w:bottom w:val="none" w:sz="0" w:space="0" w:color="auto"/>
            <w:right w:val="none" w:sz="0" w:space="0" w:color="auto"/>
          </w:divBdr>
          <w:divsChild>
            <w:div w:id="373777333">
              <w:marLeft w:val="0"/>
              <w:marRight w:val="0"/>
              <w:marTop w:val="0"/>
              <w:marBottom w:val="0"/>
              <w:divBdr>
                <w:top w:val="none" w:sz="0" w:space="0" w:color="auto"/>
                <w:left w:val="none" w:sz="0" w:space="0" w:color="auto"/>
                <w:bottom w:val="none" w:sz="0" w:space="0" w:color="auto"/>
                <w:right w:val="none" w:sz="0" w:space="0" w:color="auto"/>
              </w:divBdr>
            </w:div>
          </w:divsChild>
        </w:div>
        <w:div w:id="1819110662">
          <w:marLeft w:val="0"/>
          <w:marRight w:val="0"/>
          <w:marTop w:val="120"/>
          <w:marBottom w:val="120"/>
          <w:divBdr>
            <w:top w:val="none" w:sz="0" w:space="0" w:color="auto"/>
            <w:left w:val="none" w:sz="0" w:space="0" w:color="auto"/>
            <w:bottom w:val="none" w:sz="0" w:space="0" w:color="auto"/>
            <w:right w:val="none" w:sz="0" w:space="0" w:color="auto"/>
          </w:divBdr>
          <w:divsChild>
            <w:div w:id="1313212756">
              <w:marLeft w:val="0"/>
              <w:marRight w:val="0"/>
              <w:marTop w:val="0"/>
              <w:marBottom w:val="0"/>
              <w:divBdr>
                <w:top w:val="none" w:sz="0" w:space="0" w:color="auto"/>
                <w:left w:val="none" w:sz="0" w:space="0" w:color="auto"/>
                <w:bottom w:val="none" w:sz="0" w:space="0" w:color="auto"/>
                <w:right w:val="none" w:sz="0" w:space="0" w:color="auto"/>
              </w:divBdr>
            </w:div>
          </w:divsChild>
        </w:div>
        <w:div w:id="1403021536">
          <w:marLeft w:val="0"/>
          <w:marRight w:val="0"/>
          <w:marTop w:val="120"/>
          <w:marBottom w:val="120"/>
          <w:divBdr>
            <w:top w:val="none" w:sz="0" w:space="0" w:color="auto"/>
            <w:left w:val="none" w:sz="0" w:space="0" w:color="auto"/>
            <w:bottom w:val="none" w:sz="0" w:space="0" w:color="auto"/>
            <w:right w:val="none" w:sz="0" w:space="0" w:color="auto"/>
          </w:divBdr>
          <w:divsChild>
            <w:div w:id="376006825">
              <w:marLeft w:val="0"/>
              <w:marRight w:val="0"/>
              <w:marTop w:val="0"/>
              <w:marBottom w:val="0"/>
              <w:divBdr>
                <w:top w:val="none" w:sz="0" w:space="0" w:color="auto"/>
                <w:left w:val="none" w:sz="0" w:space="0" w:color="auto"/>
                <w:bottom w:val="none" w:sz="0" w:space="0" w:color="auto"/>
                <w:right w:val="none" w:sz="0" w:space="0" w:color="auto"/>
              </w:divBdr>
            </w:div>
          </w:divsChild>
        </w:div>
        <w:div w:id="1532842285">
          <w:marLeft w:val="0"/>
          <w:marRight w:val="0"/>
          <w:marTop w:val="120"/>
          <w:marBottom w:val="120"/>
          <w:divBdr>
            <w:top w:val="none" w:sz="0" w:space="0" w:color="auto"/>
            <w:left w:val="none" w:sz="0" w:space="0" w:color="auto"/>
            <w:bottom w:val="none" w:sz="0" w:space="0" w:color="auto"/>
            <w:right w:val="none" w:sz="0" w:space="0" w:color="auto"/>
          </w:divBdr>
          <w:divsChild>
            <w:div w:id="299846196">
              <w:marLeft w:val="0"/>
              <w:marRight w:val="0"/>
              <w:marTop w:val="0"/>
              <w:marBottom w:val="0"/>
              <w:divBdr>
                <w:top w:val="none" w:sz="0" w:space="0" w:color="auto"/>
                <w:left w:val="none" w:sz="0" w:space="0" w:color="auto"/>
                <w:bottom w:val="none" w:sz="0" w:space="0" w:color="auto"/>
                <w:right w:val="none" w:sz="0" w:space="0" w:color="auto"/>
              </w:divBdr>
            </w:div>
          </w:divsChild>
        </w:div>
        <w:div w:id="590625113">
          <w:marLeft w:val="0"/>
          <w:marRight w:val="0"/>
          <w:marTop w:val="120"/>
          <w:marBottom w:val="120"/>
          <w:divBdr>
            <w:top w:val="none" w:sz="0" w:space="0" w:color="auto"/>
            <w:left w:val="none" w:sz="0" w:space="0" w:color="auto"/>
            <w:bottom w:val="none" w:sz="0" w:space="0" w:color="auto"/>
            <w:right w:val="none" w:sz="0" w:space="0" w:color="auto"/>
          </w:divBdr>
          <w:divsChild>
            <w:div w:id="1566724880">
              <w:marLeft w:val="0"/>
              <w:marRight w:val="0"/>
              <w:marTop w:val="0"/>
              <w:marBottom w:val="0"/>
              <w:divBdr>
                <w:top w:val="none" w:sz="0" w:space="0" w:color="auto"/>
                <w:left w:val="none" w:sz="0" w:space="0" w:color="auto"/>
                <w:bottom w:val="none" w:sz="0" w:space="0" w:color="auto"/>
                <w:right w:val="none" w:sz="0" w:space="0" w:color="auto"/>
              </w:divBdr>
            </w:div>
          </w:divsChild>
        </w:div>
        <w:div w:id="732581837">
          <w:marLeft w:val="0"/>
          <w:marRight w:val="0"/>
          <w:marTop w:val="120"/>
          <w:marBottom w:val="120"/>
          <w:divBdr>
            <w:top w:val="none" w:sz="0" w:space="0" w:color="auto"/>
            <w:left w:val="none" w:sz="0" w:space="0" w:color="auto"/>
            <w:bottom w:val="none" w:sz="0" w:space="0" w:color="auto"/>
            <w:right w:val="none" w:sz="0" w:space="0" w:color="auto"/>
          </w:divBdr>
          <w:divsChild>
            <w:div w:id="690452202">
              <w:marLeft w:val="0"/>
              <w:marRight w:val="0"/>
              <w:marTop w:val="0"/>
              <w:marBottom w:val="0"/>
              <w:divBdr>
                <w:top w:val="none" w:sz="0" w:space="0" w:color="auto"/>
                <w:left w:val="none" w:sz="0" w:space="0" w:color="auto"/>
                <w:bottom w:val="none" w:sz="0" w:space="0" w:color="auto"/>
                <w:right w:val="none" w:sz="0" w:space="0" w:color="auto"/>
              </w:divBdr>
            </w:div>
          </w:divsChild>
        </w:div>
        <w:div w:id="383065218">
          <w:marLeft w:val="0"/>
          <w:marRight w:val="0"/>
          <w:marTop w:val="120"/>
          <w:marBottom w:val="120"/>
          <w:divBdr>
            <w:top w:val="none" w:sz="0" w:space="0" w:color="auto"/>
            <w:left w:val="none" w:sz="0" w:space="0" w:color="auto"/>
            <w:bottom w:val="none" w:sz="0" w:space="0" w:color="auto"/>
            <w:right w:val="none" w:sz="0" w:space="0" w:color="auto"/>
          </w:divBdr>
          <w:divsChild>
            <w:div w:id="1864437334">
              <w:marLeft w:val="0"/>
              <w:marRight w:val="0"/>
              <w:marTop w:val="0"/>
              <w:marBottom w:val="0"/>
              <w:divBdr>
                <w:top w:val="none" w:sz="0" w:space="0" w:color="auto"/>
                <w:left w:val="none" w:sz="0" w:space="0" w:color="auto"/>
                <w:bottom w:val="none" w:sz="0" w:space="0" w:color="auto"/>
                <w:right w:val="none" w:sz="0" w:space="0" w:color="auto"/>
              </w:divBdr>
            </w:div>
          </w:divsChild>
        </w:div>
        <w:div w:id="1959482156">
          <w:marLeft w:val="0"/>
          <w:marRight w:val="0"/>
          <w:marTop w:val="120"/>
          <w:marBottom w:val="120"/>
          <w:divBdr>
            <w:top w:val="none" w:sz="0" w:space="0" w:color="auto"/>
            <w:left w:val="none" w:sz="0" w:space="0" w:color="auto"/>
            <w:bottom w:val="none" w:sz="0" w:space="0" w:color="auto"/>
            <w:right w:val="none" w:sz="0" w:space="0" w:color="auto"/>
          </w:divBdr>
          <w:divsChild>
            <w:div w:id="1197238275">
              <w:marLeft w:val="0"/>
              <w:marRight w:val="0"/>
              <w:marTop w:val="0"/>
              <w:marBottom w:val="0"/>
              <w:divBdr>
                <w:top w:val="none" w:sz="0" w:space="0" w:color="auto"/>
                <w:left w:val="none" w:sz="0" w:space="0" w:color="auto"/>
                <w:bottom w:val="none" w:sz="0" w:space="0" w:color="auto"/>
                <w:right w:val="none" w:sz="0" w:space="0" w:color="auto"/>
              </w:divBdr>
            </w:div>
          </w:divsChild>
        </w:div>
        <w:div w:id="286935508">
          <w:marLeft w:val="0"/>
          <w:marRight w:val="0"/>
          <w:marTop w:val="120"/>
          <w:marBottom w:val="120"/>
          <w:divBdr>
            <w:top w:val="none" w:sz="0" w:space="0" w:color="auto"/>
            <w:left w:val="none" w:sz="0" w:space="0" w:color="auto"/>
            <w:bottom w:val="none" w:sz="0" w:space="0" w:color="auto"/>
            <w:right w:val="none" w:sz="0" w:space="0" w:color="auto"/>
          </w:divBdr>
          <w:divsChild>
            <w:div w:id="830100696">
              <w:marLeft w:val="0"/>
              <w:marRight w:val="0"/>
              <w:marTop w:val="0"/>
              <w:marBottom w:val="0"/>
              <w:divBdr>
                <w:top w:val="none" w:sz="0" w:space="0" w:color="auto"/>
                <w:left w:val="none" w:sz="0" w:space="0" w:color="auto"/>
                <w:bottom w:val="none" w:sz="0" w:space="0" w:color="auto"/>
                <w:right w:val="none" w:sz="0" w:space="0" w:color="auto"/>
              </w:divBdr>
            </w:div>
          </w:divsChild>
        </w:div>
        <w:div w:id="307785421">
          <w:marLeft w:val="0"/>
          <w:marRight w:val="0"/>
          <w:marTop w:val="120"/>
          <w:marBottom w:val="120"/>
          <w:divBdr>
            <w:top w:val="none" w:sz="0" w:space="0" w:color="auto"/>
            <w:left w:val="none" w:sz="0" w:space="0" w:color="auto"/>
            <w:bottom w:val="none" w:sz="0" w:space="0" w:color="auto"/>
            <w:right w:val="none" w:sz="0" w:space="0" w:color="auto"/>
          </w:divBdr>
          <w:divsChild>
            <w:div w:id="1485582516">
              <w:marLeft w:val="0"/>
              <w:marRight w:val="0"/>
              <w:marTop w:val="0"/>
              <w:marBottom w:val="0"/>
              <w:divBdr>
                <w:top w:val="none" w:sz="0" w:space="0" w:color="auto"/>
                <w:left w:val="none" w:sz="0" w:space="0" w:color="auto"/>
                <w:bottom w:val="none" w:sz="0" w:space="0" w:color="auto"/>
                <w:right w:val="none" w:sz="0" w:space="0" w:color="auto"/>
              </w:divBdr>
            </w:div>
          </w:divsChild>
        </w:div>
        <w:div w:id="1836336782">
          <w:marLeft w:val="0"/>
          <w:marRight w:val="0"/>
          <w:marTop w:val="120"/>
          <w:marBottom w:val="120"/>
          <w:divBdr>
            <w:top w:val="none" w:sz="0" w:space="0" w:color="auto"/>
            <w:left w:val="none" w:sz="0" w:space="0" w:color="auto"/>
            <w:bottom w:val="none" w:sz="0" w:space="0" w:color="auto"/>
            <w:right w:val="none" w:sz="0" w:space="0" w:color="auto"/>
          </w:divBdr>
          <w:divsChild>
            <w:div w:id="1159884600">
              <w:marLeft w:val="0"/>
              <w:marRight w:val="0"/>
              <w:marTop w:val="0"/>
              <w:marBottom w:val="0"/>
              <w:divBdr>
                <w:top w:val="none" w:sz="0" w:space="0" w:color="auto"/>
                <w:left w:val="none" w:sz="0" w:space="0" w:color="auto"/>
                <w:bottom w:val="none" w:sz="0" w:space="0" w:color="auto"/>
                <w:right w:val="none" w:sz="0" w:space="0" w:color="auto"/>
              </w:divBdr>
            </w:div>
          </w:divsChild>
        </w:div>
        <w:div w:id="1731801834">
          <w:marLeft w:val="0"/>
          <w:marRight w:val="0"/>
          <w:marTop w:val="120"/>
          <w:marBottom w:val="120"/>
          <w:divBdr>
            <w:top w:val="none" w:sz="0" w:space="0" w:color="auto"/>
            <w:left w:val="none" w:sz="0" w:space="0" w:color="auto"/>
            <w:bottom w:val="none" w:sz="0" w:space="0" w:color="auto"/>
            <w:right w:val="none" w:sz="0" w:space="0" w:color="auto"/>
          </w:divBdr>
          <w:divsChild>
            <w:div w:id="1090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3420651">
      <w:bodyDiv w:val="1"/>
      <w:marLeft w:val="0"/>
      <w:marRight w:val="0"/>
      <w:marTop w:val="0"/>
      <w:marBottom w:val="0"/>
      <w:divBdr>
        <w:top w:val="none" w:sz="0" w:space="0" w:color="auto"/>
        <w:left w:val="none" w:sz="0" w:space="0" w:color="auto"/>
        <w:bottom w:val="none" w:sz="0" w:space="0" w:color="auto"/>
        <w:right w:val="none" w:sz="0" w:space="0" w:color="auto"/>
      </w:divBdr>
    </w:div>
    <w:div w:id="854805176">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68224360">
      <w:bodyDiv w:val="1"/>
      <w:marLeft w:val="0"/>
      <w:marRight w:val="0"/>
      <w:marTop w:val="0"/>
      <w:marBottom w:val="0"/>
      <w:divBdr>
        <w:top w:val="none" w:sz="0" w:space="0" w:color="auto"/>
        <w:left w:val="none" w:sz="0" w:space="0" w:color="auto"/>
        <w:bottom w:val="none" w:sz="0" w:space="0" w:color="auto"/>
        <w:right w:val="none" w:sz="0" w:space="0" w:color="auto"/>
      </w:divBdr>
    </w:div>
    <w:div w:id="870458011">
      <w:bodyDiv w:val="1"/>
      <w:marLeft w:val="0"/>
      <w:marRight w:val="0"/>
      <w:marTop w:val="0"/>
      <w:marBottom w:val="0"/>
      <w:divBdr>
        <w:top w:val="none" w:sz="0" w:space="0" w:color="auto"/>
        <w:left w:val="none" w:sz="0" w:space="0" w:color="auto"/>
        <w:bottom w:val="none" w:sz="0" w:space="0" w:color="auto"/>
        <w:right w:val="none" w:sz="0" w:space="0" w:color="auto"/>
      </w:divBdr>
    </w:div>
    <w:div w:id="871040442">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089873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 w:id="2024166715">
          <w:marLeft w:val="300"/>
          <w:marRight w:val="300"/>
          <w:marTop w:val="0"/>
          <w:marBottom w:val="450"/>
          <w:divBdr>
            <w:top w:val="none" w:sz="0" w:space="0" w:color="auto"/>
            <w:left w:val="none" w:sz="0" w:space="0" w:color="auto"/>
            <w:bottom w:val="none" w:sz="0" w:space="0" w:color="auto"/>
            <w:right w:val="none" w:sz="0" w:space="0" w:color="auto"/>
          </w:divBdr>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5161274">
      <w:bodyDiv w:val="1"/>
      <w:marLeft w:val="0"/>
      <w:marRight w:val="0"/>
      <w:marTop w:val="0"/>
      <w:marBottom w:val="0"/>
      <w:divBdr>
        <w:top w:val="none" w:sz="0" w:space="0" w:color="auto"/>
        <w:left w:val="none" w:sz="0" w:space="0" w:color="auto"/>
        <w:bottom w:val="none" w:sz="0" w:space="0" w:color="auto"/>
        <w:right w:val="none" w:sz="0" w:space="0" w:color="auto"/>
      </w:divBdr>
    </w:div>
    <w:div w:id="895433641">
      <w:bodyDiv w:val="1"/>
      <w:marLeft w:val="0"/>
      <w:marRight w:val="0"/>
      <w:marTop w:val="0"/>
      <w:marBottom w:val="0"/>
      <w:divBdr>
        <w:top w:val="none" w:sz="0" w:space="0" w:color="auto"/>
        <w:left w:val="none" w:sz="0" w:space="0" w:color="auto"/>
        <w:bottom w:val="none" w:sz="0" w:space="0" w:color="auto"/>
        <w:right w:val="none" w:sz="0" w:space="0" w:color="auto"/>
      </w:divBdr>
    </w:div>
    <w:div w:id="895700146">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8968234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2644613">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05263766">
      <w:bodyDiv w:val="1"/>
      <w:marLeft w:val="0"/>
      <w:marRight w:val="0"/>
      <w:marTop w:val="0"/>
      <w:marBottom w:val="0"/>
      <w:divBdr>
        <w:top w:val="none" w:sz="0" w:space="0" w:color="auto"/>
        <w:left w:val="none" w:sz="0" w:space="0" w:color="auto"/>
        <w:bottom w:val="none" w:sz="0" w:space="0" w:color="auto"/>
        <w:right w:val="none" w:sz="0" w:space="0" w:color="auto"/>
      </w:divBdr>
    </w:div>
    <w:div w:id="905914472">
      <w:bodyDiv w:val="1"/>
      <w:marLeft w:val="0"/>
      <w:marRight w:val="0"/>
      <w:marTop w:val="0"/>
      <w:marBottom w:val="0"/>
      <w:divBdr>
        <w:top w:val="none" w:sz="0" w:space="0" w:color="auto"/>
        <w:left w:val="none" w:sz="0" w:space="0" w:color="auto"/>
        <w:bottom w:val="none" w:sz="0" w:space="0" w:color="auto"/>
        <w:right w:val="none" w:sz="0" w:space="0" w:color="auto"/>
      </w:divBdr>
      <w:divsChild>
        <w:div w:id="1127821745">
          <w:marLeft w:val="0"/>
          <w:marRight w:val="0"/>
          <w:marTop w:val="0"/>
          <w:marBottom w:val="750"/>
          <w:divBdr>
            <w:top w:val="none" w:sz="0" w:space="0" w:color="auto"/>
            <w:left w:val="none" w:sz="0" w:space="0" w:color="auto"/>
            <w:bottom w:val="none" w:sz="0" w:space="0" w:color="auto"/>
            <w:right w:val="none" w:sz="0" w:space="0" w:color="auto"/>
          </w:divBdr>
          <w:divsChild>
            <w:div w:id="1349407014">
              <w:marLeft w:val="0"/>
              <w:marRight w:val="0"/>
              <w:marTop w:val="0"/>
              <w:marBottom w:val="0"/>
              <w:divBdr>
                <w:top w:val="none" w:sz="0" w:space="0" w:color="auto"/>
                <w:left w:val="none" w:sz="0" w:space="0" w:color="auto"/>
                <w:bottom w:val="none" w:sz="0" w:space="0" w:color="auto"/>
                <w:right w:val="none" w:sz="0" w:space="0" w:color="auto"/>
              </w:divBdr>
              <w:divsChild>
                <w:div w:id="1259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222">
          <w:marLeft w:val="0"/>
          <w:marRight w:val="0"/>
          <w:marTop w:val="0"/>
          <w:marBottom w:val="0"/>
          <w:divBdr>
            <w:top w:val="none" w:sz="0" w:space="0" w:color="auto"/>
            <w:left w:val="none" w:sz="0" w:space="0" w:color="auto"/>
            <w:bottom w:val="none" w:sz="0" w:space="0" w:color="auto"/>
            <w:right w:val="none" w:sz="0" w:space="0" w:color="auto"/>
          </w:divBdr>
        </w:div>
      </w:divsChild>
    </w:div>
    <w:div w:id="908421076">
      <w:bodyDiv w:val="1"/>
      <w:marLeft w:val="0"/>
      <w:marRight w:val="0"/>
      <w:marTop w:val="0"/>
      <w:marBottom w:val="0"/>
      <w:divBdr>
        <w:top w:val="none" w:sz="0" w:space="0" w:color="auto"/>
        <w:left w:val="none" w:sz="0" w:space="0" w:color="auto"/>
        <w:bottom w:val="none" w:sz="0" w:space="0" w:color="auto"/>
        <w:right w:val="none" w:sz="0" w:space="0" w:color="auto"/>
      </w:divBdr>
    </w:div>
    <w:div w:id="909316589">
      <w:bodyDiv w:val="1"/>
      <w:marLeft w:val="0"/>
      <w:marRight w:val="0"/>
      <w:marTop w:val="0"/>
      <w:marBottom w:val="0"/>
      <w:divBdr>
        <w:top w:val="none" w:sz="0" w:space="0" w:color="auto"/>
        <w:left w:val="none" w:sz="0" w:space="0" w:color="auto"/>
        <w:bottom w:val="none" w:sz="0" w:space="0" w:color="auto"/>
        <w:right w:val="none" w:sz="0" w:space="0" w:color="auto"/>
      </w:divBdr>
    </w:div>
    <w:div w:id="911506067">
      <w:bodyDiv w:val="1"/>
      <w:marLeft w:val="0"/>
      <w:marRight w:val="0"/>
      <w:marTop w:val="0"/>
      <w:marBottom w:val="0"/>
      <w:divBdr>
        <w:top w:val="none" w:sz="0" w:space="0" w:color="auto"/>
        <w:left w:val="none" w:sz="0" w:space="0" w:color="auto"/>
        <w:bottom w:val="none" w:sz="0" w:space="0" w:color="auto"/>
        <w:right w:val="none" w:sz="0" w:space="0" w:color="auto"/>
      </w:divBdr>
    </w:div>
    <w:div w:id="914971728">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23611098">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2512601">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2765586">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59071130">
      <w:bodyDiv w:val="1"/>
      <w:marLeft w:val="0"/>
      <w:marRight w:val="0"/>
      <w:marTop w:val="0"/>
      <w:marBottom w:val="0"/>
      <w:divBdr>
        <w:top w:val="none" w:sz="0" w:space="0" w:color="auto"/>
        <w:left w:val="none" w:sz="0" w:space="0" w:color="auto"/>
        <w:bottom w:val="none" w:sz="0" w:space="0" w:color="auto"/>
        <w:right w:val="none" w:sz="0" w:space="0" w:color="auto"/>
      </w:divBdr>
    </w:div>
    <w:div w:id="959914690">
      <w:bodyDiv w:val="1"/>
      <w:marLeft w:val="0"/>
      <w:marRight w:val="0"/>
      <w:marTop w:val="0"/>
      <w:marBottom w:val="0"/>
      <w:divBdr>
        <w:top w:val="none" w:sz="0" w:space="0" w:color="auto"/>
        <w:left w:val="none" w:sz="0" w:space="0" w:color="auto"/>
        <w:bottom w:val="none" w:sz="0" w:space="0" w:color="auto"/>
        <w:right w:val="none" w:sz="0" w:space="0" w:color="auto"/>
      </w:divBdr>
    </w:div>
    <w:div w:id="960265087">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341005852">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065225667">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79310733">
      <w:bodyDiv w:val="1"/>
      <w:marLeft w:val="0"/>
      <w:marRight w:val="0"/>
      <w:marTop w:val="0"/>
      <w:marBottom w:val="0"/>
      <w:divBdr>
        <w:top w:val="none" w:sz="0" w:space="0" w:color="auto"/>
        <w:left w:val="none" w:sz="0" w:space="0" w:color="auto"/>
        <w:bottom w:val="none" w:sz="0" w:space="0" w:color="auto"/>
        <w:right w:val="none" w:sz="0" w:space="0" w:color="auto"/>
      </w:divBdr>
    </w:div>
    <w:div w:id="981231582">
      <w:bodyDiv w:val="1"/>
      <w:marLeft w:val="0"/>
      <w:marRight w:val="0"/>
      <w:marTop w:val="0"/>
      <w:marBottom w:val="0"/>
      <w:divBdr>
        <w:top w:val="none" w:sz="0" w:space="0" w:color="auto"/>
        <w:left w:val="none" w:sz="0" w:space="0" w:color="auto"/>
        <w:bottom w:val="none" w:sz="0" w:space="0" w:color="auto"/>
        <w:right w:val="none" w:sz="0" w:space="0" w:color="auto"/>
      </w:divBdr>
    </w:div>
    <w:div w:id="983198008">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3531737">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0111292">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391543117">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09211468">
      <w:bodyDiv w:val="1"/>
      <w:marLeft w:val="0"/>
      <w:marRight w:val="0"/>
      <w:marTop w:val="0"/>
      <w:marBottom w:val="0"/>
      <w:divBdr>
        <w:top w:val="none" w:sz="0" w:space="0" w:color="auto"/>
        <w:left w:val="none" w:sz="0" w:space="0" w:color="auto"/>
        <w:bottom w:val="none" w:sz="0" w:space="0" w:color="auto"/>
        <w:right w:val="none" w:sz="0" w:space="0" w:color="auto"/>
      </w:divBdr>
      <w:divsChild>
        <w:div w:id="1294095261">
          <w:marLeft w:val="0"/>
          <w:marRight w:val="0"/>
          <w:marTop w:val="0"/>
          <w:marBottom w:val="0"/>
          <w:divBdr>
            <w:top w:val="none" w:sz="0" w:space="0" w:color="auto"/>
            <w:left w:val="none" w:sz="0" w:space="0" w:color="auto"/>
            <w:bottom w:val="none" w:sz="0" w:space="0" w:color="auto"/>
            <w:right w:val="none" w:sz="0" w:space="0" w:color="auto"/>
          </w:divBdr>
          <w:divsChild>
            <w:div w:id="812019288">
              <w:marLeft w:val="0"/>
              <w:marRight w:val="0"/>
              <w:marTop w:val="0"/>
              <w:marBottom w:val="0"/>
              <w:divBdr>
                <w:top w:val="none" w:sz="0" w:space="0" w:color="auto"/>
                <w:left w:val="none" w:sz="0" w:space="0" w:color="auto"/>
                <w:bottom w:val="none" w:sz="0" w:space="0" w:color="auto"/>
                <w:right w:val="none" w:sz="0" w:space="0" w:color="auto"/>
              </w:divBdr>
              <w:divsChild>
                <w:div w:id="191234486">
                  <w:marLeft w:val="0"/>
                  <w:marRight w:val="0"/>
                  <w:marTop w:val="0"/>
                  <w:marBottom w:val="0"/>
                  <w:divBdr>
                    <w:top w:val="none" w:sz="0" w:space="0" w:color="auto"/>
                    <w:left w:val="none" w:sz="0" w:space="0" w:color="auto"/>
                    <w:bottom w:val="none" w:sz="0" w:space="0" w:color="auto"/>
                    <w:right w:val="none" w:sz="0" w:space="0" w:color="auto"/>
                  </w:divBdr>
                  <w:divsChild>
                    <w:div w:id="1200435747">
                      <w:marLeft w:val="0"/>
                      <w:marRight w:val="0"/>
                      <w:marTop w:val="0"/>
                      <w:marBottom w:val="0"/>
                      <w:divBdr>
                        <w:top w:val="none" w:sz="0" w:space="0" w:color="auto"/>
                        <w:left w:val="none" w:sz="0" w:space="0" w:color="auto"/>
                        <w:bottom w:val="none" w:sz="0" w:space="0" w:color="auto"/>
                        <w:right w:val="none" w:sz="0" w:space="0" w:color="auto"/>
                      </w:divBdr>
                      <w:divsChild>
                        <w:div w:id="304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4959399">
      <w:bodyDiv w:val="1"/>
      <w:marLeft w:val="0"/>
      <w:marRight w:val="0"/>
      <w:marTop w:val="0"/>
      <w:marBottom w:val="0"/>
      <w:divBdr>
        <w:top w:val="none" w:sz="0" w:space="0" w:color="auto"/>
        <w:left w:val="none" w:sz="0" w:space="0" w:color="auto"/>
        <w:bottom w:val="none" w:sz="0" w:space="0" w:color="auto"/>
        <w:right w:val="none" w:sz="0" w:space="0" w:color="auto"/>
      </w:divBdr>
    </w:div>
    <w:div w:id="1037775163">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28992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49377597">
      <w:bodyDiv w:val="1"/>
      <w:marLeft w:val="0"/>
      <w:marRight w:val="0"/>
      <w:marTop w:val="0"/>
      <w:marBottom w:val="0"/>
      <w:divBdr>
        <w:top w:val="none" w:sz="0" w:space="0" w:color="auto"/>
        <w:left w:val="none" w:sz="0" w:space="0" w:color="auto"/>
        <w:bottom w:val="none" w:sz="0" w:space="0" w:color="auto"/>
        <w:right w:val="none" w:sz="0" w:space="0" w:color="auto"/>
      </w:divBdr>
      <w:divsChild>
        <w:div w:id="621959212">
          <w:marLeft w:val="0"/>
          <w:marRight w:val="0"/>
          <w:marTop w:val="0"/>
          <w:marBottom w:val="0"/>
          <w:divBdr>
            <w:top w:val="none" w:sz="0" w:space="0" w:color="auto"/>
            <w:left w:val="none" w:sz="0" w:space="0" w:color="auto"/>
            <w:bottom w:val="none" w:sz="0" w:space="0" w:color="auto"/>
            <w:right w:val="none" w:sz="0" w:space="0" w:color="auto"/>
          </w:divBdr>
        </w:div>
      </w:divsChild>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065">
      <w:bodyDiv w:val="1"/>
      <w:marLeft w:val="0"/>
      <w:marRight w:val="0"/>
      <w:marTop w:val="0"/>
      <w:marBottom w:val="0"/>
      <w:divBdr>
        <w:top w:val="none" w:sz="0" w:space="0" w:color="auto"/>
        <w:left w:val="none" w:sz="0" w:space="0" w:color="auto"/>
        <w:bottom w:val="none" w:sz="0" w:space="0" w:color="auto"/>
        <w:right w:val="none" w:sz="0" w:space="0" w:color="auto"/>
      </w:divBdr>
    </w:div>
    <w:div w:id="1060518163">
      <w:bodyDiv w:val="1"/>
      <w:marLeft w:val="0"/>
      <w:marRight w:val="0"/>
      <w:marTop w:val="0"/>
      <w:marBottom w:val="0"/>
      <w:divBdr>
        <w:top w:val="none" w:sz="0" w:space="0" w:color="auto"/>
        <w:left w:val="none" w:sz="0" w:space="0" w:color="auto"/>
        <w:bottom w:val="none" w:sz="0" w:space="0" w:color="auto"/>
        <w:right w:val="none" w:sz="0" w:space="0" w:color="auto"/>
      </w:divBdr>
      <w:divsChild>
        <w:div w:id="1501896451">
          <w:marLeft w:val="0"/>
          <w:marRight w:val="0"/>
          <w:marTop w:val="0"/>
          <w:marBottom w:val="0"/>
          <w:divBdr>
            <w:top w:val="none" w:sz="0" w:space="0" w:color="auto"/>
            <w:left w:val="none" w:sz="0" w:space="0" w:color="auto"/>
            <w:bottom w:val="none" w:sz="0" w:space="0" w:color="auto"/>
            <w:right w:val="none" w:sz="0" w:space="0" w:color="auto"/>
          </w:divBdr>
          <w:divsChild>
            <w:div w:id="168838461">
              <w:marLeft w:val="0"/>
              <w:marRight w:val="0"/>
              <w:marTop w:val="0"/>
              <w:marBottom w:val="0"/>
              <w:divBdr>
                <w:top w:val="none" w:sz="0" w:space="0" w:color="auto"/>
                <w:left w:val="none" w:sz="0" w:space="0" w:color="auto"/>
                <w:bottom w:val="none" w:sz="0" w:space="0" w:color="auto"/>
                <w:right w:val="none" w:sz="0" w:space="0" w:color="auto"/>
              </w:divBdr>
              <w:divsChild>
                <w:div w:id="490563041">
                  <w:marLeft w:val="0"/>
                  <w:marRight w:val="0"/>
                  <w:marTop w:val="0"/>
                  <w:marBottom w:val="750"/>
                  <w:divBdr>
                    <w:top w:val="none" w:sz="0" w:space="0" w:color="auto"/>
                    <w:left w:val="none" w:sz="0" w:space="0" w:color="auto"/>
                    <w:bottom w:val="none" w:sz="0" w:space="0" w:color="auto"/>
                    <w:right w:val="none" w:sz="0" w:space="0" w:color="auto"/>
                  </w:divBdr>
                  <w:divsChild>
                    <w:div w:id="1187477520">
                      <w:marLeft w:val="0"/>
                      <w:marRight w:val="0"/>
                      <w:marTop w:val="0"/>
                      <w:marBottom w:val="0"/>
                      <w:divBdr>
                        <w:top w:val="none" w:sz="0" w:space="0" w:color="auto"/>
                        <w:left w:val="none" w:sz="0" w:space="0" w:color="auto"/>
                        <w:bottom w:val="none" w:sz="0" w:space="0" w:color="auto"/>
                        <w:right w:val="none" w:sz="0" w:space="0" w:color="auto"/>
                      </w:divBdr>
                      <w:divsChild>
                        <w:div w:id="75982390">
                          <w:marLeft w:val="0"/>
                          <w:marRight w:val="0"/>
                          <w:marTop w:val="0"/>
                          <w:marBottom w:val="0"/>
                          <w:divBdr>
                            <w:top w:val="none" w:sz="0" w:space="0" w:color="auto"/>
                            <w:left w:val="none" w:sz="0" w:space="0" w:color="auto"/>
                            <w:bottom w:val="none" w:sz="0" w:space="0" w:color="auto"/>
                            <w:right w:val="none" w:sz="0" w:space="0" w:color="auto"/>
                          </w:divBdr>
                          <w:divsChild>
                            <w:div w:id="2114668719">
                              <w:marLeft w:val="0"/>
                              <w:marRight w:val="0"/>
                              <w:marTop w:val="0"/>
                              <w:marBottom w:val="0"/>
                              <w:divBdr>
                                <w:top w:val="none" w:sz="0" w:space="0" w:color="auto"/>
                                <w:left w:val="none" w:sz="0" w:space="0" w:color="auto"/>
                                <w:bottom w:val="none" w:sz="0" w:space="0" w:color="auto"/>
                                <w:right w:val="none" w:sz="0" w:space="0" w:color="auto"/>
                              </w:divBdr>
                              <w:divsChild>
                                <w:div w:id="1794707460">
                                  <w:marLeft w:val="0"/>
                                  <w:marRight w:val="0"/>
                                  <w:marTop w:val="0"/>
                                  <w:marBottom w:val="0"/>
                                  <w:divBdr>
                                    <w:top w:val="none" w:sz="0" w:space="0" w:color="auto"/>
                                    <w:left w:val="none" w:sz="0" w:space="0" w:color="auto"/>
                                    <w:bottom w:val="none" w:sz="0" w:space="0" w:color="auto"/>
                                    <w:right w:val="none" w:sz="0" w:space="0" w:color="auto"/>
                                  </w:divBdr>
                                  <w:divsChild>
                                    <w:div w:id="847867938">
                                      <w:marLeft w:val="0"/>
                                      <w:marRight w:val="0"/>
                                      <w:marTop w:val="0"/>
                                      <w:marBottom w:val="0"/>
                                      <w:divBdr>
                                        <w:top w:val="none" w:sz="0" w:space="0" w:color="auto"/>
                                        <w:left w:val="none" w:sz="0" w:space="0" w:color="auto"/>
                                        <w:bottom w:val="none" w:sz="0" w:space="0" w:color="auto"/>
                                        <w:right w:val="none" w:sz="0" w:space="0" w:color="auto"/>
                                      </w:divBdr>
                                      <w:divsChild>
                                        <w:div w:id="2014527590">
                                          <w:marLeft w:val="0"/>
                                          <w:marRight w:val="0"/>
                                          <w:marTop w:val="0"/>
                                          <w:marBottom w:val="0"/>
                                          <w:divBdr>
                                            <w:top w:val="none" w:sz="0" w:space="0" w:color="auto"/>
                                            <w:left w:val="none" w:sz="0" w:space="0" w:color="auto"/>
                                            <w:bottom w:val="none" w:sz="0" w:space="0" w:color="auto"/>
                                            <w:right w:val="none" w:sz="0" w:space="0" w:color="auto"/>
                                          </w:divBdr>
                                          <w:divsChild>
                                            <w:div w:id="1868759393">
                                              <w:marLeft w:val="0"/>
                                              <w:marRight w:val="0"/>
                                              <w:marTop w:val="0"/>
                                              <w:marBottom w:val="0"/>
                                              <w:divBdr>
                                                <w:top w:val="none" w:sz="0" w:space="0" w:color="auto"/>
                                                <w:left w:val="none" w:sz="0" w:space="0" w:color="auto"/>
                                                <w:bottom w:val="none" w:sz="0" w:space="0" w:color="auto"/>
                                                <w:right w:val="none" w:sz="0" w:space="0" w:color="auto"/>
                                              </w:divBdr>
                                              <w:divsChild>
                                                <w:div w:id="498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031375">
      <w:bodyDiv w:val="1"/>
      <w:marLeft w:val="0"/>
      <w:marRight w:val="0"/>
      <w:marTop w:val="0"/>
      <w:marBottom w:val="0"/>
      <w:divBdr>
        <w:top w:val="none" w:sz="0" w:space="0" w:color="auto"/>
        <w:left w:val="none" w:sz="0" w:space="0" w:color="auto"/>
        <w:bottom w:val="none" w:sz="0" w:space="0" w:color="auto"/>
        <w:right w:val="none" w:sz="0" w:space="0" w:color="auto"/>
      </w:divBdr>
    </w:div>
    <w:div w:id="1067069195">
      <w:bodyDiv w:val="1"/>
      <w:marLeft w:val="0"/>
      <w:marRight w:val="0"/>
      <w:marTop w:val="0"/>
      <w:marBottom w:val="0"/>
      <w:divBdr>
        <w:top w:val="none" w:sz="0" w:space="0" w:color="auto"/>
        <w:left w:val="none" w:sz="0" w:space="0" w:color="auto"/>
        <w:bottom w:val="none" w:sz="0" w:space="0" w:color="auto"/>
        <w:right w:val="none" w:sz="0" w:space="0" w:color="auto"/>
      </w:divBdr>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83066738">
      <w:bodyDiv w:val="1"/>
      <w:marLeft w:val="0"/>
      <w:marRight w:val="0"/>
      <w:marTop w:val="0"/>
      <w:marBottom w:val="0"/>
      <w:divBdr>
        <w:top w:val="none" w:sz="0" w:space="0" w:color="auto"/>
        <w:left w:val="none" w:sz="0" w:space="0" w:color="auto"/>
        <w:bottom w:val="none" w:sz="0" w:space="0" w:color="auto"/>
        <w:right w:val="none" w:sz="0" w:space="0" w:color="auto"/>
      </w:divBdr>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
    <w:div w:id="1085541023">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095203302">
      <w:bodyDiv w:val="1"/>
      <w:marLeft w:val="0"/>
      <w:marRight w:val="0"/>
      <w:marTop w:val="0"/>
      <w:marBottom w:val="0"/>
      <w:divBdr>
        <w:top w:val="none" w:sz="0" w:space="0" w:color="auto"/>
        <w:left w:val="none" w:sz="0" w:space="0" w:color="auto"/>
        <w:bottom w:val="none" w:sz="0" w:space="0" w:color="auto"/>
        <w:right w:val="none" w:sz="0" w:space="0" w:color="auto"/>
      </w:divBdr>
      <w:divsChild>
        <w:div w:id="760639761">
          <w:marLeft w:val="0"/>
          <w:marRight w:val="0"/>
          <w:marTop w:val="0"/>
          <w:marBottom w:val="0"/>
          <w:divBdr>
            <w:top w:val="none" w:sz="0" w:space="0" w:color="auto"/>
            <w:left w:val="none" w:sz="0" w:space="0" w:color="auto"/>
            <w:bottom w:val="none" w:sz="0" w:space="0" w:color="auto"/>
            <w:right w:val="none" w:sz="0" w:space="0" w:color="auto"/>
          </w:divBdr>
          <w:divsChild>
            <w:div w:id="1028917954">
              <w:marLeft w:val="0"/>
              <w:marRight w:val="0"/>
              <w:marTop w:val="0"/>
              <w:marBottom w:val="0"/>
              <w:divBdr>
                <w:top w:val="none" w:sz="0" w:space="0" w:color="auto"/>
                <w:left w:val="none" w:sz="0" w:space="0" w:color="auto"/>
                <w:bottom w:val="none" w:sz="0" w:space="0" w:color="auto"/>
                <w:right w:val="none" w:sz="0" w:space="0" w:color="auto"/>
              </w:divBdr>
              <w:divsChild>
                <w:div w:id="2029064148">
                  <w:marLeft w:val="0"/>
                  <w:marRight w:val="0"/>
                  <w:marTop w:val="0"/>
                  <w:marBottom w:val="0"/>
                  <w:divBdr>
                    <w:top w:val="none" w:sz="0" w:space="0" w:color="auto"/>
                    <w:left w:val="none" w:sz="0" w:space="0" w:color="auto"/>
                    <w:bottom w:val="none" w:sz="0" w:space="0" w:color="auto"/>
                    <w:right w:val="none" w:sz="0" w:space="0" w:color="auto"/>
                  </w:divBdr>
                  <w:divsChild>
                    <w:div w:id="1861822363">
                      <w:marLeft w:val="0"/>
                      <w:marRight w:val="0"/>
                      <w:marTop w:val="0"/>
                      <w:marBottom w:val="0"/>
                      <w:divBdr>
                        <w:top w:val="none" w:sz="0" w:space="0" w:color="auto"/>
                        <w:left w:val="none" w:sz="0" w:space="0" w:color="auto"/>
                        <w:bottom w:val="none" w:sz="0" w:space="0" w:color="auto"/>
                        <w:right w:val="none" w:sz="0" w:space="0" w:color="auto"/>
                      </w:divBdr>
                      <w:divsChild>
                        <w:div w:id="23139395">
                          <w:marLeft w:val="0"/>
                          <w:marRight w:val="0"/>
                          <w:marTop w:val="0"/>
                          <w:marBottom w:val="0"/>
                          <w:divBdr>
                            <w:top w:val="none" w:sz="0" w:space="0" w:color="auto"/>
                            <w:left w:val="none" w:sz="0" w:space="0" w:color="auto"/>
                            <w:bottom w:val="none" w:sz="0" w:space="0" w:color="auto"/>
                            <w:right w:val="none" w:sz="0" w:space="0" w:color="auto"/>
                          </w:divBdr>
                          <w:divsChild>
                            <w:div w:id="1917787058">
                              <w:marLeft w:val="0"/>
                              <w:marRight w:val="0"/>
                              <w:marTop w:val="0"/>
                              <w:marBottom w:val="0"/>
                              <w:divBdr>
                                <w:top w:val="none" w:sz="0" w:space="0" w:color="auto"/>
                                <w:left w:val="none" w:sz="0" w:space="0" w:color="auto"/>
                                <w:bottom w:val="none" w:sz="0" w:space="0" w:color="auto"/>
                                <w:right w:val="none" w:sz="0" w:space="0" w:color="auto"/>
                              </w:divBdr>
                              <w:divsChild>
                                <w:div w:id="960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1686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37">
          <w:marLeft w:val="0"/>
          <w:marRight w:val="0"/>
          <w:marTop w:val="450"/>
          <w:marBottom w:val="450"/>
          <w:divBdr>
            <w:top w:val="none" w:sz="0" w:space="0" w:color="auto"/>
            <w:left w:val="none" w:sz="0" w:space="0" w:color="auto"/>
            <w:bottom w:val="none" w:sz="0" w:space="0" w:color="auto"/>
            <w:right w:val="none" w:sz="0" w:space="0" w:color="auto"/>
          </w:divBdr>
          <w:divsChild>
            <w:div w:id="1320496713">
              <w:marLeft w:val="0"/>
              <w:marRight w:val="0"/>
              <w:marTop w:val="0"/>
              <w:marBottom w:val="0"/>
              <w:divBdr>
                <w:top w:val="none" w:sz="0" w:space="0" w:color="auto"/>
                <w:left w:val="none" w:sz="0" w:space="0" w:color="auto"/>
                <w:bottom w:val="none" w:sz="0" w:space="0" w:color="auto"/>
                <w:right w:val="none" w:sz="0" w:space="0" w:color="auto"/>
              </w:divBdr>
              <w:divsChild>
                <w:div w:id="558639099">
                  <w:marLeft w:val="-225"/>
                  <w:marRight w:val="-225"/>
                  <w:marTop w:val="0"/>
                  <w:marBottom w:val="0"/>
                  <w:divBdr>
                    <w:top w:val="none" w:sz="0" w:space="0" w:color="auto"/>
                    <w:left w:val="none" w:sz="0" w:space="0" w:color="auto"/>
                    <w:bottom w:val="none" w:sz="0" w:space="0" w:color="auto"/>
                    <w:right w:val="none" w:sz="0" w:space="0" w:color="auto"/>
                  </w:divBdr>
                  <w:divsChild>
                    <w:div w:id="1077171397">
                      <w:marLeft w:val="0"/>
                      <w:marRight w:val="0"/>
                      <w:marTop w:val="0"/>
                      <w:marBottom w:val="0"/>
                      <w:divBdr>
                        <w:top w:val="none" w:sz="0" w:space="0" w:color="auto"/>
                        <w:left w:val="none" w:sz="0" w:space="0" w:color="auto"/>
                        <w:bottom w:val="none" w:sz="0" w:space="0" w:color="auto"/>
                        <w:right w:val="none" w:sz="0" w:space="0" w:color="auto"/>
                      </w:divBdr>
                      <w:divsChild>
                        <w:div w:id="1503475130">
                          <w:marLeft w:val="0"/>
                          <w:marRight w:val="0"/>
                          <w:marTop w:val="450"/>
                          <w:marBottom w:val="450"/>
                          <w:divBdr>
                            <w:top w:val="none" w:sz="0" w:space="0" w:color="auto"/>
                            <w:left w:val="none" w:sz="0" w:space="0" w:color="auto"/>
                            <w:bottom w:val="none" w:sz="0" w:space="0" w:color="auto"/>
                            <w:right w:val="none" w:sz="0" w:space="0" w:color="auto"/>
                          </w:divBdr>
                          <w:divsChild>
                            <w:div w:id="2122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2212224">
      <w:bodyDiv w:val="1"/>
      <w:marLeft w:val="0"/>
      <w:marRight w:val="0"/>
      <w:marTop w:val="0"/>
      <w:marBottom w:val="0"/>
      <w:divBdr>
        <w:top w:val="none" w:sz="0" w:space="0" w:color="auto"/>
        <w:left w:val="none" w:sz="0" w:space="0" w:color="auto"/>
        <w:bottom w:val="none" w:sz="0" w:space="0" w:color="auto"/>
        <w:right w:val="none" w:sz="0" w:space="0" w:color="auto"/>
      </w:divBdr>
    </w:div>
    <w:div w:id="1119375539">
      <w:bodyDiv w:val="1"/>
      <w:marLeft w:val="0"/>
      <w:marRight w:val="0"/>
      <w:marTop w:val="0"/>
      <w:marBottom w:val="0"/>
      <w:divBdr>
        <w:top w:val="none" w:sz="0" w:space="0" w:color="auto"/>
        <w:left w:val="none" w:sz="0" w:space="0" w:color="auto"/>
        <w:bottom w:val="none" w:sz="0" w:space="0" w:color="auto"/>
        <w:right w:val="none" w:sz="0" w:space="0" w:color="auto"/>
      </w:divBdr>
    </w:div>
    <w:div w:id="1123843968">
      <w:bodyDiv w:val="1"/>
      <w:marLeft w:val="0"/>
      <w:marRight w:val="0"/>
      <w:marTop w:val="0"/>
      <w:marBottom w:val="0"/>
      <w:divBdr>
        <w:top w:val="none" w:sz="0" w:space="0" w:color="auto"/>
        <w:left w:val="none" w:sz="0" w:space="0" w:color="auto"/>
        <w:bottom w:val="none" w:sz="0" w:space="0" w:color="auto"/>
        <w:right w:val="none" w:sz="0" w:space="0" w:color="auto"/>
      </w:divBdr>
      <w:divsChild>
        <w:div w:id="986200460">
          <w:marLeft w:val="0"/>
          <w:marRight w:val="0"/>
          <w:marTop w:val="0"/>
          <w:marBottom w:val="0"/>
          <w:divBdr>
            <w:top w:val="none" w:sz="0" w:space="0" w:color="auto"/>
            <w:left w:val="none" w:sz="0" w:space="0" w:color="auto"/>
            <w:bottom w:val="none" w:sz="0" w:space="0" w:color="auto"/>
            <w:right w:val="none" w:sz="0" w:space="0" w:color="auto"/>
          </w:divBdr>
          <w:divsChild>
            <w:div w:id="1614364608">
              <w:marLeft w:val="0"/>
              <w:marRight w:val="0"/>
              <w:marTop w:val="0"/>
              <w:marBottom w:val="0"/>
              <w:divBdr>
                <w:top w:val="none" w:sz="0" w:space="0" w:color="auto"/>
                <w:left w:val="none" w:sz="0" w:space="0" w:color="auto"/>
                <w:bottom w:val="none" w:sz="0" w:space="0" w:color="auto"/>
                <w:right w:val="none" w:sz="0" w:space="0" w:color="auto"/>
              </w:divBdr>
              <w:divsChild>
                <w:div w:id="313681749">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2051688915">
                          <w:marLeft w:val="0"/>
                          <w:marRight w:val="0"/>
                          <w:marTop w:val="0"/>
                          <w:marBottom w:val="0"/>
                          <w:divBdr>
                            <w:top w:val="none" w:sz="0" w:space="0" w:color="auto"/>
                            <w:left w:val="none" w:sz="0" w:space="0" w:color="auto"/>
                            <w:bottom w:val="none" w:sz="0" w:space="0" w:color="auto"/>
                            <w:right w:val="none" w:sz="0" w:space="0" w:color="auto"/>
                          </w:divBdr>
                          <w:divsChild>
                            <w:div w:id="790055900">
                              <w:marLeft w:val="0"/>
                              <w:marRight w:val="0"/>
                              <w:marTop w:val="0"/>
                              <w:marBottom w:val="0"/>
                              <w:divBdr>
                                <w:top w:val="none" w:sz="0" w:space="0" w:color="auto"/>
                                <w:left w:val="none" w:sz="0" w:space="0" w:color="auto"/>
                                <w:bottom w:val="none" w:sz="0" w:space="0" w:color="auto"/>
                                <w:right w:val="none" w:sz="0" w:space="0" w:color="auto"/>
                              </w:divBdr>
                            </w:div>
                            <w:div w:id="1535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5586979">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2555850">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3596367">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0542076">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986">
          <w:marLeft w:val="0"/>
          <w:marRight w:val="0"/>
          <w:marTop w:val="0"/>
          <w:marBottom w:val="750"/>
          <w:divBdr>
            <w:top w:val="none" w:sz="0" w:space="0" w:color="auto"/>
            <w:left w:val="none" w:sz="0" w:space="0" w:color="auto"/>
            <w:bottom w:val="none" w:sz="0" w:space="0" w:color="auto"/>
            <w:right w:val="none" w:sz="0" w:space="0" w:color="auto"/>
          </w:divBdr>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1064349">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0509717">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6561037">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198078586">
      <w:bodyDiv w:val="1"/>
      <w:marLeft w:val="0"/>
      <w:marRight w:val="0"/>
      <w:marTop w:val="0"/>
      <w:marBottom w:val="0"/>
      <w:divBdr>
        <w:top w:val="none" w:sz="0" w:space="0" w:color="auto"/>
        <w:left w:val="none" w:sz="0" w:space="0" w:color="auto"/>
        <w:bottom w:val="none" w:sz="0" w:space="0" w:color="auto"/>
        <w:right w:val="none" w:sz="0" w:space="0" w:color="auto"/>
      </w:divBdr>
    </w:div>
    <w:div w:id="1198158547">
      <w:bodyDiv w:val="1"/>
      <w:marLeft w:val="0"/>
      <w:marRight w:val="0"/>
      <w:marTop w:val="0"/>
      <w:marBottom w:val="0"/>
      <w:divBdr>
        <w:top w:val="none" w:sz="0" w:space="0" w:color="auto"/>
        <w:left w:val="none" w:sz="0" w:space="0" w:color="auto"/>
        <w:bottom w:val="none" w:sz="0" w:space="0" w:color="auto"/>
        <w:right w:val="none" w:sz="0" w:space="0" w:color="auto"/>
      </w:divBdr>
    </w:div>
    <w:div w:id="1199973847">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00031169">
          <w:marLeft w:val="1080"/>
          <w:marRight w:val="0"/>
          <w:marTop w:val="12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59790093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sChild>
    </w:div>
    <w:div w:id="1210461503">
      <w:bodyDiv w:val="1"/>
      <w:marLeft w:val="0"/>
      <w:marRight w:val="0"/>
      <w:marTop w:val="0"/>
      <w:marBottom w:val="0"/>
      <w:divBdr>
        <w:top w:val="none" w:sz="0" w:space="0" w:color="auto"/>
        <w:left w:val="none" w:sz="0" w:space="0" w:color="auto"/>
        <w:bottom w:val="none" w:sz="0" w:space="0" w:color="auto"/>
        <w:right w:val="none" w:sz="0" w:space="0" w:color="auto"/>
      </w:divBdr>
    </w:div>
    <w:div w:id="1212494194">
      <w:bodyDiv w:val="1"/>
      <w:marLeft w:val="0"/>
      <w:marRight w:val="0"/>
      <w:marTop w:val="0"/>
      <w:marBottom w:val="0"/>
      <w:divBdr>
        <w:top w:val="none" w:sz="0" w:space="0" w:color="auto"/>
        <w:left w:val="none" w:sz="0" w:space="0" w:color="auto"/>
        <w:bottom w:val="none" w:sz="0" w:space="0" w:color="auto"/>
        <w:right w:val="none" w:sz="0" w:space="0" w:color="auto"/>
      </w:divBdr>
      <w:divsChild>
        <w:div w:id="286158741">
          <w:marLeft w:val="0"/>
          <w:marRight w:val="0"/>
          <w:marTop w:val="0"/>
          <w:marBottom w:val="0"/>
          <w:divBdr>
            <w:top w:val="none" w:sz="0" w:space="0" w:color="auto"/>
            <w:left w:val="none" w:sz="0" w:space="0" w:color="auto"/>
            <w:bottom w:val="none" w:sz="0" w:space="0" w:color="auto"/>
            <w:right w:val="none" w:sz="0" w:space="0" w:color="auto"/>
          </w:divBdr>
          <w:divsChild>
            <w:div w:id="993334460">
              <w:marLeft w:val="0"/>
              <w:marRight w:val="0"/>
              <w:marTop w:val="0"/>
              <w:marBottom w:val="0"/>
              <w:divBdr>
                <w:top w:val="none" w:sz="0" w:space="0" w:color="auto"/>
                <w:left w:val="none" w:sz="0" w:space="0" w:color="auto"/>
                <w:bottom w:val="none" w:sz="0" w:space="0" w:color="auto"/>
                <w:right w:val="none" w:sz="0" w:space="0" w:color="auto"/>
              </w:divBdr>
              <w:divsChild>
                <w:div w:id="1221096137">
                  <w:marLeft w:val="0"/>
                  <w:marRight w:val="0"/>
                  <w:marTop w:val="0"/>
                  <w:marBottom w:val="0"/>
                  <w:divBdr>
                    <w:top w:val="none" w:sz="0" w:space="0" w:color="auto"/>
                    <w:left w:val="none" w:sz="0" w:space="0" w:color="auto"/>
                    <w:bottom w:val="none" w:sz="0" w:space="0" w:color="auto"/>
                    <w:right w:val="none" w:sz="0" w:space="0" w:color="auto"/>
                  </w:divBdr>
                  <w:divsChild>
                    <w:div w:id="1876040317">
                      <w:marLeft w:val="-225"/>
                      <w:marRight w:val="-225"/>
                      <w:marTop w:val="0"/>
                      <w:marBottom w:val="0"/>
                      <w:divBdr>
                        <w:top w:val="none" w:sz="0" w:space="0" w:color="auto"/>
                        <w:left w:val="none" w:sz="0" w:space="0" w:color="auto"/>
                        <w:bottom w:val="none" w:sz="0" w:space="0" w:color="auto"/>
                        <w:right w:val="none" w:sz="0" w:space="0" w:color="auto"/>
                      </w:divBdr>
                      <w:divsChild>
                        <w:div w:id="1455366476">
                          <w:marLeft w:val="0"/>
                          <w:marRight w:val="0"/>
                          <w:marTop w:val="0"/>
                          <w:marBottom w:val="0"/>
                          <w:divBdr>
                            <w:top w:val="none" w:sz="0" w:space="0" w:color="auto"/>
                            <w:left w:val="none" w:sz="0" w:space="0" w:color="auto"/>
                            <w:bottom w:val="none" w:sz="0" w:space="0" w:color="auto"/>
                            <w:right w:val="none" w:sz="0" w:space="0" w:color="auto"/>
                          </w:divBdr>
                          <w:divsChild>
                            <w:div w:id="251815078">
                              <w:marLeft w:val="0"/>
                              <w:marRight w:val="0"/>
                              <w:marTop w:val="0"/>
                              <w:marBottom w:val="0"/>
                              <w:divBdr>
                                <w:top w:val="none" w:sz="0" w:space="0" w:color="auto"/>
                                <w:left w:val="none" w:sz="0" w:space="0" w:color="auto"/>
                                <w:bottom w:val="none" w:sz="0" w:space="0" w:color="auto"/>
                                <w:right w:val="none" w:sz="0" w:space="0" w:color="auto"/>
                              </w:divBdr>
                              <w:divsChild>
                                <w:div w:id="2047873379">
                                  <w:marLeft w:val="0"/>
                                  <w:marRight w:val="0"/>
                                  <w:marTop w:val="0"/>
                                  <w:marBottom w:val="0"/>
                                  <w:divBdr>
                                    <w:top w:val="none" w:sz="0" w:space="0" w:color="auto"/>
                                    <w:left w:val="none" w:sz="0" w:space="0" w:color="auto"/>
                                    <w:bottom w:val="none" w:sz="0" w:space="0" w:color="auto"/>
                                    <w:right w:val="none" w:sz="0" w:space="0" w:color="auto"/>
                                  </w:divBdr>
                                  <w:divsChild>
                                    <w:div w:id="42172124">
                                      <w:marLeft w:val="0"/>
                                      <w:marRight w:val="0"/>
                                      <w:marTop w:val="0"/>
                                      <w:marBottom w:val="0"/>
                                      <w:divBdr>
                                        <w:top w:val="none" w:sz="0" w:space="0" w:color="auto"/>
                                        <w:left w:val="none" w:sz="0" w:space="0" w:color="auto"/>
                                        <w:bottom w:val="none" w:sz="0" w:space="0" w:color="auto"/>
                                        <w:right w:val="none" w:sz="0" w:space="0" w:color="auto"/>
                                      </w:divBdr>
                                      <w:divsChild>
                                        <w:div w:id="1163201120">
                                          <w:marLeft w:val="0"/>
                                          <w:marRight w:val="0"/>
                                          <w:marTop w:val="0"/>
                                          <w:marBottom w:val="0"/>
                                          <w:divBdr>
                                            <w:top w:val="none" w:sz="0" w:space="0" w:color="auto"/>
                                            <w:left w:val="none" w:sz="0" w:space="0" w:color="auto"/>
                                            <w:bottom w:val="none" w:sz="0" w:space="0" w:color="auto"/>
                                            <w:right w:val="none" w:sz="0" w:space="0" w:color="auto"/>
                                          </w:divBdr>
                                          <w:divsChild>
                                            <w:div w:id="128519734">
                                              <w:marLeft w:val="0"/>
                                              <w:marRight w:val="0"/>
                                              <w:marTop w:val="0"/>
                                              <w:marBottom w:val="0"/>
                                              <w:divBdr>
                                                <w:top w:val="none" w:sz="0" w:space="0" w:color="auto"/>
                                                <w:left w:val="none" w:sz="0" w:space="0" w:color="auto"/>
                                                <w:bottom w:val="none" w:sz="0" w:space="0" w:color="auto"/>
                                                <w:right w:val="none" w:sz="0" w:space="0" w:color="auto"/>
                                              </w:divBdr>
                                              <w:divsChild>
                                                <w:div w:id="818496747">
                                                  <w:marLeft w:val="0"/>
                                                  <w:marRight w:val="0"/>
                                                  <w:marTop w:val="0"/>
                                                  <w:marBottom w:val="0"/>
                                                  <w:divBdr>
                                                    <w:top w:val="none" w:sz="0" w:space="0" w:color="auto"/>
                                                    <w:left w:val="none" w:sz="0" w:space="0" w:color="auto"/>
                                                    <w:bottom w:val="none" w:sz="0" w:space="0" w:color="auto"/>
                                                    <w:right w:val="none" w:sz="0" w:space="0" w:color="auto"/>
                                                  </w:divBdr>
                                                  <w:divsChild>
                                                    <w:div w:id="145780141">
                                                      <w:marLeft w:val="0"/>
                                                      <w:marRight w:val="0"/>
                                                      <w:marTop w:val="0"/>
                                                      <w:marBottom w:val="0"/>
                                                      <w:divBdr>
                                                        <w:top w:val="none" w:sz="0" w:space="0" w:color="auto"/>
                                                        <w:left w:val="none" w:sz="0" w:space="0" w:color="auto"/>
                                                        <w:bottom w:val="none" w:sz="0" w:space="0" w:color="auto"/>
                                                        <w:right w:val="none" w:sz="0" w:space="0" w:color="auto"/>
                                                      </w:divBdr>
                                                      <w:divsChild>
                                                        <w:div w:id="1410420918">
                                                          <w:marLeft w:val="0"/>
                                                          <w:marRight w:val="0"/>
                                                          <w:marTop w:val="0"/>
                                                          <w:marBottom w:val="0"/>
                                                          <w:divBdr>
                                                            <w:top w:val="none" w:sz="0" w:space="0" w:color="auto"/>
                                                            <w:left w:val="none" w:sz="0" w:space="0" w:color="auto"/>
                                                            <w:bottom w:val="none" w:sz="0" w:space="0" w:color="auto"/>
                                                            <w:right w:val="none" w:sz="0" w:space="0" w:color="auto"/>
                                                          </w:divBdr>
                                                          <w:divsChild>
                                                            <w:div w:id="331418503">
                                                              <w:marLeft w:val="0"/>
                                                              <w:marRight w:val="0"/>
                                                              <w:marTop w:val="0"/>
                                                              <w:marBottom w:val="0"/>
                                                              <w:divBdr>
                                                                <w:top w:val="none" w:sz="0" w:space="0" w:color="auto"/>
                                                                <w:left w:val="none" w:sz="0" w:space="0" w:color="auto"/>
                                                                <w:bottom w:val="none" w:sz="0" w:space="0" w:color="auto"/>
                                                                <w:right w:val="none" w:sz="0" w:space="0" w:color="auto"/>
                                                              </w:divBdr>
                                                              <w:divsChild>
                                                                <w:div w:id="1827621246">
                                                                  <w:marLeft w:val="0"/>
                                                                  <w:marRight w:val="0"/>
                                                                  <w:marTop w:val="0"/>
                                                                  <w:marBottom w:val="0"/>
                                                                  <w:divBdr>
                                                                    <w:top w:val="none" w:sz="0" w:space="0" w:color="auto"/>
                                                                    <w:left w:val="none" w:sz="0" w:space="0" w:color="auto"/>
                                                                    <w:bottom w:val="none" w:sz="0" w:space="0" w:color="auto"/>
                                                                    <w:right w:val="none" w:sz="0" w:space="0" w:color="auto"/>
                                                                  </w:divBdr>
                                                                  <w:divsChild>
                                                                    <w:div w:id="1128548206">
                                                                      <w:marLeft w:val="0"/>
                                                                      <w:marRight w:val="0"/>
                                                                      <w:marTop w:val="0"/>
                                                                      <w:marBottom w:val="0"/>
                                                                      <w:divBdr>
                                                                        <w:top w:val="none" w:sz="0" w:space="0" w:color="auto"/>
                                                                        <w:left w:val="none" w:sz="0" w:space="0" w:color="auto"/>
                                                                        <w:bottom w:val="none" w:sz="0" w:space="0" w:color="auto"/>
                                                                        <w:right w:val="none" w:sz="0" w:space="0" w:color="auto"/>
                                                                      </w:divBdr>
                                                                      <w:divsChild>
                                                                        <w:div w:id="2436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7661989">
      <w:bodyDiv w:val="1"/>
      <w:marLeft w:val="0"/>
      <w:marRight w:val="0"/>
      <w:marTop w:val="0"/>
      <w:marBottom w:val="0"/>
      <w:divBdr>
        <w:top w:val="none" w:sz="0" w:space="0" w:color="auto"/>
        <w:left w:val="none" w:sz="0" w:space="0" w:color="auto"/>
        <w:bottom w:val="none" w:sz="0" w:space="0" w:color="auto"/>
        <w:right w:val="none" w:sz="0" w:space="0" w:color="auto"/>
      </w:divBdr>
    </w:div>
    <w:div w:id="1218590073">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5028015">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46457643">
      <w:bodyDiv w:val="1"/>
      <w:marLeft w:val="0"/>
      <w:marRight w:val="0"/>
      <w:marTop w:val="0"/>
      <w:marBottom w:val="0"/>
      <w:divBdr>
        <w:top w:val="none" w:sz="0" w:space="0" w:color="auto"/>
        <w:left w:val="none" w:sz="0" w:space="0" w:color="auto"/>
        <w:bottom w:val="none" w:sz="0" w:space="0" w:color="auto"/>
        <w:right w:val="none" w:sz="0" w:space="0" w:color="auto"/>
      </w:divBdr>
    </w:div>
    <w:div w:id="1248732590">
      <w:bodyDiv w:val="1"/>
      <w:marLeft w:val="0"/>
      <w:marRight w:val="0"/>
      <w:marTop w:val="0"/>
      <w:marBottom w:val="0"/>
      <w:divBdr>
        <w:top w:val="none" w:sz="0" w:space="0" w:color="auto"/>
        <w:left w:val="none" w:sz="0" w:space="0" w:color="auto"/>
        <w:bottom w:val="none" w:sz="0" w:space="0" w:color="auto"/>
        <w:right w:val="none" w:sz="0" w:space="0" w:color="auto"/>
      </w:divBdr>
    </w:div>
    <w:div w:id="1254901309">
      <w:bodyDiv w:val="1"/>
      <w:marLeft w:val="0"/>
      <w:marRight w:val="0"/>
      <w:marTop w:val="0"/>
      <w:marBottom w:val="0"/>
      <w:divBdr>
        <w:top w:val="none" w:sz="0" w:space="0" w:color="auto"/>
        <w:left w:val="none" w:sz="0" w:space="0" w:color="auto"/>
        <w:bottom w:val="none" w:sz="0" w:space="0" w:color="auto"/>
        <w:right w:val="none" w:sz="0" w:space="0" w:color="auto"/>
      </w:divBdr>
      <w:divsChild>
        <w:div w:id="336807866">
          <w:marLeft w:val="547"/>
          <w:marRight w:val="0"/>
          <w:marTop w:val="96"/>
          <w:marBottom w:val="0"/>
          <w:divBdr>
            <w:top w:val="none" w:sz="0" w:space="0" w:color="auto"/>
            <w:left w:val="none" w:sz="0" w:space="0" w:color="auto"/>
            <w:bottom w:val="none" w:sz="0" w:space="0" w:color="auto"/>
            <w:right w:val="none" w:sz="0" w:space="0" w:color="auto"/>
          </w:divBdr>
        </w:div>
      </w:divsChild>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59220168">
      <w:bodyDiv w:val="1"/>
      <w:marLeft w:val="0"/>
      <w:marRight w:val="0"/>
      <w:marTop w:val="0"/>
      <w:marBottom w:val="0"/>
      <w:divBdr>
        <w:top w:val="none" w:sz="0" w:space="0" w:color="auto"/>
        <w:left w:val="none" w:sz="0" w:space="0" w:color="auto"/>
        <w:bottom w:val="none" w:sz="0" w:space="0" w:color="auto"/>
        <w:right w:val="none" w:sz="0" w:space="0" w:color="auto"/>
      </w:divBdr>
    </w:div>
    <w:div w:id="1259220458">
      <w:bodyDiv w:val="1"/>
      <w:marLeft w:val="0"/>
      <w:marRight w:val="0"/>
      <w:marTop w:val="0"/>
      <w:marBottom w:val="0"/>
      <w:divBdr>
        <w:top w:val="none" w:sz="0" w:space="0" w:color="auto"/>
        <w:left w:val="none" w:sz="0" w:space="0" w:color="auto"/>
        <w:bottom w:val="none" w:sz="0" w:space="0" w:color="auto"/>
        <w:right w:val="none" w:sz="0" w:space="0" w:color="auto"/>
      </w:divBdr>
    </w:div>
    <w:div w:id="126067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894">
          <w:marLeft w:val="300"/>
          <w:marRight w:val="300"/>
          <w:marTop w:val="0"/>
          <w:marBottom w:val="450"/>
          <w:divBdr>
            <w:top w:val="none" w:sz="0" w:space="0" w:color="auto"/>
            <w:left w:val="none" w:sz="0" w:space="0" w:color="auto"/>
            <w:bottom w:val="none" w:sz="0" w:space="0" w:color="auto"/>
            <w:right w:val="none" w:sz="0" w:space="0" w:color="auto"/>
          </w:divBdr>
          <w:divsChild>
            <w:div w:id="908468238">
              <w:marLeft w:val="0"/>
              <w:marRight w:val="0"/>
              <w:marTop w:val="0"/>
              <w:marBottom w:val="0"/>
              <w:divBdr>
                <w:top w:val="none" w:sz="0" w:space="0" w:color="auto"/>
                <w:left w:val="none" w:sz="0" w:space="0" w:color="auto"/>
                <w:bottom w:val="none" w:sz="0" w:space="0" w:color="auto"/>
                <w:right w:val="none" w:sz="0" w:space="0" w:color="auto"/>
              </w:divBdr>
            </w:div>
          </w:divsChild>
        </w:div>
        <w:div w:id="1879122982">
          <w:marLeft w:val="300"/>
          <w:marRight w:val="300"/>
          <w:marTop w:val="0"/>
          <w:marBottom w:val="0"/>
          <w:divBdr>
            <w:top w:val="none" w:sz="0" w:space="0" w:color="auto"/>
            <w:left w:val="none" w:sz="0" w:space="0" w:color="auto"/>
            <w:bottom w:val="none" w:sz="0" w:space="0" w:color="auto"/>
            <w:right w:val="none" w:sz="0" w:space="0" w:color="auto"/>
          </w:divBdr>
          <w:divsChild>
            <w:div w:id="514539017">
              <w:marLeft w:val="0"/>
              <w:marRight w:val="0"/>
              <w:marTop w:val="0"/>
              <w:marBottom w:val="0"/>
              <w:divBdr>
                <w:top w:val="none" w:sz="0" w:space="0" w:color="auto"/>
                <w:left w:val="none" w:sz="0" w:space="0" w:color="auto"/>
                <w:bottom w:val="none" w:sz="0" w:space="0" w:color="auto"/>
                <w:right w:val="none" w:sz="0" w:space="0" w:color="auto"/>
              </w:divBdr>
              <w:divsChild>
                <w:div w:id="20497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975260442">
          <w:marLeft w:val="0"/>
          <w:marRight w:val="0"/>
          <w:marTop w:val="0"/>
          <w:marBottom w:val="0"/>
          <w:divBdr>
            <w:top w:val="none" w:sz="0" w:space="0" w:color="auto"/>
            <w:left w:val="none" w:sz="0" w:space="0" w:color="auto"/>
            <w:bottom w:val="none" w:sz="0" w:space="0" w:color="auto"/>
            <w:right w:val="none" w:sz="0" w:space="0" w:color="auto"/>
          </w:divBdr>
        </w:div>
        <w:div w:id="189152706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sChild>
    </w:div>
    <w:div w:id="1285696730">
      <w:bodyDiv w:val="1"/>
      <w:marLeft w:val="0"/>
      <w:marRight w:val="0"/>
      <w:marTop w:val="0"/>
      <w:marBottom w:val="0"/>
      <w:divBdr>
        <w:top w:val="none" w:sz="0" w:space="0" w:color="auto"/>
        <w:left w:val="none" w:sz="0" w:space="0" w:color="auto"/>
        <w:bottom w:val="none" w:sz="0" w:space="0" w:color="auto"/>
        <w:right w:val="none" w:sz="0" w:space="0" w:color="auto"/>
      </w:divBdr>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3924026">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08589165">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0158922">
      <w:bodyDiv w:val="1"/>
      <w:marLeft w:val="0"/>
      <w:marRight w:val="0"/>
      <w:marTop w:val="0"/>
      <w:marBottom w:val="0"/>
      <w:divBdr>
        <w:top w:val="none" w:sz="0" w:space="0" w:color="auto"/>
        <w:left w:val="none" w:sz="0" w:space="0" w:color="auto"/>
        <w:bottom w:val="none" w:sz="0" w:space="0" w:color="auto"/>
        <w:right w:val="none" w:sz="0" w:space="0" w:color="auto"/>
      </w:divBdr>
    </w:div>
    <w:div w:id="1320578750">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2759639">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395471011">
          <w:marLeft w:val="0"/>
          <w:marRight w:val="0"/>
          <w:marTop w:val="0"/>
          <w:marBottom w:val="0"/>
          <w:divBdr>
            <w:top w:val="none" w:sz="0" w:space="0" w:color="auto"/>
            <w:left w:val="none" w:sz="0" w:space="0" w:color="auto"/>
            <w:bottom w:val="none" w:sz="0" w:space="0" w:color="auto"/>
            <w:right w:val="none" w:sz="0" w:space="0" w:color="auto"/>
          </w:divBdr>
        </w:div>
        <w:div w:id="847595435">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801310262">
          <w:marLeft w:val="0"/>
          <w:marRight w:val="0"/>
          <w:marTop w:val="0"/>
          <w:marBottom w:val="0"/>
          <w:divBdr>
            <w:top w:val="none" w:sz="0" w:space="0" w:color="auto"/>
            <w:left w:val="none" w:sz="0" w:space="0" w:color="auto"/>
            <w:bottom w:val="none" w:sz="0" w:space="0" w:color="auto"/>
            <w:right w:val="none" w:sz="0" w:space="0" w:color="auto"/>
          </w:divBdr>
        </w:div>
        <w:div w:id="1864703269">
          <w:marLeft w:val="0"/>
          <w:marRight w:val="0"/>
          <w:marTop w:val="0"/>
          <w:marBottom w:val="0"/>
          <w:divBdr>
            <w:top w:val="none" w:sz="0" w:space="0" w:color="auto"/>
            <w:left w:val="none" w:sz="0" w:space="0" w:color="auto"/>
            <w:bottom w:val="none" w:sz="0" w:space="0" w:color="auto"/>
            <w:right w:val="none" w:sz="0" w:space="0" w:color="auto"/>
          </w:divBdr>
        </w:div>
      </w:divsChild>
    </w:div>
    <w:div w:id="1372413135">
      <w:bodyDiv w:val="1"/>
      <w:marLeft w:val="0"/>
      <w:marRight w:val="0"/>
      <w:marTop w:val="0"/>
      <w:marBottom w:val="0"/>
      <w:divBdr>
        <w:top w:val="none" w:sz="0" w:space="0" w:color="auto"/>
        <w:left w:val="none" w:sz="0" w:space="0" w:color="auto"/>
        <w:bottom w:val="none" w:sz="0" w:space="0" w:color="auto"/>
        <w:right w:val="none" w:sz="0" w:space="0" w:color="auto"/>
      </w:divBdr>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82825971">
      <w:bodyDiv w:val="1"/>
      <w:marLeft w:val="0"/>
      <w:marRight w:val="0"/>
      <w:marTop w:val="0"/>
      <w:marBottom w:val="0"/>
      <w:divBdr>
        <w:top w:val="none" w:sz="0" w:space="0" w:color="auto"/>
        <w:left w:val="none" w:sz="0" w:space="0" w:color="auto"/>
        <w:bottom w:val="none" w:sz="0" w:space="0" w:color="auto"/>
        <w:right w:val="none" w:sz="0" w:space="0" w:color="auto"/>
      </w:divBdr>
      <w:divsChild>
        <w:div w:id="1803225745">
          <w:marLeft w:val="547"/>
          <w:marRight w:val="0"/>
          <w:marTop w:val="96"/>
          <w:marBottom w:val="0"/>
          <w:divBdr>
            <w:top w:val="none" w:sz="0" w:space="0" w:color="auto"/>
            <w:left w:val="none" w:sz="0" w:space="0" w:color="auto"/>
            <w:bottom w:val="none" w:sz="0" w:space="0" w:color="auto"/>
            <w:right w:val="none" w:sz="0" w:space="0" w:color="auto"/>
          </w:divBdr>
        </w:div>
        <w:div w:id="1424449375">
          <w:marLeft w:val="547"/>
          <w:marRight w:val="0"/>
          <w:marTop w:val="96"/>
          <w:marBottom w:val="0"/>
          <w:divBdr>
            <w:top w:val="none" w:sz="0" w:space="0" w:color="auto"/>
            <w:left w:val="none" w:sz="0" w:space="0" w:color="auto"/>
            <w:bottom w:val="none" w:sz="0" w:space="0" w:color="auto"/>
            <w:right w:val="none" w:sz="0" w:space="0" w:color="auto"/>
          </w:divBdr>
        </w:div>
      </w:divsChild>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16122432">
      <w:bodyDiv w:val="1"/>
      <w:marLeft w:val="0"/>
      <w:marRight w:val="0"/>
      <w:marTop w:val="0"/>
      <w:marBottom w:val="0"/>
      <w:divBdr>
        <w:top w:val="none" w:sz="0" w:space="0" w:color="auto"/>
        <w:left w:val="none" w:sz="0" w:space="0" w:color="auto"/>
        <w:bottom w:val="none" w:sz="0" w:space="0" w:color="auto"/>
        <w:right w:val="none" w:sz="0" w:space="0" w:color="auto"/>
      </w:divBdr>
      <w:divsChild>
        <w:div w:id="1821311045">
          <w:marLeft w:val="547"/>
          <w:marRight w:val="0"/>
          <w:marTop w:val="96"/>
          <w:marBottom w:val="0"/>
          <w:divBdr>
            <w:top w:val="none" w:sz="0" w:space="0" w:color="auto"/>
            <w:left w:val="none" w:sz="0" w:space="0" w:color="auto"/>
            <w:bottom w:val="none" w:sz="0" w:space="0" w:color="auto"/>
            <w:right w:val="none" w:sz="0" w:space="0" w:color="auto"/>
          </w:divBdr>
        </w:div>
        <w:div w:id="828132119">
          <w:marLeft w:val="547"/>
          <w:marRight w:val="0"/>
          <w:marTop w:val="96"/>
          <w:marBottom w:val="0"/>
          <w:divBdr>
            <w:top w:val="none" w:sz="0" w:space="0" w:color="auto"/>
            <w:left w:val="none" w:sz="0" w:space="0" w:color="auto"/>
            <w:bottom w:val="none" w:sz="0" w:space="0" w:color="auto"/>
            <w:right w:val="none" w:sz="0" w:space="0" w:color="auto"/>
          </w:divBdr>
        </w:div>
        <w:div w:id="792331790">
          <w:marLeft w:val="547"/>
          <w:marRight w:val="0"/>
          <w:marTop w:val="96"/>
          <w:marBottom w:val="0"/>
          <w:divBdr>
            <w:top w:val="none" w:sz="0" w:space="0" w:color="auto"/>
            <w:left w:val="none" w:sz="0" w:space="0" w:color="auto"/>
            <w:bottom w:val="none" w:sz="0" w:space="0" w:color="auto"/>
            <w:right w:val="none" w:sz="0" w:space="0" w:color="auto"/>
          </w:divBdr>
        </w:div>
        <w:div w:id="156575866">
          <w:marLeft w:val="547"/>
          <w:marRight w:val="0"/>
          <w:marTop w:val="96"/>
          <w:marBottom w:val="0"/>
          <w:divBdr>
            <w:top w:val="none" w:sz="0" w:space="0" w:color="auto"/>
            <w:left w:val="none" w:sz="0" w:space="0" w:color="auto"/>
            <w:bottom w:val="none" w:sz="0" w:space="0" w:color="auto"/>
            <w:right w:val="none" w:sz="0" w:space="0" w:color="auto"/>
          </w:divBdr>
        </w:div>
        <w:div w:id="1512262727">
          <w:marLeft w:val="547"/>
          <w:marRight w:val="0"/>
          <w:marTop w:val="96"/>
          <w:marBottom w:val="0"/>
          <w:divBdr>
            <w:top w:val="none" w:sz="0" w:space="0" w:color="auto"/>
            <w:left w:val="none" w:sz="0" w:space="0" w:color="auto"/>
            <w:bottom w:val="none" w:sz="0" w:space="0" w:color="auto"/>
            <w:right w:val="none" w:sz="0" w:space="0" w:color="auto"/>
          </w:divBdr>
        </w:div>
      </w:divsChild>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06944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28576573">
      <w:bodyDiv w:val="1"/>
      <w:marLeft w:val="0"/>
      <w:marRight w:val="0"/>
      <w:marTop w:val="0"/>
      <w:marBottom w:val="0"/>
      <w:divBdr>
        <w:top w:val="none" w:sz="0" w:space="0" w:color="auto"/>
        <w:left w:val="none" w:sz="0" w:space="0" w:color="auto"/>
        <w:bottom w:val="none" w:sz="0" w:space="0" w:color="auto"/>
        <w:right w:val="none" w:sz="0" w:space="0" w:color="auto"/>
      </w:divBdr>
      <w:divsChild>
        <w:div w:id="777485620">
          <w:marLeft w:val="0"/>
          <w:marRight w:val="0"/>
          <w:marTop w:val="0"/>
          <w:marBottom w:val="0"/>
          <w:divBdr>
            <w:top w:val="none" w:sz="0" w:space="0" w:color="auto"/>
            <w:left w:val="none" w:sz="0" w:space="0" w:color="auto"/>
            <w:bottom w:val="none" w:sz="0" w:space="0" w:color="auto"/>
            <w:right w:val="none" w:sz="0" w:space="0" w:color="auto"/>
          </w:divBdr>
          <w:divsChild>
            <w:div w:id="520126311">
              <w:marLeft w:val="0"/>
              <w:marRight w:val="0"/>
              <w:marTop w:val="0"/>
              <w:marBottom w:val="0"/>
              <w:divBdr>
                <w:top w:val="none" w:sz="0" w:space="0" w:color="auto"/>
                <w:left w:val="none" w:sz="0" w:space="0" w:color="auto"/>
                <w:bottom w:val="none" w:sz="0" w:space="0" w:color="auto"/>
                <w:right w:val="none" w:sz="0" w:space="0" w:color="auto"/>
              </w:divBdr>
              <w:divsChild>
                <w:div w:id="2079739590">
                  <w:marLeft w:val="0"/>
                  <w:marRight w:val="0"/>
                  <w:marTop w:val="0"/>
                  <w:marBottom w:val="0"/>
                  <w:divBdr>
                    <w:top w:val="none" w:sz="0" w:space="0" w:color="auto"/>
                    <w:left w:val="none" w:sz="0" w:space="0" w:color="auto"/>
                    <w:bottom w:val="none" w:sz="0" w:space="0" w:color="auto"/>
                    <w:right w:val="none" w:sz="0" w:space="0" w:color="auto"/>
                  </w:divBdr>
                  <w:divsChild>
                    <w:div w:id="1546719366">
                      <w:marLeft w:val="0"/>
                      <w:marRight w:val="0"/>
                      <w:marTop w:val="0"/>
                      <w:marBottom w:val="0"/>
                      <w:divBdr>
                        <w:top w:val="none" w:sz="0" w:space="0" w:color="auto"/>
                        <w:left w:val="none" w:sz="0" w:space="0" w:color="auto"/>
                        <w:bottom w:val="none" w:sz="0" w:space="0" w:color="auto"/>
                        <w:right w:val="none" w:sz="0" w:space="0" w:color="auto"/>
                      </w:divBdr>
                      <w:divsChild>
                        <w:div w:id="1229533870">
                          <w:marLeft w:val="0"/>
                          <w:marRight w:val="0"/>
                          <w:marTop w:val="0"/>
                          <w:marBottom w:val="0"/>
                          <w:divBdr>
                            <w:top w:val="none" w:sz="0" w:space="0" w:color="auto"/>
                            <w:left w:val="none" w:sz="0" w:space="0" w:color="auto"/>
                            <w:bottom w:val="none" w:sz="0" w:space="0" w:color="auto"/>
                            <w:right w:val="none" w:sz="0" w:space="0" w:color="auto"/>
                          </w:divBdr>
                          <w:divsChild>
                            <w:div w:id="628123363">
                              <w:marLeft w:val="0"/>
                              <w:marRight w:val="0"/>
                              <w:marTop w:val="0"/>
                              <w:marBottom w:val="0"/>
                              <w:divBdr>
                                <w:top w:val="none" w:sz="0" w:space="0" w:color="auto"/>
                                <w:left w:val="none" w:sz="0" w:space="0" w:color="auto"/>
                                <w:bottom w:val="none" w:sz="0" w:space="0" w:color="auto"/>
                                <w:right w:val="none" w:sz="0" w:space="0" w:color="auto"/>
                              </w:divBdr>
                              <w:divsChild>
                                <w:div w:id="561720414">
                                  <w:marLeft w:val="0"/>
                                  <w:marRight w:val="0"/>
                                  <w:marTop w:val="0"/>
                                  <w:marBottom w:val="0"/>
                                  <w:divBdr>
                                    <w:top w:val="none" w:sz="0" w:space="0" w:color="auto"/>
                                    <w:left w:val="none" w:sz="0" w:space="0" w:color="auto"/>
                                    <w:bottom w:val="none" w:sz="0" w:space="0" w:color="auto"/>
                                    <w:right w:val="none" w:sz="0" w:space="0" w:color="auto"/>
                                  </w:divBdr>
                                  <w:divsChild>
                                    <w:div w:id="1472553238">
                                      <w:marLeft w:val="0"/>
                                      <w:marRight w:val="0"/>
                                      <w:marTop w:val="0"/>
                                      <w:marBottom w:val="0"/>
                                      <w:divBdr>
                                        <w:top w:val="none" w:sz="0" w:space="0" w:color="auto"/>
                                        <w:left w:val="none" w:sz="0" w:space="0" w:color="auto"/>
                                        <w:bottom w:val="none" w:sz="0" w:space="0" w:color="auto"/>
                                        <w:right w:val="none" w:sz="0" w:space="0" w:color="auto"/>
                                      </w:divBdr>
                                      <w:divsChild>
                                        <w:div w:id="1363900914">
                                          <w:marLeft w:val="0"/>
                                          <w:marRight w:val="0"/>
                                          <w:marTop w:val="0"/>
                                          <w:marBottom w:val="0"/>
                                          <w:divBdr>
                                            <w:top w:val="none" w:sz="0" w:space="0" w:color="auto"/>
                                            <w:left w:val="none" w:sz="0" w:space="0" w:color="auto"/>
                                            <w:bottom w:val="none" w:sz="0" w:space="0" w:color="auto"/>
                                            <w:right w:val="none" w:sz="0" w:space="0" w:color="auto"/>
                                          </w:divBdr>
                                          <w:divsChild>
                                            <w:div w:id="1216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119776">
      <w:bodyDiv w:val="1"/>
      <w:marLeft w:val="0"/>
      <w:marRight w:val="0"/>
      <w:marTop w:val="0"/>
      <w:marBottom w:val="0"/>
      <w:divBdr>
        <w:top w:val="none" w:sz="0" w:space="0" w:color="auto"/>
        <w:left w:val="none" w:sz="0" w:space="0" w:color="auto"/>
        <w:bottom w:val="none" w:sz="0" w:space="0" w:color="auto"/>
        <w:right w:val="none" w:sz="0" w:space="0" w:color="auto"/>
      </w:divBdr>
      <w:divsChild>
        <w:div w:id="1733769923">
          <w:marLeft w:val="0"/>
          <w:marRight w:val="0"/>
          <w:marTop w:val="0"/>
          <w:marBottom w:val="0"/>
          <w:divBdr>
            <w:top w:val="none" w:sz="0" w:space="0" w:color="auto"/>
            <w:left w:val="none" w:sz="0" w:space="0" w:color="auto"/>
            <w:bottom w:val="none" w:sz="0" w:space="0" w:color="auto"/>
            <w:right w:val="none" w:sz="0" w:space="0" w:color="auto"/>
          </w:divBdr>
          <w:divsChild>
            <w:div w:id="1847478103">
              <w:marLeft w:val="0"/>
              <w:marRight w:val="0"/>
              <w:marTop w:val="0"/>
              <w:marBottom w:val="0"/>
              <w:divBdr>
                <w:top w:val="none" w:sz="0" w:space="0" w:color="auto"/>
                <w:left w:val="none" w:sz="0" w:space="0" w:color="auto"/>
                <w:bottom w:val="none" w:sz="0" w:space="0" w:color="auto"/>
                <w:right w:val="none" w:sz="0" w:space="0" w:color="auto"/>
              </w:divBdr>
              <w:divsChild>
                <w:div w:id="927420911">
                  <w:marLeft w:val="0"/>
                  <w:marRight w:val="0"/>
                  <w:marTop w:val="0"/>
                  <w:marBottom w:val="0"/>
                  <w:divBdr>
                    <w:top w:val="none" w:sz="0" w:space="0" w:color="auto"/>
                    <w:left w:val="none" w:sz="0" w:space="0" w:color="auto"/>
                    <w:bottom w:val="none" w:sz="0" w:space="0" w:color="auto"/>
                    <w:right w:val="none" w:sz="0" w:space="0" w:color="auto"/>
                  </w:divBdr>
                  <w:divsChild>
                    <w:div w:id="613054544">
                      <w:marLeft w:val="0"/>
                      <w:marRight w:val="0"/>
                      <w:marTop w:val="0"/>
                      <w:marBottom w:val="0"/>
                      <w:divBdr>
                        <w:top w:val="none" w:sz="0" w:space="0" w:color="auto"/>
                        <w:left w:val="none" w:sz="0" w:space="0" w:color="auto"/>
                        <w:bottom w:val="none" w:sz="0" w:space="0" w:color="auto"/>
                        <w:right w:val="none" w:sz="0" w:space="0" w:color="auto"/>
                      </w:divBdr>
                      <w:divsChild>
                        <w:div w:id="1182665486">
                          <w:marLeft w:val="0"/>
                          <w:marRight w:val="0"/>
                          <w:marTop w:val="0"/>
                          <w:marBottom w:val="0"/>
                          <w:divBdr>
                            <w:top w:val="none" w:sz="0" w:space="0" w:color="auto"/>
                            <w:left w:val="none" w:sz="0" w:space="0" w:color="auto"/>
                            <w:bottom w:val="none" w:sz="0" w:space="0" w:color="auto"/>
                            <w:right w:val="none" w:sz="0" w:space="0" w:color="auto"/>
                          </w:divBdr>
                          <w:divsChild>
                            <w:div w:id="20872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35008674">
      <w:bodyDiv w:val="1"/>
      <w:marLeft w:val="0"/>
      <w:marRight w:val="0"/>
      <w:marTop w:val="0"/>
      <w:marBottom w:val="0"/>
      <w:divBdr>
        <w:top w:val="none" w:sz="0" w:space="0" w:color="auto"/>
        <w:left w:val="none" w:sz="0" w:space="0" w:color="auto"/>
        <w:bottom w:val="none" w:sz="0" w:space="0" w:color="auto"/>
        <w:right w:val="none" w:sz="0" w:space="0" w:color="auto"/>
      </w:divBdr>
    </w:div>
    <w:div w:id="1438528326">
      <w:bodyDiv w:val="1"/>
      <w:marLeft w:val="0"/>
      <w:marRight w:val="0"/>
      <w:marTop w:val="0"/>
      <w:marBottom w:val="0"/>
      <w:divBdr>
        <w:top w:val="none" w:sz="0" w:space="0" w:color="auto"/>
        <w:left w:val="none" w:sz="0" w:space="0" w:color="auto"/>
        <w:bottom w:val="none" w:sz="0" w:space="0" w:color="auto"/>
        <w:right w:val="none" w:sz="0" w:space="0" w:color="auto"/>
      </w:divBdr>
      <w:divsChild>
        <w:div w:id="1129477084">
          <w:marLeft w:val="0"/>
          <w:marRight w:val="0"/>
          <w:marTop w:val="0"/>
          <w:marBottom w:val="0"/>
          <w:divBdr>
            <w:top w:val="none" w:sz="0" w:space="0" w:color="auto"/>
            <w:left w:val="none" w:sz="0" w:space="0" w:color="auto"/>
            <w:bottom w:val="none" w:sz="0" w:space="0" w:color="auto"/>
            <w:right w:val="none" w:sz="0" w:space="0" w:color="auto"/>
          </w:divBdr>
          <w:divsChild>
            <w:div w:id="781925485">
              <w:marLeft w:val="0"/>
              <w:marRight w:val="0"/>
              <w:marTop w:val="0"/>
              <w:marBottom w:val="0"/>
              <w:divBdr>
                <w:top w:val="none" w:sz="0" w:space="0" w:color="auto"/>
                <w:left w:val="none" w:sz="0" w:space="0" w:color="auto"/>
                <w:bottom w:val="none" w:sz="0" w:space="0" w:color="auto"/>
                <w:right w:val="none" w:sz="0" w:space="0" w:color="auto"/>
              </w:divBdr>
              <w:divsChild>
                <w:div w:id="606231082">
                  <w:marLeft w:val="-225"/>
                  <w:marRight w:val="-225"/>
                  <w:marTop w:val="0"/>
                  <w:marBottom w:val="0"/>
                  <w:divBdr>
                    <w:top w:val="none" w:sz="0" w:space="0" w:color="auto"/>
                    <w:left w:val="none" w:sz="0" w:space="0" w:color="auto"/>
                    <w:bottom w:val="none" w:sz="0" w:space="0" w:color="auto"/>
                    <w:right w:val="none" w:sz="0" w:space="0" w:color="auto"/>
                  </w:divBdr>
                  <w:divsChild>
                    <w:div w:id="4419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4464">
          <w:marLeft w:val="0"/>
          <w:marRight w:val="0"/>
          <w:marTop w:val="0"/>
          <w:marBottom w:val="0"/>
          <w:divBdr>
            <w:top w:val="none" w:sz="0" w:space="0" w:color="auto"/>
            <w:left w:val="none" w:sz="0" w:space="0" w:color="auto"/>
            <w:bottom w:val="none" w:sz="0" w:space="0" w:color="auto"/>
            <w:right w:val="none" w:sz="0" w:space="0" w:color="auto"/>
          </w:divBdr>
          <w:divsChild>
            <w:div w:id="1332761785">
              <w:marLeft w:val="0"/>
              <w:marRight w:val="0"/>
              <w:marTop w:val="0"/>
              <w:marBottom w:val="0"/>
              <w:divBdr>
                <w:top w:val="none" w:sz="0" w:space="0" w:color="auto"/>
                <w:left w:val="none" w:sz="0" w:space="0" w:color="auto"/>
                <w:bottom w:val="none" w:sz="0" w:space="0" w:color="auto"/>
                <w:right w:val="none" w:sz="0" w:space="0" w:color="auto"/>
              </w:divBdr>
              <w:divsChild>
                <w:div w:id="122694684">
                  <w:marLeft w:val="0"/>
                  <w:marRight w:val="0"/>
                  <w:marTop w:val="0"/>
                  <w:marBottom w:val="0"/>
                  <w:divBdr>
                    <w:top w:val="none" w:sz="0" w:space="0" w:color="auto"/>
                    <w:left w:val="none" w:sz="0" w:space="0" w:color="auto"/>
                    <w:bottom w:val="none" w:sz="0" w:space="0" w:color="auto"/>
                    <w:right w:val="none" w:sz="0" w:space="0" w:color="auto"/>
                  </w:divBdr>
                  <w:divsChild>
                    <w:div w:id="51927166">
                      <w:marLeft w:val="-225"/>
                      <w:marRight w:val="-225"/>
                      <w:marTop w:val="0"/>
                      <w:marBottom w:val="0"/>
                      <w:divBdr>
                        <w:top w:val="none" w:sz="0" w:space="0" w:color="auto"/>
                        <w:left w:val="none" w:sz="0" w:space="0" w:color="auto"/>
                        <w:bottom w:val="none" w:sz="0" w:space="0" w:color="auto"/>
                        <w:right w:val="none" w:sz="0" w:space="0" w:color="auto"/>
                      </w:divBdr>
                      <w:divsChild>
                        <w:div w:id="1890723427">
                          <w:marLeft w:val="0"/>
                          <w:marRight w:val="0"/>
                          <w:marTop w:val="0"/>
                          <w:marBottom w:val="0"/>
                          <w:divBdr>
                            <w:top w:val="none" w:sz="0" w:space="0" w:color="auto"/>
                            <w:left w:val="none" w:sz="0" w:space="0" w:color="auto"/>
                            <w:bottom w:val="none" w:sz="0" w:space="0" w:color="auto"/>
                            <w:right w:val="none" w:sz="0" w:space="0" w:color="auto"/>
                          </w:divBdr>
                        </w:div>
                        <w:div w:id="831065510">
                          <w:marLeft w:val="0"/>
                          <w:marRight w:val="0"/>
                          <w:marTop w:val="0"/>
                          <w:marBottom w:val="0"/>
                          <w:divBdr>
                            <w:top w:val="none" w:sz="0" w:space="0" w:color="auto"/>
                            <w:left w:val="none" w:sz="0" w:space="0" w:color="auto"/>
                            <w:bottom w:val="none" w:sz="0" w:space="0" w:color="auto"/>
                            <w:right w:val="none" w:sz="0" w:space="0" w:color="auto"/>
                          </w:divBdr>
                        </w:div>
                        <w:div w:id="959645783">
                          <w:marLeft w:val="0"/>
                          <w:marRight w:val="0"/>
                          <w:marTop w:val="0"/>
                          <w:marBottom w:val="0"/>
                          <w:divBdr>
                            <w:top w:val="none" w:sz="0" w:space="0" w:color="auto"/>
                            <w:left w:val="none" w:sz="0" w:space="0" w:color="auto"/>
                            <w:bottom w:val="none" w:sz="0" w:space="0" w:color="auto"/>
                            <w:right w:val="none" w:sz="0" w:space="0" w:color="auto"/>
                          </w:divBdr>
                          <w:divsChild>
                            <w:div w:id="1866599993">
                              <w:marLeft w:val="0"/>
                              <w:marRight w:val="0"/>
                              <w:marTop w:val="0"/>
                              <w:marBottom w:val="450"/>
                              <w:divBdr>
                                <w:top w:val="none" w:sz="0" w:space="0" w:color="auto"/>
                                <w:left w:val="none" w:sz="0" w:space="0" w:color="auto"/>
                                <w:bottom w:val="none" w:sz="0" w:space="0" w:color="auto"/>
                                <w:right w:val="none" w:sz="0" w:space="0" w:color="auto"/>
                              </w:divBdr>
                              <w:divsChild>
                                <w:div w:id="8337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6167">
      <w:bodyDiv w:val="1"/>
      <w:marLeft w:val="0"/>
      <w:marRight w:val="0"/>
      <w:marTop w:val="0"/>
      <w:marBottom w:val="0"/>
      <w:divBdr>
        <w:top w:val="none" w:sz="0" w:space="0" w:color="auto"/>
        <w:left w:val="none" w:sz="0" w:space="0" w:color="auto"/>
        <w:bottom w:val="none" w:sz="0" w:space="0" w:color="auto"/>
        <w:right w:val="none" w:sz="0" w:space="0" w:color="auto"/>
      </w:divBdr>
    </w:div>
    <w:div w:id="1460565355">
      <w:bodyDiv w:val="1"/>
      <w:marLeft w:val="0"/>
      <w:marRight w:val="0"/>
      <w:marTop w:val="0"/>
      <w:marBottom w:val="0"/>
      <w:divBdr>
        <w:top w:val="none" w:sz="0" w:space="0" w:color="auto"/>
        <w:left w:val="none" w:sz="0" w:space="0" w:color="auto"/>
        <w:bottom w:val="none" w:sz="0" w:space="0" w:color="auto"/>
        <w:right w:val="none" w:sz="0" w:space="0" w:color="auto"/>
      </w:divBdr>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3324528">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1474">
          <w:marLeft w:val="0"/>
          <w:marRight w:val="0"/>
          <w:marTop w:val="0"/>
          <w:marBottom w:val="0"/>
          <w:divBdr>
            <w:top w:val="none" w:sz="0" w:space="0" w:color="auto"/>
            <w:left w:val="none" w:sz="0" w:space="0" w:color="auto"/>
            <w:bottom w:val="none" w:sz="0" w:space="0" w:color="auto"/>
            <w:right w:val="none" w:sz="0" w:space="0" w:color="auto"/>
          </w:divBdr>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87092939">
      <w:bodyDiv w:val="1"/>
      <w:marLeft w:val="0"/>
      <w:marRight w:val="0"/>
      <w:marTop w:val="0"/>
      <w:marBottom w:val="0"/>
      <w:divBdr>
        <w:top w:val="none" w:sz="0" w:space="0" w:color="auto"/>
        <w:left w:val="none" w:sz="0" w:space="0" w:color="auto"/>
        <w:bottom w:val="none" w:sz="0" w:space="0" w:color="auto"/>
        <w:right w:val="none" w:sz="0" w:space="0" w:color="auto"/>
      </w:divBdr>
    </w:div>
    <w:div w:id="1492523254">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495993338">
      <w:bodyDiv w:val="1"/>
      <w:marLeft w:val="0"/>
      <w:marRight w:val="0"/>
      <w:marTop w:val="0"/>
      <w:marBottom w:val="0"/>
      <w:divBdr>
        <w:top w:val="none" w:sz="0" w:space="0" w:color="auto"/>
        <w:left w:val="none" w:sz="0" w:space="0" w:color="auto"/>
        <w:bottom w:val="none" w:sz="0" w:space="0" w:color="auto"/>
        <w:right w:val="none" w:sz="0" w:space="0" w:color="auto"/>
      </w:divBdr>
    </w:div>
    <w:div w:id="1497455617">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5602">
      <w:bodyDiv w:val="1"/>
      <w:marLeft w:val="0"/>
      <w:marRight w:val="0"/>
      <w:marTop w:val="0"/>
      <w:marBottom w:val="0"/>
      <w:divBdr>
        <w:top w:val="none" w:sz="0" w:space="0" w:color="auto"/>
        <w:left w:val="none" w:sz="0" w:space="0" w:color="auto"/>
        <w:bottom w:val="none" w:sz="0" w:space="0" w:color="auto"/>
        <w:right w:val="none" w:sz="0" w:space="0" w:color="auto"/>
      </w:divBdr>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0896">
      <w:bodyDiv w:val="1"/>
      <w:marLeft w:val="0"/>
      <w:marRight w:val="0"/>
      <w:marTop w:val="0"/>
      <w:marBottom w:val="0"/>
      <w:divBdr>
        <w:top w:val="none" w:sz="0" w:space="0" w:color="auto"/>
        <w:left w:val="none" w:sz="0" w:space="0" w:color="auto"/>
        <w:bottom w:val="none" w:sz="0" w:space="0" w:color="auto"/>
        <w:right w:val="none" w:sz="0" w:space="0" w:color="auto"/>
      </w:divBdr>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13497271">
      <w:bodyDiv w:val="1"/>
      <w:marLeft w:val="0"/>
      <w:marRight w:val="0"/>
      <w:marTop w:val="0"/>
      <w:marBottom w:val="0"/>
      <w:divBdr>
        <w:top w:val="none" w:sz="0" w:space="0" w:color="auto"/>
        <w:left w:val="none" w:sz="0" w:space="0" w:color="auto"/>
        <w:bottom w:val="none" w:sz="0" w:space="0" w:color="auto"/>
        <w:right w:val="none" w:sz="0" w:space="0" w:color="auto"/>
      </w:divBdr>
      <w:divsChild>
        <w:div w:id="2123648955">
          <w:marLeft w:val="0"/>
          <w:marRight w:val="0"/>
          <w:marTop w:val="0"/>
          <w:marBottom w:val="0"/>
          <w:divBdr>
            <w:top w:val="none" w:sz="0" w:space="0" w:color="auto"/>
            <w:left w:val="none" w:sz="0" w:space="0" w:color="auto"/>
            <w:bottom w:val="none" w:sz="0" w:space="0" w:color="auto"/>
            <w:right w:val="none" w:sz="0" w:space="0" w:color="auto"/>
          </w:divBdr>
          <w:divsChild>
            <w:div w:id="2008705505">
              <w:marLeft w:val="0"/>
              <w:marRight w:val="0"/>
              <w:marTop w:val="0"/>
              <w:marBottom w:val="0"/>
              <w:divBdr>
                <w:top w:val="none" w:sz="0" w:space="0" w:color="auto"/>
                <w:left w:val="none" w:sz="0" w:space="0" w:color="auto"/>
                <w:bottom w:val="none" w:sz="0" w:space="0" w:color="auto"/>
                <w:right w:val="none" w:sz="0" w:space="0" w:color="auto"/>
              </w:divBdr>
              <w:divsChild>
                <w:div w:id="1029113022">
                  <w:marLeft w:val="0"/>
                  <w:marRight w:val="0"/>
                  <w:marTop w:val="0"/>
                  <w:marBottom w:val="0"/>
                  <w:divBdr>
                    <w:top w:val="none" w:sz="0" w:space="0" w:color="auto"/>
                    <w:left w:val="none" w:sz="0" w:space="0" w:color="auto"/>
                    <w:bottom w:val="none" w:sz="0" w:space="0" w:color="auto"/>
                    <w:right w:val="none" w:sz="0" w:space="0" w:color="auto"/>
                  </w:divBdr>
                  <w:divsChild>
                    <w:div w:id="1565604039">
                      <w:marLeft w:val="-225"/>
                      <w:marRight w:val="-225"/>
                      <w:marTop w:val="0"/>
                      <w:marBottom w:val="0"/>
                      <w:divBdr>
                        <w:top w:val="none" w:sz="0" w:space="0" w:color="auto"/>
                        <w:left w:val="none" w:sz="0" w:space="0" w:color="auto"/>
                        <w:bottom w:val="none" w:sz="0" w:space="0" w:color="auto"/>
                        <w:right w:val="none" w:sz="0" w:space="0" w:color="auto"/>
                      </w:divBdr>
                      <w:divsChild>
                        <w:div w:id="1110319679">
                          <w:marLeft w:val="0"/>
                          <w:marRight w:val="0"/>
                          <w:marTop w:val="0"/>
                          <w:marBottom w:val="0"/>
                          <w:divBdr>
                            <w:top w:val="none" w:sz="0" w:space="0" w:color="auto"/>
                            <w:left w:val="none" w:sz="0" w:space="0" w:color="auto"/>
                            <w:bottom w:val="none" w:sz="0" w:space="0" w:color="auto"/>
                            <w:right w:val="none" w:sz="0" w:space="0" w:color="auto"/>
                          </w:divBdr>
                          <w:divsChild>
                            <w:div w:id="1420369610">
                              <w:marLeft w:val="0"/>
                              <w:marRight w:val="0"/>
                              <w:marTop w:val="0"/>
                              <w:marBottom w:val="0"/>
                              <w:divBdr>
                                <w:top w:val="none" w:sz="0" w:space="0" w:color="auto"/>
                                <w:left w:val="none" w:sz="0" w:space="0" w:color="auto"/>
                                <w:bottom w:val="none" w:sz="0" w:space="0" w:color="auto"/>
                                <w:right w:val="none" w:sz="0" w:space="0" w:color="auto"/>
                              </w:divBdr>
                              <w:divsChild>
                                <w:div w:id="1386293436">
                                  <w:marLeft w:val="0"/>
                                  <w:marRight w:val="0"/>
                                  <w:marTop w:val="0"/>
                                  <w:marBottom w:val="0"/>
                                  <w:divBdr>
                                    <w:top w:val="none" w:sz="0" w:space="0" w:color="auto"/>
                                    <w:left w:val="none" w:sz="0" w:space="0" w:color="auto"/>
                                    <w:bottom w:val="none" w:sz="0" w:space="0" w:color="auto"/>
                                    <w:right w:val="none" w:sz="0" w:space="0" w:color="auto"/>
                                  </w:divBdr>
                                  <w:divsChild>
                                    <w:div w:id="1223979458">
                                      <w:marLeft w:val="0"/>
                                      <w:marRight w:val="0"/>
                                      <w:marTop w:val="0"/>
                                      <w:marBottom w:val="0"/>
                                      <w:divBdr>
                                        <w:top w:val="none" w:sz="0" w:space="0" w:color="auto"/>
                                        <w:left w:val="none" w:sz="0" w:space="0" w:color="auto"/>
                                        <w:bottom w:val="none" w:sz="0" w:space="0" w:color="auto"/>
                                        <w:right w:val="none" w:sz="0" w:space="0" w:color="auto"/>
                                      </w:divBdr>
                                      <w:divsChild>
                                        <w:div w:id="523639308">
                                          <w:marLeft w:val="0"/>
                                          <w:marRight w:val="0"/>
                                          <w:marTop w:val="0"/>
                                          <w:marBottom w:val="0"/>
                                          <w:divBdr>
                                            <w:top w:val="none" w:sz="0" w:space="0" w:color="auto"/>
                                            <w:left w:val="none" w:sz="0" w:space="0" w:color="auto"/>
                                            <w:bottom w:val="none" w:sz="0" w:space="0" w:color="auto"/>
                                            <w:right w:val="none" w:sz="0" w:space="0" w:color="auto"/>
                                          </w:divBdr>
                                          <w:divsChild>
                                            <w:div w:id="388696135">
                                              <w:marLeft w:val="0"/>
                                              <w:marRight w:val="0"/>
                                              <w:marTop w:val="0"/>
                                              <w:marBottom w:val="0"/>
                                              <w:divBdr>
                                                <w:top w:val="none" w:sz="0" w:space="0" w:color="auto"/>
                                                <w:left w:val="none" w:sz="0" w:space="0" w:color="auto"/>
                                                <w:bottom w:val="none" w:sz="0" w:space="0" w:color="auto"/>
                                                <w:right w:val="none" w:sz="0" w:space="0" w:color="auto"/>
                                              </w:divBdr>
                                              <w:divsChild>
                                                <w:div w:id="520626816">
                                                  <w:marLeft w:val="0"/>
                                                  <w:marRight w:val="0"/>
                                                  <w:marTop w:val="0"/>
                                                  <w:marBottom w:val="0"/>
                                                  <w:divBdr>
                                                    <w:top w:val="none" w:sz="0" w:space="0" w:color="auto"/>
                                                    <w:left w:val="none" w:sz="0" w:space="0" w:color="auto"/>
                                                    <w:bottom w:val="none" w:sz="0" w:space="0" w:color="auto"/>
                                                    <w:right w:val="none" w:sz="0" w:space="0" w:color="auto"/>
                                                  </w:divBdr>
                                                  <w:divsChild>
                                                    <w:div w:id="2107578534">
                                                      <w:marLeft w:val="0"/>
                                                      <w:marRight w:val="0"/>
                                                      <w:marTop w:val="0"/>
                                                      <w:marBottom w:val="0"/>
                                                      <w:divBdr>
                                                        <w:top w:val="none" w:sz="0" w:space="0" w:color="auto"/>
                                                        <w:left w:val="none" w:sz="0" w:space="0" w:color="auto"/>
                                                        <w:bottom w:val="none" w:sz="0" w:space="0" w:color="auto"/>
                                                        <w:right w:val="none" w:sz="0" w:space="0" w:color="auto"/>
                                                      </w:divBdr>
                                                      <w:divsChild>
                                                        <w:div w:id="245572847">
                                                          <w:marLeft w:val="0"/>
                                                          <w:marRight w:val="0"/>
                                                          <w:marTop w:val="0"/>
                                                          <w:marBottom w:val="0"/>
                                                          <w:divBdr>
                                                            <w:top w:val="none" w:sz="0" w:space="0" w:color="auto"/>
                                                            <w:left w:val="none" w:sz="0" w:space="0" w:color="auto"/>
                                                            <w:bottom w:val="none" w:sz="0" w:space="0" w:color="auto"/>
                                                            <w:right w:val="none" w:sz="0" w:space="0" w:color="auto"/>
                                                          </w:divBdr>
                                                          <w:divsChild>
                                                            <w:div w:id="453140057">
                                                              <w:marLeft w:val="0"/>
                                                              <w:marRight w:val="0"/>
                                                              <w:marTop w:val="0"/>
                                                              <w:marBottom w:val="0"/>
                                                              <w:divBdr>
                                                                <w:top w:val="none" w:sz="0" w:space="0" w:color="auto"/>
                                                                <w:left w:val="none" w:sz="0" w:space="0" w:color="auto"/>
                                                                <w:bottom w:val="none" w:sz="0" w:space="0" w:color="auto"/>
                                                                <w:right w:val="none" w:sz="0" w:space="0" w:color="auto"/>
                                                              </w:divBdr>
                                                              <w:divsChild>
                                                                <w:div w:id="117990955">
                                                                  <w:marLeft w:val="0"/>
                                                                  <w:marRight w:val="0"/>
                                                                  <w:marTop w:val="0"/>
                                                                  <w:marBottom w:val="0"/>
                                                                  <w:divBdr>
                                                                    <w:top w:val="none" w:sz="0" w:space="0" w:color="auto"/>
                                                                    <w:left w:val="none" w:sz="0" w:space="0" w:color="auto"/>
                                                                    <w:bottom w:val="none" w:sz="0" w:space="0" w:color="auto"/>
                                                                    <w:right w:val="none" w:sz="0" w:space="0" w:color="auto"/>
                                                                  </w:divBdr>
                                                                  <w:divsChild>
                                                                    <w:div w:id="1433743333">
                                                                      <w:marLeft w:val="0"/>
                                                                      <w:marRight w:val="0"/>
                                                                      <w:marTop w:val="0"/>
                                                                      <w:marBottom w:val="0"/>
                                                                      <w:divBdr>
                                                                        <w:top w:val="none" w:sz="0" w:space="0" w:color="auto"/>
                                                                        <w:left w:val="none" w:sz="0" w:space="0" w:color="auto"/>
                                                                        <w:bottom w:val="none" w:sz="0" w:space="0" w:color="auto"/>
                                                                        <w:right w:val="none" w:sz="0" w:space="0" w:color="auto"/>
                                                                      </w:divBdr>
                                                                      <w:divsChild>
                                                                        <w:div w:id="16106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725861">
      <w:bodyDiv w:val="1"/>
      <w:marLeft w:val="0"/>
      <w:marRight w:val="0"/>
      <w:marTop w:val="0"/>
      <w:marBottom w:val="0"/>
      <w:divBdr>
        <w:top w:val="none" w:sz="0" w:space="0" w:color="auto"/>
        <w:left w:val="none" w:sz="0" w:space="0" w:color="auto"/>
        <w:bottom w:val="none" w:sz="0" w:space="0" w:color="auto"/>
        <w:right w:val="none" w:sz="0" w:space="0" w:color="auto"/>
      </w:divBdr>
    </w:div>
    <w:div w:id="152320703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0876346">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38619633">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8447020">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1844316">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257325552">
          <w:marLeft w:val="1080"/>
          <w:marRight w:val="0"/>
          <w:marTop w:val="12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842285477">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59451195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2371621">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09315482">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153733">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7085045">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59843847">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5544439">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1254360">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494960420">
          <w:marLeft w:val="1080"/>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1340354683">
          <w:marLeft w:val="547"/>
          <w:marRight w:val="0"/>
          <w:marTop w:val="40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6566196">
      <w:bodyDiv w:val="1"/>
      <w:marLeft w:val="0"/>
      <w:marRight w:val="0"/>
      <w:marTop w:val="0"/>
      <w:marBottom w:val="0"/>
      <w:divBdr>
        <w:top w:val="none" w:sz="0" w:space="0" w:color="auto"/>
        <w:left w:val="none" w:sz="0" w:space="0" w:color="auto"/>
        <w:bottom w:val="none" w:sz="0" w:space="0" w:color="auto"/>
        <w:right w:val="none" w:sz="0" w:space="0" w:color="auto"/>
      </w:divBdr>
      <w:divsChild>
        <w:div w:id="1913464707">
          <w:marLeft w:val="0"/>
          <w:marRight w:val="0"/>
          <w:marTop w:val="0"/>
          <w:marBottom w:val="0"/>
          <w:divBdr>
            <w:top w:val="none" w:sz="0" w:space="0" w:color="auto"/>
            <w:left w:val="none" w:sz="0" w:space="0" w:color="auto"/>
            <w:bottom w:val="none" w:sz="0" w:space="0" w:color="auto"/>
            <w:right w:val="none" w:sz="0" w:space="0" w:color="auto"/>
          </w:divBdr>
          <w:divsChild>
            <w:div w:id="1146507920">
              <w:marLeft w:val="0"/>
              <w:marRight w:val="0"/>
              <w:marTop w:val="0"/>
              <w:marBottom w:val="0"/>
              <w:divBdr>
                <w:top w:val="none" w:sz="0" w:space="0" w:color="auto"/>
                <w:left w:val="none" w:sz="0" w:space="0" w:color="auto"/>
                <w:bottom w:val="none" w:sz="0" w:space="0" w:color="auto"/>
                <w:right w:val="none" w:sz="0" w:space="0" w:color="auto"/>
              </w:divBdr>
              <w:divsChild>
                <w:div w:id="681124044">
                  <w:marLeft w:val="0"/>
                  <w:marRight w:val="0"/>
                  <w:marTop w:val="0"/>
                  <w:marBottom w:val="0"/>
                  <w:divBdr>
                    <w:top w:val="none" w:sz="0" w:space="0" w:color="auto"/>
                    <w:left w:val="none" w:sz="0" w:space="0" w:color="auto"/>
                    <w:bottom w:val="none" w:sz="0" w:space="0" w:color="auto"/>
                    <w:right w:val="none" w:sz="0" w:space="0" w:color="auto"/>
                  </w:divBdr>
                  <w:divsChild>
                    <w:div w:id="1413618791">
                      <w:marLeft w:val="0"/>
                      <w:marRight w:val="0"/>
                      <w:marTop w:val="0"/>
                      <w:marBottom w:val="0"/>
                      <w:divBdr>
                        <w:top w:val="none" w:sz="0" w:space="0" w:color="auto"/>
                        <w:left w:val="none" w:sz="0" w:space="0" w:color="auto"/>
                        <w:bottom w:val="none" w:sz="0" w:space="0" w:color="auto"/>
                        <w:right w:val="none" w:sz="0" w:space="0" w:color="auto"/>
                      </w:divBdr>
                      <w:divsChild>
                        <w:div w:id="626398779">
                          <w:marLeft w:val="0"/>
                          <w:marRight w:val="0"/>
                          <w:marTop w:val="0"/>
                          <w:marBottom w:val="0"/>
                          <w:divBdr>
                            <w:top w:val="none" w:sz="0" w:space="0" w:color="auto"/>
                            <w:left w:val="none" w:sz="0" w:space="0" w:color="auto"/>
                            <w:bottom w:val="none" w:sz="0" w:space="0" w:color="auto"/>
                            <w:right w:val="none" w:sz="0" w:space="0" w:color="auto"/>
                          </w:divBdr>
                          <w:divsChild>
                            <w:div w:id="784036035">
                              <w:marLeft w:val="0"/>
                              <w:marRight w:val="4350"/>
                              <w:marTop w:val="0"/>
                              <w:marBottom w:val="0"/>
                              <w:divBdr>
                                <w:top w:val="none" w:sz="0" w:space="0" w:color="auto"/>
                                <w:left w:val="none" w:sz="0" w:space="0" w:color="auto"/>
                                <w:bottom w:val="none" w:sz="0" w:space="0" w:color="auto"/>
                                <w:right w:val="none" w:sz="0" w:space="0" w:color="auto"/>
                              </w:divBdr>
                              <w:divsChild>
                                <w:div w:id="219176384">
                                  <w:marLeft w:val="0"/>
                                  <w:marRight w:val="0"/>
                                  <w:marTop w:val="0"/>
                                  <w:marBottom w:val="225"/>
                                  <w:divBdr>
                                    <w:top w:val="none" w:sz="0" w:space="0" w:color="auto"/>
                                    <w:left w:val="none" w:sz="0" w:space="0" w:color="auto"/>
                                    <w:bottom w:val="none" w:sz="0" w:space="0" w:color="auto"/>
                                    <w:right w:val="none" w:sz="0" w:space="0" w:color="auto"/>
                                  </w:divBdr>
                                  <w:divsChild>
                                    <w:div w:id="1735733859">
                                      <w:marLeft w:val="0"/>
                                      <w:marRight w:val="0"/>
                                      <w:marTop w:val="0"/>
                                      <w:marBottom w:val="0"/>
                                      <w:divBdr>
                                        <w:top w:val="none" w:sz="0" w:space="0" w:color="auto"/>
                                        <w:left w:val="none" w:sz="0" w:space="0" w:color="auto"/>
                                        <w:bottom w:val="none" w:sz="0" w:space="0" w:color="auto"/>
                                        <w:right w:val="none" w:sz="0" w:space="0" w:color="auto"/>
                                      </w:divBdr>
                                      <w:divsChild>
                                        <w:div w:id="3746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16844">
      <w:bodyDiv w:val="1"/>
      <w:marLeft w:val="0"/>
      <w:marRight w:val="0"/>
      <w:marTop w:val="0"/>
      <w:marBottom w:val="0"/>
      <w:divBdr>
        <w:top w:val="none" w:sz="0" w:space="0" w:color="auto"/>
        <w:left w:val="none" w:sz="0" w:space="0" w:color="auto"/>
        <w:bottom w:val="none" w:sz="0" w:space="0" w:color="auto"/>
        <w:right w:val="none" w:sz="0" w:space="0" w:color="auto"/>
      </w:divBdr>
    </w:div>
    <w:div w:id="1678194831">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2509973">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89913565">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2340784">
      <w:bodyDiv w:val="1"/>
      <w:marLeft w:val="0"/>
      <w:marRight w:val="0"/>
      <w:marTop w:val="0"/>
      <w:marBottom w:val="0"/>
      <w:divBdr>
        <w:top w:val="none" w:sz="0" w:space="0" w:color="auto"/>
        <w:left w:val="none" w:sz="0" w:space="0" w:color="auto"/>
        <w:bottom w:val="none" w:sz="0" w:space="0" w:color="auto"/>
        <w:right w:val="none" w:sz="0" w:space="0" w:color="auto"/>
      </w:divBdr>
      <w:divsChild>
        <w:div w:id="247006297">
          <w:marLeft w:val="0"/>
          <w:marRight w:val="0"/>
          <w:marTop w:val="0"/>
          <w:marBottom w:val="0"/>
          <w:divBdr>
            <w:top w:val="none" w:sz="0" w:space="0" w:color="auto"/>
            <w:left w:val="none" w:sz="0" w:space="0" w:color="auto"/>
            <w:bottom w:val="none" w:sz="0" w:space="0" w:color="auto"/>
            <w:right w:val="none" w:sz="0" w:space="0" w:color="auto"/>
          </w:divBdr>
        </w:div>
        <w:div w:id="1940290375">
          <w:marLeft w:val="0"/>
          <w:marRight w:val="0"/>
          <w:marTop w:val="0"/>
          <w:marBottom w:val="0"/>
          <w:divBdr>
            <w:top w:val="none" w:sz="0" w:space="0" w:color="auto"/>
            <w:left w:val="none" w:sz="0" w:space="0" w:color="auto"/>
            <w:bottom w:val="none" w:sz="0" w:space="0" w:color="auto"/>
            <w:right w:val="none" w:sz="0" w:space="0" w:color="auto"/>
          </w:divBdr>
        </w:div>
      </w:divsChild>
    </w:div>
    <w:div w:id="1694377527">
      <w:bodyDiv w:val="1"/>
      <w:marLeft w:val="0"/>
      <w:marRight w:val="0"/>
      <w:marTop w:val="0"/>
      <w:marBottom w:val="0"/>
      <w:divBdr>
        <w:top w:val="none" w:sz="0" w:space="0" w:color="auto"/>
        <w:left w:val="none" w:sz="0" w:space="0" w:color="auto"/>
        <w:bottom w:val="none" w:sz="0" w:space="0" w:color="auto"/>
        <w:right w:val="none" w:sz="0" w:space="0" w:color="auto"/>
      </w:divBdr>
    </w:div>
    <w:div w:id="1695573835">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6226570">
      <w:bodyDiv w:val="1"/>
      <w:marLeft w:val="0"/>
      <w:marRight w:val="0"/>
      <w:marTop w:val="0"/>
      <w:marBottom w:val="0"/>
      <w:divBdr>
        <w:top w:val="none" w:sz="0" w:space="0" w:color="auto"/>
        <w:left w:val="none" w:sz="0" w:space="0" w:color="auto"/>
        <w:bottom w:val="none" w:sz="0" w:space="0" w:color="auto"/>
        <w:right w:val="none" w:sz="0" w:space="0" w:color="auto"/>
      </w:divBdr>
    </w:div>
    <w:div w:id="1696805360">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677276065">
          <w:marLeft w:val="547"/>
          <w:marRight w:val="0"/>
          <w:marTop w:val="40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908344418">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sChild>
    </w:div>
    <w:div w:id="1704669521">
      <w:bodyDiv w:val="1"/>
      <w:marLeft w:val="0"/>
      <w:marRight w:val="0"/>
      <w:marTop w:val="0"/>
      <w:marBottom w:val="0"/>
      <w:divBdr>
        <w:top w:val="none" w:sz="0" w:space="0" w:color="auto"/>
        <w:left w:val="none" w:sz="0" w:space="0" w:color="auto"/>
        <w:bottom w:val="none" w:sz="0" w:space="0" w:color="auto"/>
        <w:right w:val="none" w:sz="0" w:space="0" w:color="auto"/>
      </w:divBdr>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0860045">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27609219">
      <w:bodyDiv w:val="1"/>
      <w:marLeft w:val="0"/>
      <w:marRight w:val="0"/>
      <w:marTop w:val="0"/>
      <w:marBottom w:val="0"/>
      <w:divBdr>
        <w:top w:val="none" w:sz="0" w:space="0" w:color="auto"/>
        <w:left w:val="none" w:sz="0" w:space="0" w:color="auto"/>
        <w:bottom w:val="none" w:sz="0" w:space="0" w:color="auto"/>
        <w:right w:val="none" w:sz="0" w:space="0" w:color="auto"/>
      </w:divBdr>
    </w:div>
    <w:div w:id="1728724373">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316111284">
                      <w:marLeft w:val="0"/>
                      <w:marRight w:val="0"/>
                      <w:marTop w:val="0"/>
                      <w:marBottom w:val="0"/>
                      <w:divBdr>
                        <w:top w:val="none" w:sz="0" w:space="0" w:color="auto"/>
                        <w:left w:val="none" w:sz="0" w:space="0" w:color="auto"/>
                        <w:bottom w:val="none" w:sz="0" w:space="0" w:color="auto"/>
                        <w:right w:val="none" w:sz="0" w:space="0" w:color="auto"/>
                      </w:divBdr>
                    </w:div>
                    <w:div w:id="8357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241643863">
                      <w:marLeft w:val="0"/>
                      <w:marRight w:val="0"/>
                      <w:marTop w:val="0"/>
                      <w:marBottom w:val="0"/>
                      <w:divBdr>
                        <w:top w:val="none" w:sz="0" w:space="0" w:color="auto"/>
                        <w:left w:val="none" w:sz="0" w:space="0" w:color="auto"/>
                        <w:bottom w:val="none" w:sz="0" w:space="0" w:color="auto"/>
                        <w:right w:val="none" w:sz="0" w:space="0" w:color="auto"/>
                      </w:divBdr>
                    </w:div>
                    <w:div w:id="1570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5351">
      <w:bodyDiv w:val="1"/>
      <w:marLeft w:val="0"/>
      <w:marRight w:val="0"/>
      <w:marTop w:val="0"/>
      <w:marBottom w:val="0"/>
      <w:divBdr>
        <w:top w:val="none" w:sz="0" w:space="0" w:color="auto"/>
        <w:left w:val="none" w:sz="0" w:space="0" w:color="auto"/>
        <w:bottom w:val="none" w:sz="0" w:space="0" w:color="auto"/>
        <w:right w:val="none" w:sz="0" w:space="0" w:color="auto"/>
      </w:divBdr>
      <w:divsChild>
        <w:div w:id="1457991342">
          <w:marLeft w:val="0"/>
          <w:marRight w:val="0"/>
          <w:marTop w:val="0"/>
          <w:marBottom w:val="0"/>
          <w:divBdr>
            <w:top w:val="none" w:sz="0" w:space="0" w:color="auto"/>
            <w:left w:val="none" w:sz="0" w:space="0" w:color="auto"/>
            <w:bottom w:val="none" w:sz="0" w:space="0" w:color="auto"/>
            <w:right w:val="none" w:sz="0" w:space="0" w:color="auto"/>
          </w:divBdr>
          <w:divsChild>
            <w:div w:id="2120832402">
              <w:marLeft w:val="0"/>
              <w:marRight w:val="0"/>
              <w:marTop w:val="0"/>
              <w:marBottom w:val="0"/>
              <w:divBdr>
                <w:top w:val="none" w:sz="0" w:space="0" w:color="auto"/>
                <w:left w:val="none" w:sz="0" w:space="0" w:color="auto"/>
                <w:bottom w:val="none" w:sz="0" w:space="0" w:color="auto"/>
                <w:right w:val="none" w:sz="0" w:space="0" w:color="auto"/>
              </w:divBdr>
              <w:divsChild>
                <w:div w:id="1795442669">
                  <w:marLeft w:val="0"/>
                  <w:marRight w:val="0"/>
                  <w:marTop w:val="0"/>
                  <w:marBottom w:val="0"/>
                  <w:divBdr>
                    <w:top w:val="none" w:sz="0" w:space="0" w:color="auto"/>
                    <w:left w:val="none" w:sz="0" w:space="0" w:color="auto"/>
                    <w:bottom w:val="none" w:sz="0" w:space="0" w:color="auto"/>
                    <w:right w:val="none" w:sz="0" w:space="0" w:color="auto"/>
                  </w:divBdr>
                  <w:divsChild>
                    <w:div w:id="414327206">
                      <w:marLeft w:val="0"/>
                      <w:marRight w:val="0"/>
                      <w:marTop w:val="0"/>
                      <w:marBottom w:val="0"/>
                      <w:divBdr>
                        <w:top w:val="none" w:sz="0" w:space="0" w:color="auto"/>
                        <w:left w:val="none" w:sz="0" w:space="0" w:color="auto"/>
                        <w:bottom w:val="none" w:sz="0" w:space="0" w:color="auto"/>
                        <w:right w:val="none" w:sz="0" w:space="0" w:color="auto"/>
                      </w:divBdr>
                      <w:divsChild>
                        <w:div w:id="2081901474">
                          <w:marLeft w:val="0"/>
                          <w:marRight w:val="0"/>
                          <w:marTop w:val="0"/>
                          <w:marBottom w:val="0"/>
                          <w:divBdr>
                            <w:top w:val="none" w:sz="0" w:space="0" w:color="auto"/>
                            <w:left w:val="none" w:sz="0" w:space="0" w:color="auto"/>
                            <w:bottom w:val="none" w:sz="0" w:space="0" w:color="auto"/>
                            <w:right w:val="none" w:sz="0" w:space="0" w:color="auto"/>
                          </w:divBdr>
                          <w:divsChild>
                            <w:div w:id="751009254">
                              <w:marLeft w:val="0"/>
                              <w:marRight w:val="0"/>
                              <w:marTop w:val="120"/>
                              <w:marBottom w:val="120"/>
                              <w:divBdr>
                                <w:top w:val="none" w:sz="0" w:space="0" w:color="auto"/>
                                <w:left w:val="none" w:sz="0" w:space="0" w:color="auto"/>
                                <w:bottom w:val="none" w:sz="0" w:space="0" w:color="auto"/>
                                <w:right w:val="none" w:sz="0" w:space="0" w:color="auto"/>
                              </w:divBdr>
                              <w:divsChild>
                                <w:div w:id="1241981305">
                                  <w:marLeft w:val="0"/>
                                  <w:marRight w:val="0"/>
                                  <w:marTop w:val="0"/>
                                  <w:marBottom w:val="0"/>
                                  <w:divBdr>
                                    <w:top w:val="none" w:sz="0" w:space="0" w:color="auto"/>
                                    <w:left w:val="none" w:sz="0" w:space="0" w:color="auto"/>
                                    <w:bottom w:val="none" w:sz="0" w:space="0" w:color="auto"/>
                                    <w:right w:val="none" w:sz="0" w:space="0" w:color="auto"/>
                                  </w:divBdr>
                                </w:div>
                              </w:divsChild>
                            </w:div>
                            <w:div w:id="237599328">
                              <w:marLeft w:val="0"/>
                              <w:marRight w:val="0"/>
                              <w:marTop w:val="120"/>
                              <w:marBottom w:val="120"/>
                              <w:divBdr>
                                <w:top w:val="none" w:sz="0" w:space="0" w:color="auto"/>
                                <w:left w:val="none" w:sz="0" w:space="0" w:color="auto"/>
                                <w:bottom w:val="none" w:sz="0" w:space="0" w:color="auto"/>
                                <w:right w:val="none" w:sz="0" w:space="0" w:color="auto"/>
                              </w:divBdr>
                              <w:divsChild>
                                <w:div w:id="20852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51541">
      <w:bodyDiv w:val="1"/>
      <w:marLeft w:val="0"/>
      <w:marRight w:val="0"/>
      <w:marTop w:val="0"/>
      <w:marBottom w:val="0"/>
      <w:divBdr>
        <w:top w:val="none" w:sz="0" w:space="0" w:color="auto"/>
        <w:left w:val="none" w:sz="0" w:space="0" w:color="auto"/>
        <w:bottom w:val="none" w:sz="0" w:space="0" w:color="auto"/>
        <w:right w:val="none" w:sz="0" w:space="0" w:color="auto"/>
      </w:divBdr>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1099330">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157700418">
          <w:marLeft w:val="0"/>
          <w:marRight w:val="0"/>
          <w:marTop w:val="0"/>
          <w:marBottom w:val="0"/>
          <w:divBdr>
            <w:top w:val="none" w:sz="0" w:space="0" w:color="auto"/>
            <w:left w:val="none" w:sz="0" w:space="0" w:color="auto"/>
            <w:bottom w:val="none" w:sz="0" w:space="0" w:color="auto"/>
            <w:right w:val="none" w:sz="0" w:space="0" w:color="auto"/>
          </w:divBdr>
        </w:div>
        <w:div w:id="487214208">
          <w:marLeft w:val="0"/>
          <w:marRight w:val="0"/>
          <w:marTop w:val="0"/>
          <w:marBottom w:val="0"/>
          <w:divBdr>
            <w:top w:val="none" w:sz="0" w:space="0" w:color="auto"/>
            <w:left w:val="none" w:sz="0" w:space="0" w:color="auto"/>
            <w:bottom w:val="none" w:sz="0" w:space="0" w:color="auto"/>
            <w:right w:val="none" w:sz="0" w:space="0" w:color="auto"/>
          </w:divBdr>
        </w:div>
      </w:divsChild>
    </w:div>
    <w:div w:id="1756054345">
      <w:bodyDiv w:val="1"/>
      <w:marLeft w:val="0"/>
      <w:marRight w:val="0"/>
      <w:marTop w:val="0"/>
      <w:marBottom w:val="0"/>
      <w:divBdr>
        <w:top w:val="none" w:sz="0" w:space="0" w:color="auto"/>
        <w:left w:val="none" w:sz="0" w:space="0" w:color="auto"/>
        <w:bottom w:val="none" w:sz="0" w:space="0" w:color="auto"/>
        <w:right w:val="none" w:sz="0" w:space="0" w:color="auto"/>
      </w:divBdr>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4716554">
      <w:bodyDiv w:val="1"/>
      <w:marLeft w:val="0"/>
      <w:marRight w:val="0"/>
      <w:marTop w:val="0"/>
      <w:marBottom w:val="0"/>
      <w:divBdr>
        <w:top w:val="none" w:sz="0" w:space="0" w:color="auto"/>
        <w:left w:val="none" w:sz="0" w:space="0" w:color="auto"/>
        <w:bottom w:val="none" w:sz="0" w:space="0" w:color="auto"/>
        <w:right w:val="none" w:sz="0" w:space="0" w:color="auto"/>
      </w:divBdr>
    </w:div>
    <w:div w:id="1766145438">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0122793">
      <w:bodyDiv w:val="1"/>
      <w:marLeft w:val="0"/>
      <w:marRight w:val="0"/>
      <w:marTop w:val="0"/>
      <w:marBottom w:val="0"/>
      <w:divBdr>
        <w:top w:val="none" w:sz="0" w:space="0" w:color="auto"/>
        <w:left w:val="none" w:sz="0" w:space="0" w:color="auto"/>
        <w:bottom w:val="none" w:sz="0" w:space="0" w:color="auto"/>
        <w:right w:val="none" w:sz="0" w:space="0" w:color="auto"/>
      </w:divBdr>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799028977">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50232269">
                                  <w:marLeft w:val="0"/>
                                  <w:marRight w:val="0"/>
                                  <w:marTop w:val="0"/>
                                  <w:marBottom w:val="0"/>
                                  <w:divBdr>
                                    <w:top w:val="none" w:sz="0" w:space="0" w:color="auto"/>
                                    <w:left w:val="none" w:sz="0" w:space="0" w:color="auto"/>
                                    <w:bottom w:val="none" w:sz="0" w:space="0" w:color="auto"/>
                                    <w:right w:val="none" w:sz="0" w:space="0" w:color="auto"/>
                                  </w:divBdr>
                                </w:div>
                                <w:div w:id="136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04753">
      <w:bodyDiv w:val="1"/>
      <w:marLeft w:val="0"/>
      <w:marRight w:val="0"/>
      <w:marTop w:val="0"/>
      <w:marBottom w:val="0"/>
      <w:divBdr>
        <w:top w:val="none" w:sz="0" w:space="0" w:color="auto"/>
        <w:left w:val="none" w:sz="0" w:space="0" w:color="auto"/>
        <w:bottom w:val="none" w:sz="0" w:space="0" w:color="auto"/>
        <w:right w:val="none" w:sz="0" w:space="0" w:color="auto"/>
      </w:divBdr>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 w:id="2015569613">
          <w:marLeft w:val="0"/>
          <w:marRight w:val="0"/>
          <w:marTop w:val="0"/>
          <w:marBottom w:val="0"/>
          <w:divBdr>
            <w:top w:val="none" w:sz="0" w:space="0" w:color="auto"/>
            <w:left w:val="none" w:sz="0" w:space="0" w:color="auto"/>
            <w:bottom w:val="none" w:sz="0" w:space="0" w:color="auto"/>
            <w:right w:val="none" w:sz="0" w:space="0" w:color="auto"/>
          </w:divBdr>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35146194">
      <w:bodyDiv w:val="1"/>
      <w:marLeft w:val="0"/>
      <w:marRight w:val="0"/>
      <w:marTop w:val="0"/>
      <w:marBottom w:val="0"/>
      <w:divBdr>
        <w:top w:val="none" w:sz="0" w:space="0" w:color="auto"/>
        <w:left w:val="none" w:sz="0" w:space="0" w:color="auto"/>
        <w:bottom w:val="none" w:sz="0" w:space="0" w:color="auto"/>
        <w:right w:val="none" w:sz="0" w:space="0" w:color="auto"/>
      </w:divBdr>
      <w:divsChild>
        <w:div w:id="908224660">
          <w:marLeft w:val="547"/>
          <w:marRight w:val="0"/>
          <w:marTop w:val="96"/>
          <w:marBottom w:val="0"/>
          <w:divBdr>
            <w:top w:val="none" w:sz="0" w:space="0" w:color="auto"/>
            <w:left w:val="none" w:sz="0" w:space="0" w:color="auto"/>
            <w:bottom w:val="none" w:sz="0" w:space="0" w:color="auto"/>
            <w:right w:val="none" w:sz="0" w:space="0" w:color="auto"/>
          </w:divBdr>
        </w:div>
        <w:div w:id="909002334">
          <w:marLeft w:val="547"/>
          <w:marRight w:val="0"/>
          <w:marTop w:val="96"/>
          <w:marBottom w:val="0"/>
          <w:divBdr>
            <w:top w:val="none" w:sz="0" w:space="0" w:color="auto"/>
            <w:left w:val="none" w:sz="0" w:space="0" w:color="auto"/>
            <w:bottom w:val="none" w:sz="0" w:space="0" w:color="auto"/>
            <w:right w:val="none" w:sz="0" w:space="0" w:color="auto"/>
          </w:divBdr>
        </w:div>
        <w:div w:id="1883440230">
          <w:marLeft w:val="547"/>
          <w:marRight w:val="0"/>
          <w:marTop w:val="96"/>
          <w:marBottom w:val="0"/>
          <w:divBdr>
            <w:top w:val="none" w:sz="0" w:space="0" w:color="auto"/>
            <w:left w:val="none" w:sz="0" w:space="0" w:color="auto"/>
            <w:bottom w:val="none" w:sz="0" w:space="0" w:color="auto"/>
            <w:right w:val="none" w:sz="0" w:space="0" w:color="auto"/>
          </w:divBdr>
        </w:div>
        <w:div w:id="1287469853">
          <w:marLeft w:val="547"/>
          <w:marRight w:val="0"/>
          <w:marTop w:val="96"/>
          <w:marBottom w:val="0"/>
          <w:divBdr>
            <w:top w:val="none" w:sz="0" w:space="0" w:color="auto"/>
            <w:left w:val="none" w:sz="0" w:space="0" w:color="auto"/>
            <w:bottom w:val="none" w:sz="0" w:space="0" w:color="auto"/>
            <w:right w:val="none" w:sz="0" w:space="0" w:color="auto"/>
          </w:divBdr>
        </w:div>
      </w:divsChild>
    </w:div>
    <w:div w:id="1835493442">
      <w:bodyDiv w:val="1"/>
      <w:marLeft w:val="0"/>
      <w:marRight w:val="0"/>
      <w:marTop w:val="0"/>
      <w:marBottom w:val="0"/>
      <w:divBdr>
        <w:top w:val="none" w:sz="0" w:space="0" w:color="auto"/>
        <w:left w:val="none" w:sz="0" w:space="0" w:color="auto"/>
        <w:bottom w:val="none" w:sz="0" w:space="0" w:color="auto"/>
        <w:right w:val="none" w:sz="0" w:space="0" w:color="auto"/>
      </w:divBdr>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5193525">
      <w:bodyDiv w:val="1"/>
      <w:marLeft w:val="0"/>
      <w:marRight w:val="0"/>
      <w:marTop w:val="0"/>
      <w:marBottom w:val="0"/>
      <w:divBdr>
        <w:top w:val="none" w:sz="0" w:space="0" w:color="auto"/>
        <w:left w:val="none" w:sz="0" w:space="0" w:color="auto"/>
        <w:bottom w:val="none" w:sz="0" w:space="0" w:color="auto"/>
        <w:right w:val="none" w:sz="0" w:space="0" w:color="auto"/>
      </w:divBdr>
    </w:div>
    <w:div w:id="1855221999">
      <w:bodyDiv w:val="1"/>
      <w:marLeft w:val="0"/>
      <w:marRight w:val="0"/>
      <w:marTop w:val="0"/>
      <w:marBottom w:val="0"/>
      <w:divBdr>
        <w:top w:val="none" w:sz="0" w:space="0" w:color="auto"/>
        <w:left w:val="none" w:sz="0" w:space="0" w:color="auto"/>
        <w:bottom w:val="none" w:sz="0" w:space="0" w:color="auto"/>
        <w:right w:val="none" w:sz="0" w:space="0" w:color="auto"/>
      </w:divBdr>
    </w:div>
    <w:div w:id="1855607456">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2739845">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5635236">
      <w:bodyDiv w:val="1"/>
      <w:marLeft w:val="0"/>
      <w:marRight w:val="0"/>
      <w:marTop w:val="0"/>
      <w:marBottom w:val="0"/>
      <w:divBdr>
        <w:top w:val="none" w:sz="0" w:space="0" w:color="auto"/>
        <w:left w:val="none" w:sz="0" w:space="0" w:color="auto"/>
        <w:bottom w:val="none" w:sz="0" w:space="0" w:color="auto"/>
        <w:right w:val="none" w:sz="0" w:space="0" w:color="auto"/>
      </w:divBdr>
      <w:divsChild>
        <w:div w:id="2049715980">
          <w:marLeft w:val="0"/>
          <w:marRight w:val="0"/>
          <w:marTop w:val="0"/>
          <w:marBottom w:val="450"/>
          <w:divBdr>
            <w:top w:val="none" w:sz="0" w:space="0" w:color="auto"/>
            <w:left w:val="none" w:sz="0" w:space="0" w:color="auto"/>
            <w:bottom w:val="none" w:sz="0" w:space="0" w:color="auto"/>
            <w:right w:val="none" w:sz="0" w:space="0" w:color="auto"/>
          </w:divBdr>
          <w:divsChild>
            <w:div w:id="58527541">
              <w:marLeft w:val="0"/>
              <w:marRight w:val="0"/>
              <w:marTop w:val="0"/>
              <w:marBottom w:val="0"/>
              <w:divBdr>
                <w:top w:val="none" w:sz="0" w:space="0" w:color="auto"/>
                <w:left w:val="none" w:sz="0" w:space="0" w:color="auto"/>
                <w:bottom w:val="none" w:sz="0" w:space="0" w:color="auto"/>
                <w:right w:val="none" w:sz="0" w:space="0" w:color="auto"/>
              </w:divBdr>
              <w:divsChild>
                <w:div w:id="180632734">
                  <w:marLeft w:val="0"/>
                  <w:marRight w:val="0"/>
                  <w:marTop w:val="0"/>
                  <w:marBottom w:val="0"/>
                  <w:divBdr>
                    <w:top w:val="none" w:sz="0" w:space="0" w:color="auto"/>
                    <w:left w:val="none" w:sz="0" w:space="0" w:color="auto"/>
                    <w:bottom w:val="none" w:sz="0" w:space="0" w:color="auto"/>
                    <w:right w:val="none" w:sz="0" w:space="0" w:color="auto"/>
                  </w:divBdr>
                  <w:divsChild>
                    <w:div w:id="1672684617">
                      <w:marLeft w:val="-225"/>
                      <w:marRight w:val="-225"/>
                      <w:marTop w:val="0"/>
                      <w:marBottom w:val="0"/>
                      <w:divBdr>
                        <w:top w:val="none" w:sz="0" w:space="0" w:color="auto"/>
                        <w:left w:val="none" w:sz="0" w:space="0" w:color="auto"/>
                        <w:bottom w:val="none" w:sz="0" w:space="0" w:color="auto"/>
                        <w:right w:val="none" w:sz="0" w:space="0" w:color="auto"/>
                      </w:divBdr>
                      <w:divsChild>
                        <w:div w:id="1963144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35767755">
          <w:marLeft w:val="0"/>
          <w:marRight w:val="0"/>
          <w:marTop w:val="450"/>
          <w:marBottom w:val="450"/>
          <w:divBdr>
            <w:top w:val="none" w:sz="0" w:space="0" w:color="auto"/>
            <w:left w:val="none" w:sz="0" w:space="0" w:color="auto"/>
            <w:bottom w:val="none" w:sz="0" w:space="0" w:color="auto"/>
            <w:right w:val="none" w:sz="0" w:space="0" w:color="auto"/>
          </w:divBdr>
          <w:divsChild>
            <w:div w:id="1851867494">
              <w:marLeft w:val="0"/>
              <w:marRight w:val="0"/>
              <w:marTop w:val="0"/>
              <w:marBottom w:val="0"/>
              <w:divBdr>
                <w:top w:val="none" w:sz="0" w:space="0" w:color="auto"/>
                <w:left w:val="none" w:sz="0" w:space="0" w:color="auto"/>
                <w:bottom w:val="none" w:sz="0" w:space="0" w:color="auto"/>
                <w:right w:val="none" w:sz="0" w:space="0" w:color="auto"/>
              </w:divBdr>
              <w:divsChild>
                <w:div w:id="1371955690">
                  <w:marLeft w:val="-225"/>
                  <w:marRight w:val="-225"/>
                  <w:marTop w:val="0"/>
                  <w:marBottom w:val="0"/>
                  <w:divBdr>
                    <w:top w:val="none" w:sz="0" w:space="0" w:color="auto"/>
                    <w:left w:val="none" w:sz="0" w:space="0" w:color="auto"/>
                    <w:bottom w:val="none" w:sz="0" w:space="0" w:color="auto"/>
                    <w:right w:val="none" w:sz="0" w:space="0" w:color="auto"/>
                  </w:divBdr>
                  <w:divsChild>
                    <w:div w:id="1756436390">
                      <w:marLeft w:val="0"/>
                      <w:marRight w:val="0"/>
                      <w:marTop w:val="0"/>
                      <w:marBottom w:val="0"/>
                      <w:divBdr>
                        <w:top w:val="none" w:sz="0" w:space="0" w:color="auto"/>
                        <w:left w:val="none" w:sz="0" w:space="0" w:color="auto"/>
                        <w:bottom w:val="none" w:sz="0" w:space="0" w:color="auto"/>
                        <w:right w:val="none" w:sz="0" w:space="0" w:color="auto"/>
                      </w:divBdr>
                      <w:divsChild>
                        <w:div w:id="104081377">
                          <w:marLeft w:val="0"/>
                          <w:marRight w:val="0"/>
                          <w:marTop w:val="450"/>
                          <w:marBottom w:val="450"/>
                          <w:divBdr>
                            <w:top w:val="none" w:sz="0" w:space="0" w:color="auto"/>
                            <w:left w:val="none" w:sz="0" w:space="0" w:color="auto"/>
                            <w:bottom w:val="none" w:sz="0" w:space="0" w:color="auto"/>
                            <w:right w:val="none" w:sz="0" w:space="0" w:color="auto"/>
                          </w:divBdr>
                          <w:divsChild>
                            <w:div w:id="20089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4608985">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sChild>
            <w:div w:id="265117325">
              <w:marLeft w:val="0"/>
              <w:marRight w:val="0"/>
              <w:marTop w:val="0"/>
              <w:marBottom w:val="0"/>
              <w:divBdr>
                <w:top w:val="none" w:sz="0" w:space="0" w:color="auto"/>
                <w:left w:val="none" w:sz="0" w:space="0" w:color="auto"/>
                <w:bottom w:val="none" w:sz="0" w:space="0" w:color="auto"/>
                <w:right w:val="none" w:sz="0" w:space="0" w:color="auto"/>
              </w:divBdr>
              <w:divsChild>
                <w:div w:id="491608995">
                  <w:marLeft w:val="0"/>
                  <w:marRight w:val="0"/>
                  <w:marTop w:val="0"/>
                  <w:marBottom w:val="0"/>
                  <w:divBdr>
                    <w:top w:val="none" w:sz="0" w:space="0" w:color="auto"/>
                    <w:left w:val="none" w:sz="0" w:space="0" w:color="auto"/>
                    <w:bottom w:val="none" w:sz="0" w:space="0" w:color="auto"/>
                    <w:right w:val="none" w:sz="0" w:space="0" w:color="auto"/>
                  </w:divBdr>
                  <w:divsChild>
                    <w:div w:id="1616013500">
                      <w:marLeft w:val="0"/>
                      <w:marRight w:val="0"/>
                      <w:marTop w:val="0"/>
                      <w:marBottom w:val="0"/>
                      <w:divBdr>
                        <w:top w:val="none" w:sz="0" w:space="0" w:color="auto"/>
                        <w:left w:val="none" w:sz="0" w:space="0" w:color="auto"/>
                        <w:bottom w:val="none" w:sz="0" w:space="0" w:color="auto"/>
                        <w:right w:val="none" w:sz="0" w:space="0" w:color="auto"/>
                      </w:divBdr>
                      <w:divsChild>
                        <w:div w:id="729963709">
                          <w:marLeft w:val="-225"/>
                          <w:marRight w:val="-225"/>
                          <w:marTop w:val="0"/>
                          <w:marBottom w:val="0"/>
                          <w:divBdr>
                            <w:top w:val="none" w:sz="0" w:space="0" w:color="auto"/>
                            <w:left w:val="none" w:sz="0" w:space="0" w:color="auto"/>
                            <w:bottom w:val="none" w:sz="0" w:space="0" w:color="auto"/>
                            <w:right w:val="none" w:sz="0" w:space="0" w:color="auto"/>
                          </w:divBdr>
                          <w:divsChild>
                            <w:div w:id="2000497855">
                              <w:marLeft w:val="0"/>
                              <w:marRight w:val="0"/>
                              <w:marTop w:val="0"/>
                              <w:marBottom w:val="0"/>
                              <w:divBdr>
                                <w:top w:val="none" w:sz="0" w:space="0" w:color="auto"/>
                                <w:left w:val="none" w:sz="0" w:space="0" w:color="auto"/>
                                <w:bottom w:val="none" w:sz="0" w:space="0" w:color="auto"/>
                                <w:right w:val="none" w:sz="0" w:space="0" w:color="auto"/>
                              </w:divBdr>
                              <w:divsChild>
                                <w:div w:id="252321423">
                                  <w:marLeft w:val="-225"/>
                                  <w:marRight w:val="-225"/>
                                  <w:marTop w:val="0"/>
                                  <w:marBottom w:val="0"/>
                                  <w:divBdr>
                                    <w:top w:val="none" w:sz="0" w:space="0" w:color="auto"/>
                                    <w:left w:val="none" w:sz="0" w:space="0" w:color="auto"/>
                                    <w:bottom w:val="none" w:sz="0" w:space="0" w:color="auto"/>
                                    <w:right w:val="none" w:sz="0" w:space="0" w:color="auto"/>
                                  </w:divBdr>
                                  <w:divsChild>
                                    <w:div w:id="114492960">
                                      <w:marLeft w:val="0"/>
                                      <w:marRight w:val="0"/>
                                      <w:marTop w:val="0"/>
                                      <w:marBottom w:val="0"/>
                                      <w:divBdr>
                                        <w:top w:val="none" w:sz="0" w:space="0" w:color="auto"/>
                                        <w:left w:val="none" w:sz="0" w:space="0" w:color="auto"/>
                                        <w:bottom w:val="none" w:sz="0" w:space="0" w:color="auto"/>
                                        <w:right w:val="none" w:sz="0" w:space="0" w:color="auto"/>
                                      </w:divBdr>
                                      <w:divsChild>
                                        <w:div w:id="1185945184">
                                          <w:marLeft w:val="0"/>
                                          <w:marRight w:val="0"/>
                                          <w:marTop w:val="0"/>
                                          <w:marBottom w:val="0"/>
                                          <w:divBdr>
                                            <w:top w:val="none" w:sz="0" w:space="0" w:color="auto"/>
                                            <w:left w:val="none" w:sz="0" w:space="0" w:color="auto"/>
                                            <w:bottom w:val="none" w:sz="0" w:space="0" w:color="auto"/>
                                            <w:right w:val="none" w:sz="0" w:space="0" w:color="auto"/>
                                          </w:divBdr>
                                        </w:div>
                                        <w:div w:id="2128429844">
                                          <w:marLeft w:val="0"/>
                                          <w:marRight w:val="0"/>
                                          <w:marTop w:val="0"/>
                                          <w:marBottom w:val="0"/>
                                          <w:divBdr>
                                            <w:top w:val="none" w:sz="0" w:space="0" w:color="auto"/>
                                            <w:left w:val="none" w:sz="0" w:space="0" w:color="auto"/>
                                            <w:bottom w:val="none" w:sz="0" w:space="0" w:color="auto"/>
                                            <w:right w:val="none" w:sz="0" w:space="0" w:color="auto"/>
                                          </w:divBdr>
                                        </w:div>
                                        <w:div w:id="213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1659">
                  <w:marLeft w:val="0"/>
                  <w:marRight w:val="0"/>
                  <w:marTop w:val="0"/>
                  <w:marBottom w:val="0"/>
                  <w:divBdr>
                    <w:top w:val="none" w:sz="0" w:space="0" w:color="auto"/>
                    <w:left w:val="none" w:sz="0" w:space="0" w:color="auto"/>
                    <w:bottom w:val="none" w:sz="0" w:space="0" w:color="auto"/>
                    <w:right w:val="none" w:sz="0" w:space="0" w:color="auto"/>
                  </w:divBdr>
                  <w:divsChild>
                    <w:div w:id="1046564205">
                      <w:marLeft w:val="0"/>
                      <w:marRight w:val="0"/>
                      <w:marTop w:val="0"/>
                      <w:marBottom w:val="0"/>
                      <w:divBdr>
                        <w:top w:val="none" w:sz="0" w:space="0" w:color="auto"/>
                        <w:left w:val="none" w:sz="0" w:space="0" w:color="auto"/>
                        <w:bottom w:val="none" w:sz="0" w:space="0" w:color="auto"/>
                        <w:right w:val="none" w:sz="0" w:space="0" w:color="auto"/>
                      </w:divBdr>
                      <w:divsChild>
                        <w:div w:id="981739227">
                          <w:marLeft w:val="-225"/>
                          <w:marRight w:val="-225"/>
                          <w:marTop w:val="0"/>
                          <w:marBottom w:val="0"/>
                          <w:divBdr>
                            <w:top w:val="none" w:sz="0" w:space="0" w:color="auto"/>
                            <w:left w:val="none" w:sz="0" w:space="0" w:color="auto"/>
                            <w:bottom w:val="none" w:sz="0" w:space="0" w:color="auto"/>
                            <w:right w:val="none" w:sz="0" w:space="0" w:color="auto"/>
                          </w:divBdr>
                          <w:divsChild>
                            <w:div w:id="754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899052674">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10337687">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1482401">
      <w:bodyDiv w:val="1"/>
      <w:marLeft w:val="0"/>
      <w:marRight w:val="0"/>
      <w:marTop w:val="0"/>
      <w:marBottom w:val="0"/>
      <w:divBdr>
        <w:top w:val="none" w:sz="0" w:space="0" w:color="auto"/>
        <w:left w:val="none" w:sz="0" w:space="0" w:color="auto"/>
        <w:bottom w:val="none" w:sz="0" w:space="0" w:color="auto"/>
        <w:right w:val="none" w:sz="0" w:space="0" w:color="auto"/>
      </w:divBdr>
      <w:divsChild>
        <w:div w:id="1957758709">
          <w:marLeft w:val="0"/>
          <w:marRight w:val="0"/>
          <w:marTop w:val="0"/>
          <w:marBottom w:val="0"/>
          <w:divBdr>
            <w:top w:val="none" w:sz="0" w:space="0" w:color="auto"/>
            <w:left w:val="none" w:sz="0" w:space="0" w:color="auto"/>
            <w:bottom w:val="none" w:sz="0" w:space="0" w:color="auto"/>
            <w:right w:val="none" w:sz="0" w:space="0" w:color="auto"/>
          </w:divBdr>
          <w:divsChild>
            <w:div w:id="1735354688">
              <w:marLeft w:val="0"/>
              <w:marRight w:val="0"/>
              <w:marTop w:val="0"/>
              <w:marBottom w:val="0"/>
              <w:divBdr>
                <w:top w:val="none" w:sz="0" w:space="0" w:color="auto"/>
                <w:left w:val="none" w:sz="0" w:space="0" w:color="auto"/>
                <w:bottom w:val="none" w:sz="0" w:space="0" w:color="auto"/>
                <w:right w:val="none" w:sz="0" w:space="0" w:color="auto"/>
              </w:divBdr>
              <w:divsChild>
                <w:div w:id="575091188">
                  <w:marLeft w:val="0"/>
                  <w:marRight w:val="0"/>
                  <w:marTop w:val="0"/>
                  <w:marBottom w:val="0"/>
                  <w:divBdr>
                    <w:top w:val="none" w:sz="0" w:space="0" w:color="auto"/>
                    <w:left w:val="none" w:sz="0" w:space="0" w:color="auto"/>
                    <w:bottom w:val="none" w:sz="0" w:space="0" w:color="auto"/>
                    <w:right w:val="none" w:sz="0" w:space="0" w:color="auto"/>
                  </w:divBdr>
                  <w:divsChild>
                    <w:div w:id="825053090">
                      <w:marLeft w:val="0"/>
                      <w:marRight w:val="0"/>
                      <w:marTop w:val="0"/>
                      <w:marBottom w:val="0"/>
                      <w:divBdr>
                        <w:top w:val="none" w:sz="0" w:space="0" w:color="auto"/>
                        <w:left w:val="none" w:sz="0" w:space="0" w:color="auto"/>
                        <w:bottom w:val="none" w:sz="0" w:space="0" w:color="auto"/>
                        <w:right w:val="none" w:sz="0" w:space="0" w:color="auto"/>
                      </w:divBdr>
                      <w:divsChild>
                        <w:div w:id="1131485911">
                          <w:marLeft w:val="0"/>
                          <w:marRight w:val="0"/>
                          <w:marTop w:val="0"/>
                          <w:marBottom w:val="0"/>
                          <w:divBdr>
                            <w:top w:val="none" w:sz="0" w:space="0" w:color="auto"/>
                            <w:left w:val="none" w:sz="0" w:space="0" w:color="auto"/>
                            <w:bottom w:val="none" w:sz="0" w:space="0" w:color="auto"/>
                            <w:right w:val="none" w:sz="0" w:space="0" w:color="auto"/>
                          </w:divBdr>
                          <w:divsChild>
                            <w:div w:id="1529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394579">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859">
      <w:bodyDiv w:val="1"/>
      <w:marLeft w:val="0"/>
      <w:marRight w:val="0"/>
      <w:marTop w:val="0"/>
      <w:marBottom w:val="0"/>
      <w:divBdr>
        <w:top w:val="none" w:sz="0" w:space="0" w:color="auto"/>
        <w:left w:val="none" w:sz="0" w:space="0" w:color="auto"/>
        <w:bottom w:val="none" w:sz="0" w:space="0" w:color="auto"/>
        <w:right w:val="none" w:sz="0" w:space="0" w:color="auto"/>
      </w:divBdr>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38949227">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3755063">
      <w:bodyDiv w:val="1"/>
      <w:marLeft w:val="0"/>
      <w:marRight w:val="0"/>
      <w:marTop w:val="0"/>
      <w:marBottom w:val="0"/>
      <w:divBdr>
        <w:top w:val="none" w:sz="0" w:space="0" w:color="auto"/>
        <w:left w:val="none" w:sz="0" w:space="0" w:color="auto"/>
        <w:bottom w:val="none" w:sz="0" w:space="0" w:color="auto"/>
        <w:right w:val="none" w:sz="0" w:space="0" w:color="auto"/>
      </w:divBdr>
      <w:divsChild>
        <w:div w:id="1622302706">
          <w:marLeft w:val="0"/>
          <w:marRight w:val="0"/>
          <w:marTop w:val="0"/>
          <w:marBottom w:val="0"/>
          <w:divBdr>
            <w:top w:val="none" w:sz="0" w:space="0" w:color="auto"/>
            <w:left w:val="none" w:sz="0" w:space="0" w:color="auto"/>
            <w:bottom w:val="none" w:sz="0" w:space="0" w:color="auto"/>
            <w:right w:val="none" w:sz="0" w:space="0" w:color="auto"/>
          </w:divBdr>
          <w:divsChild>
            <w:div w:id="1544637264">
              <w:marLeft w:val="0"/>
              <w:marRight w:val="0"/>
              <w:marTop w:val="0"/>
              <w:marBottom w:val="0"/>
              <w:divBdr>
                <w:top w:val="none" w:sz="0" w:space="0" w:color="auto"/>
                <w:left w:val="none" w:sz="0" w:space="0" w:color="auto"/>
                <w:bottom w:val="none" w:sz="0" w:space="0" w:color="auto"/>
                <w:right w:val="none" w:sz="0" w:space="0" w:color="auto"/>
              </w:divBdr>
              <w:divsChild>
                <w:div w:id="1029646915">
                  <w:marLeft w:val="0"/>
                  <w:marRight w:val="0"/>
                  <w:marTop w:val="0"/>
                  <w:marBottom w:val="0"/>
                  <w:divBdr>
                    <w:top w:val="none" w:sz="0" w:space="0" w:color="auto"/>
                    <w:left w:val="none" w:sz="0" w:space="0" w:color="auto"/>
                    <w:bottom w:val="none" w:sz="0" w:space="0" w:color="auto"/>
                    <w:right w:val="none" w:sz="0" w:space="0" w:color="auto"/>
                  </w:divBdr>
                  <w:divsChild>
                    <w:div w:id="599261866">
                      <w:marLeft w:val="0"/>
                      <w:marRight w:val="0"/>
                      <w:marTop w:val="0"/>
                      <w:marBottom w:val="0"/>
                      <w:divBdr>
                        <w:top w:val="none" w:sz="0" w:space="0" w:color="auto"/>
                        <w:left w:val="none" w:sz="0" w:space="0" w:color="auto"/>
                        <w:bottom w:val="none" w:sz="0" w:space="0" w:color="auto"/>
                        <w:right w:val="none" w:sz="0" w:space="0" w:color="auto"/>
                      </w:divBdr>
                      <w:divsChild>
                        <w:div w:id="1576433453">
                          <w:marLeft w:val="0"/>
                          <w:marRight w:val="0"/>
                          <w:marTop w:val="0"/>
                          <w:marBottom w:val="0"/>
                          <w:divBdr>
                            <w:top w:val="none" w:sz="0" w:space="0" w:color="auto"/>
                            <w:left w:val="none" w:sz="0" w:space="0" w:color="auto"/>
                            <w:bottom w:val="none" w:sz="0" w:space="0" w:color="auto"/>
                            <w:right w:val="none" w:sz="0" w:space="0" w:color="auto"/>
                          </w:divBdr>
                          <w:divsChild>
                            <w:div w:id="868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0888848">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649138057">
          <w:marLeft w:val="0"/>
          <w:marRight w:val="0"/>
          <w:marTop w:val="0"/>
          <w:marBottom w:val="0"/>
          <w:divBdr>
            <w:top w:val="none" w:sz="0" w:space="0" w:color="auto"/>
            <w:left w:val="none" w:sz="0" w:space="0" w:color="auto"/>
            <w:bottom w:val="none" w:sz="0" w:space="0" w:color="auto"/>
            <w:right w:val="none" w:sz="0" w:space="0" w:color="auto"/>
          </w:divBdr>
        </w:div>
        <w:div w:id="2118405123">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64919347">
      <w:bodyDiv w:val="1"/>
      <w:marLeft w:val="0"/>
      <w:marRight w:val="0"/>
      <w:marTop w:val="0"/>
      <w:marBottom w:val="0"/>
      <w:divBdr>
        <w:top w:val="none" w:sz="0" w:space="0" w:color="auto"/>
        <w:left w:val="none" w:sz="0" w:space="0" w:color="auto"/>
        <w:bottom w:val="none" w:sz="0" w:space="0" w:color="auto"/>
        <w:right w:val="none" w:sz="0" w:space="0" w:color="auto"/>
      </w:divBdr>
    </w:div>
    <w:div w:id="1970235485">
      <w:bodyDiv w:val="1"/>
      <w:marLeft w:val="0"/>
      <w:marRight w:val="0"/>
      <w:marTop w:val="0"/>
      <w:marBottom w:val="0"/>
      <w:divBdr>
        <w:top w:val="none" w:sz="0" w:space="0" w:color="auto"/>
        <w:left w:val="none" w:sz="0" w:space="0" w:color="auto"/>
        <w:bottom w:val="none" w:sz="0" w:space="0" w:color="auto"/>
        <w:right w:val="none" w:sz="0" w:space="0" w:color="auto"/>
      </w:divBdr>
    </w:div>
    <w:div w:id="1970937584">
      <w:bodyDiv w:val="1"/>
      <w:marLeft w:val="0"/>
      <w:marRight w:val="0"/>
      <w:marTop w:val="0"/>
      <w:marBottom w:val="0"/>
      <w:divBdr>
        <w:top w:val="none" w:sz="0" w:space="0" w:color="auto"/>
        <w:left w:val="none" w:sz="0" w:space="0" w:color="auto"/>
        <w:bottom w:val="none" w:sz="0" w:space="0" w:color="auto"/>
        <w:right w:val="none" w:sz="0" w:space="0" w:color="auto"/>
      </w:divBdr>
      <w:divsChild>
        <w:div w:id="980813244">
          <w:marLeft w:val="0"/>
          <w:marRight w:val="0"/>
          <w:marTop w:val="0"/>
          <w:marBottom w:val="0"/>
          <w:divBdr>
            <w:top w:val="none" w:sz="0" w:space="0" w:color="auto"/>
            <w:left w:val="none" w:sz="0" w:space="0" w:color="auto"/>
            <w:bottom w:val="none" w:sz="0" w:space="0" w:color="auto"/>
            <w:right w:val="none" w:sz="0" w:space="0" w:color="auto"/>
          </w:divBdr>
          <w:divsChild>
            <w:div w:id="1744177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0071206">
      <w:bodyDiv w:val="1"/>
      <w:marLeft w:val="0"/>
      <w:marRight w:val="0"/>
      <w:marTop w:val="0"/>
      <w:marBottom w:val="0"/>
      <w:divBdr>
        <w:top w:val="none" w:sz="0" w:space="0" w:color="auto"/>
        <w:left w:val="none" w:sz="0" w:space="0" w:color="auto"/>
        <w:bottom w:val="none" w:sz="0" w:space="0" w:color="auto"/>
        <w:right w:val="none" w:sz="0" w:space="0" w:color="auto"/>
      </w:divBdr>
      <w:divsChild>
        <w:div w:id="963805176">
          <w:marLeft w:val="0"/>
          <w:marRight w:val="0"/>
          <w:marTop w:val="0"/>
          <w:marBottom w:val="0"/>
          <w:divBdr>
            <w:top w:val="none" w:sz="0" w:space="0" w:color="auto"/>
            <w:left w:val="none" w:sz="0" w:space="0" w:color="auto"/>
            <w:bottom w:val="none" w:sz="0" w:space="0" w:color="auto"/>
            <w:right w:val="none" w:sz="0" w:space="0" w:color="auto"/>
          </w:divBdr>
          <w:divsChild>
            <w:div w:id="2003697916">
              <w:marLeft w:val="0"/>
              <w:marRight w:val="0"/>
              <w:marTop w:val="0"/>
              <w:marBottom w:val="0"/>
              <w:divBdr>
                <w:top w:val="none" w:sz="0" w:space="0" w:color="auto"/>
                <w:left w:val="none" w:sz="0" w:space="0" w:color="auto"/>
                <w:bottom w:val="none" w:sz="0" w:space="0" w:color="auto"/>
                <w:right w:val="none" w:sz="0" w:space="0" w:color="auto"/>
              </w:divBdr>
              <w:divsChild>
                <w:div w:id="937449047">
                  <w:marLeft w:val="0"/>
                  <w:marRight w:val="0"/>
                  <w:marTop w:val="0"/>
                  <w:marBottom w:val="0"/>
                  <w:divBdr>
                    <w:top w:val="none" w:sz="0" w:space="0" w:color="auto"/>
                    <w:left w:val="none" w:sz="0" w:space="0" w:color="auto"/>
                    <w:bottom w:val="none" w:sz="0" w:space="0" w:color="auto"/>
                    <w:right w:val="none" w:sz="0" w:space="0" w:color="auto"/>
                  </w:divBdr>
                  <w:divsChild>
                    <w:div w:id="138248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5789326">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87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0960232">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3340917">
      <w:bodyDiv w:val="1"/>
      <w:marLeft w:val="0"/>
      <w:marRight w:val="0"/>
      <w:marTop w:val="0"/>
      <w:marBottom w:val="150"/>
      <w:divBdr>
        <w:top w:val="none" w:sz="0" w:space="0" w:color="auto"/>
        <w:left w:val="none" w:sz="0" w:space="0" w:color="auto"/>
        <w:bottom w:val="none" w:sz="0" w:space="0" w:color="auto"/>
        <w:right w:val="none" w:sz="0" w:space="0" w:color="auto"/>
      </w:divBdr>
      <w:divsChild>
        <w:div w:id="1694451493">
          <w:marLeft w:val="0"/>
          <w:marRight w:val="0"/>
          <w:marTop w:val="0"/>
          <w:marBottom w:val="0"/>
          <w:divBdr>
            <w:top w:val="none" w:sz="0" w:space="0" w:color="auto"/>
            <w:left w:val="none" w:sz="0" w:space="0" w:color="auto"/>
            <w:bottom w:val="none" w:sz="0" w:space="0" w:color="auto"/>
            <w:right w:val="none" w:sz="0" w:space="0" w:color="auto"/>
          </w:divBdr>
          <w:divsChild>
            <w:div w:id="387149788">
              <w:marLeft w:val="0"/>
              <w:marRight w:val="0"/>
              <w:marTop w:val="100"/>
              <w:marBottom w:val="100"/>
              <w:divBdr>
                <w:top w:val="none" w:sz="0" w:space="0" w:color="auto"/>
                <w:left w:val="none" w:sz="0" w:space="0" w:color="auto"/>
                <w:bottom w:val="none" w:sz="0" w:space="0" w:color="auto"/>
                <w:right w:val="none" w:sz="0" w:space="0" w:color="auto"/>
              </w:divBdr>
              <w:divsChild>
                <w:div w:id="593057392">
                  <w:marLeft w:val="0"/>
                  <w:marRight w:val="0"/>
                  <w:marTop w:val="0"/>
                  <w:marBottom w:val="0"/>
                  <w:divBdr>
                    <w:top w:val="none" w:sz="0" w:space="0" w:color="auto"/>
                    <w:left w:val="none" w:sz="0" w:space="0" w:color="auto"/>
                    <w:bottom w:val="none" w:sz="0" w:space="0" w:color="auto"/>
                    <w:right w:val="none" w:sz="0" w:space="0" w:color="auto"/>
                  </w:divBdr>
                  <w:divsChild>
                    <w:div w:id="1029263453">
                      <w:marLeft w:val="0"/>
                      <w:marRight w:val="0"/>
                      <w:marTop w:val="450"/>
                      <w:marBottom w:val="450"/>
                      <w:divBdr>
                        <w:top w:val="none" w:sz="0" w:space="0" w:color="auto"/>
                        <w:left w:val="none" w:sz="0" w:space="0" w:color="auto"/>
                        <w:bottom w:val="none" w:sz="0" w:space="0" w:color="auto"/>
                        <w:right w:val="none" w:sz="0" w:space="0" w:color="auto"/>
                      </w:divBdr>
                      <w:divsChild>
                        <w:div w:id="781267456">
                          <w:marLeft w:val="0"/>
                          <w:marRight w:val="0"/>
                          <w:marTop w:val="0"/>
                          <w:marBottom w:val="0"/>
                          <w:divBdr>
                            <w:top w:val="none" w:sz="0" w:space="0" w:color="auto"/>
                            <w:left w:val="none" w:sz="0" w:space="0" w:color="auto"/>
                            <w:bottom w:val="none" w:sz="0" w:space="0" w:color="auto"/>
                            <w:right w:val="none" w:sz="0" w:space="0" w:color="auto"/>
                          </w:divBdr>
                          <w:divsChild>
                            <w:div w:id="973100323">
                              <w:marLeft w:val="0"/>
                              <w:marRight w:val="0"/>
                              <w:marTop w:val="0"/>
                              <w:marBottom w:val="0"/>
                              <w:divBdr>
                                <w:top w:val="none" w:sz="0" w:space="0" w:color="auto"/>
                                <w:left w:val="none" w:sz="0" w:space="0" w:color="auto"/>
                                <w:bottom w:val="none" w:sz="0" w:space="0" w:color="auto"/>
                                <w:right w:val="none" w:sz="0" w:space="0" w:color="auto"/>
                              </w:divBdr>
                              <w:divsChild>
                                <w:div w:id="1628663720">
                                  <w:marLeft w:val="0"/>
                                  <w:marRight w:val="0"/>
                                  <w:marTop w:val="0"/>
                                  <w:marBottom w:val="0"/>
                                  <w:divBdr>
                                    <w:top w:val="none" w:sz="0" w:space="0" w:color="auto"/>
                                    <w:left w:val="none" w:sz="0" w:space="0" w:color="auto"/>
                                    <w:bottom w:val="none" w:sz="0" w:space="0" w:color="auto"/>
                                    <w:right w:val="none" w:sz="0" w:space="0" w:color="auto"/>
                                  </w:divBdr>
                                  <w:divsChild>
                                    <w:div w:id="978680753">
                                      <w:marLeft w:val="0"/>
                                      <w:marRight w:val="0"/>
                                      <w:marTop w:val="0"/>
                                      <w:marBottom w:val="0"/>
                                      <w:divBdr>
                                        <w:top w:val="none" w:sz="0" w:space="0" w:color="auto"/>
                                        <w:left w:val="none" w:sz="0" w:space="0" w:color="auto"/>
                                        <w:bottom w:val="none" w:sz="0" w:space="0" w:color="auto"/>
                                        <w:right w:val="none" w:sz="0" w:space="0" w:color="auto"/>
                                      </w:divBdr>
                                      <w:divsChild>
                                        <w:div w:id="470564051">
                                          <w:marLeft w:val="0"/>
                                          <w:marRight w:val="0"/>
                                          <w:marTop w:val="0"/>
                                          <w:marBottom w:val="0"/>
                                          <w:divBdr>
                                            <w:top w:val="none" w:sz="0" w:space="0" w:color="auto"/>
                                            <w:left w:val="none" w:sz="0" w:space="0" w:color="auto"/>
                                            <w:bottom w:val="none" w:sz="0" w:space="0" w:color="auto"/>
                                            <w:right w:val="none" w:sz="0" w:space="0" w:color="auto"/>
                                          </w:divBdr>
                                          <w:divsChild>
                                            <w:div w:id="549004108">
                                              <w:marLeft w:val="0"/>
                                              <w:marRight w:val="0"/>
                                              <w:marTop w:val="0"/>
                                              <w:marBottom w:val="0"/>
                                              <w:divBdr>
                                                <w:top w:val="none" w:sz="0" w:space="0" w:color="auto"/>
                                                <w:left w:val="none" w:sz="0" w:space="0" w:color="auto"/>
                                                <w:bottom w:val="none" w:sz="0" w:space="0" w:color="auto"/>
                                                <w:right w:val="none" w:sz="0" w:space="0" w:color="auto"/>
                                              </w:divBdr>
                                            </w:div>
                                          </w:divsChild>
                                        </w:div>
                                        <w:div w:id="472332701">
                                          <w:marLeft w:val="0"/>
                                          <w:marRight w:val="0"/>
                                          <w:marTop w:val="0"/>
                                          <w:marBottom w:val="0"/>
                                          <w:divBdr>
                                            <w:top w:val="none" w:sz="0" w:space="0" w:color="auto"/>
                                            <w:left w:val="none" w:sz="0" w:space="0" w:color="auto"/>
                                            <w:bottom w:val="none" w:sz="0" w:space="0" w:color="auto"/>
                                            <w:right w:val="none" w:sz="0" w:space="0" w:color="auto"/>
                                          </w:divBdr>
                                          <w:divsChild>
                                            <w:div w:id="581530773">
                                              <w:marLeft w:val="0"/>
                                              <w:marRight w:val="0"/>
                                              <w:marTop w:val="0"/>
                                              <w:marBottom w:val="0"/>
                                              <w:divBdr>
                                                <w:top w:val="none" w:sz="0" w:space="0" w:color="auto"/>
                                                <w:left w:val="none" w:sz="0" w:space="0" w:color="auto"/>
                                                <w:bottom w:val="none" w:sz="0" w:space="0" w:color="auto"/>
                                                <w:right w:val="none" w:sz="0" w:space="0" w:color="auto"/>
                                              </w:divBdr>
                                            </w:div>
                                          </w:divsChild>
                                        </w:div>
                                        <w:div w:id="982661036">
                                          <w:marLeft w:val="0"/>
                                          <w:marRight w:val="0"/>
                                          <w:marTop w:val="0"/>
                                          <w:marBottom w:val="0"/>
                                          <w:divBdr>
                                            <w:top w:val="none" w:sz="0" w:space="0" w:color="auto"/>
                                            <w:left w:val="none" w:sz="0" w:space="0" w:color="auto"/>
                                            <w:bottom w:val="none" w:sz="0" w:space="0" w:color="auto"/>
                                            <w:right w:val="none" w:sz="0" w:space="0" w:color="auto"/>
                                          </w:divBdr>
                                          <w:divsChild>
                                            <w:div w:id="1422217567">
                                              <w:marLeft w:val="0"/>
                                              <w:marRight w:val="0"/>
                                              <w:marTop w:val="0"/>
                                              <w:marBottom w:val="0"/>
                                              <w:divBdr>
                                                <w:top w:val="none" w:sz="0" w:space="0" w:color="auto"/>
                                                <w:left w:val="none" w:sz="0" w:space="0" w:color="auto"/>
                                                <w:bottom w:val="none" w:sz="0" w:space="0" w:color="auto"/>
                                                <w:right w:val="none" w:sz="0" w:space="0" w:color="auto"/>
                                              </w:divBdr>
                                            </w:div>
                                          </w:divsChild>
                                        </w:div>
                                        <w:div w:id="987586627">
                                          <w:marLeft w:val="0"/>
                                          <w:marRight w:val="0"/>
                                          <w:marTop w:val="0"/>
                                          <w:marBottom w:val="0"/>
                                          <w:divBdr>
                                            <w:top w:val="none" w:sz="0" w:space="0" w:color="auto"/>
                                            <w:left w:val="none" w:sz="0" w:space="0" w:color="auto"/>
                                            <w:bottom w:val="none" w:sz="0" w:space="0" w:color="auto"/>
                                            <w:right w:val="none" w:sz="0" w:space="0" w:color="auto"/>
                                          </w:divBdr>
                                          <w:divsChild>
                                            <w:div w:id="1689527026">
                                              <w:marLeft w:val="0"/>
                                              <w:marRight w:val="0"/>
                                              <w:marTop w:val="0"/>
                                              <w:marBottom w:val="0"/>
                                              <w:divBdr>
                                                <w:top w:val="none" w:sz="0" w:space="0" w:color="auto"/>
                                                <w:left w:val="none" w:sz="0" w:space="0" w:color="auto"/>
                                                <w:bottom w:val="none" w:sz="0" w:space="0" w:color="auto"/>
                                                <w:right w:val="none" w:sz="0" w:space="0" w:color="auto"/>
                                              </w:divBdr>
                                            </w:div>
                                          </w:divsChild>
                                        </w:div>
                                        <w:div w:id="1208685334">
                                          <w:marLeft w:val="0"/>
                                          <w:marRight w:val="0"/>
                                          <w:marTop w:val="0"/>
                                          <w:marBottom w:val="0"/>
                                          <w:divBdr>
                                            <w:top w:val="none" w:sz="0" w:space="0" w:color="auto"/>
                                            <w:left w:val="none" w:sz="0" w:space="0" w:color="auto"/>
                                            <w:bottom w:val="none" w:sz="0" w:space="0" w:color="auto"/>
                                            <w:right w:val="none" w:sz="0" w:space="0" w:color="auto"/>
                                          </w:divBdr>
                                          <w:divsChild>
                                            <w:div w:id="1006053414">
                                              <w:marLeft w:val="0"/>
                                              <w:marRight w:val="0"/>
                                              <w:marTop w:val="0"/>
                                              <w:marBottom w:val="0"/>
                                              <w:divBdr>
                                                <w:top w:val="none" w:sz="0" w:space="0" w:color="auto"/>
                                                <w:left w:val="none" w:sz="0" w:space="0" w:color="auto"/>
                                                <w:bottom w:val="none" w:sz="0" w:space="0" w:color="auto"/>
                                                <w:right w:val="none" w:sz="0" w:space="0" w:color="auto"/>
                                              </w:divBdr>
                                              <w:divsChild>
                                                <w:div w:id="19058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394">
      <w:bodyDiv w:val="1"/>
      <w:marLeft w:val="0"/>
      <w:marRight w:val="0"/>
      <w:marTop w:val="0"/>
      <w:marBottom w:val="0"/>
      <w:divBdr>
        <w:top w:val="none" w:sz="0" w:space="0" w:color="auto"/>
        <w:left w:val="none" w:sz="0" w:space="0" w:color="auto"/>
        <w:bottom w:val="none" w:sz="0" w:space="0" w:color="auto"/>
        <w:right w:val="none" w:sz="0" w:space="0" w:color="auto"/>
      </w:divBdr>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828">
      <w:bodyDiv w:val="1"/>
      <w:marLeft w:val="0"/>
      <w:marRight w:val="0"/>
      <w:marTop w:val="0"/>
      <w:marBottom w:val="0"/>
      <w:divBdr>
        <w:top w:val="none" w:sz="0" w:space="0" w:color="auto"/>
        <w:left w:val="none" w:sz="0" w:space="0" w:color="auto"/>
        <w:bottom w:val="none" w:sz="0" w:space="0" w:color="auto"/>
        <w:right w:val="none" w:sz="0" w:space="0" w:color="auto"/>
      </w:divBdr>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24853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0301830">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424621">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095852132">
      <w:bodyDiv w:val="1"/>
      <w:marLeft w:val="0"/>
      <w:marRight w:val="0"/>
      <w:marTop w:val="0"/>
      <w:marBottom w:val="0"/>
      <w:divBdr>
        <w:top w:val="none" w:sz="0" w:space="0" w:color="auto"/>
        <w:left w:val="none" w:sz="0" w:space="0" w:color="auto"/>
        <w:bottom w:val="none" w:sz="0" w:space="0" w:color="auto"/>
        <w:right w:val="none" w:sz="0" w:space="0" w:color="auto"/>
      </w:divBdr>
    </w:div>
    <w:div w:id="2099403228">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7072602">
      <w:bodyDiv w:val="1"/>
      <w:marLeft w:val="0"/>
      <w:marRight w:val="0"/>
      <w:marTop w:val="0"/>
      <w:marBottom w:val="0"/>
      <w:divBdr>
        <w:top w:val="none" w:sz="0" w:space="0" w:color="auto"/>
        <w:left w:val="none" w:sz="0" w:space="0" w:color="auto"/>
        <w:bottom w:val="none" w:sz="0" w:space="0" w:color="auto"/>
        <w:right w:val="none" w:sz="0" w:space="0" w:color="auto"/>
      </w:divBdr>
      <w:divsChild>
        <w:div w:id="1586843560">
          <w:marLeft w:val="0"/>
          <w:marRight w:val="0"/>
          <w:marTop w:val="0"/>
          <w:marBottom w:val="750"/>
          <w:divBdr>
            <w:top w:val="none" w:sz="0" w:space="0" w:color="auto"/>
            <w:left w:val="none" w:sz="0" w:space="0" w:color="auto"/>
            <w:bottom w:val="none" w:sz="0" w:space="0" w:color="auto"/>
            <w:right w:val="none" w:sz="0" w:space="0" w:color="auto"/>
          </w:divBdr>
        </w:div>
        <w:div w:id="1606425588">
          <w:marLeft w:val="0"/>
          <w:marRight w:val="0"/>
          <w:marTop w:val="0"/>
          <w:marBottom w:val="0"/>
          <w:divBdr>
            <w:top w:val="none" w:sz="0" w:space="0" w:color="auto"/>
            <w:left w:val="none" w:sz="0" w:space="0" w:color="auto"/>
            <w:bottom w:val="none" w:sz="0" w:space="0" w:color="auto"/>
            <w:right w:val="none" w:sz="0" w:space="0" w:color="auto"/>
          </w:divBdr>
          <w:divsChild>
            <w:div w:id="205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5978825">
      <w:bodyDiv w:val="1"/>
      <w:marLeft w:val="0"/>
      <w:marRight w:val="0"/>
      <w:marTop w:val="0"/>
      <w:marBottom w:val="0"/>
      <w:divBdr>
        <w:top w:val="none" w:sz="0" w:space="0" w:color="auto"/>
        <w:left w:val="none" w:sz="0" w:space="0" w:color="auto"/>
        <w:bottom w:val="none" w:sz="0" w:space="0" w:color="auto"/>
        <w:right w:val="none" w:sz="0" w:space="0" w:color="auto"/>
      </w:divBdr>
      <w:divsChild>
        <w:div w:id="558134647">
          <w:marLeft w:val="0"/>
          <w:marRight w:val="0"/>
          <w:marTop w:val="0"/>
          <w:marBottom w:val="0"/>
          <w:divBdr>
            <w:top w:val="none" w:sz="0" w:space="0" w:color="auto"/>
            <w:left w:val="none" w:sz="0" w:space="0" w:color="auto"/>
            <w:bottom w:val="none" w:sz="0" w:space="0" w:color="auto"/>
            <w:right w:val="none" w:sz="0" w:space="0" w:color="auto"/>
          </w:divBdr>
          <w:divsChild>
            <w:div w:id="536550162">
              <w:marLeft w:val="0"/>
              <w:marRight w:val="0"/>
              <w:marTop w:val="0"/>
              <w:marBottom w:val="0"/>
              <w:divBdr>
                <w:top w:val="none" w:sz="0" w:space="0" w:color="auto"/>
                <w:left w:val="none" w:sz="0" w:space="0" w:color="auto"/>
                <w:bottom w:val="none" w:sz="0" w:space="0" w:color="auto"/>
                <w:right w:val="none" w:sz="0" w:space="0" w:color="auto"/>
              </w:divBdr>
              <w:divsChild>
                <w:div w:id="904602704">
                  <w:marLeft w:val="0"/>
                  <w:marRight w:val="0"/>
                  <w:marTop w:val="0"/>
                  <w:marBottom w:val="0"/>
                  <w:divBdr>
                    <w:top w:val="none" w:sz="0" w:space="0" w:color="auto"/>
                    <w:left w:val="none" w:sz="0" w:space="0" w:color="auto"/>
                    <w:bottom w:val="none" w:sz="0" w:space="0" w:color="auto"/>
                    <w:right w:val="none" w:sz="0" w:space="0" w:color="auto"/>
                  </w:divBdr>
                  <w:divsChild>
                    <w:div w:id="307126430">
                      <w:marLeft w:val="0"/>
                      <w:marRight w:val="0"/>
                      <w:marTop w:val="0"/>
                      <w:marBottom w:val="0"/>
                      <w:divBdr>
                        <w:top w:val="none" w:sz="0" w:space="0" w:color="auto"/>
                        <w:left w:val="none" w:sz="0" w:space="0" w:color="auto"/>
                        <w:bottom w:val="none" w:sz="0" w:space="0" w:color="auto"/>
                        <w:right w:val="none" w:sz="0" w:space="0" w:color="auto"/>
                      </w:divBdr>
                      <w:divsChild>
                        <w:div w:id="2091778292">
                          <w:marLeft w:val="0"/>
                          <w:marRight w:val="0"/>
                          <w:marTop w:val="0"/>
                          <w:marBottom w:val="0"/>
                          <w:divBdr>
                            <w:top w:val="none" w:sz="0" w:space="0" w:color="auto"/>
                            <w:left w:val="none" w:sz="0" w:space="0" w:color="auto"/>
                            <w:bottom w:val="none" w:sz="0" w:space="0" w:color="auto"/>
                            <w:right w:val="none" w:sz="0" w:space="0" w:color="auto"/>
                          </w:divBdr>
                          <w:divsChild>
                            <w:div w:id="1713650805">
                              <w:marLeft w:val="0"/>
                              <w:marRight w:val="0"/>
                              <w:marTop w:val="0"/>
                              <w:marBottom w:val="0"/>
                              <w:divBdr>
                                <w:top w:val="none" w:sz="0" w:space="0" w:color="auto"/>
                                <w:left w:val="none" w:sz="0" w:space="0" w:color="auto"/>
                                <w:bottom w:val="none" w:sz="0" w:space="0" w:color="auto"/>
                                <w:right w:val="none" w:sz="0" w:space="0" w:color="auto"/>
                              </w:divBdr>
                              <w:divsChild>
                                <w:div w:id="1825900630">
                                  <w:marLeft w:val="0"/>
                                  <w:marRight w:val="0"/>
                                  <w:marTop w:val="0"/>
                                  <w:marBottom w:val="0"/>
                                  <w:divBdr>
                                    <w:top w:val="none" w:sz="0" w:space="0" w:color="auto"/>
                                    <w:left w:val="none" w:sz="0" w:space="0" w:color="auto"/>
                                    <w:bottom w:val="none" w:sz="0" w:space="0" w:color="auto"/>
                                    <w:right w:val="none" w:sz="0" w:space="0" w:color="auto"/>
                                  </w:divBdr>
                                  <w:divsChild>
                                    <w:div w:id="227765719">
                                      <w:marLeft w:val="0"/>
                                      <w:marRight w:val="0"/>
                                      <w:marTop w:val="0"/>
                                      <w:marBottom w:val="0"/>
                                      <w:divBdr>
                                        <w:top w:val="none" w:sz="0" w:space="0" w:color="auto"/>
                                        <w:left w:val="none" w:sz="0" w:space="0" w:color="auto"/>
                                        <w:bottom w:val="none" w:sz="0" w:space="0" w:color="auto"/>
                                        <w:right w:val="none" w:sz="0" w:space="0" w:color="auto"/>
                                      </w:divBdr>
                                      <w:divsChild>
                                        <w:div w:id="180318817">
                                          <w:marLeft w:val="0"/>
                                          <w:marRight w:val="0"/>
                                          <w:marTop w:val="0"/>
                                          <w:marBottom w:val="0"/>
                                          <w:divBdr>
                                            <w:top w:val="none" w:sz="0" w:space="0" w:color="auto"/>
                                            <w:left w:val="none" w:sz="0" w:space="0" w:color="auto"/>
                                            <w:bottom w:val="none" w:sz="0" w:space="0" w:color="auto"/>
                                            <w:right w:val="none" w:sz="0" w:space="0" w:color="auto"/>
                                          </w:divBdr>
                                          <w:divsChild>
                                            <w:div w:id="151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guidance-on-phased-return-of-sport-and-recreation/guidance-for-the-public-on-the-phased-return-of-outdoor-sport-and-recreation" TargetMode="External"/><Relationship Id="rId117" Type="http://schemas.openxmlformats.org/officeDocument/2006/relationships/header" Target="header3.xml"/><Relationship Id="rId21" Type="http://schemas.openxmlformats.org/officeDocument/2006/relationships/hyperlink" Target="https://faq.covid19.nhs.uk/category/?id=CAT-01027" TargetMode="External"/><Relationship Id="rId42" Type="http://schemas.openxmlformats.org/officeDocument/2006/relationships/hyperlink" Target="mailto:grants@southandvale.gov.uk" TargetMode="External"/><Relationship Id="rId47" Type="http://schemas.openxmlformats.org/officeDocument/2006/relationships/image" Target="media/image4.png"/><Relationship Id="rId63" Type="http://schemas.openxmlformats.org/officeDocument/2006/relationships/hyperlink" Target="https://www.carbonfootprint.com/calculator.aspx" TargetMode="External"/><Relationship Id="rId68" Type="http://schemas.openxmlformats.org/officeDocument/2006/relationships/hyperlink" Target="https://rsnonline.org.uk/images/Rural_Coalition_Rebuilding_Rur.pdf" TargetMode="External"/><Relationship Id="rId84" Type="http://schemas.openxmlformats.org/officeDocument/2006/relationships/hyperlink" Target="https://www.cpre.org.uk/news/major-planning-reforms-criticism/" TargetMode="External"/><Relationship Id="rId89" Type="http://schemas.openxmlformats.org/officeDocument/2006/relationships/hyperlink" Target="http://www.westoxon.gov.uk/gardenvillage" TargetMode="External"/><Relationship Id="rId112" Type="http://schemas.openxmlformats.org/officeDocument/2006/relationships/hyperlink" Target="https://www.abingdon.gov.uk/town-council/job-opportunities-town-council" TargetMode="External"/><Relationship Id="rId16" Type="http://schemas.openxmlformats.org/officeDocument/2006/relationships/hyperlink" Target="http://www.legislation.gov.uk/uksi/2020/392/contents/made" TargetMode="External"/><Relationship Id="rId107" Type="http://schemas.openxmlformats.org/officeDocument/2006/relationships/hyperlink" Target="mailto:clerk@wendleburypc.org.uk" TargetMode="External"/><Relationship Id="rId11" Type="http://schemas.openxmlformats.org/officeDocument/2006/relationships/footer" Target="footer1.xml"/><Relationship Id="rId24" Type="http://schemas.openxmlformats.org/officeDocument/2006/relationships/hyperlink" Target="https://www.gov.uk/government/publications/covid-19-guidance-for-the-safe-use-of-multi-purpose-community-facilities/covid-19-guidance-for-the-safe-use-of-multi-purpose-community-facilities" TargetMode="External"/><Relationship Id="rId32" Type="http://schemas.openxmlformats.org/officeDocument/2006/relationships/hyperlink" Target="https://www.gov.uk/guidance/coronavirus-covid-19-guidance-for-the-charity-sector?utm_source=833eb9e6-213d-4b07-a327-d894223d0126&amp;utm_medium=email&amp;utm_campaign=govuk-notifications&amp;utm_content=daily" TargetMode="External"/><Relationship Id="rId37" Type="http://schemas.openxmlformats.org/officeDocument/2006/relationships/hyperlink" Target="mailto:emergencyplanning@oxfordshire.gov.uk" TargetMode="External"/><Relationship Id="rId40" Type="http://schemas.openxmlformats.org/officeDocument/2006/relationships/hyperlink" Target="https://www.oxfordshire.gov.uk/sites/default/files/file/about-council/OxfordshireTogether.pdf" TargetMode="External"/><Relationship Id="rId45" Type="http://schemas.openxmlformats.org/officeDocument/2006/relationships/hyperlink" Target="https://www.eventbrite.co.uk/e/the-future-of-neighbourhood-planning-tickets-119085647377" TargetMode="External"/><Relationship Id="rId53" Type="http://schemas.openxmlformats.org/officeDocument/2006/relationships/hyperlink" Target="https://communityfirstoxon.us5.list-manage.com/track/click?u=4cb95e97937811075fc75802a&amp;id=563c6eb51a&amp;e=9fe4cf202d" TargetMode="External"/><Relationship Id="rId58" Type="http://schemas.openxmlformats.org/officeDocument/2006/relationships/image" Target="media/image8.png"/><Relationship Id="rId66" Type="http://schemas.openxmlformats.org/officeDocument/2006/relationships/hyperlink" Target="https://www.affordablehousingcommission.org/news/2020/9/23/report-a-national-housing-conversion-fund-buying-properties-to-boost-affordable-housing-supply" TargetMode="External"/><Relationship Id="rId74" Type="http://schemas.openxmlformats.org/officeDocument/2006/relationships/hyperlink" Target="https://www.legislation.gov.uk/uksi/2020/757/contents/made" TargetMode="External"/><Relationship Id="rId79" Type="http://schemas.openxmlformats.org/officeDocument/2006/relationships/hyperlink" Target="https://www.gov.uk/government/consultations/planning-for-the-future" TargetMode="External"/><Relationship Id="rId87" Type="http://schemas.openxmlformats.org/officeDocument/2006/relationships/hyperlink" Target="http://www.westoxon.gov.uk/gardenvillage" TargetMode="External"/><Relationship Id="rId102" Type="http://schemas.openxmlformats.org/officeDocument/2006/relationships/hyperlink" Target="https://nalc.us12.list-manage.com/track/click?u=16886b5d6c31eade2f9a50027&amp;id=e2258cb604&amp;e=2593660dc7" TargetMode="External"/><Relationship Id="rId110" Type="http://schemas.openxmlformats.org/officeDocument/2006/relationships/hyperlink" Target="mailto:info@woodstock-tc.gov.uk" TargetMode="External"/><Relationship Id="rId115"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www.gov.uk/government/publications/permitted-development-rights-and-changes-to-the-use-classes-order/flexible-use-on-the-high-street-key-facts-brief" TargetMode="External"/><Relationship Id="rId82" Type="http://schemas.openxmlformats.org/officeDocument/2006/relationships/hyperlink" Target="https://www.gov.uk/government/organisations/homes-england" TargetMode="External"/><Relationship Id="rId90" Type="http://schemas.openxmlformats.org/officeDocument/2006/relationships/hyperlink" Target="mailto:planning.policy@westoxon.gov.uk" TargetMode="External"/><Relationship Id="rId95" Type="http://schemas.openxmlformats.org/officeDocument/2006/relationships/hyperlink" Target="https://www.peoplemanagement.co.uk/news/articles/half-of-employees-reluctant-to-return-to-work-despite-firms-spending-millions-on-preparation" TargetMode="External"/><Relationship Id="rId19" Type="http://schemas.openxmlformats.org/officeDocument/2006/relationships/hyperlink" Target="https://www.gov.uk/guidance/maintaining-records-of-staff-customers-and-visitors-to-support-nhs-test-and-trace" TargetMode="External"/><Relationship Id="rId14" Type="http://schemas.openxmlformats.org/officeDocument/2006/relationships/hyperlink" Target="https://www.nalc.gov.uk/coronavirus" TargetMode="External"/><Relationship Id="rId22" Type="http://schemas.openxmlformats.org/officeDocument/2006/relationships/hyperlink" Target="https://covid19.nhs.uk/index.html" TargetMode="External"/><Relationship Id="rId27" Type="http://schemas.openxmlformats.org/officeDocument/2006/relationships/hyperlink" Target="http://www.opfa.org.uk/about-us.html" TargetMode="External"/><Relationship Id="rId30" Type="http://schemas.openxmlformats.org/officeDocument/2006/relationships/hyperlink" Target="https://www.gov.uk/guidance/working-safely-during-coronavirus-covid-19/offices-and-contact-centres" TargetMode="External"/><Relationship Id="rId35" Type="http://schemas.openxmlformats.org/officeDocument/2006/relationships/hyperlink" Target="https://www.oxfordshire.gov.uk/council/coronavirus-covid-19" TargetMode="External"/><Relationship Id="rId43" Type="http://schemas.openxmlformats.org/officeDocument/2006/relationships/hyperlink" Target="https://www.cherwell.gov.uk/Coronavirus-grant" TargetMode="External"/><Relationship Id="rId48" Type="http://schemas.openxmlformats.org/officeDocument/2006/relationships/image" Target="media/image5.jpeg"/><Relationship Id="rId56" Type="http://schemas.openxmlformats.org/officeDocument/2006/relationships/hyperlink" Target="https://communityfirstoxon.us5.list-manage.com/track/click?u=4cb95e97937811075fc75802a&amp;id=7476ad51f4&amp;e=9fe4cf202d" TargetMode="External"/><Relationship Id="rId64" Type="http://schemas.openxmlformats.org/officeDocument/2006/relationships/hyperlink" Target="https://zero.giki.earth/" TargetMode="External"/><Relationship Id="rId69" Type="http://schemas.openxmlformats.org/officeDocument/2006/relationships/image" Target="media/image12.png"/><Relationship Id="rId77" Type="http://schemas.openxmlformats.org/officeDocument/2006/relationships/hyperlink" Target="https://www.gov.uk/government/consultations/planning-for-the-future" TargetMode="External"/><Relationship Id="rId100" Type="http://schemas.openxmlformats.org/officeDocument/2006/relationships/hyperlink" Target="https://nalc.us12.list-manage.com/track/click?u=16886b5d6c31eade2f9a50027&amp;id=1f4eda41c2&amp;e=2593660dc7" TargetMode="External"/><Relationship Id="rId105" Type="http://schemas.openxmlformats.org/officeDocument/2006/relationships/hyperlink" Target="mailto:chair@chestertonparishcouncil.org.uk" TargetMode="External"/><Relationship Id="rId113" Type="http://schemas.openxmlformats.org/officeDocument/2006/relationships/hyperlink" Target="mailto:enquiries@abingdon.gov.uk"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communityfirstoxon.us5.list-manage.com/track/click?u=4cb95e97937811075fc75802a&amp;id=51300fdada&amp;e=9fe4cf202d" TargetMode="External"/><Relationship Id="rId72" Type="http://schemas.openxmlformats.org/officeDocument/2006/relationships/hyperlink" Target="http://www.powerforpeople.org.uk" TargetMode="External"/><Relationship Id="rId80" Type="http://schemas.openxmlformats.org/officeDocument/2006/relationships/image" Target="media/image13.png"/><Relationship Id="rId85" Type="http://schemas.openxmlformats.org/officeDocument/2006/relationships/hyperlink" Target="https://assets.publishing.service.gov.uk/government/uploads/system/uploads/attachment_data/file/907213/Call_for_evidence_on_Contractual_Controls.pdf" TargetMode="External"/><Relationship Id="rId93" Type="http://schemas.openxmlformats.org/officeDocument/2006/relationships/hyperlink" Target="mailto:info@oalc.org.uk" TargetMode="External"/><Relationship Id="rId98" Type="http://schemas.openxmlformats.org/officeDocument/2006/relationships/hyperlink" Target="https://www.slcc.co.uk/qualification/cilca/" TargetMode="External"/><Relationship Id="rId3" Type="http://schemas.openxmlformats.org/officeDocument/2006/relationships/numbering" Target="numbering.xml"/><Relationship Id="rId12" Type="http://schemas.openxmlformats.org/officeDocument/2006/relationships/hyperlink" Target="https://www.gov.uk/coronavirus" TargetMode="External"/><Relationship Id="rId17" Type="http://schemas.openxmlformats.org/officeDocument/2006/relationships/hyperlink" Target="https://www.legislation.gov.uk/uksi/2020/986/contents/made?mc_cid=058af33dc0&amp;mc_eid=421b189d4f" TargetMode="External"/><Relationship Id="rId25" Type="http://schemas.openxmlformats.org/officeDocument/2006/relationships/hyperlink" Target="https://www.communityfirstoxon.org/" TargetMode="External"/><Relationship Id="rId33" Type="http://schemas.openxmlformats.org/officeDocument/2006/relationships/hyperlink" Target="https://ico.org.uk/media/for-organisations/documents/1153/model-publication-scheme.pdf" TargetMode="External"/><Relationship Id="rId38" Type="http://schemas.openxmlformats.org/officeDocument/2006/relationships/hyperlink" Target="https://www.oxfordshire.gov.uk/residents/fire-and-public-safety/emergency-planning/community-resilience" TargetMode="External"/><Relationship Id="rId46" Type="http://schemas.openxmlformats.org/officeDocument/2006/relationships/hyperlink" Target="mailto:info@onpa.uk" TargetMode="External"/><Relationship Id="rId59" Type="http://schemas.openxmlformats.org/officeDocument/2006/relationships/hyperlink" Target="https://assets.publishing.service.gov.uk/government/uploads/system/uploads/attachment_data/file/833726/landscapes-review-final-report.pdf" TargetMode="External"/><Relationship Id="rId67" Type="http://schemas.openxmlformats.org/officeDocument/2006/relationships/image" Target="media/image11.png"/><Relationship Id="rId103" Type="http://schemas.openxmlformats.org/officeDocument/2006/relationships/hyperlink" Target="https://nalc.us12.list-manage.com/track/click?u=16886b5d6c31eade2f9a50027&amp;id=b83ed710ca&amp;e=2593660dc7" TargetMode="External"/><Relationship Id="rId108" Type="http://schemas.openxmlformats.org/officeDocument/2006/relationships/hyperlink" Target="https://miltonunderwychwood-pc.gov.uk/" TargetMode="External"/><Relationship Id="rId116" Type="http://schemas.openxmlformats.org/officeDocument/2006/relationships/footer" Target="footer2.xml"/><Relationship Id="rId20" Type="http://schemas.openxmlformats.org/officeDocument/2006/relationships/hyperlink" Target="https://www.gov.uk/create-coronavirus-qr-poster" TargetMode="External"/><Relationship Id="rId41" Type="http://schemas.openxmlformats.org/officeDocument/2006/relationships/hyperlink" Target="https://www.oxfordshire.gov.uk/council/coronavirus-covid-19/controlling-local-coronavirus-outbreaks/local-outbreak-control-plan" TargetMode="External"/><Relationship Id="rId54" Type="http://schemas.openxmlformats.org/officeDocument/2006/relationships/image" Target="media/image7.jpeg"/><Relationship Id="rId62" Type="http://schemas.openxmlformats.org/officeDocument/2006/relationships/image" Target="media/image9.png"/><Relationship Id="rId70" Type="http://schemas.openxmlformats.org/officeDocument/2006/relationships/hyperlink" Target="https://powerforpeople.org.uk/the-local-electricity-bill/" TargetMode="External"/><Relationship Id="rId75" Type="http://schemas.openxmlformats.org/officeDocument/2006/relationships/hyperlink" Target="http://www.legislation.gov.uk/uksi/2018/952/made" TargetMode="External"/><Relationship Id="rId83" Type="http://schemas.openxmlformats.org/officeDocument/2006/relationships/hyperlink" Target="https://www.gov.uk/government/consultations/first-homes" TargetMode="External"/><Relationship Id="rId88" Type="http://schemas.openxmlformats.org/officeDocument/2006/relationships/hyperlink" Target="http://planningconsultation.westoxon.gov.uk" TargetMode="External"/><Relationship Id="rId91" Type="http://schemas.openxmlformats.org/officeDocument/2006/relationships/hyperlink" Target="http://www.westoxon.gov.uk/gardenvillage" TargetMode="External"/><Relationship Id="rId96" Type="http://schemas.openxmlformats.org/officeDocument/2006/relationships/hyperlink" Target="https://www.gov.uk/government/publications/changes-to-the-coronavirus-job-retention-scheme/changes-to-the-coronavirus-job-retention-scheme" TargetMode="External"/><Relationship Id="rId11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lcc.co.uk/coronavirus-covid-19/" TargetMode="External"/><Relationship Id="rId23" Type="http://schemas.openxmlformats.org/officeDocument/2006/relationships/hyperlink" Target="https://covid19.nhs.uk/venue-check-in-businesses.html" TargetMode="External"/><Relationship Id="rId28" Type="http://schemas.openxmlformats.org/officeDocument/2006/relationships/hyperlink" Target="https://www.legislation.gov.uk/uksi/2020/808/contents/made" TargetMode="External"/><Relationship Id="rId36" Type="http://schemas.openxmlformats.org/officeDocument/2006/relationships/hyperlink" Target="https://www2.oxfordshire.gov.uk/cms/sites/default/files/folders/documents/fireandpublicsafety/emergency/Utility_Failure_Complete.pdf" TargetMode="External"/><Relationship Id="rId49" Type="http://schemas.openxmlformats.org/officeDocument/2006/relationships/hyperlink" Target="https://communityfirstoxon.us5.list-manage.com/track/click?u=4cb95e97937811075fc75802a&amp;id=2c814bbfc5&amp;e=9fe4cf202d" TargetMode="External"/><Relationship Id="rId57" Type="http://schemas.openxmlformats.org/officeDocument/2006/relationships/hyperlink" Target="mailto:info@communityfirstoxon.org" TargetMode="External"/><Relationship Id="rId106" Type="http://schemas.openxmlformats.org/officeDocument/2006/relationships/hyperlink" Target="http://www.wendleburypc.org.uk/the-council/parish-clerk-vacancy/" TargetMode="External"/><Relationship Id="rId114" Type="http://schemas.openxmlformats.org/officeDocument/2006/relationships/header" Target="header1.xml"/><Relationship Id="rId119" Type="http://schemas.openxmlformats.org/officeDocument/2006/relationships/theme" Target="theme/theme1.xml"/><Relationship Id="rId10" Type="http://schemas.openxmlformats.org/officeDocument/2006/relationships/hyperlink" Target="https://www.oalc.org.uk/events" TargetMode="External"/><Relationship Id="rId31" Type="http://schemas.openxmlformats.org/officeDocument/2006/relationships/hyperlink" Target="https://www.gov.uk/government/publications/covid-19-guidance-for-the-safe-use-of-council-buildings/covid-19-guidance-for-the-safe-use-of-council-buildings" TargetMode="External"/><Relationship Id="rId44" Type="http://schemas.openxmlformats.org/officeDocument/2006/relationships/hyperlink" Target="mailto:grants@cherwell-dc.gov.uk" TargetMode="External"/><Relationship Id="rId52" Type="http://schemas.openxmlformats.org/officeDocument/2006/relationships/hyperlink" Target="https://communityfirstoxon.us5.list-manage.com/track/click?u=4cb95e97937811075fc75802a&amp;id=e3d2291a38&amp;e=9fe4cf202d" TargetMode="External"/><Relationship Id="rId60" Type="http://schemas.openxmlformats.org/officeDocument/2006/relationships/hyperlink" Target="https://www.cotswoldsaonb.org.uk/" TargetMode="External"/><Relationship Id="rId65" Type="http://schemas.openxmlformats.org/officeDocument/2006/relationships/image" Target="media/image10.png"/><Relationship Id="rId73" Type="http://schemas.openxmlformats.org/officeDocument/2006/relationships/hyperlink" Target="https://www.legislation.gov.uk/uksi/2020/755/made" TargetMode="External"/><Relationship Id="rId78" Type="http://schemas.openxmlformats.org/officeDocument/2006/relationships/hyperlink" Target="mailto:planningforthefuture@communities.gov.uk" TargetMode="External"/><Relationship Id="rId81" Type="http://schemas.openxmlformats.org/officeDocument/2006/relationships/hyperlink" Target="https://www.gov.uk/government/groups/building-better-building-beautiful-commission" TargetMode="External"/><Relationship Id="rId86" Type="http://schemas.openxmlformats.org/officeDocument/2006/relationships/hyperlink" Target="http://www.englandseconomicheartland.com/Pages/transport-strategyconsult.aspx" TargetMode="External"/><Relationship Id="rId94" Type="http://schemas.openxmlformats.org/officeDocument/2006/relationships/image" Target="media/image15.jpg"/><Relationship Id="rId99" Type="http://schemas.openxmlformats.org/officeDocument/2006/relationships/hyperlink" Target="https://nalc.us12.list-manage.com/track/click?u=16886b5d6c31eade2f9a50027&amp;id=1fcc51ae8d&amp;e=2593660dc7" TargetMode="External"/><Relationship Id="rId101" Type="http://schemas.openxmlformats.org/officeDocument/2006/relationships/image" Target="media/image16.gif"/><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s://www.bbc.co.uk/news/uk-england-lincolnshire-54117802%20" TargetMode="External"/><Relationship Id="rId18" Type="http://schemas.openxmlformats.org/officeDocument/2006/relationships/image" Target="media/image2.jpg"/><Relationship Id="rId39" Type="http://schemas.openxmlformats.org/officeDocument/2006/relationships/hyperlink" Target="mailto:volunteercoordinationteam@oxfordshire.gov.uk" TargetMode="External"/><Relationship Id="rId109" Type="http://schemas.openxmlformats.org/officeDocument/2006/relationships/hyperlink" Target="mailto:miltonparishclerk@gmail.com" TargetMode="External"/><Relationship Id="rId34"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hyperlink" Target="https://communityfirstoxon.us5.list-manage.com/track/click?u=4cb95e97937811075fc75802a&amp;id=2a7e0ac8a3&amp;e=9fe4cf202d" TargetMode="External"/><Relationship Id="rId76" Type="http://schemas.openxmlformats.org/officeDocument/2006/relationships/hyperlink" Target="https://www.gov.uk/guidance/claim-for-wages-through-the-coronavirus-job-retention-scheme" TargetMode="External"/><Relationship Id="rId97" Type="http://schemas.openxmlformats.org/officeDocument/2006/relationships/hyperlink" Target="mailto:p.d.solutions@zen.co.uk" TargetMode="External"/><Relationship Id="rId104" Type="http://schemas.openxmlformats.org/officeDocument/2006/relationships/hyperlink" Target="https://www.oalc.org.uk/events" TargetMode="External"/><Relationship Id="rId7" Type="http://schemas.openxmlformats.org/officeDocument/2006/relationships/footnotes" Target="footnotes.xml"/><Relationship Id="rId71" Type="http://schemas.openxmlformats.org/officeDocument/2006/relationships/hyperlink" Target="mailto:info@powerforpeople.org.uk" TargetMode="External"/><Relationship Id="rId92" Type="http://schemas.openxmlformats.org/officeDocument/2006/relationships/image" Target="media/image14.jpg"/><Relationship Id="rId2" Type="http://schemas.openxmlformats.org/officeDocument/2006/relationships/customXml" Target="../customXml/item2.xml"/><Relationship Id="rId29" Type="http://schemas.openxmlformats.org/officeDocument/2006/relationships/hyperlink" Target="https://www.gov.uk/government/publications/coronavirus-outbreak-faqs-what-you-can-and-cant-do/coronavirus-outbreak-faqs-what-you-can-and-cant-d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F98594F-0184-4DA3-AE14-2BF96A6C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964</TotalTime>
  <Pages>31</Pages>
  <Words>12272</Words>
  <Characters>69957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Coley</dc:creator>
  <cp:keywords/>
  <dc:description/>
  <cp:lastModifiedBy>Microsoft account</cp:lastModifiedBy>
  <cp:revision>66</cp:revision>
  <cp:lastPrinted>2019-12-19T12:54:00Z</cp:lastPrinted>
  <dcterms:created xsi:type="dcterms:W3CDTF">2020-09-01T07:27:00Z</dcterms:created>
  <dcterms:modified xsi:type="dcterms:W3CDTF">2020-09-30T16:33:00Z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