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A24DA" w14:textId="77777777" w:rsidR="00E10B44" w:rsidRDefault="000F736D">
      <w:pPr>
        <w:spacing w:after="200" w:line="276" w:lineRule="auto"/>
        <w:rPr>
          <w:rFonts w:ascii="Arial" w:hAnsi="Arial" w:cs="Arial"/>
          <w:b/>
          <w:sz w:val="100"/>
          <w:szCs w:val="100"/>
        </w:rPr>
      </w:pPr>
      <w:bookmarkStart w:id="0" w:name="_GoBack"/>
      <w:bookmarkEnd w:id="0"/>
      <w:r>
        <w:rPr>
          <w:rFonts w:ascii="Arial" w:hAnsi="Arial" w:cs="Arial"/>
          <w:b/>
          <w:sz w:val="100"/>
          <w:szCs w:val="100"/>
        </w:rPr>
        <w:t xml:space="preserve"> </w:t>
      </w:r>
    </w:p>
    <w:p w14:paraId="02A4B390" w14:textId="77777777" w:rsidR="00E10B44" w:rsidRDefault="00E10B44">
      <w:pPr>
        <w:spacing w:after="200" w:line="276" w:lineRule="auto"/>
        <w:rPr>
          <w:rFonts w:ascii="Arial" w:hAnsi="Arial" w:cs="Arial"/>
          <w:b/>
          <w:sz w:val="100"/>
          <w:szCs w:val="100"/>
        </w:rPr>
      </w:pPr>
    </w:p>
    <w:p w14:paraId="0389522A" w14:textId="77777777" w:rsidR="00E10B44" w:rsidRDefault="00E10B44">
      <w:pPr>
        <w:spacing w:after="200" w:line="276" w:lineRule="auto"/>
        <w:rPr>
          <w:rFonts w:ascii="Arial" w:hAnsi="Arial" w:cs="Arial"/>
          <w:b/>
          <w:sz w:val="72"/>
          <w:szCs w:val="72"/>
        </w:rPr>
      </w:pPr>
    </w:p>
    <w:p w14:paraId="4621C73D" w14:textId="77777777" w:rsidR="00E10B44" w:rsidRDefault="00E10B44">
      <w:pPr>
        <w:spacing w:after="200"/>
        <w:rPr>
          <w:rFonts w:ascii="Arial" w:hAnsi="Arial" w:cs="Arial"/>
          <w:b/>
          <w:sz w:val="72"/>
          <w:szCs w:val="72"/>
        </w:rPr>
      </w:pPr>
    </w:p>
    <w:p w14:paraId="18E53F8D" w14:textId="77777777" w:rsidR="00E10B44" w:rsidRDefault="000F736D">
      <w:pPr>
        <w:spacing w:after="200"/>
        <w:jc w:val="center"/>
        <w:rPr>
          <w:sz w:val="56"/>
          <w:szCs w:val="56"/>
        </w:rPr>
      </w:pPr>
      <w:r>
        <w:rPr>
          <w:rFonts w:ascii="Arial" w:hAnsi="Arial" w:cs="Arial"/>
          <w:b/>
          <w:sz w:val="56"/>
          <w:szCs w:val="56"/>
        </w:rPr>
        <w:t>ASHBURY PARISH COUNCIL</w:t>
      </w:r>
    </w:p>
    <w:p w14:paraId="2DC3CAF5" w14:textId="77777777" w:rsidR="00E10B44" w:rsidRDefault="000F736D">
      <w:pPr>
        <w:spacing w:after="200"/>
        <w:jc w:val="center"/>
        <w:rPr>
          <w:sz w:val="56"/>
          <w:szCs w:val="56"/>
        </w:rPr>
      </w:pPr>
      <w:r>
        <w:rPr>
          <w:rFonts w:ascii="Arial" w:hAnsi="Arial" w:cs="Arial"/>
          <w:b/>
          <w:sz w:val="56"/>
          <w:szCs w:val="56"/>
        </w:rPr>
        <w:t xml:space="preserve">STANDING ORDERS </w:t>
      </w:r>
    </w:p>
    <w:p w14:paraId="4B4DDE76" w14:textId="77777777" w:rsidR="00E10B44" w:rsidRDefault="00E10B44">
      <w:pPr>
        <w:pStyle w:val="Heading1"/>
        <w:numPr>
          <w:ilvl w:val="0"/>
          <w:numId w:val="0"/>
        </w:numPr>
        <w:spacing w:before="0" w:after="200" w:line="276" w:lineRule="auto"/>
        <w:rPr>
          <w:rFonts w:ascii="Arial" w:hAnsi="Arial" w:cs="Arial"/>
          <w:b/>
          <w:sz w:val="72"/>
          <w:szCs w:val="72"/>
        </w:rPr>
      </w:pPr>
    </w:p>
    <w:p w14:paraId="055C3D52" w14:textId="77777777" w:rsidR="00E10B44" w:rsidRDefault="00E10B44">
      <w:pPr>
        <w:rPr>
          <w:rFonts w:ascii="Arial" w:hAnsi="Arial" w:cs="Arial"/>
          <w:b/>
          <w:szCs w:val="22"/>
        </w:rPr>
      </w:pPr>
    </w:p>
    <w:p w14:paraId="3EA92E35" w14:textId="77777777" w:rsidR="00E10B44" w:rsidRDefault="00E10B44">
      <w:pPr>
        <w:rPr>
          <w:rFonts w:ascii="Arial" w:hAnsi="Arial" w:cs="Arial"/>
          <w:b/>
          <w:szCs w:val="22"/>
        </w:rPr>
      </w:pPr>
    </w:p>
    <w:p w14:paraId="7B5E82AA" w14:textId="77777777" w:rsidR="00E10B44" w:rsidRDefault="00E10B44">
      <w:pPr>
        <w:rPr>
          <w:rFonts w:ascii="Arial" w:hAnsi="Arial" w:cs="Arial"/>
          <w:b/>
          <w:szCs w:val="22"/>
        </w:rPr>
      </w:pPr>
    </w:p>
    <w:p w14:paraId="73C7A4AC" w14:textId="77777777" w:rsidR="00E10B44" w:rsidRDefault="00E10B44">
      <w:pPr>
        <w:rPr>
          <w:rFonts w:ascii="Arial" w:hAnsi="Arial" w:cs="Arial"/>
          <w:b/>
          <w:szCs w:val="22"/>
        </w:rPr>
      </w:pPr>
    </w:p>
    <w:p w14:paraId="4D05507F" w14:textId="77777777" w:rsidR="00E10B44" w:rsidRDefault="00E10B44">
      <w:pPr>
        <w:rPr>
          <w:rFonts w:ascii="Arial" w:hAnsi="Arial" w:cs="Arial"/>
          <w:b/>
          <w:szCs w:val="22"/>
        </w:rPr>
      </w:pPr>
    </w:p>
    <w:p w14:paraId="5FEDF545" w14:textId="77777777" w:rsidR="00E10B44" w:rsidRDefault="00E10B44">
      <w:pPr>
        <w:rPr>
          <w:rFonts w:ascii="Arial" w:hAnsi="Arial" w:cs="Arial"/>
          <w:b/>
          <w:szCs w:val="22"/>
        </w:rPr>
      </w:pPr>
    </w:p>
    <w:p w14:paraId="46E74FCD" w14:textId="77777777" w:rsidR="00E10B44" w:rsidRDefault="00E10B44">
      <w:pPr>
        <w:rPr>
          <w:rFonts w:ascii="Arial" w:hAnsi="Arial" w:cs="Arial"/>
          <w:b/>
          <w:szCs w:val="22"/>
        </w:rPr>
      </w:pPr>
    </w:p>
    <w:p w14:paraId="32ED4F5A" w14:textId="77777777" w:rsidR="00E10B44" w:rsidRDefault="00E10B44">
      <w:pPr>
        <w:rPr>
          <w:rFonts w:ascii="Arial" w:hAnsi="Arial" w:cs="Arial"/>
          <w:b/>
          <w:szCs w:val="22"/>
        </w:rPr>
      </w:pPr>
    </w:p>
    <w:p w14:paraId="550A0E67" w14:textId="77777777" w:rsidR="00E10B44" w:rsidRDefault="00E10B44">
      <w:pPr>
        <w:rPr>
          <w:rFonts w:ascii="Arial" w:hAnsi="Arial" w:cs="Arial"/>
          <w:b/>
          <w:szCs w:val="22"/>
        </w:rPr>
      </w:pPr>
    </w:p>
    <w:p w14:paraId="7DD77608" w14:textId="77777777" w:rsidR="00E10B44" w:rsidRDefault="00E10B44">
      <w:pPr>
        <w:rPr>
          <w:rFonts w:ascii="Arial" w:hAnsi="Arial" w:cs="Arial"/>
          <w:b/>
          <w:szCs w:val="22"/>
        </w:rPr>
      </w:pPr>
    </w:p>
    <w:p w14:paraId="4DD81155" w14:textId="77777777" w:rsidR="00E10B44" w:rsidRDefault="00E10B44">
      <w:pPr>
        <w:rPr>
          <w:rFonts w:ascii="Arial" w:hAnsi="Arial" w:cs="Arial"/>
          <w:b/>
          <w:szCs w:val="22"/>
        </w:rPr>
      </w:pPr>
    </w:p>
    <w:p w14:paraId="751DD09A" w14:textId="77777777" w:rsidR="00E10B44" w:rsidRDefault="00E10B44">
      <w:pPr>
        <w:rPr>
          <w:rFonts w:ascii="Arial" w:hAnsi="Arial" w:cs="Arial"/>
          <w:b/>
          <w:szCs w:val="22"/>
        </w:rPr>
      </w:pPr>
    </w:p>
    <w:p w14:paraId="13D8A546" w14:textId="77777777" w:rsidR="00E10B44" w:rsidRDefault="00E10B44">
      <w:pPr>
        <w:rPr>
          <w:rFonts w:ascii="Arial" w:hAnsi="Arial" w:cs="Arial"/>
          <w:b/>
          <w:szCs w:val="22"/>
        </w:rPr>
      </w:pPr>
    </w:p>
    <w:p w14:paraId="794935AF" w14:textId="77777777" w:rsidR="00E10B44" w:rsidRDefault="00E10B44">
      <w:pPr>
        <w:rPr>
          <w:rFonts w:ascii="Arial" w:hAnsi="Arial" w:cs="Arial"/>
          <w:b/>
          <w:szCs w:val="22"/>
        </w:rPr>
      </w:pPr>
    </w:p>
    <w:p w14:paraId="089D70D1" w14:textId="77777777" w:rsidR="00E10B44" w:rsidRDefault="00E10B44">
      <w:pPr>
        <w:rPr>
          <w:rFonts w:ascii="Arial" w:hAnsi="Arial" w:cs="Arial"/>
          <w:b/>
          <w:szCs w:val="22"/>
        </w:rPr>
      </w:pPr>
    </w:p>
    <w:p w14:paraId="1AFDA751" w14:textId="77777777" w:rsidR="00E10B44" w:rsidRDefault="00E10B44">
      <w:pPr>
        <w:rPr>
          <w:rFonts w:ascii="Arial" w:hAnsi="Arial" w:cs="Arial"/>
          <w:b/>
          <w:szCs w:val="22"/>
        </w:rPr>
      </w:pPr>
    </w:p>
    <w:p w14:paraId="10089A68" w14:textId="77777777" w:rsidR="00E10B44" w:rsidRDefault="00E10B44">
      <w:pPr>
        <w:rPr>
          <w:rFonts w:ascii="Arial" w:hAnsi="Arial" w:cs="Arial"/>
          <w:b/>
          <w:szCs w:val="22"/>
        </w:rPr>
      </w:pPr>
    </w:p>
    <w:p w14:paraId="3518424D" w14:textId="77777777" w:rsidR="00E10B44" w:rsidRDefault="00E10B44">
      <w:pPr>
        <w:rPr>
          <w:rFonts w:ascii="Arial" w:hAnsi="Arial" w:cs="Arial"/>
          <w:b/>
          <w:szCs w:val="22"/>
        </w:rPr>
      </w:pPr>
    </w:p>
    <w:p w14:paraId="7EB4587D" w14:textId="77777777" w:rsidR="00E10B44" w:rsidRDefault="00E10B44">
      <w:pPr>
        <w:rPr>
          <w:rFonts w:ascii="Arial" w:hAnsi="Arial" w:cs="Arial"/>
          <w:b/>
          <w:szCs w:val="22"/>
        </w:rPr>
      </w:pPr>
    </w:p>
    <w:p w14:paraId="67B3AF6A" w14:textId="421BDDFB" w:rsidR="00E10B44" w:rsidRDefault="000F736D">
      <w:pPr>
        <w:rPr>
          <w:rFonts w:ascii="Arial" w:hAnsi="Arial" w:cs="Arial"/>
          <w:b/>
          <w:szCs w:val="22"/>
        </w:rPr>
      </w:pPr>
      <w:r>
        <w:rPr>
          <w:rFonts w:ascii="Arial" w:hAnsi="Arial" w:cs="Arial"/>
          <w:b/>
          <w:szCs w:val="22"/>
        </w:rPr>
        <w:t xml:space="preserve">These Standing Orders were adopted by the council at its meeting held on </w:t>
      </w:r>
      <w:r w:rsidR="004E3FE5">
        <w:rPr>
          <w:rFonts w:ascii="Arial" w:hAnsi="Arial" w:cs="Arial"/>
          <w:b/>
          <w:szCs w:val="22"/>
        </w:rPr>
        <w:t>13</w:t>
      </w:r>
      <w:r w:rsidR="004E3FE5" w:rsidRPr="004E3FE5">
        <w:rPr>
          <w:rFonts w:ascii="Arial" w:hAnsi="Arial" w:cs="Arial"/>
          <w:b/>
          <w:szCs w:val="22"/>
          <w:vertAlign w:val="superscript"/>
        </w:rPr>
        <w:t>th</w:t>
      </w:r>
      <w:r w:rsidR="004E3FE5">
        <w:rPr>
          <w:rFonts w:ascii="Arial" w:hAnsi="Arial" w:cs="Arial"/>
          <w:b/>
          <w:szCs w:val="22"/>
        </w:rPr>
        <w:t xml:space="preserve"> January 2020</w:t>
      </w:r>
      <w:r>
        <w:rPr>
          <w:rFonts w:ascii="Arial" w:hAnsi="Arial" w:cs="Arial"/>
          <w:b/>
          <w:szCs w:val="22"/>
        </w:rPr>
        <w:t xml:space="preserve">, item </w:t>
      </w:r>
      <w:r w:rsidR="004E3FE5">
        <w:rPr>
          <w:rFonts w:ascii="Arial" w:hAnsi="Arial" w:cs="Arial"/>
          <w:b/>
          <w:szCs w:val="22"/>
        </w:rPr>
        <w:t>xx of the minutes refer.</w:t>
      </w:r>
    </w:p>
    <w:p w14:paraId="735D6705" w14:textId="77777777" w:rsidR="00E10B44" w:rsidRDefault="00E10B44">
      <w:pPr>
        <w:spacing w:after="200" w:line="276" w:lineRule="auto"/>
      </w:pPr>
    </w:p>
    <w:sdt>
      <w:sdtPr>
        <w:rPr>
          <w:rFonts w:ascii="Times New Roman" w:hAnsi="Times New Roman" w:cs="Times New Roman"/>
          <w:b w:val="0"/>
          <w:bCs w:val="0"/>
          <w:color w:val="auto"/>
          <w:szCs w:val="20"/>
        </w:rPr>
        <w:id w:val="-365522227"/>
        <w:docPartObj>
          <w:docPartGallery w:val="Table of Contents"/>
          <w:docPartUnique/>
        </w:docPartObj>
      </w:sdtPr>
      <w:sdtEndPr/>
      <w:sdtContent>
        <w:p w14:paraId="21911028" w14:textId="77777777" w:rsidR="00E10B44" w:rsidRDefault="000F736D">
          <w:pPr>
            <w:pStyle w:val="TOC1"/>
          </w:pPr>
          <w:r>
            <w:fldChar w:fldCharType="begin"/>
          </w:r>
          <w:r>
            <w:rPr>
              <w:rStyle w:val="IndexLink"/>
              <w:rFonts w:ascii="Arial" w:hAnsi="Arial" w:cs="Arial"/>
              <w:webHidden/>
              <w:sz w:val="22"/>
              <w:szCs w:val="22"/>
            </w:rPr>
            <w:instrText>TOC \z \o "1-1" \u</w:instrText>
          </w:r>
          <w:r>
            <w:rPr>
              <w:rStyle w:val="IndexLink"/>
            </w:rPr>
            <w:fldChar w:fldCharType="separate"/>
          </w:r>
          <w:hyperlink w:anchor="_Toc509571990">
            <w:r>
              <w:rPr>
                <w:rStyle w:val="IndexLink"/>
                <w:rFonts w:ascii="Arial" w:hAnsi="Arial" w:cs="Arial"/>
                <w:webHidden/>
                <w:sz w:val="22"/>
                <w:szCs w:val="22"/>
                <w14:scene3d>
                  <w14:camera w14:prst="orthographicFront"/>
                  <w14:lightRig w14:rig="threePt" w14:dir="t">
                    <w14:rot w14:lat="0" w14:lon="0" w14:rev="0"/>
                  </w14:lightRig>
                </w14:scene3d>
              </w:rPr>
              <w:t>1.</w:t>
            </w:r>
            <w:r>
              <w:rPr>
                <w:rStyle w:val="IndexLink"/>
                <w:rFonts w:ascii="Arial" w:eastAsiaTheme="minorEastAsia" w:hAnsi="Arial" w:cs="Arial"/>
                <w:b w:val="0"/>
                <w:bCs w:val="0"/>
                <w:sz w:val="22"/>
                <w:szCs w:val="22"/>
                <w:lang w:val="en-US"/>
              </w:rPr>
              <w:tab/>
            </w:r>
            <w:r>
              <w:rPr>
                <w:rStyle w:val="IndexLink"/>
                <w:rFonts w:ascii="Arial" w:hAnsi="Arial" w:cs="Arial"/>
                <w:sz w:val="22"/>
                <w:szCs w:val="22"/>
              </w:rPr>
              <w:t>RULES OF DEBATE AT MEETINGS</w:t>
            </w:r>
            <w:r>
              <w:rPr>
                <w:rStyle w:val="IndexLink"/>
                <w:rFonts w:ascii="Arial" w:hAnsi="Arial" w:cs="Arial"/>
                <w:sz w:val="22"/>
                <w:szCs w:val="22"/>
              </w:rPr>
              <w:tab/>
            </w:r>
          </w:hyperlink>
          <w:r>
            <w:rPr>
              <w:rFonts w:ascii="Arial" w:hAnsi="Arial" w:cs="Arial"/>
              <w:sz w:val="22"/>
              <w:szCs w:val="22"/>
            </w:rPr>
            <w:t>3</w:t>
          </w:r>
        </w:p>
        <w:p w14:paraId="552591BE" w14:textId="77777777" w:rsidR="00E10B44" w:rsidRDefault="00E959E9">
          <w:pPr>
            <w:pStyle w:val="TOC1"/>
            <w:rPr>
              <w:rFonts w:ascii="Arial" w:eastAsiaTheme="minorEastAsia" w:hAnsi="Arial" w:cs="Arial"/>
              <w:b w:val="0"/>
              <w:bCs w:val="0"/>
              <w:color w:val="auto"/>
              <w:sz w:val="22"/>
              <w:szCs w:val="22"/>
              <w:lang w:val="en-US"/>
            </w:rPr>
          </w:pPr>
          <w:hyperlink w:anchor="_Toc509571991">
            <w:r w:rsidR="000F736D">
              <w:rPr>
                <w:rStyle w:val="IndexLink"/>
                <w:rFonts w:ascii="Arial" w:hAnsi="Arial" w:cs="Arial"/>
                <w:webHidden/>
                <w:sz w:val="22"/>
                <w:szCs w:val="22"/>
                <w14:scene3d>
                  <w14:camera w14:prst="orthographicFront"/>
                  <w14:lightRig w14:rig="threePt" w14:dir="t">
                    <w14:rot w14:lat="0" w14:lon="0" w14:rev="0"/>
                  </w14:lightRig>
                </w14:scene3d>
              </w:rPr>
              <w:t>2.</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DISORDERLY CONDUCT AT MEETINGS</w:t>
            </w:r>
            <w:r w:rsidR="000F736D">
              <w:rPr>
                <w:webHidden/>
              </w:rPr>
              <w:fldChar w:fldCharType="begin"/>
            </w:r>
            <w:r w:rsidR="000F736D">
              <w:rPr>
                <w:webHidden/>
              </w:rPr>
              <w:instrText>PAGEREF _Toc509571991 \h</w:instrText>
            </w:r>
            <w:r w:rsidR="000F736D">
              <w:rPr>
                <w:webHidden/>
              </w:rPr>
            </w:r>
            <w:r w:rsidR="000F736D">
              <w:rPr>
                <w:webHidden/>
              </w:rPr>
              <w:fldChar w:fldCharType="separate"/>
            </w:r>
            <w:r w:rsidR="000F736D">
              <w:rPr>
                <w:rStyle w:val="IndexLink"/>
                <w:rFonts w:ascii="Arial" w:hAnsi="Arial" w:cs="Arial"/>
                <w:sz w:val="22"/>
                <w:szCs w:val="22"/>
              </w:rPr>
              <w:tab/>
              <w:t>8</w:t>
            </w:r>
            <w:r w:rsidR="000F736D">
              <w:rPr>
                <w:webHidden/>
              </w:rPr>
              <w:fldChar w:fldCharType="end"/>
            </w:r>
          </w:hyperlink>
        </w:p>
        <w:p w14:paraId="1D54FD3E" w14:textId="77777777" w:rsidR="00E10B44" w:rsidRDefault="00E959E9">
          <w:pPr>
            <w:pStyle w:val="TOC1"/>
            <w:rPr>
              <w:rFonts w:ascii="Arial" w:eastAsiaTheme="minorEastAsia" w:hAnsi="Arial" w:cs="Arial"/>
              <w:b w:val="0"/>
              <w:bCs w:val="0"/>
              <w:color w:val="auto"/>
              <w:sz w:val="22"/>
              <w:szCs w:val="22"/>
              <w:lang w:val="en-US"/>
            </w:rPr>
          </w:pPr>
          <w:hyperlink w:anchor="_Toc509571992">
            <w:r w:rsidR="000F736D">
              <w:rPr>
                <w:rStyle w:val="IndexLink"/>
                <w:rFonts w:ascii="Arial" w:hAnsi="Arial" w:cs="Arial"/>
                <w:webHidden/>
                <w:sz w:val="22"/>
                <w:szCs w:val="22"/>
                <w14:scene3d>
                  <w14:camera w14:prst="orthographicFront"/>
                  <w14:lightRig w14:rig="threePt" w14:dir="t">
                    <w14:rot w14:lat="0" w14:lon="0" w14:rev="0"/>
                  </w14:lightRig>
                </w14:scene3d>
              </w:rPr>
              <w:t>3.</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MEETINGS GENERALLY</w:t>
            </w:r>
            <w:r w:rsidR="000F736D">
              <w:rPr>
                <w:webHidden/>
              </w:rPr>
              <w:fldChar w:fldCharType="begin"/>
            </w:r>
            <w:r w:rsidR="000F736D">
              <w:rPr>
                <w:webHidden/>
              </w:rPr>
              <w:instrText>PAGEREF _Toc509571992 \h</w:instrText>
            </w:r>
            <w:r w:rsidR="000F736D">
              <w:rPr>
                <w:webHidden/>
              </w:rPr>
            </w:r>
            <w:r w:rsidR="000F736D">
              <w:rPr>
                <w:webHidden/>
              </w:rPr>
              <w:fldChar w:fldCharType="separate"/>
            </w:r>
            <w:r w:rsidR="000F736D">
              <w:rPr>
                <w:rStyle w:val="IndexLink"/>
                <w:rFonts w:ascii="Arial" w:hAnsi="Arial" w:cs="Arial"/>
                <w:sz w:val="22"/>
                <w:szCs w:val="22"/>
              </w:rPr>
              <w:tab/>
              <w:t>8</w:t>
            </w:r>
            <w:r w:rsidR="000F736D">
              <w:rPr>
                <w:webHidden/>
              </w:rPr>
              <w:fldChar w:fldCharType="end"/>
            </w:r>
          </w:hyperlink>
        </w:p>
        <w:p w14:paraId="6083F77B" w14:textId="77777777" w:rsidR="00E10B44" w:rsidRDefault="00E959E9">
          <w:pPr>
            <w:pStyle w:val="TOC1"/>
            <w:rPr>
              <w:rFonts w:ascii="Arial" w:eastAsiaTheme="minorEastAsia" w:hAnsi="Arial" w:cs="Arial"/>
              <w:b w:val="0"/>
              <w:bCs w:val="0"/>
              <w:color w:val="auto"/>
              <w:sz w:val="22"/>
              <w:szCs w:val="22"/>
              <w:lang w:val="en-US"/>
            </w:rPr>
          </w:pPr>
          <w:hyperlink w:anchor="_Toc509571993">
            <w:r w:rsidR="000F736D">
              <w:rPr>
                <w:rStyle w:val="IndexLink"/>
                <w:rFonts w:ascii="Arial" w:hAnsi="Arial" w:cs="Arial"/>
                <w:webHidden/>
                <w:sz w:val="22"/>
                <w:szCs w:val="22"/>
                <w14:scene3d>
                  <w14:camera w14:prst="orthographicFront"/>
                  <w14:lightRig w14:rig="threePt" w14:dir="t">
                    <w14:rot w14:lat="0" w14:lon="0" w14:rev="0"/>
                  </w14:lightRig>
                </w14:scene3d>
              </w:rPr>
              <w:t>4.</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COMMITTEES AND SUB-COMMITTEES</w:t>
            </w:r>
            <w:r w:rsidR="000F736D">
              <w:rPr>
                <w:webHidden/>
              </w:rPr>
              <w:fldChar w:fldCharType="begin"/>
            </w:r>
            <w:r w:rsidR="000F736D">
              <w:rPr>
                <w:webHidden/>
              </w:rPr>
              <w:instrText>PAGEREF _Toc509571993 \h</w:instrText>
            </w:r>
            <w:r w:rsidR="000F736D">
              <w:rPr>
                <w:webHidden/>
              </w:rPr>
            </w:r>
            <w:r w:rsidR="000F736D">
              <w:rPr>
                <w:webHidden/>
              </w:rPr>
              <w:fldChar w:fldCharType="separate"/>
            </w:r>
            <w:r w:rsidR="000F736D">
              <w:rPr>
                <w:rStyle w:val="IndexLink"/>
                <w:rFonts w:ascii="Arial" w:hAnsi="Arial" w:cs="Arial"/>
                <w:sz w:val="22"/>
                <w:szCs w:val="22"/>
              </w:rPr>
              <w:tab/>
              <w:t>11</w:t>
            </w:r>
            <w:r w:rsidR="000F736D">
              <w:rPr>
                <w:webHidden/>
              </w:rPr>
              <w:fldChar w:fldCharType="end"/>
            </w:r>
          </w:hyperlink>
        </w:p>
        <w:p w14:paraId="41BA2038" w14:textId="77777777" w:rsidR="00E10B44" w:rsidRDefault="00E959E9">
          <w:pPr>
            <w:pStyle w:val="TOC1"/>
            <w:rPr>
              <w:rFonts w:ascii="Arial" w:eastAsiaTheme="minorEastAsia" w:hAnsi="Arial" w:cs="Arial"/>
              <w:b w:val="0"/>
              <w:bCs w:val="0"/>
              <w:color w:val="auto"/>
              <w:sz w:val="22"/>
              <w:szCs w:val="22"/>
              <w:lang w:val="en-US"/>
            </w:rPr>
          </w:pPr>
          <w:hyperlink w:anchor="_Toc509571994">
            <w:r w:rsidR="000F736D">
              <w:rPr>
                <w:rStyle w:val="IndexLink"/>
                <w:rFonts w:ascii="Arial" w:hAnsi="Arial" w:cs="Arial"/>
                <w:webHidden/>
                <w:sz w:val="22"/>
                <w:szCs w:val="22"/>
                <w14:scene3d>
                  <w14:camera w14:prst="orthographicFront"/>
                  <w14:lightRig w14:rig="threePt" w14:dir="t">
                    <w14:rot w14:lat="0" w14:lon="0" w14:rev="0"/>
                  </w14:lightRig>
                </w14:scene3d>
              </w:rPr>
              <w:t>5.</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ORDINARY COUNCIL MEETINGS</w:t>
            </w:r>
            <w:r w:rsidR="000F736D">
              <w:rPr>
                <w:webHidden/>
              </w:rPr>
              <w:fldChar w:fldCharType="begin"/>
            </w:r>
            <w:r w:rsidR="000F736D">
              <w:rPr>
                <w:webHidden/>
              </w:rPr>
              <w:instrText>PAGEREF _Toc509571994 \h</w:instrText>
            </w:r>
            <w:r w:rsidR="000F736D">
              <w:rPr>
                <w:webHidden/>
              </w:rPr>
            </w:r>
            <w:r w:rsidR="000F736D">
              <w:rPr>
                <w:webHidden/>
              </w:rPr>
              <w:fldChar w:fldCharType="separate"/>
            </w:r>
            <w:r w:rsidR="000F736D">
              <w:rPr>
                <w:rStyle w:val="IndexLink"/>
                <w:rFonts w:ascii="Arial" w:hAnsi="Arial" w:cs="Arial"/>
                <w:sz w:val="22"/>
                <w:szCs w:val="22"/>
              </w:rPr>
              <w:tab/>
              <w:t>12</w:t>
            </w:r>
            <w:r w:rsidR="000F736D">
              <w:rPr>
                <w:webHidden/>
              </w:rPr>
              <w:fldChar w:fldCharType="end"/>
            </w:r>
          </w:hyperlink>
        </w:p>
        <w:p w14:paraId="1C72EBD2" w14:textId="77777777" w:rsidR="00E10B44" w:rsidRDefault="00E959E9">
          <w:pPr>
            <w:pStyle w:val="TOC1"/>
            <w:rPr>
              <w:rFonts w:ascii="Arial" w:eastAsiaTheme="minorEastAsia" w:hAnsi="Arial" w:cs="Arial"/>
              <w:b w:val="0"/>
              <w:bCs w:val="0"/>
              <w:color w:val="auto"/>
              <w:sz w:val="22"/>
              <w:szCs w:val="22"/>
              <w:lang w:val="en-US"/>
            </w:rPr>
          </w:pPr>
          <w:hyperlink w:anchor="_Toc509571995">
            <w:r w:rsidR="000F736D">
              <w:rPr>
                <w:rStyle w:val="IndexLink"/>
                <w:rFonts w:ascii="Arial" w:hAnsi="Arial" w:cs="Arial"/>
                <w:webHidden/>
                <w:sz w:val="22"/>
                <w:szCs w:val="22"/>
                <w14:scene3d>
                  <w14:camera w14:prst="orthographicFront"/>
                  <w14:lightRig w14:rig="threePt" w14:dir="t">
                    <w14:rot w14:lat="0" w14:lon="0" w14:rev="0"/>
                  </w14:lightRig>
                </w14:scene3d>
              </w:rPr>
              <w:t>6.</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EXTRAORDINARY MEETINGS OF THE COUNCIL, COMMITTEES AND SUB-COMMITTEES</w:t>
            </w:r>
            <w:r w:rsidR="000F736D">
              <w:rPr>
                <w:webHidden/>
              </w:rPr>
              <w:fldChar w:fldCharType="begin"/>
            </w:r>
            <w:r w:rsidR="000F736D">
              <w:rPr>
                <w:webHidden/>
              </w:rPr>
              <w:instrText>PAGEREF _Toc509571995 \h</w:instrText>
            </w:r>
            <w:r w:rsidR="000F736D">
              <w:rPr>
                <w:webHidden/>
              </w:rPr>
            </w:r>
            <w:r w:rsidR="000F736D">
              <w:rPr>
                <w:webHidden/>
              </w:rPr>
              <w:fldChar w:fldCharType="separate"/>
            </w:r>
            <w:r w:rsidR="000F736D">
              <w:rPr>
                <w:rStyle w:val="IndexLink"/>
                <w:rFonts w:ascii="Arial" w:hAnsi="Arial" w:cs="Arial"/>
                <w:sz w:val="22"/>
                <w:szCs w:val="22"/>
              </w:rPr>
              <w:tab/>
              <w:t>14</w:t>
            </w:r>
            <w:r w:rsidR="000F736D">
              <w:rPr>
                <w:webHidden/>
              </w:rPr>
              <w:fldChar w:fldCharType="end"/>
            </w:r>
          </w:hyperlink>
        </w:p>
        <w:p w14:paraId="7FCDAB35" w14:textId="77777777" w:rsidR="00E10B44" w:rsidRDefault="00E959E9">
          <w:pPr>
            <w:pStyle w:val="TOC1"/>
            <w:rPr>
              <w:rFonts w:ascii="Arial" w:eastAsiaTheme="minorEastAsia" w:hAnsi="Arial" w:cs="Arial"/>
              <w:b w:val="0"/>
              <w:bCs w:val="0"/>
              <w:color w:val="auto"/>
              <w:sz w:val="22"/>
              <w:szCs w:val="22"/>
              <w:lang w:val="en-US"/>
            </w:rPr>
          </w:pPr>
          <w:hyperlink w:anchor="_Toc509571996">
            <w:r w:rsidR="000F736D">
              <w:rPr>
                <w:rStyle w:val="IndexLink"/>
                <w:rFonts w:ascii="Arial" w:hAnsi="Arial" w:cs="Arial"/>
                <w:webHidden/>
                <w:sz w:val="22"/>
                <w:szCs w:val="22"/>
                <w14:scene3d>
                  <w14:camera w14:prst="orthographicFront"/>
                  <w14:lightRig w14:rig="threePt" w14:dir="t">
                    <w14:rot w14:lat="0" w14:lon="0" w14:rev="0"/>
                  </w14:lightRig>
                </w14:scene3d>
              </w:rPr>
              <w:t>7.</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PREVIOUS RESOLUTIONS</w:t>
            </w:r>
            <w:r w:rsidR="000F736D">
              <w:rPr>
                <w:webHidden/>
              </w:rPr>
              <w:fldChar w:fldCharType="begin"/>
            </w:r>
            <w:r w:rsidR="000F736D">
              <w:rPr>
                <w:webHidden/>
              </w:rPr>
              <w:instrText>PAGEREF _Toc509571996 \h</w:instrText>
            </w:r>
            <w:r w:rsidR="000F736D">
              <w:rPr>
                <w:webHidden/>
              </w:rPr>
            </w:r>
            <w:r w:rsidR="000F736D">
              <w:rPr>
                <w:webHidden/>
              </w:rPr>
              <w:fldChar w:fldCharType="separate"/>
            </w:r>
            <w:r w:rsidR="000F736D">
              <w:rPr>
                <w:rStyle w:val="IndexLink"/>
                <w:rFonts w:ascii="Arial" w:hAnsi="Arial" w:cs="Arial"/>
                <w:sz w:val="22"/>
                <w:szCs w:val="22"/>
              </w:rPr>
              <w:tab/>
              <w:t>14</w:t>
            </w:r>
            <w:r w:rsidR="000F736D">
              <w:rPr>
                <w:webHidden/>
              </w:rPr>
              <w:fldChar w:fldCharType="end"/>
            </w:r>
          </w:hyperlink>
        </w:p>
        <w:p w14:paraId="102DFAE1" w14:textId="77777777" w:rsidR="00E10B44" w:rsidRDefault="00E959E9">
          <w:pPr>
            <w:pStyle w:val="TOC1"/>
            <w:rPr>
              <w:rFonts w:ascii="Arial" w:eastAsiaTheme="minorEastAsia" w:hAnsi="Arial" w:cs="Arial"/>
              <w:b w:val="0"/>
              <w:bCs w:val="0"/>
              <w:color w:val="auto"/>
              <w:sz w:val="22"/>
              <w:szCs w:val="22"/>
              <w:lang w:val="en-US"/>
            </w:rPr>
          </w:pPr>
          <w:hyperlink w:anchor="_Toc509571997">
            <w:r w:rsidR="000F736D">
              <w:rPr>
                <w:rStyle w:val="IndexLink"/>
                <w:rFonts w:ascii="Arial" w:hAnsi="Arial" w:cs="Arial"/>
                <w:webHidden/>
                <w:sz w:val="22"/>
                <w:szCs w:val="22"/>
                <w14:scene3d>
                  <w14:camera w14:prst="orthographicFront"/>
                  <w14:lightRig w14:rig="threePt" w14:dir="t">
                    <w14:rot w14:lat="0" w14:lon="0" w14:rev="0"/>
                  </w14:lightRig>
                </w14:scene3d>
              </w:rPr>
              <w:t>8.</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VOTING ON APPOINTMENTS</w:t>
            </w:r>
            <w:r w:rsidR="000F736D">
              <w:rPr>
                <w:webHidden/>
              </w:rPr>
              <w:fldChar w:fldCharType="begin"/>
            </w:r>
            <w:r w:rsidR="000F736D">
              <w:rPr>
                <w:webHidden/>
              </w:rPr>
              <w:instrText>PAGEREF _Toc509571997 \h</w:instrText>
            </w:r>
            <w:r w:rsidR="000F736D">
              <w:rPr>
                <w:webHidden/>
              </w:rPr>
            </w:r>
            <w:r w:rsidR="000F736D">
              <w:rPr>
                <w:webHidden/>
              </w:rPr>
              <w:fldChar w:fldCharType="separate"/>
            </w:r>
            <w:r w:rsidR="000F736D">
              <w:rPr>
                <w:rStyle w:val="IndexLink"/>
                <w:rFonts w:ascii="Arial" w:hAnsi="Arial" w:cs="Arial"/>
                <w:sz w:val="22"/>
                <w:szCs w:val="22"/>
              </w:rPr>
              <w:tab/>
              <w:t>15</w:t>
            </w:r>
            <w:r w:rsidR="000F736D">
              <w:rPr>
                <w:webHidden/>
              </w:rPr>
              <w:fldChar w:fldCharType="end"/>
            </w:r>
          </w:hyperlink>
        </w:p>
        <w:p w14:paraId="4EFE4F7F" w14:textId="77777777" w:rsidR="00E10B44" w:rsidRDefault="00E959E9">
          <w:pPr>
            <w:pStyle w:val="TOC1"/>
            <w:rPr>
              <w:rFonts w:ascii="Arial" w:eastAsiaTheme="minorEastAsia" w:hAnsi="Arial" w:cs="Arial"/>
              <w:b w:val="0"/>
              <w:bCs w:val="0"/>
              <w:color w:val="auto"/>
              <w:sz w:val="22"/>
              <w:szCs w:val="22"/>
              <w:lang w:val="en-US"/>
            </w:rPr>
          </w:pPr>
          <w:hyperlink w:anchor="_Toc509571998">
            <w:r w:rsidR="000F736D">
              <w:rPr>
                <w:rStyle w:val="IndexLink"/>
                <w:rFonts w:ascii="Arial" w:hAnsi="Arial" w:cs="Arial"/>
                <w:webHidden/>
                <w:sz w:val="22"/>
                <w:szCs w:val="22"/>
                <w14:scene3d>
                  <w14:camera w14:prst="orthographicFront"/>
                  <w14:lightRig w14:rig="threePt" w14:dir="t">
                    <w14:rot w14:lat="0" w14:lon="0" w14:rev="0"/>
                  </w14:lightRig>
                </w14:scene3d>
              </w:rPr>
              <w:t>9.</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MOTIONS FOR A MEETING THAT REQUIRE WRITTEN NOTICE TO BE GIVEN TO THE PROPER OFFICER</w:t>
            </w:r>
            <w:r w:rsidR="000F736D">
              <w:rPr>
                <w:webHidden/>
              </w:rPr>
              <w:fldChar w:fldCharType="begin"/>
            </w:r>
            <w:r w:rsidR="000F736D">
              <w:rPr>
                <w:webHidden/>
              </w:rPr>
              <w:instrText>PAGEREF _Toc509571998 \h</w:instrText>
            </w:r>
            <w:r w:rsidR="000F736D">
              <w:rPr>
                <w:webHidden/>
              </w:rPr>
            </w:r>
            <w:r w:rsidR="000F736D">
              <w:rPr>
                <w:webHidden/>
              </w:rPr>
              <w:fldChar w:fldCharType="separate"/>
            </w:r>
            <w:r w:rsidR="000F736D">
              <w:rPr>
                <w:rStyle w:val="IndexLink"/>
                <w:rFonts w:ascii="Arial" w:hAnsi="Arial" w:cs="Arial"/>
                <w:sz w:val="22"/>
                <w:szCs w:val="22"/>
              </w:rPr>
              <w:tab/>
              <w:t>15</w:t>
            </w:r>
            <w:r w:rsidR="000F736D">
              <w:rPr>
                <w:webHidden/>
              </w:rPr>
              <w:fldChar w:fldCharType="end"/>
            </w:r>
          </w:hyperlink>
        </w:p>
        <w:p w14:paraId="0D3C991A" w14:textId="77777777" w:rsidR="00E10B44" w:rsidRDefault="00E959E9">
          <w:pPr>
            <w:pStyle w:val="TOC1"/>
            <w:rPr>
              <w:rFonts w:ascii="Arial" w:eastAsiaTheme="minorEastAsia" w:hAnsi="Arial" w:cs="Arial"/>
              <w:b w:val="0"/>
              <w:bCs w:val="0"/>
              <w:color w:val="auto"/>
              <w:sz w:val="22"/>
              <w:szCs w:val="22"/>
              <w:lang w:val="en-US"/>
            </w:rPr>
          </w:pPr>
          <w:hyperlink w:anchor="_Toc509571999">
            <w:r w:rsidR="000F736D">
              <w:rPr>
                <w:rStyle w:val="IndexLink"/>
                <w:rFonts w:ascii="Arial" w:hAnsi="Arial" w:cs="Arial"/>
                <w:webHidden/>
                <w:sz w:val="22"/>
                <w:szCs w:val="22"/>
                <w14:scene3d>
                  <w14:camera w14:prst="orthographicFront"/>
                  <w14:lightRig w14:rig="threePt" w14:dir="t">
                    <w14:rot w14:lat="0" w14:lon="0" w14:rev="0"/>
                  </w14:lightRig>
                </w14:scene3d>
              </w:rPr>
              <w:t>10.</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MOTIONS AT A MEETING THAT DO NOT REQUIRE WRITTEN NOTICE</w:t>
            </w:r>
            <w:r w:rsidR="000F736D">
              <w:rPr>
                <w:webHidden/>
              </w:rPr>
              <w:fldChar w:fldCharType="begin"/>
            </w:r>
            <w:r w:rsidR="000F736D">
              <w:rPr>
                <w:webHidden/>
              </w:rPr>
              <w:instrText>PAGEREF _Toc509571999 \h</w:instrText>
            </w:r>
            <w:r w:rsidR="000F736D">
              <w:rPr>
                <w:webHidden/>
              </w:rPr>
            </w:r>
            <w:r w:rsidR="000F736D">
              <w:rPr>
                <w:webHidden/>
              </w:rPr>
              <w:fldChar w:fldCharType="separate"/>
            </w:r>
            <w:r w:rsidR="000F736D">
              <w:rPr>
                <w:rStyle w:val="IndexLink"/>
                <w:rFonts w:ascii="Arial" w:hAnsi="Arial" w:cs="Arial"/>
                <w:sz w:val="22"/>
                <w:szCs w:val="22"/>
              </w:rPr>
              <w:tab/>
              <w:t>16</w:t>
            </w:r>
            <w:r w:rsidR="000F736D">
              <w:rPr>
                <w:webHidden/>
              </w:rPr>
              <w:fldChar w:fldCharType="end"/>
            </w:r>
          </w:hyperlink>
        </w:p>
        <w:p w14:paraId="68CA2561" w14:textId="77777777" w:rsidR="00E10B44" w:rsidRDefault="00E959E9">
          <w:pPr>
            <w:pStyle w:val="TOC1"/>
            <w:rPr>
              <w:rFonts w:ascii="Arial" w:eastAsiaTheme="minorEastAsia" w:hAnsi="Arial" w:cs="Arial"/>
              <w:b w:val="0"/>
              <w:bCs w:val="0"/>
              <w:color w:val="auto"/>
              <w:sz w:val="22"/>
              <w:szCs w:val="22"/>
              <w:lang w:val="en-US"/>
            </w:rPr>
          </w:pPr>
          <w:hyperlink w:anchor="_Toc509572000">
            <w:r w:rsidR="000F736D">
              <w:rPr>
                <w:rStyle w:val="IndexLink"/>
                <w:rFonts w:ascii="Arial" w:hAnsi="Arial" w:cs="Arial"/>
                <w:webHidden/>
                <w:sz w:val="22"/>
                <w:szCs w:val="22"/>
                <w14:scene3d>
                  <w14:camera w14:prst="orthographicFront"/>
                  <w14:lightRig w14:rig="threePt" w14:dir="t">
                    <w14:rot w14:lat="0" w14:lon="0" w14:rev="0"/>
                  </w14:lightRig>
                </w14:scene3d>
              </w:rPr>
              <w:t>11.</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MANAGEMENT OF INFORMATION</w:t>
            </w:r>
            <w:r w:rsidR="000F736D">
              <w:rPr>
                <w:webHidden/>
              </w:rPr>
              <w:fldChar w:fldCharType="begin"/>
            </w:r>
            <w:r w:rsidR="000F736D">
              <w:rPr>
                <w:webHidden/>
              </w:rPr>
              <w:instrText>PAGEREF _Toc509572000 \h</w:instrText>
            </w:r>
            <w:r w:rsidR="000F736D">
              <w:rPr>
                <w:webHidden/>
              </w:rPr>
            </w:r>
            <w:r w:rsidR="000F736D">
              <w:rPr>
                <w:webHidden/>
              </w:rPr>
              <w:fldChar w:fldCharType="separate"/>
            </w:r>
            <w:r w:rsidR="000F736D">
              <w:rPr>
                <w:rStyle w:val="IndexLink"/>
                <w:rFonts w:ascii="Arial" w:hAnsi="Arial" w:cs="Arial"/>
                <w:sz w:val="22"/>
                <w:szCs w:val="22"/>
              </w:rPr>
              <w:tab/>
              <w:t>16</w:t>
            </w:r>
            <w:r w:rsidR="000F736D">
              <w:rPr>
                <w:webHidden/>
              </w:rPr>
              <w:fldChar w:fldCharType="end"/>
            </w:r>
          </w:hyperlink>
        </w:p>
        <w:p w14:paraId="2E08D727" w14:textId="77777777" w:rsidR="00E10B44" w:rsidRDefault="00E959E9">
          <w:pPr>
            <w:pStyle w:val="TOC1"/>
            <w:rPr>
              <w:rFonts w:ascii="Arial" w:eastAsiaTheme="minorEastAsia" w:hAnsi="Arial" w:cs="Arial"/>
              <w:b w:val="0"/>
              <w:bCs w:val="0"/>
              <w:color w:val="auto"/>
              <w:sz w:val="22"/>
              <w:szCs w:val="22"/>
              <w:lang w:val="en-US"/>
            </w:rPr>
          </w:pPr>
          <w:hyperlink w:anchor="_Toc509572001">
            <w:r w:rsidR="000F736D">
              <w:rPr>
                <w:rStyle w:val="IndexLink"/>
                <w:rFonts w:ascii="Arial" w:hAnsi="Arial" w:cs="Arial"/>
                <w:webHidden/>
                <w:sz w:val="22"/>
                <w:szCs w:val="22"/>
                <w14:scene3d>
                  <w14:camera w14:prst="orthographicFront"/>
                  <w14:lightRig w14:rig="threePt" w14:dir="t">
                    <w14:rot w14:lat="0" w14:lon="0" w14:rev="0"/>
                  </w14:lightRig>
                </w14:scene3d>
              </w:rPr>
              <w:t>12.</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DRAFT MINUTES</w:t>
            </w:r>
            <w:r w:rsidR="000F736D">
              <w:rPr>
                <w:webHidden/>
              </w:rPr>
              <w:fldChar w:fldCharType="begin"/>
            </w:r>
            <w:r w:rsidR="000F736D">
              <w:rPr>
                <w:webHidden/>
              </w:rPr>
              <w:instrText>PAGEREF _Toc509572001 \h</w:instrText>
            </w:r>
            <w:r w:rsidR="000F736D">
              <w:rPr>
                <w:webHidden/>
              </w:rPr>
            </w:r>
            <w:r w:rsidR="000F736D">
              <w:rPr>
                <w:webHidden/>
              </w:rPr>
              <w:fldChar w:fldCharType="separate"/>
            </w:r>
            <w:r w:rsidR="000F736D">
              <w:rPr>
                <w:rStyle w:val="IndexLink"/>
                <w:rFonts w:ascii="Arial" w:hAnsi="Arial" w:cs="Arial"/>
                <w:sz w:val="22"/>
                <w:szCs w:val="22"/>
              </w:rPr>
              <w:tab/>
              <w:t>17</w:t>
            </w:r>
            <w:r w:rsidR="000F736D">
              <w:rPr>
                <w:webHidden/>
              </w:rPr>
              <w:fldChar w:fldCharType="end"/>
            </w:r>
          </w:hyperlink>
        </w:p>
        <w:p w14:paraId="2432AFA3" w14:textId="77777777" w:rsidR="00E10B44" w:rsidRDefault="00E959E9">
          <w:pPr>
            <w:pStyle w:val="TOC1"/>
            <w:rPr>
              <w:rFonts w:ascii="Arial" w:eastAsiaTheme="minorEastAsia" w:hAnsi="Arial" w:cs="Arial"/>
              <w:b w:val="0"/>
              <w:bCs w:val="0"/>
              <w:color w:val="auto"/>
              <w:sz w:val="22"/>
              <w:szCs w:val="22"/>
              <w:lang w:val="en-US"/>
            </w:rPr>
          </w:pPr>
          <w:hyperlink w:anchor="_Toc509572002">
            <w:r w:rsidR="000F736D">
              <w:rPr>
                <w:rStyle w:val="IndexLink"/>
                <w:rFonts w:ascii="Arial" w:hAnsi="Arial" w:cs="Arial"/>
                <w:webHidden/>
                <w:sz w:val="22"/>
                <w:szCs w:val="22"/>
                <w14:scene3d>
                  <w14:camera w14:prst="orthographicFront"/>
                  <w14:lightRig w14:rig="threePt" w14:dir="t">
                    <w14:rot w14:lat="0" w14:lon="0" w14:rev="0"/>
                  </w14:lightRig>
                </w14:scene3d>
              </w:rPr>
              <w:t>13.</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CODE OF CONDUCT AND DISPENSATIONS</w:t>
            </w:r>
            <w:r w:rsidR="000F736D">
              <w:rPr>
                <w:webHidden/>
              </w:rPr>
              <w:fldChar w:fldCharType="begin"/>
            </w:r>
            <w:r w:rsidR="000F736D">
              <w:rPr>
                <w:webHidden/>
              </w:rPr>
              <w:instrText>PAGEREF _Toc509572002 \h</w:instrText>
            </w:r>
            <w:r w:rsidR="000F736D">
              <w:rPr>
                <w:webHidden/>
              </w:rPr>
            </w:r>
            <w:r w:rsidR="000F736D">
              <w:rPr>
                <w:webHidden/>
              </w:rPr>
              <w:fldChar w:fldCharType="separate"/>
            </w:r>
            <w:r w:rsidR="000F736D">
              <w:rPr>
                <w:rStyle w:val="IndexLink"/>
                <w:rFonts w:ascii="Arial" w:hAnsi="Arial" w:cs="Arial"/>
                <w:sz w:val="22"/>
                <w:szCs w:val="22"/>
              </w:rPr>
              <w:tab/>
              <w:t>18</w:t>
            </w:r>
            <w:r w:rsidR="000F736D">
              <w:rPr>
                <w:webHidden/>
              </w:rPr>
              <w:fldChar w:fldCharType="end"/>
            </w:r>
          </w:hyperlink>
        </w:p>
        <w:p w14:paraId="4788CA18" w14:textId="77777777" w:rsidR="00E10B44" w:rsidRDefault="00E959E9">
          <w:pPr>
            <w:pStyle w:val="TOC1"/>
            <w:rPr>
              <w:rFonts w:ascii="Arial" w:eastAsiaTheme="minorEastAsia" w:hAnsi="Arial" w:cs="Arial"/>
              <w:b w:val="0"/>
              <w:bCs w:val="0"/>
              <w:color w:val="auto"/>
              <w:sz w:val="22"/>
              <w:szCs w:val="22"/>
              <w:lang w:val="en-US"/>
            </w:rPr>
          </w:pPr>
          <w:hyperlink w:anchor="_Toc509572003">
            <w:r w:rsidR="000F736D">
              <w:rPr>
                <w:rStyle w:val="IndexLink"/>
                <w:rFonts w:ascii="Arial" w:hAnsi="Arial" w:cs="Arial"/>
                <w:webHidden/>
                <w:sz w:val="22"/>
                <w:szCs w:val="22"/>
                <w14:scene3d>
                  <w14:camera w14:prst="orthographicFront"/>
                  <w14:lightRig w14:rig="threePt" w14:dir="t">
                    <w14:rot w14:lat="0" w14:lon="0" w14:rev="0"/>
                  </w14:lightRig>
                </w14:scene3d>
              </w:rPr>
              <w:t>14.</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CODE OF CONDUCT COMPLAINTS</w:t>
            </w:r>
            <w:r w:rsidR="000F736D">
              <w:rPr>
                <w:webHidden/>
              </w:rPr>
              <w:fldChar w:fldCharType="begin"/>
            </w:r>
            <w:r w:rsidR="000F736D">
              <w:rPr>
                <w:webHidden/>
              </w:rPr>
              <w:instrText>PAGEREF _Toc509572003 \h</w:instrText>
            </w:r>
            <w:r w:rsidR="000F736D">
              <w:rPr>
                <w:webHidden/>
              </w:rPr>
            </w:r>
            <w:r w:rsidR="000F736D">
              <w:rPr>
                <w:webHidden/>
              </w:rPr>
              <w:fldChar w:fldCharType="separate"/>
            </w:r>
            <w:r w:rsidR="000F736D">
              <w:rPr>
                <w:rStyle w:val="IndexLink"/>
                <w:rFonts w:ascii="Arial" w:hAnsi="Arial" w:cs="Arial"/>
                <w:sz w:val="22"/>
                <w:szCs w:val="22"/>
              </w:rPr>
              <w:tab/>
              <w:t>19</w:t>
            </w:r>
            <w:r w:rsidR="000F736D">
              <w:rPr>
                <w:webHidden/>
              </w:rPr>
              <w:fldChar w:fldCharType="end"/>
            </w:r>
          </w:hyperlink>
        </w:p>
        <w:p w14:paraId="65BDD84D" w14:textId="77777777" w:rsidR="00E10B44" w:rsidRDefault="00E959E9">
          <w:pPr>
            <w:pStyle w:val="TOC1"/>
            <w:rPr>
              <w:rFonts w:ascii="Arial" w:eastAsiaTheme="minorEastAsia" w:hAnsi="Arial" w:cs="Arial"/>
              <w:b w:val="0"/>
              <w:bCs w:val="0"/>
              <w:color w:val="auto"/>
              <w:sz w:val="22"/>
              <w:szCs w:val="22"/>
              <w:lang w:val="en-US"/>
            </w:rPr>
          </w:pPr>
          <w:hyperlink w:anchor="_Toc509572004">
            <w:r w:rsidR="000F736D">
              <w:rPr>
                <w:rStyle w:val="IndexLink"/>
                <w:rFonts w:ascii="Arial" w:hAnsi="Arial" w:cs="Arial"/>
                <w:webHidden/>
                <w:sz w:val="22"/>
                <w:szCs w:val="22"/>
                <w:lang w:bidi="en-US"/>
                <w14:scene3d>
                  <w14:camera w14:prst="orthographicFront"/>
                  <w14:lightRig w14:rig="threePt" w14:dir="t">
                    <w14:rot w14:lat="0" w14:lon="0" w14:rev="0"/>
                  </w14:lightRig>
                </w14:scene3d>
              </w:rPr>
              <w:t>15.</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lang w:bidi="en-US"/>
              </w:rPr>
              <w:t>PROPER OFFICER</w:t>
            </w:r>
            <w:r w:rsidR="000F736D">
              <w:rPr>
                <w:webHidden/>
              </w:rPr>
              <w:fldChar w:fldCharType="begin"/>
            </w:r>
            <w:r w:rsidR="000F736D">
              <w:rPr>
                <w:webHidden/>
              </w:rPr>
              <w:instrText>PAGEREF _Toc509572004 \h</w:instrText>
            </w:r>
            <w:r w:rsidR="000F736D">
              <w:rPr>
                <w:webHidden/>
              </w:rPr>
            </w:r>
            <w:r w:rsidR="000F736D">
              <w:rPr>
                <w:webHidden/>
              </w:rPr>
              <w:fldChar w:fldCharType="separate"/>
            </w:r>
            <w:r w:rsidR="000F736D">
              <w:rPr>
                <w:rStyle w:val="IndexLink"/>
                <w:rFonts w:ascii="Arial" w:hAnsi="Arial" w:cs="Arial"/>
                <w:sz w:val="22"/>
                <w:szCs w:val="22"/>
              </w:rPr>
              <w:tab/>
              <w:t>20</w:t>
            </w:r>
            <w:r w:rsidR="000F736D">
              <w:rPr>
                <w:webHidden/>
              </w:rPr>
              <w:fldChar w:fldCharType="end"/>
            </w:r>
          </w:hyperlink>
        </w:p>
        <w:p w14:paraId="3F1FFD28" w14:textId="77777777" w:rsidR="00E10B44" w:rsidRDefault="00E959E9">
          <w:pPr>
            <w:pStyle w:val="TOC1"/>
            <w:rPr>
              <w:rFonts w:ascii="Arial" w:eastAsiaTheme="minorEastAsia" w:hAnsi="Arial" w:cs="Arial"/>
              <w:b w:val="0"/>
              <w:bCs w:val="0"/>
              <w:color w:val="auto"/>
              <w:sz w:val="22"/>
              <w:szCs w:val="22"/>
              <w:lang w:val="en-US"/>
            </w:rPr>
          </w:pPr>
          <w:hyperlink w:anchor="_Toc509572005">
            <w:r w:rsidR="000F736D">
              <w:rPr>
                <w:rStyle w:val="IndexLink"/>
                <w:rFonts w:ascii="Arial" w:hAnsi="Arial" w:cs="Arial"/>
                <w:webHidden/>
                <w:sz w:val="22"/>
                <w:szCs w:val="22"/>
                <w14:scene3d>
                  <w14:camera w14:prst="orthographicFront"/>
                  <w14:lightRig w14:rig="threePt" w14:dir="t">
                    <w14:rot w14:lat="0" w14:lon="0" w14:rev="0"/>
                  </w14:lightRig>
                </w14:scene3d>
              </w:rPr>
              <w:t>16.</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RESPONSIBLE FINANCIAL OFFICER</w:t>
            </w:r>
            <w:r w:rsidR="000F736D">
              <w:rPr>
                <w:webHidden/>
              </w:rPr>
              <w:fldChar w:fldCharType="begin"/>
            </w:r>
            <w:r w:rsidR="000F736D">
              <w:rPr>
                <w:webHidden/>
              </w:rPr>
              <w:instrText>PAGEREF _Toc509572005 \h</w:instrText>
            </w:r>
            <w:r w:rsidR="000F736D">
              <w:rPr>
                <w:webHidden/>
              </w:rPr>
            </w:r>
            <w:r w:rsidR="000F736D">
              <w:rPr>
                <w:webHidden/>
              </w:rPr>
              <w:fldChar w:fldCharType="separate"/>
            </w:r>
            <w:r w:rsidR="000F736D">
              <w:rPr>
                <w:rStyle w:val="IndexLink"/>
                <w:rFonts w:ascii="Arial" w:hAnsi="Arial" w:cs="Arial"/>
                <w:sz w:val="22"/>
                <w:szCs w:val="22"/>
              </w:rPr>
              <w:tab/>
              <w:t>21</w:t>
            </w:r>
            <w:r w:rsidR="000F736D">
              <w:rPr>
                <w:webHidden/>
              </w:rPr>
              <w:fldChar w:fldCharType="end"/>
            </w:r>
          </w:hyperlink>
        </w:p>
        <w:p w14:paraId="493FB2AF" w14:textId="77777777" w:rsidR="00E10B44" w:rsidRDefault="00E959E9">
          <w:pPr>
            <w:pStyle w:val="TOC1"/>
            <w:rPr>
              <w:rFonts w:ascii="Arial" w:eastAsiaTheme="minorEastAsia" w:hAnsi="Arial" w:cs="Arial"/>
              <w:b w:val="0"/>
              <w:bCs w:val="0"/>
              <w:color w:val="auto"/>
              <w:sz w:val="22"/>
              <w:szCs w:val="22"/>
              <w:lang w:val="en-US"/>
            </w:rPr>
          </w:pPr>
          <w:hyperlink w:anchor="_Toc509572006">
            <w:r w:rsidR="000F736D">
              <w:rPr>
                <w:rStyle w:val="IndexLink"/>
                <w:rFonts w:ascii="Arial" w:hAnsi="Arial" w:cs="Arial"/>
                <w:webHidden/>
                <w:sz w:val="22"/>
                <w:szCs w:val="22"/>
                <w14:scene3d>
                  <w14:camera w14:prst="orthographicFront"/>
                  <w14:lightRig w14:rig="threePt" w14:dir="t">
                    <w14:rot w14:lat="0" w14:lon="0" w14:rev="0"/>
                  </w14:lightRig>
                </w14:scene3d>
              </w:rPr>
              <w:t>17.</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ACCOUNTS AND ACCOUNTING STATEMENTS</w:t>
            </w:r>
            <w:r w:rsidR="000F736D">
              <w:rPr>
                <w:webHidden/>
              </w:rPr>
              <w:fldChar w:fldCharType="begin"/>
            </w:r>
            <w:r w:rsidR="000F736D">
              <w:rPr>
                <w:webHidden/>
              </w:rPr>
              <w:instrText>PAGEREF _Toc509572006 \h</w:instrText>
            </w:r>
            <w:r w:rsidR="000F736D">
              <w:rPr>
                <w:webHidden/>
              </w:rPr>
            </w:r>
            <w:r w:rsidR="000F736D">
              <w:rPr>
                <w:webHidden/>
              </w:rPr>
              <w:fldChar w:fldCharType="separate"/>
            </w:r>
            <w:r w:rsidR="000F736D">
              <w:rPr>
                <w:rStyle w:val="IndexLink"/>
                <w:rFonts w:ascii="Arial" w:hAnsi="Arial" w:cs="Arial"/>
                <w:sz w:val="22"/>
                <w:szCs w:val="22"/>
              </w:rPr>
              <w:tab/>
              <w:t>21</w:t>
            </w:r>
            <w:r w:rsidR="000F736D">
              <w:rPr>
                <w:webHidden/>
              </w:rPr>
              <w:fldChar w:fldCharType="end"/>
            </w:r>
          </w:hyperlink>
        </w:p>
        <w:p w14:paraId="2BB6C488" w14:textId="77777777" w:rsidR="00E10B44" w:rsidRDefault="00E959E9">
          <w:pPr>
            <w:pStyle w:val="TOC1"/>
            <w:rPr>
              <w:rFonts w:ascii="Arial" w:eastAsiaTheme="minorEastAsia" w:hAnsi="Arial" w:cs="Arial"/>
              <w:b w:val="0"/>
              <w:bCs w:val="0"/>
              <w:color w:val="auto"/>
              <w:sz w:val="22"/>
              <w:szCs w:val="22"/>
              <w:lang w:val="en-US"/>
            </w:rPr>
          </w:pPr>
          <w:hyperlink w:anchor="_Toc509572007">
            <w:r w:rsidR="000F736D">
              <w:rPr>
                <w:rStyle w:val="IndexLink"/>
                <w:rFonts w:ascii="Arial" w:hAnsi="Arial" w:cs="Arial"/>
                <w:webHidden/>
                <w:sz w:val="22"/>
                <w:szCs w:val="22"/>
                <w14:scene3d>
                  <w14:camera w14:prst="orthographicFront"/>
                  <w14:lightRig w14:rig="threePt" w14:dir="t">
                    <w14:rot w14:lat="0" w14:lon="0" w14:rev="0"/>
                  </w14:lightRig>
                </w14:scene3d>
              </w:rPr>
              <w:t>18.</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FINANCIAL CONTROLS AND PROCUREMENT</w:t>
            </w:r>
            <w:r w:rsidR="000F736D">
              <w:rPr>
                <w:webHidden/>
              </w:rPr>
              <w:fldChar w:fldCharType="begin"/>
            </w:r>
            <w:r w:rsidR="000F736D">
              <w:rPr>
                <w:webHidden/>
              </w:rPr>
              <w:instrText>PAGEREF _Toc509572007 \h</w:instrText>
            </w:r>
            <w:r w:rsidR="000F736D">
              <w:rPr>
                <w:webHidden/>
              </w:rPr>
            </w:r>
            <w:r w:rsidR="000F736D">
              <w:rPr>
                <w:webHidden/>
              </w:rPr>
              <w:fldChar w:fldCharType="separate"/>
            </w:r>
            <w:r w:rsidR="000F736D">
              <w:rPr>
                <w:rStyle w:val="IndexLink"/>
                <w:rFonts w:ascii="Arial" w:hAnsi="Arial" w:cs="Arial"/>
                <w:sz w:val="22"/>
                <w:szCs w:val="22"/>
              </w:rPr>
              <w:tab/>
              <w:t>22</w:t>
            </w:r>
            <w:r w:rsidR="000F736D">
              <w:rPr>
                <w:webHidden/>
              </w:rPr>
              <w:fldChar w:fldCharType="end"/>
            </w:r>
          </w:hyperlink>
        </w:p>
        <w:p w14:paraId="1D9E70E5" w14:textId="77777777" w:rsidR="00E10B44" w:rsidRDefault="00E959E9">
          <w:pPr>
            <w:pStyle w:val="TOC1"/>
            <w:rPr>
              <w:rFonts w:ascii="Arial" w:eastAsiaTheme="minorEastAsia" w:hAnsi="Arial" w:cs="Arial"/>
              <w:b w:val="0"/>
              <w:bCs w:val="0"/>
              <w:color w:val="auto"/>
              <w:sz w:val="22"/>
              <w:szCs w:val="22"/>
              <w:lang w:val="en-US"/>
            </w:rPr>
          </w:pPr>
          <w:hyperlink w:anchor="_Toc509572008">
            <w:r w:rsidR="000F736D">
              <w:rPr>
                <w:rStyle w:val="IndexLink"/>
                <w:rFonts w:ascii="Arial" w:hAnsi="Arial" w:cs="Arial"/>
                <w:webHidden/>
                <w:sz w:val="22"/>
                <w:szCs w:val="22"/>
                <w14:scene3d>
                  <w14:camera w14:prst="orthographicFront"/>
                  <w14:lightRig w14:rig="threePt" w14:dir="t">
                    <w14:rot w14:lat="0" w14:lon="0" w14:rev="0"/>
                  </w14:lightRig>
                </w14:scene3d>
              </w:rPr>
              <w:t>19.</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HANDLING STAFF MATTERS</w:t>
            </w:r>
            <w:r w:rsidR="000F736D">
              <w:rPr>
                <w:webHidden/>
              </w:rPr>
              <w:fldChar w:fldCharType="begin"/>
            </w:r>
            <w:r w:rsidR="000F736D">
              <w:rPr>
                <w:webHidden/>
              </w:rPr>
              <w:instrText>PAGEREF _Toc509572008 \h</w:instrText>
            </w:r>
            <w:r w:rsidR="000F736D">
              <w:rPr>
                <w:webHidden/>
              </w:rPr>
            </w:r>
            <w:r w:rsidR="000F736D">
              <w:rPr>
                <w:webHidden/>
              </w:rPr>
              <w:fldChar w:fldCharType="separate"/>
            </w:r>
            <w:r w:rsidR="000F736D">
              <w:rPr>
                <w:rStyle w:val="IndexLink"/>
                <w:rFonts w:ascii="Arial" w:hAnsi="Arial" w:cs="Arial"/>
                <w:sz w:val="22"/>
                <w:szCs w:val="22"/>
              </w:rPr>
              <w:tab/>
              <w:t>24</w:t>
            </w:r>
            <w:r w:rsidR="000F736D">
              <w:rPr>
                <w:webHidden/>
              </w:rPr>
              <w:fldChar w:fldCharType="end"/>
            </w:r>
          </w:hyperlink>
        </w:p>
        <w:p w14:paraId="625DD2B6" w14:textId="77777777" w:rsidR="00E10B44" w:rsidRDefault="00E959E9">
          <w:pPr>
            <w:pStyle w:val="TOC1"/>
            <w:rPr>
              <w:rFonts w:ascii="Arial" w:eastAsiaTheme="minorEastAsia" w:hAnsi="Arial" w:cs="Arial"/>
              <w:b w:val="0"/>
              <w:bCs w:val="0"/>
              <w:color w:val="auto"/>
              <w:sz w:val="22"/>
              <w:szCs w:val="22"/>
              <w:lang w:val="en-US"/>
            </w:rPr>
          </w:pPr>
          <w:hyperlink w:anchor="_Toc509572009">
            <w:r w:rsidR="000F736D">
              <w:rPr>
                <w:rStyle w:val="IndexLink"/>
                <w:rFonts w:ascii="Arial" w:hAnsi="Arial" w:cs="Arial"/>
                <w:webHidden/>
                <w:sz w:val="22"/>
                <w:szCs w:val="22"/>
                <w14:scene3d>
                  <w14:camera w14:prst="orthographicFront"/>
                  <w14:lightRig w14:rig="threePt" w14:dir="t">
                    <w14:rot w14:lat="0" w14:lon="0" w14:rev="0"/>
                  </w14:lightRig>
                </w14:scene3d>
              </w:rPr>
              <w:t>20.</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RESPONSIBILITIES TO PROVIDE INFORMATION</w:t>
            </w:r>
            <w:r w:rsidR="000F736D">
              <w:rPr>
                <w:webHidden/>
              </w:rPr>
              <w:fldChar w:fldCharType="begin"/>
            </w:r>
            <w:r w:rsidR="000F736D">
              <w:rPr>
                <w:webHidden/>
              </w:rPr>
              <w:instrText>PAGEREF _Toc509572009 \h</w:instrText>
            </w:r>
            <w:r w:rsidR="000F736D">
              <w:rPr>
                <w:webHidden/>
              </w:rPr>
            </w:r>
            <w:r w:rsidR="000F736D">
              <w:rPr>
                <w:webHidden/>
              </w:rPr>
              <w:fldChar w:fldCharType="separate"/>
            </w:r>
            <w:r w:rsidR="000F736D">
              <w:rPr>
                <w:rStyle w:val="IndexLink"/>
                <w:rFonts w:ascii="Arial" w:hAnsi="Arial" w:cs="Arial"/>
                <w:sz w:val="22"/>
                <w:szCs w:val="22"/>
              </w:rPr>
              <w:tab/>
              <w:t>25</w:t>
            </w:r>
            <w:r w:rsidR="000F736D">
              <w:rPr>
                <w:webHidden/>
              </w:rPr>
              <w:fldChar w:fldCharType="end"/>
            </w:r>
          </w:hyperlink>
        </w:p>
        <w:p w14:paraId="446981EF" w14:textId="77777777" w:rsidR="00E10B44" w:rsidRDefault="00E959E9">
          <w:pPr>
            <w:pStyle w:val="TOC1"/>
            <w:rPr>
              <w:rFonts w:ascii="Arial" w:eastAsiaTheme="minorEastAsia" w:hAnsi="Arial" w:cs="Arial"/>
              <w:b w:val="0"/>
              <w:bCs w:val="0"/>
              <w:color w:val="auto"/>
              <w:sz w:val="22"/>
              <w:szCs w:val="22"/>
              <w:lang w:val="en-US"/>
            </w:rPr>
          </w:pPr>
          <w:hyperlink w:anchor="_Toc509572010">
            <w:r w:rsidR="000F736D">
              <w:rPr>
                <w:rStyle w:val="IndexLink"/>
                <w:rFonts w:ascii="Arial" w:hAnsi="Arial" w:cs="Arial"/>
                <w:webHidden/>
                <w:sz w:val="22"/>
                <w:szCs w:val="22"/>
                <w:lang w:bidi="en-US"/>
                <w14:scene3d>
                  <w14:camera w14:prst="orthographicFront"/>
                  <w14:lightRig w14:rig="threePt" w14:dir="t">
                    <w14:rot w14:lat="0" w14:lon="0" w14:rev="0"/>
                  </w14:lightRig>
                </w14:scene3d>
              </w:rPr>
              <w:t>21.</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lang w:bidi="en-US"/>
              </w:rPr>
              <w:t>RESPONSIBILITIES UNDER DATA PROTECTION LEGISLATION</w:t>
            </w:r>
            <w:r w:rsidR="000F736D">
              <w:rPr>
                <w:webHidden/>
              </w:rPr>
              <w:fldChar w:fldCharType="begin"/>
            </w:r>
            <w:r w:rsidR="000F736D">
              <w:rPr>
                <w:webHidden/>
              </w:rPr>
              <w:instrText>PAGEREF _Toc509572010 \h</w:instrText>
            </w:r>
            <w:r w:rsidR="000F736D">
              <w:rPr>
                <w:webHidden/>
              </w:rPr>
            </w:r>
            <w:r w:rsidR="000F736D">
              <w:rPr>
                <w:webHidden/>
              </w:rPr>
              <w:fldChar w:fldCharType="separate"/>
            </w:r>
            <w:r w:rsidR="000F736D">
              <w:rPr>
                <w:rStyle w:val="IndexLink"/>
                <w:rFonts w:ascii="Arial" w:hAnsi="Arial" w:cs="Arial"/>
                <w:sz w:val="22"/>
                <w:szCs w:val="22"/>
              </w:rPr>
              <w:tab/>
              <w:t>25</w:t>
            </w:r>
            <w:r w:rsidR="000F736D">
              <w:rPr>
                <w:webHidden/>
              </w:rPr>
              <w:fldChar w:fldCharType="end"/>
            </w:r>
          </w:hyperlink>
        </w:p>
        <w:p w14:paraId="1EAA844B" w14:textId="77777777" w:rsidR="00E10B44" w:rsidRDefault="00E959E9">
          <w:pPr>
            <w:pStyle w:val="TOC1"/>
            <w:rPr>
              <w:rFonts w:ascii="Arial" w:eastAsiaTheme="minorEastAsia" w:hAnsi="Arial" w:cs="Arial"/>
              <w:b w:val="0"/>
              <w:bCs w:val="0"/>
              <w:color w:val="auto"/>
              <w:sz w:val="22"/>
              <w:szCs w:val="22"/>
              <w:lang w:val="en-US"/>
            </w:rPr>
          </w:pPr>
          <w:hyperlink w:anchor="_Toc509572011">
            <w:r w:rsidR="000F736D">
              <w:rPr>
                <w:rStyle w:val="IndexLink"/>
                <w:rFonts w:ascii="Arial" w:hAnsi="Arial" w:cs="Arial"/>
                <w:webHidden/>
                <w:sz w:val="22"/>
                <w:szCs w:val="22"/>
                <w14:scene3d>
                  <w14:camera w14:prst="orthographicFront"/>
                  <w14:lightRig w14:rig="threePt" w14:dir="t">
                    <w14:rot w14:lat="0" w14:lon="0" w14:rev="0"/>
                  </w14:lightRig>
                </w14:scene3d>
              </w:rPr>
              <w:t>22.</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RELATIONS WITH THE PRESS/MEDIA</w:t>
            </w:r>
            <w:r w:rsidR="000F736D">
              <w:rPr>
                <w:webHidden/>
              </w:rPr>
              <w:fldChar w:fldCharType="begin"/>
            </w:r>
            <w:r w:rsidR="000F736D">
              <w:rPr>
                <w:webHidden/>
              </w:rPr>
              <w:instrText>PAGEREF _Toc509572011 \h</w:instrText>
            </w:r>
            <w:r w:rsidR="000F736D">
              <w:rPr>
                <w:webHidden/>
              </w:rPr>
            </w:r>
            <w:r w:rsidR="000F736D">
              <w:rPr>
                <w:webHidden/>
              </w:rPr>
              <w:fldChar w:fldCharType="separate"/>
            </w:r>
            <w:r w:rsidR="000F736D">
              <w:rPr>
                <w:rStyle w:val="IndexLink"/>
                <w:rFonts w:ascii="Arial" w:hAnsi="Arial" w:cs="Arial"/>
                <w:sz w:val="22"/>
                <w:szCs w:val="22"/>
              </w:rPr>
              <w:tab/>
              <w:t>26</w:t>
            </w:r>
            <w:r w:rsidR="000F736D">
              <w:rPr>
                <w:webHidden/>
              </w:rPr>
              <w:fldChar w:fldCharType="end"/>
            </w:r>
          </w:hyperlink>
        </w:p>
        <w:p w14:paraId="0EA1FC41" w14:textId="77777777" w:rsidR="00E10B44" w:rsidRDefault="00E959E9">
          <w:pPr>
            <w:pStyle w:val="TOC1"/>
            <w:rPr>
              <w:rFonts w:ascii="Arial" w:eastAsiaTheme="minorEastAsia" w:hAnsi="Arial" w:cs="Arial"/>
              <w:b w:val="0"/>
              <w:bCs w:val="0"/>
              <w:color w:val="auto"/>
              <w:sz w:val="22"/>
              <w:szCs w:val="22"/>
              <w:lang w:val="en-US"/>
            </w:rPr>
          </w:pPr>
          <w:hyperlink w:anchor="_Toc509572012">
            <w:r w:rsidR="000F736D">
              <w:rPr>
                <w:rStyle w:val="IndexLink"/>
                <w:rFonts w:ascii="Arial" w:hAnsi="Arial" w:cs="Arial"/>
                <w:webHidden/>
                <w:sz w:val="22"/>
                <w:szCs w:val="22"/>
                <w14:scene3d>
                  <w14:camera w14:prst="orthographicFront"/>
                  <w14:lightRig w14:rig="threePt" w14:dir="t">
                    <w14:rot w14:lat="0" w14:lon="0" w14:rev="0"/>
                  </w14:lightRig>
                </w14:scene3d>
              </w:rPr>
              <w:t>23.</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EXECUTION AND SEALING OF LEGAL DEEDS</w:t>
            </w:r>
            <w:r w:rsidR="000F736D">
              <w:rPr>
                <w:webHidden/>
              </w:rPr>
              <w:fldChar w:fldCharType="begin"/>
            </w:r>
            <w:r w:rsidR="000F736D">
              <w:rPr>
                <w:webHidden/>
              </w:rPr>
              <w:instrText>PAGEREF _Toc509572012 \h</w:instrText>
            </w:r>
            <w:r w:rsidR="000F736D">
              <w:rPr>
                <w:webHidden/>
              </w:rPr>
            </w:r>
            <w:r w:rsidR="000F736D">
              <w:rPr>
                <w:webHidden/>
              </w:rPr>
              <w:fldChar w:fldCharType="separate"/>
            </w:r>
            <w:r w:rsidR="000F736D">
              <w:rPr>
                <w:rStyle w:val="IndexLink"/>
                <w:rFonts w:ascii="Arial" w:hAnsi="Arial" w:cs="Arial"/>
                <w:sz w:val="22"/>
                <w:szCs w:val="22"/>
              </w:rPr>
              <w:tab/>
              <w:t>26</w:t>
            </w:r>
            <w:r w:rsidR="000F736D">
              <w:rPr>
                <w:webHidden/>
              </w:rPr>
              <w:fldChar w:fldCharType="end"/>
            </w:r>
          </w:hyperlink>
        </w:p>
        <w:p w14:paraId="7756F644" w14:textId="77777777" w:rsidR="00E10B44" w:rsidRDefault="00E959E9">
          <w:pPr>
            <w:pStyle w:val="TOC1"/>
            <w:rPr>
              <w:rFonts w:ascii="Arial" w:eastAsiaTheme="minorEastAsia" w:hAnsi="Arial" w:cs="Arial"/>
              <w:b w:val="0"/>
              <w:bCs w:val="0"/>
              <w:color w:val="auto"/>
              <w:sz w:val="22"/>
              <w:szCs w:val="22"/>
              <w:lang w:val="en-US"/>
            </w:rPr>
          </w:pPr>
          <w:hyperlink w:anchor="_Toc509572013">
            <w:r w:rsidR="000F736D">
              <w:rPr>
                <w:rStyle w:val="IndexLink"/>
                <w:rFonts w:ascii="Arial" w:hAnsi="Arial" w:cs="Arial"/>
                <w:webHidden/>
                <w:sz w:val="22"/>
                <w:szCs w:val="22"/>
                <w14:scene3d>
                  <w14:camera w14:prst="orthographicFront"/>
                  <w14:lightRig w14:rig="threePt" w14:dir="t">
                    <w14:rot w14:lat="0" w14:lon="0" w14:rev="0"/>
                  </w14:lightRig>
                </w14:scene3d>
              </w:rPr>
              <w:t>24.</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COMMUNICATING WITH DISTRICT AND COUNTY OR UNITARY COUNCILLORS</w:t>
            </w:r>
            <w:r w:rsidR="000F736D">
              <w:rPr>
                <w:webHidden/>
              </w:rPr>
              <w:fldChar w:fldCharType="begin"/>
            </w:r>
            <w:r w:rsidR="000F736D">
              <w:rPr>
                <w:webHidden/>
              </w:rPr>
              <w:instrText>PAGEREF _Toc509572013 \h</w:instrText>
            </w:r>
            <w:r w:rsidR="000F736D">
              <w:rPr>
                <w:webHidden/>
              </w:rPr>
            </w:r>
            <w:r w:rsidR="000F736D">
              <w:rPr>
                <w:webHidden/>
              </w:rPr>
              <w:fldChar w:fldCharType="separate"/>
            </w:r>
            <w:r w:rsidR="000F736D">
              <w:rPr>
                <w:rStyle w:val="IndexLink"/>
                <w:rFonts w:ascii="Arial" w:hAnsi="Arial" w:cs="Arial"/>
                <w:sz w:val="22"/>
                <w:szCs w:val="22"/>
              </w:rPr>
              <w:tab/>
              <w:t>27</w:t>
            </w:r>
            <w:r w:rsidR="000F736D">
              <w:rPr>
                <w:webHidden/>
              </w:rPr>
              <w:fldChar w:fldCharType="end"/>
            </w:r>
          </w:hyperlink>
        </w:p>
        <w:p w14:paraId="5E3298CB" w14:textId="77777777" w:rsidR="00E10B44" w:rsidRDefault="00E959E9">
          <w:pPr>
            <w:pStyle w:val="TOC1"/>
            <w:rPr>
              <w:rFonts w:ascii="Arial" w:eastAsiaTheme="minorEastAsia" w:hAnsi="Arial" w:cs="Arial"/>
              <w:b w:val="0"/>
              <w:bCs w:val="0"/>
              <w:color w:val="auto"/>
              <w:sz w:val="22"/>
              <w:szCs w:val="22"/>
              <w:lang w:val="en-US"/>
            </w:rPr>
          </w:pPr>
          <w:hyperlink w:anchor="_Toc509572014">
            <w:r w:rsidR="000F736D">
              <w:rPr>
                <w:rStyle w:val="IndexLink"/>
                <w:rFonts w:ascii="Arial" w:hAnsi="Arial" w:cs="Arial"/>
                <w:webHidden/>
                <w:sz w:val="22"/>
                <w:szCs w:val="22"/>
                <w14:scene3d>
                  <w14:camera w14:prst="orthographicFront"/>
                  <w14:lightRig w14:rig="threePt" w14:dir="t">
                    <w14:rot w14:lat="0" w14:lon="0" w14:rev="0"/>
                  </w14:lightRig>
                </w14:scene3d>
              </w:rPr>
              <w:t>25.</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RESTRICTIONS ON COUNCILLOR ACTIVITIES</w:t>
            </w:r>
            <w:r w:rsidR="000F736D">
              <w:rPr>
                <w:webHidden/>
              </w:rPr>
              <w:fldChar w:fldCharType="begin"/>
            </w:r>
            <w:r w:rsidR="000F736D">
              <w:rPr>
                <w:webHidden/>
              </w:rPr>
              <w:instrText>PAGEREF _Toc509572014 \h</w:instrText>
            </w:r>
            <w:r w:rsidR="000F736D">
              <w:rPr>
                <w:webHidden/>
              </w:rPr>
            </w:r>
            <w:r w:rsidR="000F736D">
              <w:rPr>
                <w:webHidden/>
              </w:rPr>
              <w:fldChar w:fldCharType="separate"/>
            </w:r>
            <w:r w:rsidR="000F736D">
              <w:rPr>
                <w:rStyle w:val="IndexLink"/>
                <w:rFonts w:ascii="Arial" w:hAnsi="Arial" w:cs="Arial"/>
                <w:sz w:val="22"/>
                <w:szCs w:val="22"/>
              </w:rPr>
              <w:tab/>
              <w:t>27</w:t>
            </w:r>
            <w:r w:rsidR="000F736D">
              <w:rPr>
                <w:webHidden/>
              </w:rPr>
              <w:fldChar w:fldCharType="end"/>
            </w:r>
          </w:hyperlink>
        </w:p>
        <w:p w14:paraId="561C9AF5" w14:textId="77777777" w:rsidR="00E10B44" w:rsidRDefault="00E959E9">
          <w:pPr>
            <w:pStyle w:val="TOC1"/>
            <w:rPr>
              <w:rFonts w:ascii="Arial" w:eastAsiaTheme="minorEastAsia" w:hAnsi="Arial" w:cs="Arial"/>
              <w:b w:val="0"/>
              <w:bCs w:val="0"/>
              <w:color w:val="auto"/>
              <w:sz w:val="22"/>
              <w:szCs w:val="22"/>
              <w:lang w:val="en-US"/>
            </w:rPr>
          </w:pPr>
          <w:hyperlink w:anchor="_Toc509572015">
            <w:r w:rsidR="000F736D">
              <w:rPr>
                <w:rStyle w:val="IndexLink"/>
                <w:rFonts w:ascii="Arial" w:hAnsi="Arial" w:cs="Arial"/>
                <w:webHidden/>
                <w:sz w:val="22"/>
                <w:szCs w:val="22"/>
                <w14:scene3d>
                  <w14:camera w14:prst="orthographicFront"/>
                  <w14:lightRig w14:rig="threePt" w14:dir="t">
                    <w14:rot w14:lat="0" w14:lon="0" w14:rev="0"/>
                  </w14:lightRig>
                </w14:scene3d>
              </w:rPr>
              <w:t>26.</w:t>
            </w:r>
            <w:r w:rsidR="000F736D">
              <w:rPr>
                <w:rStyle w:val="IndexLink"/>
                <w:rFonts w:ascii="Arial" w:eastAsiaTheme="minorEastAsia" w:hAnsi="Arial" w:cs="Arial"/>
                <w:b w:val="0"/>
                <w:bCs w:val="0"/>
                <w:color w:val="auto"/>
                <w:sz w:val="22"/>
                <w:szCs w:val="22"/>
                <w:lang w:val="en-US"/>
              </w:rPr>
              <w:tab/>
            </w:r>
            <w:r w:rsidR="000F736D">
              <w:rPr>
                <w:rStyle w:val="IndexLink"/>
                <w:rFonts w:ascii="Arial" w:hAnsi="Arial" w:cs="Arial"/>
                <w:sz w:val="22"/>
                <w:szCs w:val="22"/>
              </w:rPr>
              <w:t>STANDING ORDERS GENERALLY</w:t>
            </w:r>
            <w:r w:rsidR="000F736D">
              <w:rPr>
                <w:webHidden/>
              </w:rPr>
              <w:fldChar w:fldCharType="begin"/>
            </w:r>
            <w:r w:rsidR="000F736D">
              <w:rPr>
                <w:webHidden/>
              </w:rPr>
              <w:instrText>PAGEREF _Toc509572015 \h</w:instrText>
            </w:r>
            <w:r w:rsidR="000F736D">
              <w:rPr>
                <w:webHidden/>
              </w:rPr>
            </w:r>
            <w:r w:rsidR="000F736D">
              <w:rPr>
                <w:webHidden/>
              </w:rPr>
              <w:fldChar w:fldCharType="separate"/>
            </w:r>
            <w:r w:rsidR="000F736D">
              <w:rPr>
                <w:rStyle w:val="IndexLink"/>
                <w:rFonts w:ascii="Arial" w:hAnsi="Arial" w:cs="Arial"/>
                <w:sz w:val="22"/>
                <w:szCs w:val="22"/>
              </w:rPr>
              <w:tab/>
              <w:t>27</w:t>
            </w:r>
            <w:r w:rsidR="000F736D">
              <w:rPr>
                <w:webHidden/>
              </w:rPr>
              <w:fldChar w:fldCharType="end"/>
            </w:r>
          </w:hyperlink>
        </w:p>
        <w:p w14:paraId="22718278" w14:textId="77777777" w:rsidR="00E10B44" w:rsidRDefault="000F736D">
          <w:pPr>
            <w:spacing w:after="200" w:line="276" w:lineRule="auto"/>
            <w:ind w:left="567" w:hanging="567"/>
            <w:rPr>
              <w:rFonts w:ascii="Arial" w:hAnsi="Arial" w:cs="Arial"/>
              <w:b/>
              <w:sz w:val="22"/>
              <w:szCs w:val="22"/>
            </w:rPr>
          </w:pPr>
          <w:r>
            <w:rPr>
              <w:rFonts w:ascii="Arial" w:hAnsi="Arial" w:cs="Arial"/>
              <w:b/>
              <w:sz w:val="22"/>
              <w:szCs w:val="22"/>
            </w:rPr>
            <w:fldChar w:fldCharType="end"/>
          </w:r>
        </w:p>
        <w:p w14:paraId="77A70AC9" w14:textId="77777777" w:rsidR="00E10B44" w:rsidRDefault="00E959E9">
          <w:pPr>
            <w:sectPr w:rsidR="00E10B4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276" w:left="1800" w:header="0" w:footer="708" w:gutter="0"/>
              <w:cols w:space="720"/>
              <w:formProt w:val="0"/>
              <w:docGrid w:linePitch="360"/>
            </w:sectPr>
          </w:pPr>
        </w:p>
      </w:sdtContent>
    </w:sdt>
    <w:p w14:paraId="5E55AF03" w14:textId="77777777" w:rsidR="00E10B44" w:rsidRDefault="00E10B44">
      <w:pPr>
        <w:pStyle w:val="Heading1"/>
        <w:numPr>
          <w:ilvl w:val="0"/>
          <w:numId w:val="0"/>
        </w:numPr>
        <w:spacing w:before="0" w:after="200" w:line="276" w:lineRule="auto"/>
        <w:rPr>
          <w:rFonts w:ascii="Arial" w:hAnsi="Arial" w:cs="Arial"/>
          <w:b/>
          <w:color w:val="000000"/>
          <w:szCs w:val="22"/>
          <w:lang w:bidi="en-US"/>
        </w:rPr>
      </w:pPr>
    </w:p>
    <w:p w14:paraId="1827F8CF" w14:textId="77777777" w:rsidR="00E10B44" w:rsidRDefault="000F736D">
      <w:pPr>
        <w:rPr>
          <w:rFonts w:ascii="Arial" w:hAnsi="Arial" w:cs="Arial"/>
          <w:b/>
          <w:szCs w:val="22"/>
        </w:rPr>
      </w:pPr>
      <w:r>
        <w:br w:type="page"/>
      </w:r>
    </w:p>
    <w:p w14:paraId="5080D432" w14:textId="77777777" w:rsidR="00E10B44" w:rsidRDefault="000F736D" w:rsidP="00184793">
      <w:pPr>
        <w:pStyle w:val="Heading1"/>
        <w:numPr>
          <w:ilvl w:val="0"/>
          <w:numId w:val="2"/>
        </w:numPr>
        <w:spacing w:before="0" w:after="120" w:line="276" w:lineRule="auto"/>
        <w:rPr>
          <w:rFonts w:ascii="Arial" w:hAnsi="Arial" w:cs="Arial"/>
          <w:b/>
          <w:szCs w:val="22"/>
        </w:rPr>
      </w:pPr>
      <w:bookmarkStart w:id="1" w:name="_Toc359334781"/>
      <w:bookmarkStart w:id="2" w:name="_Toc359334502"/>
      <w:bookmarkStart w:id="3" w:name="_Toc359318554"/>
      <w:bookmarkStart w:id="4" w:name="_Toc357072129"/>
      <w:bookmarkStart w:id="5" w:name="_Toc359336483"/>
      <w:bookmarkStart w:id="6" w:name="_Toc509571990"/>
      <w:r>
        <w:rPr>
          <w:rFonts w:ascii="Arial" w:hAnsi="Arial" w:cs="Arial"/>
          <w:b/>
          <w:szCs w:val="22"/>
        </w:rPr>
        <w:lastRenderedPageBreak/>
        <w:t>RULES OF DEBATE AT MEETINGS</w:t>
      </w:r>
      <w:bookmarkEnd w:id="1"/>
      <w:bookmarkEnd w:id="2"/>
      <w:bookmarkEnd w:id="3"/>
      <w:bookmarkEnd w:id="4"/>
      <w:bookmarkEnd w:id="5"/>
      <w:bookmarkEnd w:id="6"/>
    </w:p>
    <w:p w14:paraId="76088E90"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1523082"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(including an amendment) shall not be progressed unless it has been moved and seconded. </w:t>
      </w:r>
    </w:p>
    <w:p w14:paraId="091BD15C"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on the agenda that is not moved by its proposer may be treated by the chairman of the meeting as withdrawn. </w:t>
      </w:r>
    </w:p>
    <w:p w14:paraId="0B3B59A4"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a motion (including an amendment) has been seconded, it may be withdrawn by the proposer only with the consent of the seconder and the meeting.</w:t>
      </w:r>
    </w:p>
    <w:p w14:paraId="7EEAAA49" w14:textId="77777777" w:rsidR="00E10B44" w:rsidRDefault="000F736D" w:rsidP="00184793">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is a proposal to remove or add words to a motion. It shall not negate the motion. </w:t>
      </w:r>
    </w:p>
    <w:p w14:paraId="0B93BE30" w14:textId="77777777" w:rsidR="00E10B44" w:rsidRDefault="000F736D" w:rsidP="00184793">
      <w:pPr>
        <w:numPr>
          <w:ilvl w:val="0"/>
          <w:numId w:val="8"/>
        </w:numPr>
        <w:spacing w:after="120" w:line="276" w:lineRule="auto"/>
      </w:pPr>
      <w:r>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3DF40118" w14:textId="77777777" w:rsidR="00E10B44" w:rsidRDefault="000F736D" w:rsidP="00184793">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4DABE66"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6C7303C" w14:textId="77777777" w:rsidR="00E10B44" w:rsidRDefault="000F736D" w:rsidP="00184793">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02925E32"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43442F6"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23F9A3F3"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councillor may not move more than one amendment to an original or substantive motion. </w:t>
      </w:r>
    </w:p>
    <w:p w14:paraId="3B135DD2" w14:textId="77777777" w:rsidR="00E10B44" w:rsidRDefault="000F736D" w:rsidP="00184793">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 xml:space="preserve">The mover of an amendment has no right of reply at the end of debate on it. </w:t>
      </w:r>
    </w:p>
    <w:p w14:paraId="71031222"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Pr>
          <w:rFonts w:ascii="Arial" w:hAnsi="Arial" w:cs="Arial"/>
          <w:sz w:val="22"/>
          <w:szCs w:val="22"/>
        </w:rPr>
        <w:t xml:space="preserve"> </w:t>
      </w:r>
      <w:r>
        <w:rPr>
          <w:rFonts w:ascii="Arial" w:hAnsi="Arial" w:cs="Arial"/>
          <w:color w:val="000000"/>
          <w:sz w:val="22"/>
          <w:szCs w:val="22"/>
          <w:lang w:bidi="en-US"/>
        </w:rPr>
        <w:t>on the final substantive motion immediately before it is put to the vote.</w:t>
      </w:r>
    </w:p>
    <w:p w14:paraId="1DDBA22F"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Unless permitted by the chairman of the meeting, a councillor may speak once in the debate on a motion except:</w:t>
      </w:r>
    </w:p>
    <w:p w14:paraId="0DE9940F" w14:textId="77777777" w:rsidR="00E10B44" w:rsidRDefault="000F736D" w:rsidP="00184793">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speak on an amendment moved by another councillor; </w:t>
      </w:r>
    </w:p>
    <w:p w14:paraId="54E1B2A7" w14:textId="77777777" w:rsidR="00E10B44" w:rsidRDefault="000F736D" w:rsidP="00184793">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or speak on another amendment if the motion has been amended since he last spoke; </w:t>
      </w:r>
    </w:p>
    <w:p w14:paraId="718F9B23" w14:textId="77777777" w:rsidR="00E10B44" w:rsidRDefault="000F736D" w:rsidP="00184793">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to make a point of order; </w:t>
      </w:r>
    </w:p>
    <w:p w14:paraId="2D3F9231" w14:textId="77777777" w:rsidR="00E10B44" w:rsidRDefault="000F736D" w:rsidP="00184793">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give a personal explanation; or </w:t>
      </w:r>
    </w:p>
    <w:p w14:paraId="7AD81AAB" w14:textId="77777777" w:rsidR="00E10B44" w:rsidRDefault="000F736D" w:rsidP="00184793">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exercise a right of reply.</w:t>
      </w:r>
    </w:p>
    <w:p w14:paraId="4F840D27"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7F974E6"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point of order shall be decided by the chairman of the meeting and his decision shall be final. </w:t>
      </w:r>
    </w:p>
    <w:p w14:paraId="58066C54" w14:textId="77777777" w:rsidR="00E10B44" w:rsidRDefault="000F736D" w:rsidP="00184793">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When a motion is under debate, no other motion shall be moved except: </w:t>
      </w:r>
    </w:p>
    <w:p w14:paraId="0976A504" w14:textId="77777777" w:rsidR="00E10B44" w:rsidRDefault="000F736D" w:rsidP="00184793">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amend the motion;</w:t>
      </w:r>
    </w:p>
    <w:p w14:paraId="27A53D68" w14:textId="77777777" w:rsidR="00E10B44" w:rsidRDefault="000F736D" w:rsidP="00184793">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proceed to the next business;</w:t>
      </w:r>
    </w:p>
    <w:p w14:paraId="0931860B" w14:textId="77777777" w:rsidR="00E10B44" w:rsidRDefault="000F736D" w:rsidP="00184793">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debate;</w:t>
      </w:r>
    </w:p>
    <w:p w14:paraId="4BEFFD82" w14:textId="77777777" w:rsidR="00E10B44" w:rsidRDefault="000F736D" w:rsidP="00184793">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put the motion to a vote;</w:t>
      </w:r>
    </w:p>
    <w:p w14:paraId="50DD2FD4" w14:textId="77777777" w:rsidR="00E10B44" w:rsidRDefault="000F736D" w:rsidP="00184793">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ask a person to be no longer heard or to leave the meeting;</w:t>
      </w:r>
    </w:p>
    <w:p w14:paraId="5080BC6B" w14:textId="77777777" w:rsidR="00E10B44" w:rsidRDefault="000F736D" w:rsidP="00184793">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refer a motion to a committee or sub-committee for consideration; </w:t>
      </w:r>
    </w:p>
    <w:p w14:paraId="75C93DFE" w14:textId="77777777" w:rsidR="00E10B44" w:rsidRDefault="000F736D" w:rsidP="00184793">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exclude the public and press;</w:t>
      </w:r>
    </w:p>
    <w:p w14:paraId="445C3368" w14:textId="77777777" w:rsidR="00E10B44" w:rsidRDefault="000F736D" w:rsidP="00184793">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202CF99F" w14:textId="77777777" w:rsidR="00E10B44" w:rsidRDefault="000F736D" w:rsidP="00184793">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suspend particular standing order(s) excepting those which reflect mandatory statutory or legal requirements.</w:t>
      </w:r>
    </w:p>
    <w:p w14:paraId="7870FE42" w14:textId="77777777" w:rsidR="00E10B44" w:rsidRDefault="000F736D" w:rsidP="00184793">
      <w:pPr>
        <w:widowControl w:val="0"/>
        <w:numPr>
          <w:ilvl w:val="0"/>
          <w:numId w:val="3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1D71E58" w14:textId="2522D13D" w:rsidR="00E10B44" w:rsidRDefault="000F736D" w:rsidP="00184793">
      <w:pPr>
        <w:widowControl w:val="0"/>
        <w:numPr>
          <w:ilvl w:val="0"/>
          <w:numId w:val="3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Excluding motions moved under standing order 1(r), the contributions or speeches by a councillor shall relate only to the </w:t>
      </w:r>
      <w:r w:rsidR="00FF7BEB" w:rsidRPr="004E3FE5">
        <w:rPr>
          <w:rFonts w:ascii="Arial" w:hAnsi="Arial" w:cs="Arial"/>
          <w:color w:val="000000"/>
          <w:sz w:val="22"/>
          <w:szCs w:val="22"/>
          <w:lang w:bidi="en-US"/>
        </w:rPr>
        <w:t>topic</w:t>
      </w:r>
      <w:r w:rsidR="00FF7BEB">
        <w:rPr>
          <w:rFonts w:ascii="Arial" w:hAnsi="Arial" w:cs="Arial"/>
          <w:color w:val="000000"/>
          <w:sz w:val="22"/>
          <w:szCs w:val="22"/>
          <w:lang w:bidi="en-US"/>
        </w:rPr>
        <w:t xml:space="preserve"> </w:t>
      </w:r>
      <w:r>
        <w:rPr>
          <w:rFonts w:ascii="Arial" w:hAnsi="Arial" w:cs="Arial"/>
          <w:color w:val="000000"/>
          <w:sz w:val="22"/>
          <w:szCs w:val="22"/>
          <w:lang w:bidi="en-US"/>
        </w:rPr>
        <w:t>under discussion and shall not exceed</w:t>
      </w:r>
      <w:r w:rsidR="00FF7BEB">
        <w:rPr>
          <w:rFonts w:ascii="Arial" w:hAnsi="Arial" w:cs="Arial"/>
          <w:color w:val="000000"/>
          <w:sz w:val="22"/>
          <w:szCs w:val="22"/>
          <w:lang w:bidi="en-US"/>
        </w:rPr>
        <w:t xml:space="preserve"> 2-</w:t>
      </w:r>
      <w:r>
        <w:rPr>
          <w:rFonts w:ascii="Arial" w:hAnsi="Arial" w:cs="Arial"/>
          <w:color w:val="000000"/>
          <w:sz w:val="22"/>
          <w:szCs w:val="22"/>
          <w:lang w:bidi="en-US"/>
        </w:rPr>
        <w:t>minutes without the consent of the chairman of the meeting.</w:t>
      </w:r>
    </w:p>
    <w:p w14:paraId="43C1D053" w14:textId="77777777" w:rsidR="00184793" w:rsidRDefault="00184793" w:rsidP="00184793">
      <w:pPr>
        <w:widowControl w:val="0"/>
        <w:suppressAutoHyphens/>
        <w:spacing w:after="120" w:line="276" w:lineRule="auto"/>
        <w:ind w:left="567"/>
        <w:textAlignment w:val="center"/>
        <w:rPr>
          <w:rFonts w:ascii="Arial" w:hAnsi="Arial" w:cs="Arial"/>
          <w:color w:val="000000"/>
          <w:sz w:val="22"/>
          <w:szCs w:val="22"/>
          <w:lang w:bidi="en-US"/>
        </w:rPr>
      </w:pPr>
    </w:p>
    <w:p w14:paraId="54B3CCE4" w14:textId="77777777" w:rsidR="00E10B44" w:rsidRDefault="000F736D" w:rsidP="00184793">
      <w:pPr>
        <w:pStyle w:val="Heading1"/>
        <w:numPr>
          <w:ilvl w:val="0"/>
          <w:numId w:val="2"/>
        </w:numPr>
        <w:spacing w:before="0" w:after="120" w:line="276" w:lineRule="auto"/>
        <w:rPr>
          <w:rFonts w:ascii="Arial" w:hAnsi="Arial" w:cs="Arial"/>
          <w:b/>
          <w:szCs w:val="22"/>
        </w:rPr>
      </w:pPr>
      <w:bookmarkStart w:id="7" w:name="_Toc509571991"/>
      <w:bookmarkStart w:id="8" w:name="_Toc359336484"/>
      <w:bookmarkStart w:id="9" w:name="_Toc359334782"/>
      <w:bookmarkStart w:id="10" w:name="_Toc359334503"/>
      <w:bookmarkStart w:id="11" w:name="_Toc359318555"/>
      <w:bookmarkStart w:id="12" w:name="_Toc357072130"/>
      <w:r>
        <w:rPr>
          <w:rFonts w:ascii="Arial" w:hAnsi="Arial" w:cs="Arial"/>
          <w:b/>
          <w:szCs w:val="22"/>
        </w:rPr>
        <w:t>DISORDERLY CONDUCT AT MEETINGS</w:t>
      </w:r>
      <w:bookmarkEnd w:id="7"/>
      <w:bookmarkEnd w:id="8"/>
      <w:bookmarkEnd w:id="9"/>
      <w:bookmarkEnd w:id="10"/>
      <w:bookmarkEnd w:id="11"/>
      <w:bookmarkEnd w:id="12"/>
    </w:p>
    <w:p w14:paraId="696BE85A" w14:textId="77777777" w:rsidR="00E10B44" w:rsidRDefault="000F736D" w:rsidP="00184793">
      <w:pPr>
        <w:widowControl w:val="0"/>
        <w:numPr>
          <w:ilvl w:val="0"/>
          <w:numId w:val="12"/>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BBDA427" w14:textId="77777777" w:rsidR="00E10B44" w:rsidRDefault="000F736D" w:rsidP="00184793">
      <w:pPr>
        <w:widowControl w:val="0"/>
        <w:numPr>
          <w:ilvl w:val="0"/>
          <w:numId w:val="12"/>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654F55BD" w14:textId="77777777" w:rsidR="00E10B44" w:rsidRDefault="000F736D" w:rsidP="00184793">
      <w:pPr>
        <w:widowControl w:val="0"/>
        <w:numPr>
          <w:ilvl w:val="0"/>
          <w:numId w:val="12"/>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2F993151" w14:textId="77777777" w:rsidR="00E10B44" w:rsidRDefault="00E10B44" w:rsidP="00184793">
      <w:pPr>
        <w:widowControl w:val="0"/>
        <w:suppressAutoHyphens/>
        <w:spacing w:after="120" w:line="276" w:lineRule="auto"/>
        <w:textAlignment w:val="center"/>
        <w:rPr>
          <w:rFonts w:ascii="Arial" w:hAnsi="Arial" w:cs="Arial"/>
          <w:color w:val="000000"/>
          <w:sz w:val="22"/>
          <w:szCs w:val="22"/>
          <w:lang w:bidi="en-US"/>
        </w:rPr>
      </w:pPr>
    </w:p>
    <w:p w14:paraId="2305BB5B" w14:textId="77777777" w:rsidR="00E10B44" w:rsidRDefault="000F736D" w:rsidP="00184793">
      <w:pPr>
        <w:pStyle w:val="Heading1"/>
        <w:numPr>
          <w:ilvl w:val="0"/>
          <w:numId w:val="2"/>
        </w:numPr>
        <w:spacing w:before="0" w:after="120" w:line="276" w:lineRule="auto"/>
        <w:rPr>
          <w:rFonts w:ascii="Arial" w:hAnsi="Arial" w:cs="Arial"/>
          <w:b/>
          <w:szCs w:val="22"/>
        </w:rPr>
      </w:pPr>
      <w:bookmarkStart w:id="13" w:name="_Toc509571992"/>
      <w:bookmarkStart w:id="14" w:name="_Toc359336485"/>
      <w:bookmarkStart w:id="15" w:name="_Toc359334783"/>
      <w:bookmarkStart w:id="16" w:name="_Toc359334504"/>
      <w:bookmarkStart w:id="17" w:name="_Toc359318556"/>
      <w:bookmarkStart w:id="18" w:name="_Toc357072131"/>
      <w:r>
        <w:rPr>
          <w:rFonts w:ascii="Arial" w:hAnsi="Arial" w:cs="Arial"/>
          <w:b/>
          <w:szCs w:val="22"/>
        </w:rPr>
        <w:t>MEETINGS GENERALLY</w:t>
      </w:r>
      <w:bookmarkEnd w:id="13"/>
      <w:bookmarkEnd w:id="14"/>
      <w:bookmarkEnd w:id="15"/>
      <w:bookmarkEnd w:id="16"/>
      <w:bookmarkEnd w:id="17"/>
      <w:bookmarkEnd w:id="18"/>
    </w:p>
    <w:p w14:paraId="1FB44006" w14:textId="77777777" w:rsidR="00E10B44" w:rsidRDefault="000F736D" w:rsidP="00184793">
      <w:pPr>
        <w:widowControl w:val="0"/>
        <w:tabs>
          <w:tab w:val="left" w:pos="3686"/>
        </w:tabs>
        <w:suppressAutoHyphens/>
        <w:spacing w:after="12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Full Council meetings</w:t>
      </w:r>
      <w:r>
        <w:rPr>
          <w:rFonts w:ascii="Arial" w:hAnsi="Arial" w:cs="Arial"/>
          <w:color w:val="DE000E"/>
          <w:sz w:val="22"/>
          <w:szCs w:val="22"/>
          <w:lang w:bidi="en-US"/>
        </w:rPr>
        <w:tab/>
        <w:t>●</w:t>
      </w:r>
    </w:p>
    <w:p w14:paraId="6108F693" w14:textId="77777777" w:rsidR="00E10B44" w:rsidRDefault="000F736D" w:rsidP="00184793">
      <w:pPr>
        <w:widowControl w:val="0"/>
        <w:tabs>
          <w:tab w:val="left" w:pos="3686"/>
        </w:tabs>
        <w:suppressAutoHyphens/>
        <w:spacing w:after="12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Committee meetings</w:t>
      </w:r>
      <w:r>
        <w:rPr>
          <w:rFonts w:ascii="Arial" w:hAnsi="Arial" w:cs="Arial"/>
          <w:color w:val="FF8000"/>
          <w:sz w:val="22"/>
          <w:szCs w:val="22"/>
          <w:lang w:bidi="en-US"/>
        </w:rPr>
        <w:tab/>
        <w:t>●</w:t>
      </w:r>
    </w:p>
    <w:p w14:paraId="2FE861C9" w14:textId="77777777" w:rsidR="00E10B44" w:rsidRDefault="000F736D" w:rsidP="001A697D">
      <w:pPr>
        <w:widowControl w:val="0"/>
        <w:tabs>
          <w:tab w:val="left" w:pos="3686"/>
        </w:tabs>
        <w:suppressAutoHyphens/>
        <w:spacing w:after="120" w:line="276" w:lineRule="auto"/>
        <w:ind w:left="567"/>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Sub-committee meetings </w:t>
      </w:r>
      <w:r>
        <w:rPr>
          <w:rFonts w:ascii="Arial" w:hAnsi="Arial" w:cs="Arial"/>
          <w:color w:val="99CC00"/>
          <w:sz w:val="22"/>
          <w:szCs w:val="22"/>
          <w:lang w:bidi="en-US"/>
        </w:rPr>
        <w:tab/>
        <w:t>●</w:t>
      </w:r>
    </w:p>
    <w:tbl>
      <w:tblPr>
        <w:tblW w:w="8765" w:type="dxa"/>
        <w:tblInd w:w="-459" w:type="dxa"/>
        <w:tblLook w:val="01E0" w:firstRow="1" w:lastRow="1" w:firstColumn="1" w:lastColumn="1" w:noHBand="0" w:noVBand="0"/>
      </w:tblPr>
      <w:tblGrid>
        <w:gridCol w:w="420"/>
        <w:gridCol w:w="8345"/>
      </w:tblGrid>
      <w:tr w:rsidR="00E10B44" w14:paraId="74C5C2E2" w14:textId="77777777" w:rsidTr="001A697D">
        <w:tc>
          <w:tcPr>
            <w:tcW w:w="420" w:type="dxa"/>
            <w:shd w:val="clear" w:color="auto" w:fill="auto"/>
          </w:tcPr>
          <w:p w14:paraId="63EDAA26"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5" w:type="dxa"/>
            <w:shd w:val="clear" w:color="auto" w:fill="auto"/>
          </w:tcPr>
          <w:p w14:paraId="2FA5554A" w14:textId="77777777" w:rsidR="00E10B44" w:rsidRDefault="000F736D" w:rsidP="00184793">
            <w:pPr>
              <w:widowControl w:val="0"/>
              <w:numPr>
                <w:ilvl w:val="0"/>
                <w:numId w:val="38"/>
              </w:numPr>
              <w:suppressAutoHyphens/>
              <w:spacing w:after="12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E10B44" w14:paraId="586F62AC" w14:textId="77777777" w:rsidTr="001A697D">
        <w:tc>
          <w:tcPr>
            <w:tcW w:w="420" w:type="dxa"/>
            <w:shd w:val="clear" w:color="auto" w:fill="auto"/>
          </w:tcPr>
          <w:p w14:paraId="61D2517C"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5C8CE5C6"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2457D411" w14:textId="77777777" w:rsidR="00E10B44" w:rsidRDefault="000F736D" w:rsidP="00184793">
            <w:pPr>
              <w:widowControl w:val="0"/>
              <w:numPr>
                <w:ilvl w:val="0"/>
                <w:numId w:val="38"/>
              </w:numPr>
              <w:suppressAutoHyphens/>
              <w:spacing w:after="12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E10B44" w14:paraId="6942B9CE" w14:textId="77777777" w:rsidTr="001A697D">
        <w:tc>
          <w:tcPr>
            <w:tcW w:w="420" w:type="dxa"/>
            <w:shd w:val="clear" w:color="auto" w:fill="auto"/>
          </w:tcPr>
          <w:p w14:paraId="442939CD"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345" w:type="dxa"/>
            <w:shd w:val="clear" w:color="auto" w:fill="auto"/>
          </w:tcPr>
          <w:p w14:paraId="7C9B34BA" w14:textId="01574595" w:rsidR="00E10B44" w:rsidRDefault="000F736D" w:rsidP="00184793">
            <w:pPr>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Pr>
                <w:rFonts w:ascii="Arial" w:hAnsi="Arial" w:cs="Arial"/>
                <w:color w:val="000000"/>
                <w:sz w:val="22"/>
                <w:szCs w:val="22"/>
                <w:lang w:bidi="en-US"/>
              </w:rPr>
              <w:t xml:space="preserve">. </w:t>
            </w:r>
          </w:p>
        </w:tc>
      </w:tr>
      <w:tr w:rsidR="00E10B44" w14:paraId="6D6389AC" w14:textId="77777777" w:rsidTr="001A697D">
        <w:tc>
          <w:tcPr>
            <w:tcW w:w="420" w:type="dxa"/>
            <w:shd w:val="clear" w:color="auto" w:fill="auto"/>
          </w:tcPr>
          <w:p w14:paraId="3FDF05F4"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9F42D9E"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5" w:type="dxa"/>
            <w:shd w:val="clear" w:color="auto" w:fill="auto"/>
          </w:tcPr>
          <w:p w14:paraId="5786E748" w14:textId="77777777" w:rsidR="00E10B44" w:rsidRDefault="000F736D" w:rsidP="00184793">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E10B44" w14:paraId="26DBE00F" w14:textId="77777777" w:rsidTr="001A697D">
        <w:tc>
          <w:tcPr>
            <w:tcW w:w="420" w:type="dxa"/>
            <w:shd w:val="clear" w:color="auto" w:fill="auto"/>
          </w:tcPr>
          <w:p w14:paraId="1EA5877E"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4F4BB7ED" w14:textId="77777777" w:rsidR="00E10B44" w:rsidRDefault="000F736D" w:rsidP="00184793">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E10B44" w14:paraId="2115BB8D" w14:textId="77777777" w:rsidTr="001A697D">
        <w:tc>
          <w:tcPr>
            <w:tcW w:w="420" w:type="dxa"/>
            <w:shd w:val="clear" w:color="auto" w:fill="auto"/>
          </w:tcPr>
          <w:p w14:paraId="5C2F5492"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1ECC5CED" w14:textId="77A2D073" w:rsidR="00E10B44" w:rsidRDefault="000F736D" w:rsidP="00184793">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The period of time designated for public participation at a meeting in accordance with standing order 3(e) shall not exceed </w:t>
            </w:r>
            <w:r w:rsidR="00FF7BEB">
              <w:rPr>
                <w:rFonts w:ascii="Arial" w:hAnsi="Arial" w:cs="Arial"/>
                <w:color w:val="000000"/>
                <w:sz w:val="22"/>
                <w:szCs w:val="22"/>
                <w:lang w:bidi="en-US"/>
              </w:rPr>
              <w:t>15-</w:t>
            </w:r>
            <w:r>
              <w:rPr>
                <w:rFonts w:ascii="Arial" w:hAnsi="Arial" w:cs="Arial"/>
                <w:color w:val="000000"/>
                <w:sz w:val="22"/>
                <w:szCs w:val="22"/>
                <w:lang w:bidi="en-US"/>
              </w:rPr>
              <w:t>minutes unless directed by the chairman of the meeting.</w:t>
            </w:r>
          </w:p>
        </w:tc>
      </w:tr>
      <w:tr w:rsidR="00E10B44" w14:paraId="38F1865B" w14:textId="77777777" w:rsidTr="001A697D">
        <w:trPr>
          <w:trHeight w:val="683"/>
        </w:trPr>
        <w:tc>
          <w:tcPr>
            <w:tcW w:w="420" w:type="dxa"/>
            <w:shd w:val="clear" w:color="auto" w:fill="auto"/>
          </w:tcPr>
          <w:p w14:paraId="59C8E6B0"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0B46DF4F" w14:textId="5824E701" w:rsidR="00E10B44" w:rsidRDefault="000F736D" w:rsidP="00184793">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3(f), a member of the public shall not speak for more than </w:t>
            </w:r>
            <w:r w:rsidR="00FF7BEB">
              <w:rPr>
                <w:rFonts w:ascii="Arial" w:hAnsi="Arial" w:cs="Arial"/>
                <w:color w:val="000000"/>
                <w:sz w:val="22"/>
                <w:szCs w:val="22"/>
                <w:lang w:bidi="en-US"/>
              </w:rPr>
              <w:t>3-</w:t>
            </w:r>
            <w:r>
              <w:rPr>
                <w:rFonts w:ascii="Arial" w:hAnsi="Arial" w:cs="Arial"/>
                <w:color w:val="000000"/>
                <w:sz w:val="22"/>
                <w:szCs w:val="22"/>
                <w:lang w:bidi="en-US"/>
              </w:rPr>
              <w:t>minutes.</w:t>
            </w:r>
          </w:p>
        </w:tc>
      </w:tr>
      <w:tr w:rsidR="00E10B44" w14:paraId="7526A306" w14:textId="77777777" w:rsidTr="001A697D">
        <w:tc>
          <w:tcPr>
            <w:tcW w:w="420" w:type="dxa"/>
            <w:shd w:val="clear" w:color="auto" w:fill="auto"/>
          </w:tcPr>
          <w:p w14:paraId="24BC34CA"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6341FA27" w14:textId="77777777" w:rsidR="00E10B44" w:rsidRDefault="000F736D" w:rsidP="00184793">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E10B44" w14:paraId="721F1395" w14:textId="77777777" w:rsidTr="001A697D">
        <w:tc>
          <w:tcPr>
            <w:tcW w:w="420" w:type="dxa"/>
            <w:shd w:val="clear" w:color="auto" w:fill="auto"/>
          </w:tcPr>
          <w:p w14:paraId="66491CDB"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1DE4EB2E" w14:textId="421FC5B8" w:rsidR="00E10B44" w:rsidRDefault="000F736D" w:rsidP="00184793">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E10B44" w14:paraId="20732C42" w14:textId="77777777" w:rsidTr="001A697D">
        <w:tc>
          <w:tcPr>
            <w:tcW w:w="420" w:type="dxa"/>
            <w:shd w:val="clear" w:color="auto" w:fill="auto"/>
          </w:tcPr>
          <w:p w14:paraId="2D3F2D19"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6BB1D632" w14:textId="77777777" w:rsidR="00E10B44" w:rsidRDefault="000F736D" w:rsidP="00184793">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person who speaks at a meeting shall direct his comments to the chairman of the meeting.</w:t>
            </w:r>
          </w:p>
        </w:tc>
      </w:tr>
      <w:tr w:rsidR="00E10B44" w14:paraId="63F97DFD" w14:textId="77777777" w:rsidTr="001A697D">
        <w:tc>
          <w:tcPr>
            <w:tcW w:w="420" w:type="dxa"/>
            <w:shd w:val="clear" w:color="auto" w:fill="auto"/>
          </w:tcPr>
          <w:p w14:paraId="7D75AF9F"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26DF6A30" w14:textId="77777777" w:rsidR="00E10B44" w:rsidRDefault="000F736D" w:rsidP="00184793">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E10B44" w14:paraId="531F7755" w14:textId="77777777" w:rsidTr="001A697D">
        <w:tc>
          <w:tcPr>
            <w:tcW w:w="420" w:type="dxa"/>
            <w:shd w:val="clear" w:color="auto" w:fill="auto"/>
          </w:tcPr>
          <w:p w14:paraId="756348D8"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7CEE82EC"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5" w:type="dxa"/>
            <w:shd w:val="clear" w:color="auto" w:fill="auto"/>
          </w:tcPr>
          <w:p w14:paraId="65218CB2" w14:textId="77777777" w:rsidR="00E10B44" w:rsidRDefault="000F736D" w:rsidP="00184793">
            <w:pPr>
              <w:pStyle w:val="ListParagraph"/>
              <w:numPr>
                <w:ilvl w:val="0"/>
                <w:numId w:val="38"/>
              </w:numPr>
              <w:spacing w:after="120" w:line="276" w:lineRule="auto"/>
              <w:rPr>
                <w:rFonts w:ascii="Arial" w:hAnsi="Arial" w:cs="Arial"/>
                <w:color w:val="000000"/>
                <w:sz w:val="22"/>
                <w:szCs w:val="22"/>
                <w:lang w:bidi="en-US"/>
              </w:rPr>
            </w:pPr>
            <w:r>
              <w:rPr>
                <w:rFonts w:ascii="Arial" w:hAnsi="Arial" w:cs="Arial"/>
                <w:b/>
                <w:sz w:val="22"/>
                <w:szCs w:val="22"/>
              </w:rPr>
              <w:t xml:space="preserve">Subject to standing order 3(m), a person who attends a meeting is permitted to report on the meeting whilst the meeting is open to the </w:t>
            </w:r>
            <w:r>
              <w:rPr>
                <w:rFonts w:ascii="Arial" w:hAnsi="Arial" w:cs="Arial"/>
                <w:b/>
                <w:sz w:val="22"/>
                <w:szCs w:val="22"/>
              </w:rPr>
              <w:lastRenderedPageBreak/>
              <w:t>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10B44" w14:paraId="78E26176" w14:textId="77777777" w:rsidTr="001A697D">
        <w:tc>
          <w:tcPr>
            <w:tcW w:w="420" w:type="dxa"/>
            <w:shd w:val="clear" w:color="auto" w:fill="auto"/>
          </w:tcPr>
          <w:p w14:paraId="7931DC94"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lastRenderedPageBreak/>
              <w:t>●</w:t>
            </w:r>
          </w:p>
          <w:p w14:paraId="08E81EC4"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345" w:type="dxa"/>
            <w:shd w:val="clear" w:color="auto" w:fill="auto"/>
          </w:tcPr>
          <w:p w14:paraId="4BF10890"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bCs/>
                <w:color w:val="000000"/>
                <w:sz w:val="22"/>
                <w:szCs w:val="22"/>
                <w:lang w:bidi="en-US"/>
              </w:rPr>
            </w:pPr>
            <w:r>
              <w:rPr>
                <w:rFonts w:ascii="Arial" w:hAnsi="Arial" w:cs="Arial"/>
                <w:b/>
                <w:sz w:val="22"/>
                <w:szCs w:val="22"/>
              </w:rPr>
              <w:t>A person present at a meeting may not provide an oral report or oral commentary about a meeting as it takes place without permission</w:t>
            </w:r>
            <w:r>
              <w:rPr>
                <w:rFonts w:ascii="Arial" w:hAnsi="Arial" w:cs="Arial"/>
                <w:b/>
                <w:color w:val="000000"/>
                <w:sz w:val="22"/>
                <w:szCs w:val="22"/>
                <w:lang w:bidi="en-US"/>
              </w:rPr>
              <w:t xml:space="preserve">.  </w:t>
            </w:r>
            <w:r>
              <w:rPr>
                <w:rFonts w:ascii="Arial" w:hAnsi="Arial" w:cs="Arial"/>
                <w:sz w:val="22"/>
                <w:szCs w:val="22"/>
              </w:rPr>
              <w:t xml:space="preserve"> </w:t>
            </w:r>
          </w:p>
        </w:tc>
      </w:tr>
      <w:tr w:rsidR="00E10B44" w14:paraId="394BC826" w14:textId="77777777" w:rsidTr="001A697D">
        <w:tc>
          <w:tcPr>
            <w:tcW w:w="420" w:type="dxa"/>
            <w:shd w:val="clear" w:color="auto" w:fill="auto"/>
          </w:tcPr>
          <w:p w14:paraId="1FC1F450"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EC6720F"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5" w:type="dxa"/>
            <w:shd w:val="clear" w:color="auto" w:fill="auto"/>
          </w:tcPr>
          <w:p w14:paraId="4E1290DA"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Pr>
                <w:rFonts w:ascii="Arial" w:hAnsi="Arial" w:cs="Arial"/>
                <w:b/>
                <w:color w:val="000000"/>
                <w:sz w:val="22"/>
                <w:szCs w:val="22"/>
                <w:lang w:bidi="en-US"/>
              </w:rPr>
              <w:t xml:space="preserve">. </w:t>
            </w:r>
          </w:p>
        </w:tc>
      </w:tr>
      <w:tr w:rsidR="00E10B44" w14:paraId="7E3C89E6" w14:textId="77777777" w:rsidTr="001A697D">
        <w:tc>
          <w:tcPr>
            <w:tcW w:w="420" w:type="dxa"/>
            <w:shd w:val="clear" w:color="auto" w:fill="auto"/>
          </w:tcPr>
          <w:p w14:paraId="2B4A2230"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5" w:type="dxa"/>
            <w:shd w:val="clear" w:color="auto" w:fill="auto"/>
          </w:tcPr>
          <w:p w14:paraId="560E50BF"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E10B44" w14:paraId="0910EB82" w14:textId="77777777" w:rsidTr="001A697D">
        <w:tc>
          <w:tcPr>
            <w:tcW w:w="420" w:type="dxa"/>
            <w:shd w:val="clear" w:color="auto" w:fill="auto"/>
          </w:tcPr>
          <w:p w14:paraId="73832693"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5" w:type="dxa"/>
            <w:shd w:val="clear" w:color="auto" w:fill="auto"/>
          </w:tcPr>
          <w:p w14:paraId="096BD682"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E10B44" w14:paraId="3FCF1924" w14:textId="77777777" w:rsidTr="001A697D">
        <w:tc>
          <w:tcPr>
            <w:tcW w:w="420" w:type="dxa"/>
            <w:shd w:val="clear" w:color="auto" w:fill="auto"/>
          </w:tcPr>
          <w:p w14:paraId="69278921"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2CC4ABF4" w14:textId="77777777" w:rsidR="00E10B44" w:rsidRDefault="000F736D" w:rsidP="00184793">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100577E0"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5" w:type="dxa"/>
            <w:shd w:val="clear" w:color="auto" w:fill="auto"/>
          </w:tcPr>
          <w:p w14:paraId="3CD483BF"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a meeting being quorate, all questions at a meeting shall be decided by a majority of the councillors and non-councillors with voting rights present and voting.</w:t>
            </w:r>
            <w:r>
              <w:rPr>
                <w:rFonts w:ascii="Arial" w:hAnsi="Arial" w:cs="Arial"/>
                <w:b/>
                <w:bCs/>
                <w:color w:val="000000"/>
                <w:sz w:val="22"/>
                <w:szCs w:val="22"/>
                <w:lang w:bidi="en-US"/>
              </w:rPr>
              <w:tab/>
            </w:r>
          </w:p>
        </w:tc>
      </w:tr>
      <w:tr w:rsidR="00E10B44" w14:paraId="0107D009" w14:textId="77777777" w:rsidTr="001A697D">
        <w:tc>
          <w:tcPr>
            <w:tcW w:w="420" w:type="dxa"/>
            <w:shd w:val="clear" w:color="auto" w:fill="auto"/>
          </w:tcPr>
          <w:p w14:paraId="0704635B"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4E645567" w14:textId="77777777" w:rsidR="00E10B44" w:rsidRDefault="000F736D" w:rsidP="00184793">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7A2D24DC"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5" w:type="dxa"/>
            <w:shd w:val="clear" w:color="auto" w:fill="auto"/>
          </w:tcPr>
          <w:p w14:paraId="68EDACB7" w14:textId="319323E7" w:rsidR="00E10B44" w:rsidRPr="00FF7BEB" w:rsidRDefault="000F736D" w:rsidP="00184793">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w:t>
            </w:r>
            <w:r>
              <w:rPr>
                <w:rFonts w:ascii="Arial" w:hAnsi="Arial" w:cs="Arial"/>
                <w:b/>
                <w:color w:val="000000"/>
                <w:sz w:val="22"/>
                <w:szCs w:val="22"/>
                <w:lang w:bidi="en-US"/>
              </w:rPr>
              <w:t xml:space="preserve">chairman </w:t>
            </w:r>
            <w:r>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tc>
      </w:tr>
      <w:tr w:rsidR="00E10B44" w14:paraId="484777CF" w14:textId="77777777" w:rsidTr="001A697D">
        <w:tc>
          <w:tcPr>
            <w:tcW w:w="420" w:type="dxa"/>
            <w:shd w:val="clear" w:color="auto" w:fill="auto"/>
          </w:tcPr>
          <w:p w14:paraId="23C49DCC"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5" w:type="dxa"/>
            <w:shd w:val="clear" w:color="auto" w:fill="auto"/>
          </w:tcPr>
          <w:p w14:paraId="48E65B40"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Pr>
                <w:rFonts w:ascii="Arial" w:hAnsi="Arial" w:cs="Arial"/>
                <w:color w:val="000000"/>
                <w:sz w:val="22"/>
                <w:szCs w:val="22"/>
                <w:lang w:bidi="en-US"/>
              </w:rPr>
              <w:t>Such a request shall be made before moving on to the next item of business on the agenda.</w:t>
            </w:r>
          </w:p>
        </w:tc>
      </w:tr>
      <w:tr w:rsidR="00E10B44" w14:paraId="050C7F81" w14:textId="77777777" w:rsidTr="001A697D">
        <w:tc>
          <w:tcPr>
            <w:tcW w:w="420" w:type="dxa"/>
            <w:shd w:val="clear" w:color="auto" w:fill="auto"/>
          </w:tcPr>
          <w:p w14:paraId="78CC225A"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4A4ED4F3"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The minutes of a meeting shall include an accurate record of the following:</w:t>
            </w:r>
          </w:p>
          <w:p w14:paraId="4D4C4AAA" w14:textId="77777777" w:rsidR="00E10B44" w:rsidRDefault="000F736D" w:rsidP="00184793">
            <w:pPr>
              <w:widowControl w:val="0"/>
              <w:numPr>
                <w:ilvl w:val="0"/>
                <w:numId w:val="39"/>
              </w:numPr>
              <w:suppressAutoHyphens/>
              <w:spacing w:after="120" w:line="276" w:lineRule="auto"/>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time and place of the meeting; </w:t>
            </w:r>
          </w:p>
          <w:p w14:paraId="02D9342D" w14:textId="77777777" w:rsidR="00E10B44" w:rsidRDefault="000F736D" w:rsidP="00184793">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 xml:space="preserve">the names of councillors who are present </w:t>
            </w:r>
            <w:r>
              <w:rPr>
                <w:rFonts w:ascii="Arial" w:hAnsi="Arial" w:cs="Arial"/>
                <w:color w:val="000000"/>
                <w:sz w:val="22"/>
                <w:szCs w:val="22"/>
                <w:lang w:bidi="en-US"/>
              </w:rPr>
              <w:t xml:space="preserve">and the names of councillors who are absent; </w:t>
            </w:r>
          </w:p>
          <w:p w14:paraId="61B362B6" w14:textId="77777777" w:rsidR="00E10B44" w:rsidRDefault="000F736D" w:rsidP="00184793">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interests that have been declared by councillors and non-councillors with voting rights;</w:t>
            </w:r>
          </w:p>
          <w:p w14:paraId="39DEBB15" w14:textId="77777777" w:rsidR="00E10B44" w:rsidRDefault="000F736D" w:rsidP="00184793">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grant of dispensations (if any) to councillors and non-councillors with voting rights;</w:t>
            </w:r>
          </w:p>
          <w:p w14:paraId="30BBF2BD" w14:textId="77777777" w:rsidR="00E10B44" w:rsidRDefault="000F736D" w:rsidP="00184793">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whether a councillor or non-councillor with voting rights left the meeting when matters that they held interests in were being considered;</w:t>
            </w:r>
          </w:p>
          <w:p w14:paraId="355C1BE5" w14:textId="77777777" w:rsidR="00E10B44" w:rsidRDefault="000F736D" w:rsidP="00184793">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there was a public participation session; and </w:t>
            </w:r>
          </w:p>
          <w:p w14:paraId="29A6F4DD" w14:textId="77777777" w:rsidR="00E10B44" w:rsidRDefault="000F736D" w:rsidP="00184793">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resolutions made.</w:t>
            </w:r>
          </w:p>
        </w:tc>
      </w:tr>
      <w:tr w:rsidR="00E10B44" w14:paraId="56C2EA67" w14:textId="77777777" w:rsidTr="001A697D">
        <w:tc>
          <w:tcPr>
            <w:tcW w:w="420" w:type="dxa"/>
            <w:shd w:val="clear" w:color="auto" w:fill="auto"/>
          </w:tcPr>
          <w:p w14:paraId="4B843AB3"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2ACCBFC4" w14:textId="77777777" w:rsidR="00E10B44" w:rsidRDefault="000F736D" w:rsidP="00184793">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0BE59AC6" w14:textId="77777777" w:rsidR="00E10B44" w:rsidRDefault="000F736D" w:rsidP="00184793">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14:paraId="026F45DF" w14:textId="77777777" w:rsidR="00E10B44" w:rsidRDefault="00E10B44" w:rsidP="00184793">
            <w:pPr>
              <w:widowControl w:val="0"/>
              <w:suppressAutoHyphens/>
              <w:spacing w:after="120" w:line="276" w:lineRule="auto"/>
              <w:contextualSpacing/>
              <w:textAlignment w:val="center"/>
              <w:rPr>
                <w:rFonts w:ascii="Arial" w:hAnsi="Arial" w:cs="Arial"/>
                <w:color w:val="99CC00"/>
                <w:sz w:val="22"/>
                <w:szCs w:val="22"/>
                <w:lang w:bidi="en-US"/>
              </w:rPr>
            </w:pPr>
          </w:p>
          <w:p w14:paraId="01D82860"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5C918C5E"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Pr>
                <w:rFonts w:ascii="Arial" w:hAnsi="Arial" w:cs="Arial"/>
                <w:b/>
                <w:sz w:val="22"/>
                <w:szCs w:val="22"/>
              </w:rPr>
              <w:t xml:space="preserve"> </w:t>
            </w:r>
            <w:r>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E10B44" w14:paraId="0EAEA9FB" w14:textId="77777777" w:rsidTr="001A697D">
        <w:tc>
          <w:tcPr>
            <w:tcW w:w="420" w:type="dxa"/>
            <w:shd w:val="clear" w:color="auto" w:fill="auto"/>
          </w:tcPr>
          <w:p w14:paraId="0EA75813"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44EA7E89" w14:textId="77777777" w:rsidR="00E10B44" w:rsidRDefault="00E10B44" w:rsidP="00184793">
            <w:pPr>
              <w:widowControl w:val="0"/>
              <w:suppressAutoHyphens/>
              <w:spacing w:after="120" w:line="276" w:lineRule="auto"/>
              <w:contextualSpacing/>
              <w:textAlignment w:val="center"/>
              <w:rPr>
                <w:rFonts w:ascii="Arial" w:hAnsi="Arial" w:cs="Arial"/>
                <w:color w:val="FF8000"/>
                <w:sz w:val="22"/>
                <w:szCs w:val="22"/>
                <w:lang w:bidi="en-US"/>
              </w:rPr>
            </w:pPr>
          </w:p>
          <w:p w14:paraId="730518FF"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259CD690"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0CE029C2" w14:textId="74D5314D" w:rsidR="00E10B44" w:rsidRDefault="00E10B44" w:rsidP="001A697D">
            <w:pPr>
              <w:widowControl w:val="0"/>
              <w:suppressAutoHyphens/>
              <w:spacing w:after="120" w:line="276" w:lineRule="auto"/>
              <w:textAlignment w:val="center"/>
              <w:rPr>
                <w:rFonts w:ascii="Arial" w:hAnsi="Arial" w:cs="Arial"/>
                <w:color w:val="000000"/>
                <w:sz w:val="22"/>
                <w:szCs w:val="22"/>
                <w:lang w:bidi="en-US"/>
              </w:rPr>
            </w:pPr>
          </w:p>
        </w:tc>
      </w:tr>
      <w:tr w:rsidR="00E10B44" w14:paraId="067E3812" w14:textId="77777777" w:rsidTr="000F736D">
        <w:tc>
          <w:tcPr>
            <w:tcW w:w="420" w:type="dxa"/>
            <w:shd w:val="clear" w:color="auto" w:fill="auto"/>
          </w:tcPr>
          <w:p w14:paraId="07A789E1" w14:textId="2786C7F9" w:rsidR="00E10B44" w:rsidRDefault="000F736D" w:rsidP="00184793">
            <w:pPr>
              <w:pageBreakBefore/>
              <w:widowControl w:val="0"/>
              <w:suppressAutoHyphens/>
              <w:spacing w:after="120" w:line="276" w:lineRule="auto"/>
              <w:contextualSpacing/>
              <w:textAlignment w:val="center"/>
              <w:rPr>
                <w:rFonts w:ascii="Arial" w:hAnsi="Arial" w:cs="Arial"/>
                <w:color w:val="DE000E"/>
                <w:sz w:val="22"/>
                <w:szCs w:val="22"/>
                <w:lang w:bidi="en-US"/>
              </w:rPr>
            </w:pPr>
            <w:r>
              <w:br w:type="page"/>
            </w:r>
            <w:r>
              <w:rPr>
                <w:rFonts w:ascii="Arial" w:hAnsi="Arial" w:cs="Arial"/>
                <w:color w:val="DE000E"/>
                <w:sz w:val="22"/>
                <w:szCs w:val="22"/>
                <w:lang w:bidi="en-US"/>
              </w:rPr>
              <w:t>●</w:t>
            </w:r>
          </w:p>
          <w:p w14:paraId="41611FBB" w14:textId="77777777" w:rsidR="00E10B44" w:rsidRDefault="000F736D" w:rsidP="00184793">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460B1C1B" w14:textId="77777777" w:rsidR="00E10B44" w:rsidRDefault="000F736D" w:rsidP="00184793">
            <w:pPr>
              <w:widowControl w:val="0"/>
              <w:suppressAutoHyphens/>
              <w:spacing w:after="12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5" w:type="dxa"/>
            <w:shd w:val="clear" w:color="auto" w:fill="auto"/>
          </w:tcPr>
          <w:p w14:paraId="3342031D" w14:textId="77777777" w:rsidR="00E10B44" w:rsidRDefault="000F736D" w:rsidP="00184793">
            <w:pPr>
              <w:pStyle w:val="ListParagraph"/>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If a meeting is or becomes inquorate no business shall be transacted</w:t>
            </w:r>
            <w:r>
              <w:rPr>
                <w:rFonts w:ascii="Arial" w:hAnsi="Arial" w:cs="Arial"/>
                <w:color w:val="000000"/>
                <w:sz w:val="22"/>
                <w:szCs w:val="22"/>
                <w:lang w:bidi="en-US"/>
              </w:rPr>
              <w:t xml:space="preserve"> and the meeting shall be closed. The business on the agenda for the meeting shall be adjourned to another meeting. </w:t>
            </w:r>
          </w:p>
        </w:tc>
      </w:tr>
      <w:tr w:rsidR="00E10B44" w14:paraId="203B4BA3" w14:textId="77777777" w:rsidTr="000F736D">
        <w:tc>
          <w:tcPr>
            <w:tcW w:w="420" w:type="dxa"/>
            <w:shd w:val="clear" w:color="auto" w:fill="auto"/>
          </w:tcPr>
          <w:p w14:paraId="3339B76C" w14:textId="77777777" w:rsidR="00E10B44" w:rsidRDefault="00E10B44" w:rsidP="00184793">
            <w:pPr>
              <w:widowControl w:val="0"/>
              <w:suppressAutoHyphens/>
              <w:spacing w:after="120" w:line="276" w:lineRule="auto"/>
              <w:contextualSpacing/>
              <w:textAlignment w:val="center"/>
              <w:rPr>
                <w:rFonts w:ascii="Arial" w:hAnsi="Arial" w:cs="Arial"/>
                <w:color w:val="000000"/>
                <w:sz w:val="22"/>
                <w:szCs w:val="22"/>
                <w:lang w:bidi="en-US"/>
              </w:rPr>
            </w:pPr>
          </w:p>
        </w:tc>
        <w:tc>
          <w:tcPr>
            <w:tcW w:w="8345" w:type="dxa"/>
            <w:shd w:val="clear" w:color="auto" w:fill="auto"/>
          </w:tcPr>
          <w:p w14:paraId="483E7C81" w14:textId="228A50C5" w:rsidR="00E10B44" w:rsidRPr="004E3FE5" w:rsidRDefault="000F736D" w:rsidP="00184793">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sidRPr="004E3FE5">
              <w:rPr>
                <w:rFonts w:ascii="Arial" w:hAnsi="Arial" w:cs="Arial"/>
                <w:b/>
                <w:bCs/>
                <w:color w:val="000000"/>
                <w:sz w:val="22"/>
                <w:szCs w:val="22"/>
                <w:highlight w:val="yellow"/>
                <w:lang w:bidi="en-US"/>
              </w:rPr>
              <w:t xml:space="preserve">A meeting shall not </w:t>
            </w:r>
            <w:r w:rsidR="0038102C" w:rsidRPr="004E3FE5">
              <w:rPr>
                <w:rFonts w:ascii="Arial" w:hAnsi="Arial" w:cs="Arial"/>
                <w:b/>
                <w:bCs/>
                <w:color w:val="000000"/>
                <w:sz w:val="22"/>
                <w:szCs w:val="22"/>
                <w:highlight w:val="yellow"/>
                <w:lang w:bidi="en-US"/>
              </w:rPr>
              <w:t xml:space="preserve">normally exceed </w:t>
            </w:r>
            <w:r w:rsidRPr="004E3FE5">
              <w:rPr>
                <w:rFonts w:ascii="Arial" w:hAnsi="Arial" w:cs="Arial"/>
                <w:b/>
                <w:bCs/>
                <w:color w:val="000000"/>
                <w:sz w:val="22"/>
                <w:szCs w:val="22"/>
                <w:highlight w:val="yellow"/>
                <w:lang w:bidi="en-US"/>
              </w:rPr>
              <w:t xml:space="preserve">a period of </w:t>
            </w:r>
            <w:r w:rsidR="0038102C" w:rsidRPr="004E3FE5">
              <w:rPr>
                <w:rFonts w:ascii="Arial" w:hAnsi="Arial" w:cs="Arial"/>
                <w:b/>
                <w:bCs/>
                <w:color w:val="000000"/>
                <w:sz w:val="22"/>
                <w:szCs w:val="22"/>
                <w:highlight w:val="yellow"/>
                <w:lang w:bidi="en-US"/>
              </w:rPr>
              <w:t>90-minutes, and if it overruns at the chairman’s discretion the remaining business shall be adjourned to another meeting</w:t>
            </w:r>
            <w:r w:rsidR="0038102C" w:rsidRPr="004E3FE5">
              <w:rPr>
                <w:rFonts w:ascii="Arial" w:hAnsi="Arial" w:cs="Arial"/>
                <w:b/>
                <w:bCs/>
                <w:color w:val="000000"/>
                <w:sz w:val="22"/>
                <w:szCs w:val="22"/>
                <w:lang w:bidi="en-US"/>
              </w:rPr>
              <w:t xml:space="preserve"> </w:t>
            </w:r>
          </w:p>
        </w:tc>
      </w:tr>
    </w:tbl>
    <w:p w14:paraId="1DD17FD6" w14:textId="77777777" w:rsidR="00E10B44" w:rsidRDefault="00E10B44" w:rsidP="00184793">
      <w:pPr>
        <w:widowControl w:val="0"/>
        <w:suppressAutoHyphens/>
        <w:spacing w:after="120" w:line="276" w:lineRule="auto"/>
        <w:ind w:left="567"/>
        <w:textAlignment w:val="center"/>
        <w:rPr>
          <w:rFonts w:ascii="Arial" w:hAnsi="Arial" w:cs="Arial"/>
          <w:b/>
          <w:bCs/>
          <w:color w:val="000000"/>
          <w:sz w:val="22"/>
          <w:szCs w:val="22"/>
          <w:lang w:bidi="en-US"/>
        </w:rPr>
      </w:pPr>
    </w:p>
    <w:p w14:paraId="0922037F" w14:textId="77777777" w:rsidR="00E10B44" w:rsidRDefault="000F736D" w:rsidP="00184793">
      <w:pPr>
        <w:pStyle w:val="Heading1"/>
        <w:numPr>
          <w:ilvl w:val="0"/>
          <w:numId w:val="2"/>
        </w:numPr>
        <w:spacing w:before="0" w:after="120" w:line="276" w:lineRule="auto"/>
        <w:rPr>
          <w:rFonts w:ascii="Arial" w:hAnsi="Arial" w:cs="Arial"/>
          <w:b/>
          <w:szCs w:val="22"/>
        </w:rPr>
      </w:pPr>
      <w:bookmarkStart w:id="19" w:name="_Toc359336486"/>
      <w:bookmarkStart w:id="20" w:name="_Toc359334784"/>
      <w:bookmarkStart w:id="21" w:name="_Toc359334505"/>
      <w:bookmarkStart w:id="22" w:name="_Toc359319640"/>
      <w:bookmarkStart w:id="23" w:name="_Toc359319488"/>
      <w:bookmarkStart w:id="24" w:name="_Toc359318557"/>
      <w:bookmarkStart w:id="25" w:name="_Toc358979841"/>
      <w:bookmarkStart w:id="26" w:name="_Toc358979789"/>
      <w:bookmarkStart w:id="27" w:name="_Toc357784083"/>
      <w:bookmarkStart w:id="28" w:name="_Toc357783750"/>
      <w:bookmarkStart w:id="29" w:name="_Toc509571993"/>
      <w:bookmarkStart w:id="30" w:name="_Toc359336487"/>
      <w:bookmarkStart w:id="31" w:name="_Toc359334785"/>
      <w:bookmarkStart w:id="32" w:name="_Toc359334506"/>
      <w:bookmarkStart w:id="33" w:name="_Toc359318558"/>
      <w:bookmarkStart w:id="34" w:name="_Toc357072134"/>
      <w:bookmarkEnd w:id="19"/>
      <w:bookmarkEnd w:id="20"/>
      <w:bookmarkEnd w:id="21"/>
      <w:bookmarkEnd w:id="22"/>
      <w:bookmarkEnd w:id="23"/>
      <w:bookmarkEnd w:id="24"/>
      <w:bookmarkEnd w:id="25"/>
      <w:bookmarkEnd w:id="26"/>
      <w:bookmarkEnd w:id="27"/>
      <w:bookmarkEnd w:id="28"/>
      <w:r>
        <w:rPr>
          <w:rFonts w:ascii="Arial" w:hAnsi="Arial" w:cs="Arial"/>
          <w:b/>
          <w:szCs w:val="22"/>
        </w:rPr>
        <w:t>COMMITTEES AND SUB-COMMITTEES</w:t>
      </w:r>
      <w:bookmarkEnd w:id="29"/>
      <w:bookmarkEnd w:id="30"/>
      <w:bookmarkEnd w:id="31"/>
      <w:bookmarkEnd w:id="32"/>
      <w:bookmarkEnd w:id="33"/>
      <w:bookmarkEnd w:id="34"/>
    </w:p>
    <w:p w14:paraId="2FCBC90C" w14:textId="77777777" w:rsidR="00E10B44" w:rsidRDefault="000F736D" w:rsidP="00184793">
      <w:pPr>
        <w:pStyle w:val="ListParagraph"/>
        <w:widowControl w:val="0"/>
        <w:numPr>
          <w:ilvl w:val="0"/>
          <w:numId w:val="26"/>
        </w:numPr>
        <w:spacing w:after="12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37EC8E94" w14:textId="77777777" w:rsidR="00E10B44" w:rsidRDefault="000F736D" w:rsidP="00184793">
      <w:pPr>
        <w:pStyle w:val="ListParagraph"/>
        <w:widowControl w:val="0"/>
        <w:numPr>
          <w:ilvl w:val="0"/>
          <w:numId w:val="26"/>
        </w:numPr>
        <w:spacing w:after="12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The members of a committee may include non-councillors unless it is a committee which regulates and controls the finances of the Council.</w:t>
      </w:r>
    </w:p>
    <w:p w14:paraId="0926869B" w14:textId="77777777" w:rsidR="00E10B44" w:rsidRDefault="000F736D" w:rsidP="00184793">
      <w:pPr>
        <w:pStyle w:val="ListParagraph"/>
        <w:widowControl w:val="0"/>
        <w:numPr>
          <w:ilvl w:val="0"/>
          <w:numId w:val="26"/>
        </w:numPr>
        <w:spacing w:after="12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26069CAF" w14:textId="77777777" w:rsidR="00E10B44" w:rsidRDefault="000F736D" w:rsidP="00184793">
      <w:pPr>
        <w:pStyle w:val="ListParagraph"/>
        <w:widowControl w:val="0"/>
        <w:numPr>
          <w:ilvl w:val="0"/>
          <w:numId w:val="2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Council may appoint standing committees or other committees as may be necessary, and:</w:t>
      </w:r>
    </w:p>
    <w:p w14:paraId="66B5BE23"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their terms of reference;</w:t>
      </w:r>
    </w:p>
    <w:p w14:paraId="654C3960"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number and time of the ordinary meetings of a standing committee up until the date of the next annual meeting of the Council;</w:t>
      </w:r>
    </w:p>
    <w:p w14:paraId="384210F6"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permit a committee, other than in respect of the ordinary meetings of a committee, to determine the number and time of its meetings;</w:t>
      </w:r>
    </w:p>
    <w:p w14:paraId="59917539"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subject to standing orders 4(b) and (c), appoint and determine the terms of office of members of such a committee;</w:t>
      </w:r>
    </w:p>
    <w:p w14:paraId="3C4AECF7" w14:textId="124A831F"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sidR="009B0BD8">
        <w:rPr>
          <w:rFonts w:ascii="Arial" w:hAnsi="Arial" w:cs="Arial"/>
          <w:color w:val="000000"/>
          <w:sz w:val="22"/>
          <w:szCs w:val="22"/>
          <w:lang w:bidi="en-US"/>
        </w:rPr>
        <w:t>3-</w:t>
      </w:r>
      <w:r>
        <w:rPr>
          <w:rFonts w:ascii="Arial" w:hAnsi="Arial" w:cs="Arial"/>
          <w:color w:val="000000"/>
          <w:sz w:val="22"/>
          <w:szCs w:val="22"/>
          <w:lang w:bidi="en-US"/>
        </w:rPr>
        <w:t>days before the meeting that they are unable to attend;</w:t>
      </w:r>
    </w:p>
    <w:p w14:paraId="217190BB"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after it has appointed the members of a standing committee, appoint the chairman of the standing committee;</w:t>
      </w:r>
    </w:p>
    <w:p w14:paraId="1CCA16F9"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permit a committee other than a standing committee, to appoint its own chairman at the first meeting of the committee; </w:t>
      </w:r>
    </w:p>
    <w:p w14:paraId="0FE01B69"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place, notice requirements and quorum for a meeting of a committee and a sub-committee which, in both cases, shall be no less than three;</w:t>
      </w:r>
    </w:p>
    <w:p w14:paraId="23885387"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committee;</w:t>
      </w:r>
    </w:p>
    <w:p w14:paraId="3FF9275A"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54678235"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sub-committee that they are permitted to attend; and</w:t>
      </w:r>
    </w:p>
    <w:p w14:paraId="21FB1548" w14:textId="77777777" w:rsidR="00E10B44" w:rsidRDefault="000F736D" w:rsidP="00184793">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may dissolve a committee or a sub-committee.</w:t>
      </w:r>
    </w:p>
    <w:p w14:paraId="386C1F75" w14:textId="77777777" w:rsidR="00E10B44" w:rsidRDefault="00E10B44" w:rsidP="00184793">
      <w:pPr>
        <w:widowControl w:val="0"/>
        <w:suppressAutoHyphens/>
        <w:spacing w:after="120" w:line="276" w:lineRule="auto"/>
        <w:textAlignment w:val="center"/>
        <w:rPr>
          <w:rFonts w:ascii="Arial" w:hAnsi="Arial" w:cs="Arial"/>
          <w:color w:val="000000"/>
          <w:sz w:val="22"/>
          <w:szCs w:val="22"/>
          <w:lang w:bidi="en-US"/>
        </w:rPr>
      </w:pPr>
    </w:p>
    <w:p w14:paraId="26FF9D1A" w14:textId="77777777" w:rsidR="00E10B44" w:rsidRDefault="000F736D" w:rsidP="00184793">
      <w:pPr>
        <w:pStyle w:val="Heading1"/>
        <w:numPr>
          <w:ilvl w:val="0"/>
          <w:numId w:val="2"/>
        </w:numPr>
        <w:spacing w:before="0" w:after="120" w:line="276" w:lineRule="auto"/>
        <w:rPr>
          <w:rFonts w:ascii="Arial" w:hAnsi="Arial" w:cs="Arial"/>
          <w:b/>
          <w:szCs w:val="22"/>
        </w:rPr>
      </w:pPr>
      <w:bookmarkStart w:id="35" w:name="_Toc509571994"/>
      <w:bookmarkStart w:id="36" w:name="_Toc359336488"/>
      <w:bookmarkStart w:id="37" w:name="_Toc359334786"/>
      <w:bookmarkStart w:id="38" w:name="_Toc359334507"/>
      <w:bookmarkStart w:id="39" w:name="_Toc359318559"/>
      <w:bookmarkStart w:id="40" w:name="_Toc357072135"/>
      <w:r>
        <w:rPr>
          <w:rFonts w:ascii="Arial" w:hAnsi="Arial" w:cs="Arial"/>
          <w:b/>
          <w:szCs w:val="22"/>
        </w:rPr>
        <w:t>ORDINARY COUNCIL MEETINGS</w:t>
      </w:r>
      <w:bookmarkEnd w:id="35"/>
      <w:bookmarkEnd w:id="36"/>
      <w:bookmarkEnd w:id="37"/>
      <w:bookmarkEnd w:id="38"/>
      <w:bookmarkEnd w:id="39"/>
      <w:bookmarkEnd w:id="40"/>
      <w:r>
        <w:rPr>
          <w:rFonts w:ascii="Arial" w:hAnsi="Arial" w:cs="Arial"/>
          <w:b/>
          <w:szCs w:val="22"/>
        </w:rPr>
        <w:t xml:space="preserve"> </w:t>
      </w:r>
    </w:p>
    <w:p w14:paraId="6405D6FE" w14:textId="77777777" w:rsidR="00E10B44" w:rsidRDefault="000F736D" w:rsidP="00184793">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4F15C004" w14:textId="77777777" w:rsidR="00E10B44" w:rsidRDefault="000F736D" w:rsidP="00184793">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 year which is not an election year, the annual meeting of the Council shall be held on such day in May as the Council decides.</w:t>
      </w:r>
    </w:p>
    <w:p w14:paraId="107428F5" w14:textId="77777777" w:rsidR="00E10B44" w:rsidRDefault="000F736D" w:rsidP="00184793">
      <w:pPr>
        <w:widowControl w:val="0"/>
        <w:numPr>
          <w:ilvl w:val="0"/>
          <w:numId w:val="4"/>
        </w:numPr>
        <w:suppressAutoHyphens/>
        <w:spacing w:after="12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If no other time is fixed, the annual meeting of the Council shall take place at 6pm.</w:t>
      </w:r>
    </w:p>
    <w:p w14:paraId="5353E7C4" w14:textId="77777777" w:rsidR="00E10B44" w:rsidRDefault="000F736D" w:rsidP="00184793">
      <w:pPr>
        <w:widowControl w:val="0"/>
        <w:numPr>
          <w:ilvl w:val="0"/>
          <w:numId w:val="4"/>
        </w:numPr>
        <w:suppressAutoHyphens/>
        <w:spacing w:after="12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54EF1CD9" w14:textId="77777777" w:rsidR="00E10B44" w:rsidRDefault="000F736D" w:rsidP="00184793">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first business conducted at the annual meeting of the Council shall be the election of the Chairman and Vice-Chairman (if there is one) of the Council.</w:t>
      </w:r>
    </w:p>
    <w:p w14:paraId="74329815" w14:textId="77777777" w:rsidR="00E10B44" w:rsidRDefault="000F736D" w:rsidP="00184793">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54014302" w14:textId="77777777" w:rsidR="00E10B44" w:rsidRDefault="000F736D" w:rsidP="00184793">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4F74746C" w14:textId="77777777" w:rsidR="00E10B44" w:rsidRDefault="000F736D" w:rsidP="00184793">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41A34520" w14:textId="77777777" w:rsidR="00E10B44" w:rsidRDefault="000F736D" w:rsidP="00184793">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2F9FBA10" w14:textId="77777777" w:rsidR="00E10B44" w:rsidRDefault="000F736D" w:rsidP="00184793">
      <w:pPr>
        <w:widowControl w:val="0"/>
        <w:numPr>
          <w:ilvl w:val="0"/>
          <w:numId w:val="4"/>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Following the election of the Chairman of the Council and Vice-Chairman (if there is one) of the Council at the annual meeting, the business shall include:</w:t>
      </w:r>
    </w:p>
    <w:p w14:paraId="1DB1BEB2"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b/>
          <w:color w:val="000000"/>
          <w:sz w:val="22"/>
          <w:szCs w:val="22"/>
          <w:lang w:bidi="en-US"/>
        </w:rPr>
      </w:pPr>
      <w:r>
        <w:rPr>
          <w:rFonts w:ascii="Arial" w:hAnsi="Arial" w:cs="Arial"/>
          <w:b/>
          <w:color w:val="000000"/>
          <w:sz w:val="22"/>
          <w:szCs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46ED860F"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Confirmation of the accuracy of the minutes of the last meeting of the Council;</w:t>
      </w:r>
    </w:p>
    <w:p w14:paraId="213CCDA9"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Receipt of the minutes of the last meeting of a committee;</w:t>
      </w:r>
    </w:p>
    <w:p w14:paraId="34AA8890"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Consideration of the recommendations made by a committee;</w:t>
      </w:r>
    </w:p>
    <w:p w14:paraId="0D45D0AF"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delegation arrangements to committees, sub-committees, staff and other local authorities;</w:t>
      </w:r>
    </w:p>
    <w:p w14:paraId="4A639148"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terms of reference for committees;</w:t>
      </w:r>
    </w:p>
    <w:p w14:paraId="68C94A79"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members to existing committees;</w:t>
      </w:r>
    </w:p>
    <w:p w14:paraId="0D3B0390"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any new committees in accordance with standing order 4;</w:t>
      </w:r>
    </w:p>
    <w:p w14:paraId="2C046B9A"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and adoption of appropriate standing orders and financial regulations;</w:t>
      </w:r>
    </w:p>
    <w:p w14:paraId="40A0C6F1"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arrangements (including legal agreements) with other local authorities, not-for-profit bodies and businesses.</w:t>
      </w:r>
    </w:p>
    <w:p w14:paraId="72FCD6C7"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representation on or work with external bodies and arrangements for reporting back;</w:t>
      </w:r>
    </w:p>
    <w:p w14:paraId="68C87837"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In an election year, to make arrangements with a view to the Council becoming eligible to exercise the general power of competence in the future;</w:t>
      </w:r>
    </w:p>
    <w:p w14:paraId="6DB8D3C8"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inventory of land and other assets including buildings and office equipment;</w:t>
      </w:r>
    </w:p>
    <w:p w14:paraId="66A19EE2"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Confirmation of arrangements for insurance cover in respect of all insurable risks;</w:t>
      </w:r>
    </w:p>
    <w:p w14:paraId="61592E6C"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and/or staff subscriptions to other bodies;</w:t>
      </w:r>
    </w:p>
    <w:p w14:paraId="3556DBC6"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complaints procedure;</w:t>
      </w:r>
    </w:p>
    <w:p w14:paraId="6039FC0A" w14:textId="47F9A065"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policies, procedures and practices in respect of its obligations under freedom of information and data protection legislation</w:t>
      </w:r>
      <w:r w:rsidR="009B0BD8">
        <w:rPr>
          <w:rFonts w:ascii="Arial" w:hAnsi="Arial" w:cs="Arial"/>
          <w:color w:val="000000"/>
          <w:sz w:val="22"/>
          <w:szCs w:val="22"/>
          <w:lang w:bidi="en-US"/>
        </w:rPr>
        <w:t>.</w:t>
      </w:r>
    </w:p>
    <w:p w14:paraId="2B8705EB"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policy for dealing with the press/media;</w:t>
      </w:r>
    </w:p>
    <w:p w14:paraId="75FACCA1"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employment policies and procedures;</w:t>
      </w:r>
    </w:p>
    <w:p w14:paraId="31892889"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expenditure incurred under s.137 of the Local Government Act 1972 or the general power of competence.</w:t>
      </w:r>
    </w:p>
    <w:p w14:paraId="75E4E6E8" w14:textId="77777777" w:rsidR="00E10B44" w:rsidRDefault="000F736D" w:rsidP="00184793">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b/>
          <w:bCs/>
          <w:color w:val="000000"/>
          <w:sz w:val="22"/>
          <w:szCs w:val="22"/>
          <w:lang w:bidi="en-US"/>
        </w:rPr>
      </w:pPr>
      <w:r>
        <w:rPr>
          <w:rFonts w:ascii="Arial" w:hAnsi="Arial" w:cs="Arial"/>
          <w:bCs/>
          <w:color w:val="000000"/>
          <w:sz w:val="22"/>
          <w:szCs w:val="22"/>
          <w:lang w:bidi="en-US"/>
        </w:rPr>
        <w:t xml:space="preserve">Determining </w:t>
      </w:r>
      <w:r>
        <w:rPr>
          <w:rFonts w:ascii="Arial" w:hAnsi="Arial" w:cs="Arial"/>
          <w:color w:val="000000"/>
          <w:sz w:val="22"/>
          <w:szCs w:val="22"/>
          <w:lang w:bidi="en-US"/>
        </w:rPr>
        <w:t xml:space="preserve">the time and place of ordinary meetings of the Council up to and including the next annual meeting of the Council. </w:t>
      </w:r>
    </w:p>
    <w:p w14:paraId="697B5BFF" w14:textId="77777777" w:rsidR="00E10B44" w:rsidRDefault="00E10B44" w:rsidP="00184793">
      <w:pPr>
        <w:widowControl w:val="0"/>
        <w:suppressAutoHyphens/>
        <w:spacing w:after="120" w:line="276" w:lineRule="auto"/>
        <w:textAlignment w:val="center"/>
        <w:rPr>
          <w:rFonts w:ascii="Arial" w:hAnsi="Arial" w:cs="Arial"/>
          <w:b/>
          <w:bCs/>
          <w:color w:val="000000"/>
          <w:sz w:val="22"/>
          <w:szCs w:val="22"/>
          <w:lang w:bidi="en-US"/>
        </w:rPr>
      </w:pPr>
    </w:p>
    <w:p w14:paraId="3C854072" w14:textId="77777777" w:rsidR="00E10B44" w:rsidRDefault="000F736D" w:rsidP="00184793">
      <w:pPr>
        <w:pStyle w:val="Heading1"/>
        <w:numPr>
          <w:ilvl w:val="0"/>
          <w:numId w:val="2"/>
        </w:numPr>
        <w:spacing w:before="0" w:after="120" w:line="276" w:lineRule="auto"/>
        <w:rPr>
          <w:rFonts w:ascii="Arial" w:hAnsi="Arial" w:cs="Arial"/>
          <w:b/>
          <w:szCs w:val="22"/>
        </w:rPr>
      </w:pPr>
      <w:bookmarkStart w:id="41" w:name="_Toc357072136"/>
      <w:bookmarkStart w:id="42" w:name="_Toc509571995"/>
      <w:bookmarkStart w:id="43" w:name="_Toc359336489"/>
      <w:bookmarkStart w:id="44" w:name="_Toc359334787"/>
      <w:bookmarkStart w:id="45" w:name="_Toc359334508"/>
      <w:bookmarkStart w:id="46" w:name="_Toc359318560"/>
      <w:r>
        <w:rPr>
          <w:rFonts w:ascii="Arial" w:hAnsi="Arial" w:cs="Arial"/>
          <w:b/>
          <w:szCs w:val="22"/>
        </w:rPr>
        <w:t>EXTRAORDINARY MEETINGS</w:t>
      </w:r>
      <w:bookmarkEnd w:id="41"/>
      <w:r>
        <w:rPr>
          <w:rFonts w:ascii="Arial" w:hAnsi="Arial" w:cs="Arial"/>
          <w:b/>
          <w:szCs w:val="22"/>
        </w:rPr>
        <w:t xml:space="preserve"> OF THE COUNCIL, COMMITTEES AND SUB-COMMITTEES</w:t>
      </w:r>
      <w:bookmarkEnd w:id="42"/>
      <w:bookmarkEnd w:id="43"/>
      <w:bookmarkEnd w:id="44"/>
      <w:bookmarkEnd w:id="45"/>
      <w:bookmarkEnd w:id="46"/>
    </w:p>
    <w:p w14:paraId="09A3558F" w14:textId="77777777" w:rsidR="00E10B44" w:rsidRDefault="000F736D" w:rsidP="00184793">
      <w:pPr>
        <w:widowControl w:val="0"/>
        <w:numPr>
          <w:ilvl w:val="0"/>
          <w:numId w:val="16"/>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may convene an extraordinary meeting of the Council at any time. </w:t>
      </w:r>
    </w:p>
    <w:p w14:paraId="5A160233" w14:textId="77777777" w:rsidR="00E10B44" w:rsidRDefault="000F736D" w:rsidP="00184793">
      <w:pPr>
        <w:widowControl w:val="0"/>
        <w:numPr>
          <w:ilvl w:val="0"/>
          <w:numId w:val="16"/>
        </w:numPr>
        <w:suppressAutoHyphens/>
        <w:spacing w:after="12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195F41A9" w14:textId="77777777" w:rsidR="00E10B44" w:rsidRDefault="000F736D" w:rsidP="00184793">
      <w:pPr>
        <w:widowControl w:val="0"/>
        <w:numPr>
          <w:ilvl w:val="0"/>
          <w:numId w:val="1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7666AFC8" w14:textId="62048A64" w:rsidR="00E10B44" w:rsidRDefault="000F736D" w:rsidP="00184793">
      <w:pPr>
        <w:widowControl w:val="0"/>
        <w:numPr>
          <w:ilvl w:val="0"/>
          <w:numId w:val="16"/>
        </w:numPr>
        <w:suppressAutoHyphens/>
        <w:spacing w:after="120" w:line="276" w:lineRule="auto"/>
        <w:textAlignment w:val="center"/>
      </w:pPr>
      <w:r>
        <w:rPr>
          <w:rFonts w:ascii="Arial" w:hAnsi="Arial" w:cs="Arial"/>
          <w:color w:val="000000"/>
          <w:sz w:val="22"/>
          <w:szCs w:val="22"/>
          <w:lang w:bidi="en-US"/>
        </w:rPr>
        <w:t xml:space="preserve">If the chairman of a committee [or a sub-committee] does not call an extraordinary meeting within </w:t>
      </w:r>
      <w:r w:rsidR="009B0BD8">
        <w:rPr>
          <w:rFonts w:ascii="Arial" w:hAnsi="Arial" w:cs="Arial"/>
          <w:color w:val="000000"/>
          <w:sz w:val="22"/>
          <w:szCs w:val="22"/>
          <w:lang w:bidi="en-US"/>
        </w:rPr>
        <w:t>7-</w:t>
      </w:r>
      <w:r>
        <w:rPr>
          <w:rFonts w:ascii="Arial" w:hAnsi="Arial" w:cs="Arial"/>
          <w:color w:val="000000"/>
          <w:sz w:val="22"/>
          <w:szCs w:val="22"/>
          <w:lang w:bidi="en-US"/>
        </w:rPr>
        <w:t xml:space="preserve">days of having been requested to do so by </w:t>
      </w:r>
      <w:r w:rsidR="009B0BD8">
        <w:rPr>
          <w:rFonts w:ascii="Arial" w:hAnsi="Arial" w:cs="Arial"/>
          <w:color w:val="000000"/>
          <w:sz w:val="22"/>
          <w:szCs w:val="22"/>
          <w:lang w:bidi="en-US"/>
        </w:rPr>
        <w:t>2-</w:t>
      </w:r>
      <w:r>
        <w:rPr>
          <w:rFonts w:ascii="Arial" w:hAnsi="Arial" w:cs="Arial"/>
          <w:color w:val="000000"/>
          <w:sz w:val="22"/>
          <w:szCs w:val="22"/>
          <w:lang w:bidi="en-US"/>
        </w:rPr>
        <w:t>members of the committee [or the sub-committee], any</w:t>
      </w:r>
      <w:r w:rsidR="009B0BD8">
        <w:rPr>
          <w:rFonts w:ascii="Arial" w:hAnsi="Arial" w:cs="Arial"/>
          <w:color w:val="000000"/>
          <w:sz w:val="22"/>
          <w:szCs w:val="22"/>
          <w:lang w:bidi="en-US"/>
        </w:rPr>
        <w:t xml:space="preserve"> 2-</w:t>
      </w:r>
      <w:r>
        <w:rPr>
          <w:rFonts w:ascii="Arial" w:hAnsi="Arial" w:cs="Arial"/>
          <w:color w:val="000000"/>
          <w:sz w:val="22"/>
          <w:szCs w:val="22"/>
          <w:lang w:bidi="en-US"/>
        </w:rPr>
        <w:t xml:space="preserve">members of the committee [or the sub-committee] may convene an extraordinary meeting of the committee [or a sub-committee]. </w:t>
      </w:r>
    </w:p>
    <w:p w14:paraId="5C727F1F" w14:textId="77777777" w:rsidR="00E10B44" w:rsidRDefault="00E10B44" w:rsidP="00184793">
      <w:pPr>
        <w:pStyle w:val="ListParagraph"/>
        <w:spacing w:after="120" w:line="276" w:lineRule="auto"/>
        <w:rPr>
          <w:rFonts w:ascii="Arial" w:hAnsi="Arial" w:cs="Arial"/>
          <w:color w:val="000000"/>
          <w:sz w:val="22"/>
          <w:szCs w:val="22"/>
          <w:lang w:bidi="en-US"/>
        </w:rPr>
      </w:pPr>
    </w:p>
    <w:p w14:paraId="2F839EA8" w14:textId="77777777" w:rsidR="00E10B44" w:rsidRDefault="000F736D" w:rsidP="00184793">
      <w:pPr>
        <w:pStyle w:val="Heading1"/>
        <w:numPr>
          <w:ilvl w:val="0"/>
          <w:numId w:val="2"/>
        </w:numPr>
        <w:spacing w:before="0" w:after="120" w:line="276" w:lineRule="auto"/>
        <w:rPr>
          <w:rFonts w:ascii="Arial" w:hAnsi="Arial" w:cs="Arial"/>
          <w:b/>
          <w:szCs w:val="22"/>
        </w:rPr>
      </w:pPr>
      <w:bookmarkStart w:id="47" w:name="_Toc357072132"/>
      <w:bookmarkStart w:id="48" w:name="_Toc509571996"/>
      <w:bookmarkStart w:id="49" w:name="_Toc359336490"/>
      <w:bookmarkStart w:id="50" w:name="_Toc359334788"/>
      <w:bookmarkStart w:id="51" w:name="_Toc359334509"/>
      <w:bookmarkStart w:id="52" w:name="_Toc359318561"/>
      <w:r>
        <w:rPr>
          <w:rFonts w:ascii="Arial" w:hAnsi="Arial" w:cs="Arial"/>
          <w:b/>
          <w:szCs w:val="22"/>
        </w:rPr>
        <w:t>PREVIOUS RESOLUTIONS</w:t>
      </w:r>
      <w:bookmarkEnd w:id="47"/>
      <w:bookmarkEnd w:id="48"/>
      <w:bookmarkEnd w:id="49"/>
      <w:bookmarkEnd w:id="50"/>
      <w:bookmarkEnd w:id="51"/>
      <w:bookmarkEnd w:id="52"/>
    </w:p>
    <w:p w14:paraId="759AFE50" w14:textId="728480CD" w:rsidR="00E10B44" w:rsidRDefault="000F736D" w:rsidP="00184793">
      <w:pPr>
        <w:widowControl w:val="0"/>
        <w:numPr>
          <w:ilvl w:val="0"/>
          <w:numId w:val="13"/>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 resolution shall not be reversed within six months except either by a special motion, which requires written notice by at least </w:t>
      </w:r>
      <w:r w:rsidR="009B0BD8">
        <w:rPr>
          <w:rFonts w:ascii="Arial" w:hAnsi="Arial" w:cs="Arial"/>
          <w:color w:val="000000"/>
          <w:sz w:val="22"/>
          <w:szCs w:val="22"/>
          <w:lang w:bidi="en-US"/>
        </w:rPr>
        <w:t>2-</w:t>
      </w:r>
      <w:r>
        <w:rPr>
          <w:rFonts w:ascii="Arial" w:hAnsi="Arial" w:cs="Arial"/>
          <w:color w:val="000000"/>
          <w:sz w:val="22"/>
          <w:szCs w:val="22"/>
          <w:lang w:bidi="en-US"/>
        </w:rPr>
        <w:t>councillors to be given to the Proper Officer in accordance with standing order 9, or by a motion moved in pursuance of the recommendation of a committee or a sub-committee.</w:t>
      </w:r>
    </w:p>
    <w:p w14:paraId="561B4CC8" w14:textId="29575CAD" w:rsidR="00E10B44" w:rsidRDefault="000F736D" w:rsidP="00184793">
      <w:pPr>
        <w:widowControl w:val="0"/>
        <w:numPr>
          <w:ilvl w:val="0"/>
          <w:numId w:val="13"/>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When a motion moved pursuant to standing order 7(a) has been disposed of, no similar motion may be moved for a further six months.</w:t>
      </w:r>
    </w:p>
    <w:p w14:paraId="178B1C23" w14:textId="77777777" w:rsidR="001A697D" w:rsidRDefault="001A697D" w:rsidP="001A697D">
      <w:pPr>
        <w:widowControl w:val="0"/>
        <w:tabs>
          <w:tab w:val="left" w:pos="567"/>
        </w:tabs>
        <w:suppressAutoHyphens/>
        <w:spacing w:after="120" w:line="276" w:lineRule="auto"/>
        <w:ind w:left="567"/>
        <w:textAlignment w:val="center"/>
        <w:rPr>
          <w:rFonts w:ascii="Arial" w:hAnsi="Arial" w:cs="Arial"/>
          <w:color w:val="000000"/>
          <w:sz w:val="22"/>
          <w:szCs w:val="22"/>
          <w:lang w:bidi="en-US"/>
        </w:rPr>
      </w:pPr>
    </w:p>
    <w:p w14:paraId="705D6919" w14:textId="77777777" w:rsidR="00E10B44" w:rsidRDefault="000F736D" w:rsidP="00184793">
      <w:pPr>
        <w:pStyle w:val="Heading1"/>
        <w:numPr>
          <w:ilvl w:val="0"/>
          <w:numId w:val="2"/>
        </w:numPr>
        <w:spacing w:before="0" w:after="120" w:line="276" w:lineRule="auto"/>
        <w:rPr>
          <w:rFonts w:ascii="Arial" w:hAnsi="Arial" w:cs="Arial"/>
          <w:b/>
          <w:szCs w:val="22"/>
        </w:rPr>
      </w:pPr>
      <w:bookmarkStart w:id="53" w:name="_Toc509571997"/>
      <w:bookmarkStart w:id="54" w:name="_Toc359336491"/>
      <w:bookmarkStart w:id="55" w:name="_Toc359334789"/>
      <w:bookmarkStart w:id="56" w:name="_Toc359334510"/>
      <w:bookmarkStart w:id="57" w:name="_Toc359318562"/>
      <w:bookmarkStart w:id="58" w:name="_Toc357072133"/>
      <w:r>
        <w:rPr>
          <w:rFonts w:ascii="Arial" w:hAnsi="Arial" w:cs="Arial"/>
          <w:b/>
          <w:szCs w:val="22"/>
        </w:rPr>
        <w:t>VOTING ON APPOINTMENTS</w:t>
      </w:r>
      <w:bookmarkEnd w:id="53"/>
      <w:bookmarkEnd w:id="54"/>
      <w:bookmarkEnd w:id="55"/>
      <w:bookmarkEnd w:id="56"/>
      <w:bookmarkEnd w:id="57"/>
      <w:bookmarkEnd w:id="58"/>
    </w:p>
    <w:p w14:paraId="71B7499C" w14:textId="77777777" w:rsidR="00E10B44" w:rsidRDefault="000F736D" w:rsidP="00184793">
      <w:pPr>
        <w:widowControl w:val="0"/>
        <w:numPr>
          <w:ilvl w:val="0"/>
          <w:numId w:val="14"/>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1F8FCD3A" w14:textId="77777777" w:rsidR="00E10B44" w:rsidRDefault="00E10B44" w:rsidP="00184793">
      <w:pPr>
        <w:widowControl w:val="0"/>
        <w:suppressAutoHyphens/>
        <w:spacing w:after="120" w:line="276" w:lineRule="auto"/>
        <w:textAlignment w:val="center"/>
        <w:rPr>
          <w:rFonts w:ascii="Arial" w:hAnsi="Arial" w:cs="Arial"/>
          <w:b/>
          <w:bCs/>
          <w:color w:val="000000"/>
          <w:sz w:val="22"/>
          <w:szCs w:val="22"/>
          <w:lang w:bidi="en-US"/>
        </w:rPr>
      </w:pPr>
    </w:p>
    <w:p w14:paraId="6AC0DEBE" w14:textId="77777777" w:rsidR="00E10B44" w:rsidRDefault="000F736D" w:rsidP="00184793">
      <w:pPr>
        <w:pStyle w:val="Heading1"/>
        <w:numPr>
          <w:ilvl w:val="0"/>
          <w:numId w:val="2"/>
        </w:numPr>
        <w:spacing w:before="0" w:after="120" w:line="276" w:lineRule="auto"/>
        <w:rPr>
          <w:rFonts w:ascii="Arial" w:hAnsi="Arial" w:cs="Arial"/>
          <w:b/>
          <w:szCs w:val="22"/>
        </w:rPr>
      </w:pPr>
      <w:bookmarkStart w:id="59" w:name="_Toc509571998"/>
      <w:bookmarkStart w:id="60" w:name="_Toc359336492"/>
      <w:bookmarkStart w:id="61" w:name="_Toc359334790"/>
      <w:bookmarkStart w:id="62" w:name="_Toc359334511"/>
      <w:bookmarkStart w:id="63" w:name="_Toc359318563"/>
      <w:bookmarkStart w:id="64" w:name="_Toc357072137"/>
      <w:r>
        <w:rPr>
          <w:rFonts w:ascii="Arial" w:hAnsi="Arial" w:cs="Arial"/>
          <w:b/>
          <w:szCs w:val="22"/>
        </w:rPr>
        <w:t>MOTIONS FOR A MEETING THAT REQUIRE WRITTEN NOTICE TO BE GIVEN TO THE PROPER OFFICER</w:t>
      </w:r>
      <w:bookmarkEnd w:id="59"/>
      <w:bookmarkEnd w:id="60"/>
      <w:bookmarkEnd w:id="61"/>
      <w:bookmarkEnd w:id="62"/>
      <w:bookmarkEnd w:id="63"/>
      <w:bookmarkEnd w:id="64"/>
      <w:r>
        <w:rPr>
          <w:rFonts w:ascii="Arial" w:hAnsi="Arial" w:cs="Arial"/>
          <w:b/>
          <w:szCs w:val="22"/>
        </w:rPr>
        <w:t xml:space="preserve"> </w:t>
      </w:r>
    </w:p>
    <w:p w14:paraId="76AD7A0B" w14:textId="77777777" w:rsidR="00E10B44" w:rsidRDefault="000F736D" w:rsidP="00184793">
      <w:pPr>
        <w:numPr>
          <w:ilvl w:val="0"/>
          <w:numId w:val="6"/>
        </w:numPr>
        <w:tabs>
          <w:tab w:val="left" w:pos="567"/>
        </w:tabs>
        <w:spacing w:after="120" w:line="276" w:lineRule="auto"/>
        <w:ind w:left="567"/>
        <w:rPr>
          <w:rFonts w:ascii="Arial" w:hAnsi="Arial" w:cs="Arial"/>
          <w:color w:val="000000"/>
          <w:sz w:val="22"/>
          <w:szCs w:val="22"/>
          <w:lang w:bidi="en-US"/>
        </w:rPr>
      </w:pPr>
      <w:r>
        <w:rPr>
          <w:rFonts w:ascii="Arial" w:hAnsi="Arial" w:cs="Arial"/>
          <w:color w:val="000000"/>
          <w:sz w:val="22"/>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782FF293" w14:textId="660143B7" w:rsidR="00E10B44" w:rsidRDefault="000F736D" w:rsidP="00184793">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B0BD8">
        <w:rPr>
          <w:rFonts w:ascii="Arial" w:hAnsi="Arial" w:cs="Arial"/>
          <w:color w:val="000000"/>
          <w:sz w:val="22"/>
          <w:szCs w:val="22"/>
          <w:lang w:bidi="en-US"/>
        </w:rPr>
        <w:t>7-</w:t>
      </w:r>
      <w:r>
        <w:rPr>
          <w:rFonts w:ascii="Arial" w:hAnsi="Arial" w:cs="Arial"/>
          <w:color w:val="000000"/>
          <w:sz w:val="22"/>
          <w:szCs w:val="22"/>
          <w:lang w:bidi="en-US"/>
        </w:rPr>
        <w:t>clear days before the meeting. Clear days do not include the day of the notice or the day of the meeting.</w:t>
      </w:r>
    </w:p>
    <w:p w14:paraId="6279F7E6" w14:textId="77777777" w:rsidR="00E10B44" w:rsidRDefault="000F736D" w:rsidP="00184793">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7C280E30" w14:textId="22ECCAE3" w:rsidR="00E10B44" w:rsidRDefault="000F736D" w:rsidP="00184793">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 it, so that it can be understood, in writing, to the Proper Officer at least</w:t>
      </w:r>
      <w:r w:rsidR="009B0BD8">
        <w:rPr>
          <w:rFonts w:ascii="Arial" w:hAnsi="Arial" w:cs="Arial"/>
          <w:color w:val="000000"/>
          <w:sz w:val="22"/>
          <w:szCs w:val="22"/>
          <w:lang w:bidi="en-US"/>
        </w:rPr>
        <w:t xml:space="preserve"> 7-</w:t>
      </w:r>
      <w:r>
        <w:rPr>
          <w:rFonts w:ascii="Arial" w:hAnsi="Arial" w:cs="Arial"/>
          <w:color w:val="000000"/>
          <w:sz w:val="22"/>
          <w:szCs w:val="22"/>
          <w:lang w:bidi="en-US"/>
        </w:rPr>
        <w:t xml:space="preserve">clear days before the meeting. </w:t>
      </w:r>
    </w:p>
    <w:p w14:paraId="27B54D43" w14:textId="77777777" w:rsidR="00E10B44" w:rsidRDefault="000F736D" w:rsidP="00184793">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161C6B3" w14:textId="77777777" w:rsidR="00E10B44" w:rsidRDefault="000F736D" w:rsidP="00184793">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decision of the Proper Officer as to whether or not to include the motion on the agenda shall be final. </w:t>
      </w:r>
    </w:p>
    <w:p w14:paraId="4F10A62E" w14:textId="77777777" w:rsidR="00E10B44" w:rsidRDefault="000F736D" w:rsidP="00184793">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received shall be recorded and numbered in the order that they are received.</w:t>
      </w:r>
    </w:p>
    <w:p w14:paraId="4CC414F1" w14:textId="77777777" w:rsidR="00E10B44" w:rsidRDefault="000F736D" w:rsidP="00184793">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rejected shall be recorded</w:t>
      </w:r>
      <w:r>
        <w:rPr>
          <w:rFonts w:ascii="Arial" w:hAnsi="Arial" w:cs="Arial"/>
          <w:sz w:val="22"/>
          <w:szCs w:val="22"/>
        </w:rPr>
        <w:t xml:space="preserve"> </w:t>
      </w:r>
      <w:r>
        <w:rPr>
          <w:rFonts w:ascii="Arial" w:hAnsi="Arial" w:cs="Arial"/>
          <w:color w:val="000000"/>
          <w:sz w:val="22"/>
          <w:szCs w:val="22"/>
          <w:lang w:bidi="en-US"/>
        </w:rPr>
        <w:t xml:space="preserve">with an explanation by the Proper Officer of the reason for rejection. </w:t>
      </w:r>
    </w:p>
    <w:p w14:paraId="1964406A" w14:textId="77777777" w:rsidR="00E10B44" w:rsidRDefault="00E10B44" w:rsidP="00184793">
      <w:pPr>
        <w:widowControl w:val="0"/>
        <w:suppressAutoHyphens/>
        <w:spacing w:after="120" w:line="276" w:lineRule="auto"/>
        <w:textAlignment w:val="center"/>
        <w:rPr>
          <w:rFonts w:ascii="Arial" w:hAnsi="Arial" w:cs="Arial"/>
          <w:color w:val="000000"/>
          <w:sz w:val="22"/>
          <w:szCs w:val="22"/>
          <w:lang w:bidi="en-US"/>
        </w:rPr>
      </w:pPr>
    </w:p>
    <w:p w14:paraId="3607D456" w14:textId="77777777" w:rsidR="00E10B44" w:rsidRDefault="000F736D" w:rsidP="00184793">
      <w:pPr>
        <w:pStyle w:val="Heading1"/>
        <w:numPr>
          <w:ilvl w:val="0"/>
          <w:numId w:val="2"/>
        </w:numPr>
        <w:spacing w:before="0" w:after="120" w:line="276" w:lineRule="auto"/>
        <w:rPr>
          <w:rFonts w:ascii="Arial" w:hAnsi="Arial" w:cs="Arial"/>
          <w:b/>
          <w:szCs w:val="22"/>
        </w:rPr>
      </w:pPr>
      <w:bookmarkStart w:id="65" w:name="_Toc359336495"/>
      <w:bookmarkStart w:id="66" w:name="_Toc359334793"/>
      <w:bookmarkStart w:id="67" w:name="_Toc359334514"/>
      <w:bookmarkStart w:id="68" w:name="_Toc359336494"/>
      <w:bookmarkStart w:id="69" w:name="_Toc359334792"/>
      <w:bookmarkStart w:id="70" w:name="_Toc359334513"/>
      <w:bookmarkStart w:id="71" w:name="_Toc359336493"/>
      <w:bookmarkStart w:id="72" w:name="_Toc359334791"/>
      <w:bookmarkStart w:id="73" w:name="_Toc359334512"/>
      <w:bookmarkStart w:id="74" w:name="_Toc509571999"/>
      <w:bookmarkStart w:id="75" w:name="_Toc359336496"/>
      <w:bookmarkStart w:id="76" w:name="_Toc359334794"/>
      <w:bookmarkStart w:id="77" w:name="_Toc359334515"/>
      <w:bookmarkStart w:id="78" w:name="_Toc359318564"/>
      <w:bookmarkStart w:id="79" w:name="_Toc357072138"/>
      <w:bookmarkEnd w:id="65"/>
      <w:bookmarkEnd w:id="66"/>
      <w:bookmarkEnd w:id="67"/>
      <w:bookmarkEnd w:id="68"/>
      <w:bookmarkEnd w:id="69"/>
      <w:bookmarkEnd w:id="70"/>
      <w:bookmarkEnd w:id="71"/>
      <w:bookmarkEnd w:id="72"/>
      <w:bookmarkEnd w:id="73"/>
      <w:r>
        <w:rPr>
          <w:rFonts w:ascii="Arial" w:hAnsi="Arial" w:cs="Arial"/>
          <w:b/>
          <w:szCs w:val="22"/>
        </w:rPr>
        <w:t>MOTIONS AT A MEETING THAT DO NOT REQUIRE WRITTEN NOTICE</w:t>
      </w:r>
      <w:bookmarkEnd w:id="74"/>
      <w:bookmarkEnd w:id="75"/>
      <w:bookmarkEnd w:id="76"/>
      <w:bookmarkEnd w:id="77"/>
      <w:bookmarkEnd w:id="78"/>
      <w:r>
        <w:rPr>
          <w:rFonts w:ascii="Arial" w:hAnsi="Arial" w:cs="Arial"/>
          <w:b/>
          <w:szCs w:val="22"/>
        </w:rPr>
        <w:t xml:space="preserve"> </w:t>
      </w:r>
      <w:bookmarkEnd w:id="79"/>
    </w:p>
    <w:p w14:paraId="23ED8224" w14:textId="77777777" w:rsidR="00E10B44" w:rsidRDefault="000F736D" w:rsidP="00184793">
      <w:pPr>
        <w:widowControl w:val="0"/>
        <w:numPr>
          <w:ilvl w:val="0"/>
          <w:numId w:val="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following motions may be moved at a meeting without written notice to the Proper Officer:</w:t>
      </w:r>
    </w:p>
    <w:p w14:paraId="69A6650F"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correct an inaccuracy in the draft minutes of a meeting;</w:t>
      </w:r>
    </w:p>
    <w:p w14:paraId="2F7FE351"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to a vote; </w:t>
      </w:r>
    </w:p>
    <w:p w14:paraId="58405F5C"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defer consideration of a motion; </w:t>
      </w:r>
    </w:p>
    <w:p w14:paraId="38972A75"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refer a motion to a particular committee or sub-committee;</w:t>
      </w:r>
    </w:p>
    <w:p w14:paraId="1A44A2C6"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appoint a person to preside at a meeting;</w:t>
      </w:r>
    </w:p>
    <w:p w14:paraId="5625385B"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change the order of business on the agenda; </w:t>
      </w:r>
    </w:p>
    <w:p w14:paraId="6CEFDE43"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proceed to the next business on the agenda; </w:t>
      </w:r>
    </w:p>
    <w:p w14:paraId="492E9D10"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require a written report;</w:t>
      </w:r>
    </w:p>
    <w:p w14:paraId="1C4C37DF"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appoint a committee or sub-committee and their members;</w:t>
      </w:r>
    </w:p>
    <w:p w14:paraId="33081D4F"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extend the time limits for speaking;</w:t>
      </w:r>
    </w:p>
    <w:p w14:paraId="59593B7C"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exclude the press and public from a meeting in respect of confidential or other information which is prejudicial to the public interest;</w:t>
      </w:r>
    </w:p>
    <w:p w14:paraId="4F4BF171"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not hear further from a councillor or a member of the public;</w:t>
      </w:r>
    </w:p>
    <w:p w14:paraId="2F7A5D62"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a councillor or member of the public for disorderly conduct; </w:t>
      </w:r>
    </w:p>
    <w:p w14:paraId="045D5092"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temporarily suspend the meeting; </w:t>
      </w:r>
    </w:p>
    <w:p w14:paraId="0AE8ADF6"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suspend a particular standing order (unless it reflects mandatory statutory or legal requirements);</w:t>
      </w:r>
    </w:p>
    <w:p w14:paraId="1B665D55" w14:textId="77777777" w:rsidR="00E10B44" w:rsidRDefault="000F736D" w:rsidP="001A697D">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41174ABD" w14:textId="77777777" w:rsidR="00E10B44" w:rsidRDefault="000F736D" w:rsidP="00184793">
      <w:pPr>
        <w:widowControl w:val="0"/>
        <w:numPr>
          <w:ilvl w:val="1"/>
          <w:numId w:val="24"/>
        </w:numPr>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close the meeting. </w:t>
      </w:r>
    </w:p>
    <w:p w14:paraId="359B0BBA" w14:textId="77777777" w:rsidR="00E10B44" w:rsidRDefault="00E10B44" w:rsidP="00184793">
      <w:pPr>
        <w:widowControl w:val="0"/>
        <w:suppressAutoHyphens/>
        <w:spacing w:after="120" w:line="276" w:lineRule="auto"/>
        <w:ind w:left="567"/>
        <w:textAlignment w:val="center"/>
        <w:rPr>
          <w:rFonts w:ascii="Arial" w:hAnsi="Arial" w:cs="Arial"/>
          <w:color w:val="000000"/>
          <w:sz w:val="22"/>
          <w:szCs w:val="22"/>
          <w:lang w:bidi="en-US"/>
        </w:rPr>
      </w:pPr>
    </w:p>
    <w:p w14:paraId="181DBAF6" w14:textId="77777777" w:rsidR="00E10B44" w:rsidRDefault="000F736D" w:rsidP="00184793">
      <w:pPr>
        <w:pStyle w:val="Heading1"/>
        <w:numPr>
          <w:ilvl w:val="0"/>
          <w:numId w:val="2"/>
        </w:numPr>
        <w:spacing w:before="0" w:after="120" w:line="276" w:lineRule="auto"/>
        <w:ind w:left="850" w:hanging="850"/>
        <w:rPr>
          <w:rFonts w:ascii="Arial" w:hAnsi="Arial" w:cs="Arial"/>
          <w:b/>
          <w:szCs w:val="22"/>
        </w:rPr>
      </w:pPr>
      <w:bookmarkStart w:id="80" w:name="_Toc509572000"/>
      <w:bookmarkStart w:id="81" w:name="_Toc357072140"/>
      <w:bookmarkStart w:id="82" w:name="_Toc359336497"/>
      <w:bookmarkStart w:id="83" w:name="_Toc359334795"/>
      <w:bookmarkStart w:id="84" w:name="_Toc359334516"/>
      <w:bookmarkStart w:id="85" w:name="_Toc359318565"/>
      <w:r>
        <w:rPr>
          <w:rFonts w:ascii="Arial" w:hAnsi="Arial" w:cs="Arial"/>
          <w:b/>
          <w:szCs w:val="22"/>
        </w:rPr>
        <w:t>MANAGEMENT OF INFORMATION</w:t>
      </w:r>
      <w:bookmarkEnd w:id="80"/>
      <w:r>
        <w:rPr>
          <w:rFonts w:ascii="Arial" w:hAnsi="Arial" w:cs="Arial"/>
          <w:b/>
          <w:szCs w:val="22"/>
        </w:rPr>
        <w:t xml:space="preserve"> </w:t>
      </w:r>
      <w:bookmarkEnd w:id="81"/>
      <w:bookmarkEnd w:id="82"/>
      <w:bookmarkEnd w:id="83"/>
      <w:bookmarkEnd w:id="84"/>
      <w:bookmarkEnd w:id="85"/>
    </w:p>
    <w:p w14:paraId="6181848B" w14:textId="77777777" w:rsidR="00E10B44" w:rsidRDefault="000F736D" w:rsidP="00184793">
      <w:pPr>
        <w:widowControl w:val="0"/>
        <w:numPr>
          <w:ilvl w:val="0"/>
          <w:numId w:val="25"/>
        </w:numPr>
        <w:suppressAutoHyphens/>
        <w:spacing w:after="12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40C6B61E" w14:textId="77777777" w:rsidR="00E10B44" w:rsidRDefault="000F736D" w:rsidP="00184793">
      <w:pPr>
        <w:pStyle w:val="ListParagraph"/>
        <w:numPr>
          <w:ilvl w:val="0"/>
          <w:numId w:val="25"/>
        </w:numPr>
        <w:spacing w:after="120" w:line="276" w:lineRule="auto"/>
        <w:rPr>
          <w:rFonts w:ascii="Arial" w:hAnsi="Arial" w:cs="Arial"/>
          <w:b/>
          <w:color w:val="000000"/>
          <w:sz w:val="22"/>
          <w:szCs w:val="22"/>
          <w:lang w:bidi="en-US"/>
        </w:rPr>
      </w:pPr>
      <w:r>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22456CC6" w14:textId="77777777" w:rsidR="00E10B44" w:rsidRDefault="000F736D" w:rsidP="00184793">
      <w:pPr>
        <w:widowControl w:val="0"/>
        <w:numPr>
          <w:ilvl w:val="0"/>
          <w:numId w:val="25"/>
        </w:numPr>
        <w:suppressAutoHyphens/>
        <w:spacing w:after="12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5C6AB388" w14:textId="77777777" w:rsidR="00E10B44" w:rsidRDefault="000F736D" w:rsidP="00184793">
      <w:pPr>
        <w:widowControl w:val="0"/>
        <w:numPr>
          <w:ilvl w:val="0"/>
          <w:numId w:val="25"/>
        </w:numPr>
        <w:suppressAutoHyphens/>
        <w:spacing w:after="12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Councillors, staff, the Council’s contractors and agents shall not disclose confidential information or personal data without legal justification.</w:t>
      </w:r>
    </w:p>
    <w:p w14:paraId="04764CD0" w14:textId="77777777" w:rsidR="00E10B44" w:rsidRDefault="00E10B44" w:rsidP="00184793">
      <w:pPr>
        <w:widowControl w:val="0"/>
        <w:spacing w:after="120" w:line="276" w:lineRule="auto"/>
        <w:ind w:left="567"/>
        <w:textAlignment w:val="center"/>
        <w:rPr>
          <w:rFonts w:ascii="Arial" w:hAnsi="Arial" w:cs="Arial"/>
          <w:b/>
          <w:bCs/>
          <w:color w:val="000000"/>
          <w:sz w:val="22"/>
          <w:szCs w:val="22"/>
          <w:lang w:bidi="en-US"/>
        </w:rPr>
      </w:pPr>
    </w:p>
    <w:p w14:paraId="496D8A53" w14:textId="77777777" w:rsidR="00E10B44" w:rsidRDefault="000F736D" w:rsidP="00184793">
      <w:pPr>
        <w:pStyle w:val="Heading1"/>
        <w:numPr>
          <w:ilvl w:val="0"/>
          <w:numId w:val="2"/>
        </w:numPr>
        <w:spacing w:before="0" w:after="120" w:line="276" w:lineRule="auto"/>
        <w:rPr>
          <w:rFonts w:ascii="Arial" w:hAnsi="Arial" w:cs="Arial"/>
          <w:b/>
          <w:szCs w:val="22"/>
        </w:rPr>
      </w:pPr>
      <w:bookmarkStart w:id="86" w:name="_Toc509572001"/>
      <w:bookmarkStart w:id="87" w:name="_Toc359336498"/>
      <w:bookmarkStart w:id="88" w:name="_Toc359334796"/>
      <w:bookmarkStart w:id="89" w:name="_Toc359334517"/>
      <w:bookmarkStart w:id="90" w:name="_Toc359318566"/>
      <w:bookmarkStart w:id="91" w:name="_Toc357072141"/>
      <w:r>
        <w:rPr>
          <w:rFonts w:ascii="Arial" w:hAnsi="Arial" w:cs="Arial"/>
          <w:b/>
          <w:szCs w:val="22"/>
        </w:rPr>
        <w:t>DRAFT MINUTES</w:t>
      </w:r>
      <w:bookmarkEnd w:id="86"/>
      <w:bookmarkEnd w:id="87"/>
      <w:bookmarkEnd w:id="88"/>
      <w:bookmarkEnd w:id="89"/>
      <w:bookmarkEnd w:id="90"/>
      <w:bookmarkEnd w:id="91"/>
      <w:r>
        <w:rPr>
          <w:rFonts w:ascii="Arial" w:hAnsi="Arial" w:cs="Arial"/>
          <w:b/>
          <w:szCs w:val="22"/>
        </w:rPr>
        <w:t xml:space="preserve"> </w:t>
      </w:r>
    </w:p>
    <w:p w14:paraId="2F32EB6C" w14:textId="77777777" w:rsidR="00E10B44" w:rsidRDefault="000F736D" w:rsidP="00184793">
      <w:pPr>
        <w:widowControl w:val="0"/>
        <w:tabs>
          <w:tab w:val="left" w:pos="3686"/>
        </w:tabs>
        <w:suppressAutoHyphens/>
        <w:spacing w:after="12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Full Council meetings</w:t>
      </w:r>
      <w:r>
        <w:rPr>
          <w:rFonts w:ascii="Arial" w:hAnsi="Arial" w:cs="Arial"/>
          <w:color w:val="DE000E"/>
          <w:sz w:val="22"/>
          <w:szCs w:val="22"/>
          <w:lang w:bidi="en-US"/>
        </w:rPr>
        <w:tab/>
        <w:t>●</w:t>
      </w:r>
    </w:p>
    <w:p w14:paraId="4F7E5C29" w14:textId="77777777" w:rsidR="00E10B44" w:rsidRDefault="000F736D" w:rsidP="00184793">
      <w:pPr>
        <w:widowControl w:val="0"/>
        <w:tabs>
          <w:tab w:val="left" w:pos="3686"/>
        </w:tabs>
        <w:suppressAutoHyphens/>
        <w:spacing w:after="12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Committee meetings</w:t>
      </w:r>
      <w:r>
        <w:rPr>
          <w:rFonts w:ascii="Arial" w:hAnsi="Arial" w:cs="Arial"/>
          <w:color w:val="FF8000"/>
          <w:sz w:val="22"/>
          <w:szCs w:val="22"/>
          <w:lang w:bidi="en-US"/>
        </w:rPr>
        <w:tab/>
        <w:t>●</w:t>
      </w:r>
    </w:p>
    <w:p w14:paraId="3DA26723" w14:textId="701133CF" w:rsidR="00E10B44" w:rsidRDefault="000F736D" w:rsidP="00184793">
      <w:pPr>
        <w:widowControl w:val="0"/>
        <w:tabs>
          <w:tab w:val="left" w:pos="3686"/>
        </w:tabs>
        <w:suppressAutoHyphens/>
        <w:spacing w:after="120" w:line="276" w:lineRule="auto"/>
        <w:ind w:left="567"/>
        <w:contextualSpacing/>
        <w:textAlignment w:val="center"/>
        <w:rPr>
          <w:rFonts w:ascii="Arial" w:hAnsi="Arial" w:cs="Arial"/>
          <w:color w:val="99CC00"/>
          <w:sz w:val="22"/>
          <w:szCs w:val="22"/>
          <w:lang w:bidi="en-US"/>
        </w:rPr>
      </w:pPr>
      <w:r>
        <w:rPr>
          <w:rFonts w:ascii="Arial" w:hAnsi="Arial" w:cs="Arial"/>
          <w:color w:val="000000" w:themeColor="text1"/>
          <w:sz w:val="22"/>
          <w:szCs w:val="22"/>
          <w:lang w:bidi="en-US"/>
        </w:rPr>
        <w:t xml:space="preserve">Sub-committee meetings </w:t>
      </w:r>
      <w:r>
        <w:rPr>
          <w:rFonts w:ascii="Arial" w:hAnsi="Arial" w:cs="Arial"/>
          <w:color w:val="99CC00"/>
          <w:sz w:val="22"/>
          <w:szCs w:val="22"/>
          <w:lang w:bidi="en-US"/>
        </w:rPr>
        <w:tab/>
        <w:t>●</w:t>
      </w:r>
    </w:p>
    <w:p w14:paraId="5EFD716D" w14:textId="77777777" w:rsidR="001A697D" w:rsidRDefault="001A697D" w:rsidP="00184793">
      <w:pPr>
        <w:widowControl w:val="0"/>
        <w:tabs>
          <w:tab w:val="left" w:pos="3686"/>
        </w:tabs>
        <w:suppressAutoHyphens/>
        <w:spacing w:after="120" w:line="276" w:lineRule="auto"/>
        <w:ind w:left="567"/>
        <w:contextualSpacing/>
        <w:textAlignment w:val="center"/>
        <w:rPr>
          <w:rFonts w:ascii="Arial" w:hAnsi="Arial" w:cs="Arial"/>
          <w:color w:val="FF0012"/>
          <w:sz w:val="22"/>
          <w:szCs w:val="22"/>
          <w:lang w:bidi="en-US"/>
        </w:rPr>
      </w:pPr>
    </w:p>
    <w:tbl>
      <w:tblPr>
        <w:tblStyle w:val="TableGrid"/>
        <w:tblW w:w="8765" w:type="dxa"/>
        <w:tblInd w:w="-459" w:type="dxa"/>
        <w:tblLook w:val="04A0" w:firstRow="1" w:lastRow="0" w:firstColumn="1" w:lastColumn="0" w:noHBand="0" w:noVBand="1"/>
      </w:tblPr>
      <w:tblGrid>
        <w:gridCol w:w="483"/>
        <w:gridCol w:w="8282"/>
      </w:tblGrid>
      <w:tr w:rsidR="00E10B44" w14:paraId="6236B478" w14:textId="77777777" w:rsidTr="001A697D">
        <w:tc>
          <w:tcPr>
            <w:tcW w:w="483" w:type="dxa"/>
            <w:tcBorders>
              <w:top w:val="nil"/>
              <w:left w:val="nil"/>
              <w:bottom w:val="nil"/>
              <w:right w:val="nil"/>
            </w:tcBorders>
            <w:shd w:val="clear" w:color="auto" w:fill="auto"/>
          </w:tcPr>
          <w:p w14:paraId="44374BBB" w14:textId="77777777" w:rsidR="00E10B44" w:rsidRDefault="00E10B44" w:rsidP="00184793">
            <w:pPr>
              <w:spacing w:after="120" w:line="276" w:lineRule="auto"/>
              <w:contextualSpacing/>
              <w:rPr>
                <w:rFonts w:ascii="Arial" w:hAnsi="Arial" w:cs="Arial"/>
              </w:rPr>
            </w:pPr>
          </w:p>
        </w:tc>
        <w:tc>
          <w:tcPr>
            <w:tcW w:w="8282" w:type="dxa"/>
            <w:tcBorders>
              <w:top w:val="nil"/>
              <w:left w:val="nil"/>
              <w:bottom w:val="nil"/>
              <w:right w:val="nil"/>
            </w:tcBorders>
            <w:shd w:val="clear" w:color="auto" w:fill="auto"/>
          </w:tcPr>
          <w:p w14:paraId="1861278B" w14:textId="77777777" w:rsidR="00E10B44" w:rsidRDefault="000F736D" w:rsidP="00184793">
            <w:pPr>
              <w:widowControl w:val="0"/>
              <w:numPr>
                <w:ilvl w:val="0"/>
                <w:numId w:val="11"/>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E10B44" w14:paraId="6E428684" w14:textId="77777777" w:rsidTr="001A697D">
        <w:tc>
          <w:tcPr>
            <w:tcW w:w="483" w:type="dxa"/>
            <w:tcBorders>
              <w:top w:val="nil"/>
              <w:left w:val="nil"/>
              <w:bottom w:val="nil"/>
              <w:right w:val="nil"/>
            </w:tcBorders>
            <w:shd w:val="clear" w:color="auto" w:fill="auto"/>
          </w:tcPr>
          <w:p w14:paraId="67B6498A" w14:textId="77777777" w:rsidR="00E10B44" w:rsidRDefault="00E10B44" w:rsidP="00184793">
            <w:pPr>
              <w:spacing w:after="120" w:line="276" w:lineRule="auto"/>
              <w:contextualSpacing/>
              <w:rPr>
                <w:rFonts w:ascii="Arial" w:hAnsi="Arial" w:cs="Arial"/>
              </w:rPr>
            </w:pPr>
          </w:p>
        </w:tc>
        <w:tc>
          <w:tcPr>
            <w:tcW w:w="8282" w:type="dxa"/>
            <w:tcBorders>
              <w:top w:val="nil"/>
              <w:left w:val="nil"/>
              <w:bottom w:val="nil"/>
              <w:right w:val="nil"/>
            </w:tcBorders>
            <w:shd w:val="clear" w:color="auto" w:fill="auto"/>
          </w:tcPr>
          <w:p w14:paraId="57302D31" w14:textId="77777777" w:rsidR="00E10B44" w:rsidRDefault="000F736D" w:rsidP="00184793">
            <w:pPr>
              <w:widowControl w:val="0"/>
              <w:numPr>
                <w:ilvl w:val="0"/>
                <w:numId w:val="11"/>
              </w:numPr>
              <w:suppressAutoHyphens/>
              <w:spacing w:after="120" w:line="276" w:lineRule="auto"/>
              <w:ind w:left="567"/>
              <w:textAlignment w:val="center"/>
              <w:rPr>
                <w:rFonts w:ascii="Arial" w:hAnsi="Arial" w:cs="Arial"/>
              </w:rPr>
            </w:pPr>
            <w:r>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10(a)(i).</w:t>
            </w:r>
          </w:p>
        </w:tc>
      </w:tr>
      <w:tr w:rsidR="00E10B44" w14:paraId="3993B586" w14:textId="77777777" w:rsidTr="001A697D">
        <w:tc>
          <w:tcPr>
            <w:tcW w:w="483" w:type="dxa"/>
            <w:tcBorders>
              <w:top w:val="nil"/>
              <w:left w:val="nil"/>
              <w:bottom w:val="nil"/>
              <w:right w:val="nil"/>
            </w:tcBorders>
            <w:shd w:val="clear" w:color="auto" w:fill="auto"/>
          </w:tcPr>
          <w:p w14:paraId="092F6E5E" w14:textId="77777777" w:rsidR="00E10B44" w:rsidRDefault="00E10B44" w:rsidP="00184793">
            <w:pPr>
              <w:spacing w:after="120" w:line="276" w:lineRule="auto"/>
              <w:contextualSpacing/>
              <w:rPr>
                <w:rFonts w:ascii="Arial" w:hAnsi="Arial" w:cs="Arial"/>
              </w:rPr>
            </w:pPr>
          </w:p>
        </w:tc>
        <w:tc>
          <w:tcPr>
            <w:tcW w:w="8282" w:type="dxa"/>
            <w:tcBorders>
              <w:top w:val="nil"/>
              <w:left w:val="nil"/>
              <w:bottom w:val="nil"/>
              <w:right w:val="nil"/>
            </w:tcBorders>
            <w:shd w:val="clear" w:color="auto" w:fill="auto"/>
          </w:tcPr>
          <w:p w14:paraId="7BA9BBB9" w14:textId="77777777" w:rsidR="00E10B44" w:rsidRDefault="000F736D" w:rsidP="00184793">
            <w:pPr>
              <w:widowControl w:val="0"/>
              <w:numPr>
                <w:ilvl w:val="0"/>
                <w:numId w:val="11"/>
              </w:numPr>
              <w:suppressAutoHyphens/>
              <w:spacing w:after="120" w:line="276" w:lineRule="auto"/>
              <w:ind w:left="567"/>
              <w:textAlignment w:val="center"/>
              <w:rPr>
                <w:rFonts w:ascii="Arial" w:hAnsi="Arial" w:cs="Arial"/>
              </w:rPr>
            </w:pPr>
            <w:r>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E10B44" w14:paraId="32D4A525" w14:textId="77777777" w:rsidTr="001A697D">
        <w:tc>
          <w:tcPr>
            <w:tcW w:w="483" w:type="dxa"/>
            <w:tcBorders>
              <w:top w:val="nil"/>
              <w:left w:val="nil"/>
              <w:bottom w:val="nil"/>
              <w:right w:val="nil"/>
            </w:tcBorders>
            <w:shd w:val="clear" w:color="auto" w:fill="auto"/>
          </w:tcPr>
          <w:p w14:paraId="72A79F55" w14:textId="77777777" w:rsidR="00E10B44" w:rsidRDefault="00E10B44" w:rsidP="00184793">
            <w:pPr>
              <w:spacing w:after="120" w:line="276" w:lineRule="auto"/>
              <w:contextualSpacing/>
              <w:rPr>
                <w:rFonts w:ascii="Arial" w:hAnsi="Arial" w:cs="Arial"/>
              </w:rPr>
            </w:pPr>
          </w:p>
        </w:tc>
        <w:tc>
          <w:tcPr>
            <w:tcW w:w="8282" w:type="dxa"/>
            <w:tcBorders>
              <w:top w:val="nil"/>
              <w:left w:val="nil"/>
              <w:bottom w:val="nil"/>
              <w:right w:val="nil"/>
            </w:tcBorders>
            <w:shd w:val="clear" w:color="auto" w:fill="auto"/>
          </w:tcPr>
          <w:p w14:paraId="23986EED" w14:textId="77777777" w:rsidR="00E10B44" w:rsidRDefault="000F736D" w:rsidP="00184793">
            <w:pPr>
              <w:widowControl w:val="0"/>
              <w:numPr>
                <w:ilvl w:val="0"/>
                <w:numId w:val="11"/>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9E43511" w14:textId="77777777" w:rsidR="00E10B44" w:rsidRDefault="000F736D" w:rsidP="00184793">
            <w:pPr>
              <w:widowControl w:val="0"/>
              <w:suppressAutoHyphens/>
              <w:spacing w:after="120" w:line="276" w:lineRule="auto"/>
              <w:ind w:left="678" w:right="849"/>
              <w:textAlignment w:val="center"/>
              <w:rPr>
                <w:rFonts w:ascii="Arial" w:hAnsi="Arial" w:cs="Arial"/>
              </w:rPr>
            </w:pPr>
            <w:r>
              <w:rPr>
                <w:rFonts w:ascii="Arial" w:hAnsi="Arial" w:cs="Arial"/>
                <w:color w:val="000000"/>
                <w:spacing w:val="-2"/>
                <w:sz w:val="22"/>
                <w:szCs w:val="22"/>
                <w:lang w:bidi="en-US"/>
              </w:rPr>
              <w:t xml:space="preserve">“The </w:t>
            </w:r>
            <w:r>
              <w:rPr>
                <w:rFonts w:ascii="Arial" w:hAnsi="Arial" w:cs="Arial"/>
                <w:color w:val="000000"/>
                <w:sz w:val="22"/>
                <w:szCs w:val="22"/>
                <w:lang w:bidi="en-US"/>
              </w:rPr>
              <w:t xml:space="preserve">chairman </w:t>
            </w:r>
            <w:r>
              <w:rPr>
                <w:rFonts w:ascii="Arial" w:hAnsi="Arial" w:cs="Arial"/>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E10B44" w14:paraId="5A5D9384" w14:textId="77777777" w:rsidTr="001A697D">
        <w:tc>
          <w:tcPr>
            <w:tcW w:w="483" w:type="dxa"/>
            <w:tcBorders>
              <w:top w:val="nil"/>
              <w:left w:val="nil"/>
              <w:bottom w:val="nil"/>
              <w:right w:val="nil"/>
            </w:tcBorders>
            <w:shd w:val="clear" w:color="auto" w:fill="auto"/>
          </w:tcPr>
          <w:p w14:paraId="22D0395C" w14:textId="77777777" w:rsidR="00E10B44" w:rsidRDefault="000F736D" w:rsidP="00184793">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29354BC0" w14:textId="77777777" w:rsidR="00E10B44" w:rsidRDefault="000F736D" w:rsidP="00184793">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7CA7C99B" w14:textId="77777777" w:rsidR="00E10B44" w:rsidRDefault="000F736D" w:rsidP="00184793">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14:paraId="4BEE3CBD" w14:textId="77777777" w:rsidR="00E10B44" w:rsidRDefault="00E10B44" w:rsidP="00184793">
            <w:pPr>
              <w:spacing w:after="120" w:line="276" w:lineRule="auto"/>
              <w:contextualSpacing/>
              <w:rPr>
                <w:rFonts w:ascii="Arial" w:hAnsi="Arial" w:cs="Arial"/>
              </w:rPr>
            </w:pPr>
          </w:p>
        </w:tc>
        <w:tc>
          <w:tcPr>
            <w:tcW w:w="8282" w:type="dxa"/>
            <w:tcBorders>
              <w:top w:val="nil"/>
              <w:left w:val="nil"/>
              <w:bottom w:val="nil"/>
              <w:right w:val="nil"/>
            </w:tcBorders>
            <w:shd w:val="clear" w:color="auto" w:fill="auto"/>
          </w:tcPr>
          <w:p w14:paraId="0D9CFB33" w14:textId="77777777" w:rsidR="00E10B44" w:rsidRDefault="000F736D" w:rsidP="00184793">
            <w:pPr>
              <w:widowControl w:val="0"/>
              <w:numPr>
                <w:ilvl w:val="0"/>
                <w:numId w:val="11"/>
              </w:numPr>
              <w:suppressAutoHyphens/>
              <w:spacing w:after="120" w:line="276" w:lineRule="auto"/>
              <w:ind w:left="567"/>
              <w:textAlignment w:val="center"/>
              <w:rPr>
                <w:rFonts w:ascii="Arial" w:hAnsi="Arial" w:cs="Arial"/>
              </w:rPr>
            </w:pPr>
            <w:r>
              <w:rPr>
                <w:rFonts w:ascii="Arial" w:hAnsi="Arial" w:cs="Arial"/>
                <w:b/>
                <w:color w:val="000000"/>
                <w:sz w:val="22"/>
                <w:szCs w:val="22"/>
                <w:lang w:bidi="en-US"/>
              </w:rPr>
              <w:t xml:space="preserve">If the Council’s gross annual income or expenditure (whichever is higher) does not exceed £25,000, it shall publish draft minutes </w:t>
            </w:r>
            <w:r>
              <w:rPr>
                <w:rFonts w:ascii="Arial" w:hAnsi="Arial" w:cs="Arial"/>
                <w:b/>
                <w:sz w:val="22"/>
                <w:szCs w:val="22"/>
              </w:rPr>
              <w:t>on a website which is publicly accessible and free of charge not later than one month after the meeting has taken place.</w:t>
            </w:r>
          </w:p>
        </w:tc>
      </w:tr>
      <w:tr w:rsidR="00E10B44" w14:paraId="2414F87C" w14:textId="77777777" w:rsidTr="001A697D">
        <w:tc>
          <w:tcPr>
            <w:tcW w:w="483" w:type="dxa"/>
            <w:tcBorders>
              <w:top w:val="nil"/>
              <w:left w:val="nil"/>
              <w:bottom w:val="nil"/>
              <w:right w:val="nil"/>
            </w:tcBorders>
            <w:shd w:val="clear" w:color="auto" w:fill="auto"/>
          </w:tcPr>
          <w:p w14:paraId="52F10D70" w14:textId="77777777" w:rsidR="00E10B44" w:rsidRDefault="00E10B44" w:rsidP="00184793">
            <w:pPr>
              <w:spacing w:after="120" w:line="276" w:lineRule="auto"/>
              <w:contextualSpacing/>
              <w:rPr>
                <w:rFonts w:ascii="Arial" w:hAnsi="Arial" w:cs="Arial"/>
              </w:rPr>
            </w:pPr>
          </w:p>
        </w:tc>
        <w:tc>
          <w:tcPr>
            <w:tcW w:w="8282" w:type="dxa"/>
            <w:tcBorders>
              <w:top w:val="nil"/>
              <w:left w:val="nil"/>
              <w:bottom w:val="nil"/>
              <w:right w:val="nil"/>
            </w:tcBorders>
            <w:shd w:val="clear" w:color="auto" w:fill="auto"/>
          </w:tcPr>
          <w:p w14:paraId="049D5D67" w14:textId="77777777" w:rsidR="00E10B44" w:rsidRDefault="000F736D" w:rsidP="00184793">
            <w:pPr>
              <w:widowControl w:val="0"/>
              <w:numPr>
                <w:ilvl w:val="0"/>
                <w:numId w:val="11"/>
              </w:numPr>
              <w:suppressAutoHyphens/>
              <w:spacing w:after="120" w:line="276" w:lineRule="auto"/>
              <w:ind w:left="567"/>
              <w:textAlignment w:val="center"/>
              <w:rPr>
                <w:rFonts w:ascii="Arial" w:hAnsi="Arial" w:cs="Arial"/>
              </w:rPr>
            </w:pPr>
            <w:r>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538D6C23" w14:textId="77777777" w:rsidR="00E10B44" w:rsidRDefault="00E10B44" w:rsidP="00184793">
      <w:pPr>
        <w:widowControl w:val="0"/>
        <w:suppressAutoHyphens/>
        <w:spacing w:after="120" w:line="276" w:lineRule="auto"/>
        <w:textAlignment w:val="center"/>
        <w:rPr>
          <w:rFonts w:ascii="Arial" w:hAnsi="Arial" w:cs="Arial"/>
          <w:color w:val="000000"/>
          <w:sz w:val="22"/>
          <w:szCs w:val="22"/>
          <w:lang w:bidi="en-US"/>
        </w:rPr>
      </w:pPr>
    </w:p>
    <w:p w14:paraId="737A524E" w14:textId="77777777" w:rsidR="00E10B44" w:rsidRDefault="000F736D" w:rsidP="00184793">
      <w:pPr>
        <w:pStyle w:val="Heading1"/>
        <w:numPr>
          <w:ilvl w:val="0"/>
          <w:numId w:val="2"/>
        </w:numPr>
        <w:spacing w:before="0" w:after="120" w:line="276" w:lineRule="auto"/>
        <w:ind w:left="850" w:hanging="850"/>
        <w:rPr>
          <w:rFonts w:ascii="Arial" w:hAnsi="Arial" w:cs="Arial"/>
          <w:b/>
          <w:szCs w:val="22"/>
        </w:rPr>
      </w:pPr>
      <w:bookmarkStart w:id="92" w:name="_Toc357072139"/>
      <w:bookmarkStart w:id="93" w:name="_Toc509572002"/>
      <w:bookmarkStart w:id="94" w:name="_Toc359336499"/>
      <w:bookmarkStart w:id="95" w:name="_Toc359334797"/>
      <w:bookmarkStart w:id="96" w:name="_Toc359334518"/>
      <w:bookmarkStart w:id="97" w:name="_Toc359318567"/>
      <w:r>
        <w:rPr>
          <w:rFonts w:ascii="Arial" w:hAnsi="Arial" w:cs="Arial"/>
          <w:b/>
          <w:szCs w:val="22"/>
        </w:rPr>
        <w:t>CODE OF CONDUCT AND DISPENSATIONS</w:t>
      </w:r>
      <w:bookmarkEnd w:id="92"/>
      <w:bookmarkEnd w:id="93"/>
      <w:bookmarkEnd w:id="94"/>
      <w:bookmarkEnd w:id="95"/>
      <w:bookmarkEnd w:id="96"/>
      <w:bookmarkEnd w:id="97"/>
    </w:p>
    <w:p w14:paraId="1FB86C4B" w14:textId="77777777" w:rsidR="00E10B44" w:rsidRDefault="000F736D" w:rsidP="00184793">
      <w:pPr>
        <w:widowControl w:val="0"/>
        <w:numPr>
          <w:ilvl w:val="0"/>
          <w:numId w:val="10"/>
        </w:numPr>
        <w:tabs>
          <w:tab w:val="left" w:pos="567"/>
        </w:tabs>
        <w:suppressAutoHyphens/>
        <w:spacing w:after="120" w:line="276" w:lineRule="auto"/>
        <w:ind w:left="567"/>
        <w:textAlignment w:val="center"/>
        <w:rPr>
          <w:rFonts w:ascii="Arial" w:hAnsi="Arial" w:cs="Arial"/>
          <w:bCs/>
          <w:color w:val="000000"/>
          <w:sz w:val="22"/>
          <w:szCs w:val="22"/>
          <w:lang w:bidi="en-US"/>
        </w:rPr>
      </w:pPr>
      <w:r>
        <w:rPr>
          <w:rFonts w:ascii="Arial" w:hAnsi="Arial" w:cs="Arial"/>
          <w:bCs/>
          <w:color w:val="000000"/>
          <w:sz w:val="22"/>
          <w:szCs w:val="22"/>
          <w:lang w:bidi="en-US"/>
        </w:rPr>
        <w:t>All councillors and non-councillors with voting rights shall observe the code of conduct adopted by the Council.</w:t>
      </w:r>
    </w:p>
    <w:p w14:paraId="011F3B90" w14:textId="77777777" w:rsidR="00E10B44" w:rsidRDefault="000F736D" w:rsidP="00184793">
      <w:pPr>
        <w:widowControl w:val="0"/>
        <w:numPr>
          <w:ilvl w:val="0"/>
          <w:numId w:val="1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Unless he has been granted a dispensation, a councillor or non-councillor with voting rights shall withdraw from a meeting </w:t>
      </w:r>
      <w:r>
        <w:rPr>
          <w:rFonts w:ascii="Arial" w:hAnsi="Arial" w:cs="Arial"/>
          <w:sz w:val="22"/>
          <w:szCs w:val="22"/>
        </w:rPr>
        <w:t xml:space="preserve">when it is </w:t>
      </w:r>
      <w:r>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63CAD46" w14:textId="77777777" w:rsidR="00E10B44" w:rsidRDefault="000F736D" w:rsidP="00184793">
      <w:pPr>
        <w:widowControl w:val="0"/>
        <w:numPr>
          <w:ilvl w:val="0"/>
          <w:numId w:val="1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he has been granted a dispensation, a councillor or non-councillor with voting rights shall withdraw from a meeting when it is considering a matter in which he has another interest if so required by the Council’s code of conduct</w:t>
      </w:r>
      <w:r>
        <w:rPr>
          <w:rFonts w:ascii="Arial" w:hAnsi="Arial" w:cs="Arial"/>
          <w:sz w:val="22"/>
          <w:szCs w:val="22"/>
        </w:rPr>
        <w:t xml:space="preserve">. </w:t>
      </w:r>
      <w:r>
        <w:rPr>
          <w:rFonts w:ascii="Arial" w:hAnsi="Arial" w:cs="Arial"/>
          <w:color w:val="000000"/>
          <w:sz w:val="22"/>
          <w:szCs w:val="22"/>
          <w:lang w:bidi="en-US"/>
        </w:rPr>
        <w:t>He may return to the meeting after it has considered the matter in which he had the interest.</w:t>
      </w:r>
    </w:p>
    <w:p w14:paraId="00D0257C" w14:textId="77777777" w:rsidR="00E10B44" w:rsidRDefault="000F736D" w:rsidP="00184793">
      <w:pPr>
        <w:widowControl w:val="0"/>
        <w:numPr>
          <w:ilvl w:val="0"/>
          <w:numId w:val="1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b/>
          <w:color w:val="000000"/>
          <w:sz w:val="22"/>
          <w:szCs w:val="22"/>
          <w:lang w:bidi="en-US"/>
        </w:rPr>
        <w:t>Dispensation requests shall be in writing and submitted to the Proper Officer</w:t>
      </w:r>
      <w:r>
        <w:rPr>
          <w:rFonts w:ascii="Arial" w:hAnsi="Arial" w:cs="Arial"/>
          <w:color w:val="000000"/>
          <w:sz w:val="22"/>
          <w:szCs w:val="22"/>
          <w:lang w:bidi="en-US"/>
        </w:rPr>
        <w:t xml:space="preserve"> as soon as possible before the meeting, or failing that, at the start of the meeting for which the dispensation is required.</w:t>
      </w:r>
    </w:p>
    <w:p w14:paraId="4C3AB6DD" w14:textId="3D51B523" w:rsidR="00E10B44" w:rsidRDefault="000F736D" w:rsidP="00184793">
      <w:pPr>
        <w:widowControl w:val="0"/>
        <w:numPr>
          <w:ilvl w:val="0"/>
          <w:numId w:val="1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decision as to whether to grant a dispensation shall be made by a meeting of the Council, or committee or sub-committee for which the dispensation is required and that decision is final.</w:t>
      </w:r>
    </w:p>
    <w:p w14:paraId="03860FF3" w14:textId="77777777" w:rsidR="00E10B44" w:rsidRDefault="000F736D" w:rsidP="00184793">
      <w:pPr>
        <w:widowControl w:val="0"/>
        <w:numPr>
          <w:ilvl w:val="0"/>
          <w:numId w:val="1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dispensation request shall confirm:</w:t>
      </w:r>
    </w:p>
    <w:p w14:paraId="491E8178" w14:textId="77777777" w:rsidR="00E10B44" w:rsidRDefault="000F736D" w:rsidP="00184793">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259A82B" w14:textId="77777777" w:rsidR="00E10B44" w:rsidRDefault="000F736D" w:rsidP="00184793">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whether the dispensation is required to participate at a meeting in a discussion only or a discussion and a vote;</w:t>
      </w:r>
    </w:p>
    <w:p w14:paraId="34954FB7" w14:textId="77777777" w:rsidR="00E10B44" w:rsidRDefault="000F736D" w:rsidP="00184793">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date of the meeting or the period (not exceeding four years) for which the dispensation is sought; and </w:t>
      </w:r>
    </w:p>
    <w:p w14:paraId="5F1FEE01" w14:textId="77777777" w:rsidR="00E10B44" w:rsidRDefault="000F736D" w:rsidP="00184793">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an explanation as to why the dispensation is sought.</w:t>
      </w:r>
    </w:p>
    <w:p w14:paraId="66FA83FD" w14:textId="4BD41838" w:rsidR="00E10B44" w:rsidRDefault="000F736D" w:rsidP="00184793">
      <w:pPr>
        <w:widowControl w:val="0"/>
        <w:numPr>
          <w:ilvl w:val="0"/>
          <w:numId w:val="10"/>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bCs/>
          <w:color w:val="000000"/>
          <w:spacing w:val="-2"/>
          <w:sz w:val="22"/>
          <w:szCs w:val="22"/>
          <w:lang w:bidi="en-US"/>
        </w:rPr>
        <w:t>Subject to standing orders 13(d) and (f), a dispensation request shall be considered at the beginning of the meeting of the Council, or committee or sub-committee for which the dispensation is required.</w:t>
      </w:r>
    </w:p>
    <w:p w14:paraId="33A662C5" w14:textId="77777777" w:rsidR="00E10B44" w:rsidRDefault="000F736D" w:rsidP="00184793">
      <w:pPr>
        <w:widowControl w:val="0"/>
        <w:numPr>
          <w:ilvl w:val="0"/>
          <w:numId w:val="10"/>
        </w:numPr>
        <w:tabs>
          <w:tab w:val="left" w:pos="1134"/>
        </w:tabs>
        <w:suppressAutoHyphens/>
        <w:spacing w:after="120" w:line="276" w:lineRule="auto"/>
        <w:ind w:left="567"/>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A dispensation may be granted in accordance with standing order 13(e) if having regard to all relevant circumstances any of the following apply:</w:t>
      </w:r>
    </w:p>
    <w:p w14:paraId="1127DB96" w14:textId="77777777" w:rsidR="00E10B44" w:rsidRDefault="000F736D" w:rsidP="00184793">
      <w:pPr>
        <w:pStyle w:val="ListParagraph"/>
        <w:widowControl w:val="0"/>
        <w:numPr>
          <w:ilvl w:val="1"/>
          <w:numId w:val="3"/>
        </w:numPr>
        <w:suppressAutoHyphens/>
        <w:spacing w:after="12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411FCFED" w14:textId="77777777" w:rsidR="00E10B44" w:rsidRDefault="000F736D" w:rsidP="00184793">
      <w:pPr>
        <w:pStyle w:val="ListParagraph"/>
        <w:widowControl w:val="0"/>
        <w:numPr>
          <w:ilvl w:val="1"/>
          <w:numId w:val="3"/>
        </w:numPr>
        <w:suppressAutoHyphens/>
        <w:spacing w:after="12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granting the dispensation is in the interests of persons living in the Council’s area; or</w:t>
      </w:r>
    </w:p>
    <w:p w14:paraId="7C78870B" w14:textId="766A7B20" w:rsidR="00E10B44" w:rsidRDefault="000F736D" w:rsidP="00184793">
      <w:pPr>
        <w:pStyle w:val="ListParagraph"/>
        <w:widowControl w:val="0"/>
        <w:numPr>
          <w:ilvl w:val="1"/>
          <w:numId w:val="3"/>
        </w:numPr>
        <w:suppressAutoHyphens/>
        <w:spacing w:after="12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it is otherwise appropriate to grant a dispensation.</w:t>
      </w:r>
    </w:p>
    <w:p w14:paraId="77476ACC" w14:textId="77777777" w:rsidR="004E3FE5" w:rsidRDefault="004E3FE5" w:rsidP="004E3FE5">
      <w:pPr>
        <w:pStyle w:val="Heading1"/>
        <w:numPr>
          <w:ilvl w:val="0"/>
          <w:numId w:val="0"/>
        </w:numPr>
        <w:spacing w:before="0" w:after="120" w:line="276" w:lineRule="auto"/>
        <w:ind w:left="851"/>
        <w:rPr>
          <w:rFonts w:ascii="Arial" w:hAnsi="Arial" w:cs="Arial"/>
          <w:b/>
        </w:rPr>
      </w:pPr>
      <w:bookmarkStart w:id="98" w:name="_Toc359336500"/>
      <w:bookmarkStart w:id="99" w:name="_Toc359334798"/>
      <w:bookmarkStart w:id="100" w:name="_Toc359334519"/>
      <w:bookmarkStart w:id="101" w:name="_Toc509572003"/>
      <w:bookmarkStart w:id="102" w:name="_Toc359336501"/>
      <w:bookmarkStart w:id="103" w:name="_Toc359334799"/>
      <w:bookmarkStart w:id="104" w:name="_Toc359334520"/>
      <w:bookmarkStart w:id="105" w:name="_Toc359318569"/>
      <w:bookmarkStart w:id="106" w:name="_Toc357072150"/>
      <w:bookmarkEnd w:id="98"/>
      <w:bookmarkEnd w:id="99"/>
      <w:bookmarkEnd w:id="100"/>
    </w:p>
    <w:p w14:paraId="0A40EFE6" w14:textId="42BD67E4" w:rsidR="00E10B44" w:rsidRDefault="000F736D" w:rsidP="00184793">
      <w:pPr>
        <w:pStyle w:val="Heading1"/>
        <w:numPr>
          <w:ilvl w:val="0"/>
          <w:numId w:val="2"/>
        </w:numPr>
        <w:spacing w:before="0" w:after="120" w:line="276" w:lineRule="auto"/>
        <w:rPr>
          <w:rFonts w:ascii="Arial" w:hAnsi="Arial" w:cs="Arial"/>
          <w:b/>
        </w:rPr>
      </w:pPr>
      <w:r>
        <w:rPr>
          <w:rFonts w:ascii="Arial" w:hAnsi="Arial" w:cs="Arial"/>
          <w:b/>
        </w:rPr>
        <w:t>CODE OF CONDUCT COMPLAINTS</w:t>
      </w:r>
      <w:bookmarkEnd w:id="101"/>
      <w:bookmarkEnd w:id="102"/>
      <w:bookmarkEnd w:id="103"/>
      <w:bookmarkEnd w:id="104"/>
      <w:bookmarkEnd w:id="105"/>
      <w:r>
        <w:rPr>
          <w:rFonts w:ascii="Arial" w:hAnsi="Arial" w:cs="Arial"/>
          <w:b/>
        </w:rPr>
        <w:t xml:space="preserve"> </w:t>
      </w:r>
      <w:bookmarkEnd w:id="106"/>
    </w:p>
    <w:p w14:paraId="48B0F9B6" w14:textId="77777777" w:rsidR="00E10B44" w:rsidRDefault="000F736D" w:rsidP="00184793">
      <w:pPr>
        <w:widowControl w:val="0"/>
        <w:numPr>
          <w:ilvl w:val="0"/>
          <w:numId w:val="27"/>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48688406" w14:textId="77777777" w:rsidR="00E10B44" w:rsidRDefault="000F736D" w:rsidP="00184793">
      <w:pPr>
        <w:widowControl w:val="0"/>
        <w:numPr>
          <w:ilvl w:val="0"/>
          <w:numId w:val="27"/>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6C9DA9E7" w14:textId="77777777" w:rsidR="00E10B44" w:rsidRDefault="000F736D" w:rsidP="00184793">
      <w:pPr>
        <w:widowControl w:val="0"/>
        <w:numPr>
          <w:ilvl w:val="0"/>
          <w:numId w:val="27"/>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Council may:</w:t>
      </w:r>
    </w:p>
    <w:p w14:paraId="778BE6F2" w14:textId="77777777" w:rsidR="00E10B44" w:rsidRDefault="000F736D" w:rsidP="00184793">
      <w:pPr>
        <w:widowControl w:val="0"/>
        <w:numPr>
          <w:ilvl w:val="1"/>
          <w:numId w:val="28"/>
        </w:numPr>
        <w:suppressAutoHyphens/>
        <w:spacing w:after="120" w:line="276" w:lineRule="auto"/>
        <w:ind w:left="1134"/>
        <w:textAlignment w:val="center"/>
        <w:rPr>
          <w:rFonts w:ascii="Arial" w:hAnsi="Arial" w:cs="Arial"/>
          <w:color w:val="000000"/>
          <w:sz w:val="22"/>
          <w:szCs w:val="22"/>
          <w:lang w:bidi="en-US"/>
        </w:rPr>
      </w:pPr>
      <w:r>
        <w:rPr>
          <w:rFonts w:ascii="Arial" w:hAnsi="Arial" w:cs="Arial"/>
          <w:sz w:val="22"/>
          <w:szCs w:val="22"/>
        </w:rPr>
        <w:t xml:space="preserve">provide information or evidence </w:t>
      </w:r>
      <w:r>
        <w:rPr>
          <w:rFonts w:ascii="Arial" w:hAnsi="Arial" w:cs="Arial"/>
          <w:color w:val="000000"/>
          <w:sz w:val="22"/>
          <w:szCs w:val="22"/>
          <w:lang w:bidi="en-US"/>
        </w:rPr>
        <w:t>where such disclosure is necessary to investigate the complaint or is a legal requirement;</w:t>
      </w:r>
    </w:p>
    <w:p w14:paraId="4D27BEA2" w14:textId="77777777" w:rsidR="00E10B44" w:rsidRDefault="000F736D" w:rsidP="00184793">
      <w:pPr>
        <w:widowControl w:val="0"/>
        <w:numPr>
          <w:ilvl w:val="1"/>
          <w:numId w:val="28"/>
        </w:numPr>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seek information relevant to the complaint</w:t>
      </w:r>
      <w:r>
        <w:rPr>
          <w:rFonts w:ascii="Arial" w:hAnsi="Arial" w:cs="Arial"/>
          <w:sz w:val="22"/>
          <w:szCs w:val="22"/>
        </w:rPr>
        <w:t xml:space="preserve"> </w:t>
      </w:r>
      <w:r>
        <w:rPr>
          <w:rFonts w:ascii="Arial" w:hAnsi="Arial" w:cs="Arial"/>
          <w:color w:val="000000"/>
          <w:sz w:val="22"/>
          <w:szCs w:val="22"/>
          <w:lang w:bidi="en-US"/>
        </w:rPr>
        <w:t>from the person or body with statutory responsibility for investigation of the matter;</w:t>
      </w:r>
    </w:p>
    <w:p w14:paraId="08C93C46" w14:textId="77777777" w:rsidR="00E10B44" w:rsidRDefault="000F736D" w:rsidP="00184793">
      <w:pPr>
        <w:pStyle w:val="ListParagraph"/>
        <w:widowControl w:val="0"/>
        <w:numPr>
          <w:ilvl w:val="0"/>
          <w:numId w:val="27"/>
        </w:numPr>
        <w:suppressAutoHyphens/>
        <w:spacing w:after="120" w:line="276" w:lineRule="auto"/>
        <w:ind w:left="567"/>
        <w:textAlignment w:val="center"/>
        <w:rPr>
          <w:rFonts w:ascii="Arial" w:hAnsi="Arial" w:cs="Arial"/>
          <w:b/>
          <w:color w:val="000000"/>
          <w:sz w:val="22"/>
          <w:szCs w:val="22"/>
          <w:lang w:bidi="en-US"/>
        </w:rPr>
      </w:pPr>
      <w:r>
        <w:rPr>
          <w:rFonts w:ascii="Arial" w:hAnsi="Arial" w:cs="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2B1A00BA" w14:textId="77777777" w:rsidR="00E10B44" w:rsidRDefault="00E10B44" w:rsidP="00184793">
      <w:pPr>
        <w:widowControl w:val="0"/>
        <w:suppressAutoHyphens/>
        <w:spacing w:after="120" w:line="276" w:lineRule="auto"/>
        <w:textAlignment w:val="center"/>
        <w:rPr>
          <w:rFonts w:ascii="Arial" w:hAnsi="Arial" w:cs="Arial"/>
          <w:b/>
          <w:color w:val="000000"/>
          <w:sz w:val="22"/>
          <w:szCs w:val="22"/>
          <w:lang w:bidi="en-US"/>
        </w:rPr>
      </w:pPr>
    </w:p>
    <w:p w14:paraId="1F9ABB5C" w14:textId="77777777" w:rsidR="00E10B44" w:rsidRDefault="000F736D" w:rsidP="00184793">
      <w:pPr>
        <w:spacing w:after="120"/>
      </w:pPr>
      <w:r>
        <w:br w:type="page"/>
      </w:r>
    </w:p>
    <w:p w14:paraId="0E127F75" w14:textId="77777777" w:rsidR="00E10B44" w:rsidRDefault="000F736D" w:rsidP="00184793">
      <w:pPr>
        <w:pStyle w:val="Heading1"/>
        <w:numPr>
          <w:ilvl w:val="0"/>
          <w:numId w:val="2"/>
        </w:numPr>
        <w:spacing w:before="0" w:after="120" w:line="276" w:lineRule="auto"/>
        <w:rPr>
          <w:rFonts w:ascii="Arial" w:hAnsi="Arial" w:cs="Arial"/>
          <w:b/>
          <w:szCs w:val="22"/>
          <w:lang w:bidi="en-US"/>
        </w:rPr>
      </w:pPr>
      <w:bookmarkStart w:id="107" w:name="_Toc357072143"/>
      <w:bookmarkStart w:id="108" w:name="_Toc509572004"/>
      <w:bookmarkStart w:id="109" w:name="_Toc359336502"/>
      <w:bookmarkStart w:id="110" w:name="_Toc359334800"/>
      <w:bookmarkStart w:id="111" w:name="_Toc359334521"/>
      <w:bookmarkStart w:id="112" w:name="_Toc359318570"/>
      <w:r>
        <w:rPr>
          <w:rFonts w:ascii="Arial" w:hAnsi="Arial" w:cs="Arial"/>
          <w:b/>
          <w:szCs w:val="22"/>
          <w:lang w:bidi="en-US"/>
        </w:rPr>
        <w:t>PROPER OFFICER</w:t>
      </w:r>
      <w:bookmarkEnd w:id="107"/>
      <w:bookmarkEnd w:id="108"/>
      <w:bookmarkEnd w:id="109"/>
      <w:bookmarkEnd w:id="110"/>
      <w:bookmarkEnd w:id="111"/>
      <w:bookmarkEnd w:id="112"/>
      <w:r>
        <w:rPr>
          <w:rFonts w:ascii="Arial" w:hAnsi="Arial" w:cs="Arial"/>
          <w:b/>
          <w:szCs w:val="22"/>
          <w:lang w:bidi="en-US"/>
        </w:rPr>
        <w:t xml:space="preserve"> </w:t>
      </w:r>
    </w:p>
    <w:p w14:paraId="685807EC" w14:textId="77777777" w:rsidR="00E10B44" w:rsidRDefault="000F736D" w:rsidP="00184793">
      <w:pPr>
        <w:widowControl w:val="0"/>
        <w:numPr>
          <w:ilvl w:val="0"/>
          <w:numId w:val="29"/>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14:paraId="1434CC2B" w14:textId="77777777" w:rsidR="00E10B44" w:rsidRDefault="000F736D" w:rsidP="00184793">
      <w:pPr>
        <w:widowControl w:val="0"/>
        <w:numPr>
          <w:ilvl w:val="0"/>
          <w:numId w:val="29"/>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w:t>
      </w:r>
    </w:p>
    <w:p w14:paraId="48894285"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at least three clear days before a meeting of the council, a committee </w:t>
      </w:r>
      <w:r>
        <w:rPr>
          <w:rFonts w:ascii="Arial" w:hAnsi="Arial" w:cs="Arial"/>
          <w:bCs/>
          <w:color w:val="000000"/>
          <w:sz w:val="22"/>
          <w:szCs w:val="22"/>
          <w:lang w:bidi="en-US"/>
        </w:rPr>
        <w:t>or a sub-committee</w:t>
      </w:r>
      <w:r>
        <w:rPr>
          <w:rFonts w:ascii="Arial" w:hAnsi="Arial" w:cs="Arial"/>
          <w:b/>
          <w:bCs/>
          <w:color w:val="000000"/>
          <w:sz w:val="22"/>
          <w:szCs w:val="22"/>
          <w:lang w:bidi="en-US"/>
        </w:rPr>
        <w:t>,</w:t>
      </w:r>
    </w:p>
    <w:p w14:paraId="54C9CB4C" w14:textId="77777777" w:rsidR="00E10B44" w:rsidRDefault="000F736D" w:rsidP="00184793">
      <w:pPr>
        <w:pStyle w:val="ListParagraph"/>
        <w:widowControl w:val="0"/>
        <w:numPr>
          <w:ilvl w:val="0"/>
          <w:numId w:val="37"/>
        </w:numPr>
        <w:suppressAutoHyphens/>
        <w:spacing w:after="12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serve on councillors by delivery or post at their residences or by email</w:t>
      </w:r>
      <w:r>
        <w:rPr>
          <w:rFonts w:ascii="Arial" w:hAnsi="Arial" w:cs="Arial"/>
          <w:b/>
          <w:sz w:val="22"/>
          <w:szCs w:val="22"/>
        </w:rPr>
        <w:t xml:space="preserve"> </w:t>
      </w:r>
      <w:r>
        <w:rPr>
          <w:rFonts w:ascii="Arial" w:hAnsi="Arial" w:cs="Arial"/>
          <w:b/>
          <w:bCs/>
          <w:color w:val="000000"/>
          <w:sz w:val="22"/>
          <w:szCs w:val="22"/>
          <w:lang w:bidi="en-US"/>
        </w:rPr>
        <w:t>authenticated in such manner as the Proper Officer thinks fit,</w:t>
      </w:r>
      <w:r>
        <w:rPr>
          <w:rFonts w:ascii="Arial" w:hAnsi="Arial" w:cs="Arial"/>
          <w:b/>
          <w:sz w:val="22"/>
          <w:szCs w:val="22"/>
        </w:rPr>
        <w:t xml:space="preserve"> </w:t>
      </w:r>
      <w:r>
        <w:rPr>
          <w:rFonts w:ascii="Arial" w:hAnsi="Arial" w:cs="Arial"/>
          <w:b/>
          <w:bCs/>
          <w:color w:val="000000"/>
          <w:sz w:val="22"/>
          <w:szCs w:val="22"/>
          <w:lang w:bidi="en-US"/>
        </w:rPr>
        <w:t>a signed summons confirming the time, place and the agenda (provided the councillor has consented to service by email), and</w:t>
      </w:r>
    </w:p>
    <w:p w14:paraId="5C88FA6D" w14:textId="77777777" w:rsidR="00E10B44" w:rsidRDefault="000F736D" w:rsidP="00184793">
      <w:pPr>
        <w:pStyle w:val="ListParagraph"/>
        <w:widowControl w:val="0"/>
        <w:numPr>
          <w:ilvl w:val="0"/>
          <w:numId w:val="37"/>
        </w:numPr>
        <w:suppressAutoHyphens/>
        <w:spacing w:after="12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17237F1F" w14:textId="4E5265CC"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9, include on the agenda all motions in the order received unless a councillor has given written notice at least</w:t>
      </w:r>
      <w:r w:rsidR="009B0BD8">
        <w:rPr>
          <w:rFonts w:ascii="Arial" w:hAnsi="Arial" w:cs="Arial"/>
          <w:color w:val="000000"/>
          <w:sz w:val="22"/>
          <w:szCs w:val="22"/>
          <w:lang w:bidi="en-US"/>
        </w:rPr>
        <w:t xml:space="preserve"> 7-</w:t>
      </w:r>
      <w:r>
        <w:rPr>
          <w:rFonts w:ascii="Arial" w:hAnsi="Arial" w:cs="Arial"/>
          <w:color w:val="000000"/>
          <w:sz w:val="22"/>
          <w:szCs w:val="22"/>
          <w:lang w:bidi="en-US"/>
        </w:rPr>
        <w:t>days before the meeting confirming his withdrawal of it;</w:t>
      </w:r>
    </w:p>
    <w:p w14:paraId="47D08C5F"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b/>
          <w:color w:val="000000"/>
          <w:sz w:val="22"/>
          <w:szCs w:val="22"/>
          <w:lang w:bidi="en-US"/>
        </w:rPr>
      </w:pPr>
      <w:r>
        <w:rPr>
          <w:rFonts w:ascii="Arial" w:hAnsi="Arial" w:cs="Arial"/>
          <w:b/>
          <w:bCs/>
          <w:color w:val="000000"/>
          <w:sz w:val="22"/>
          <w:szCs w:val="22"/>
          <w:lang w:bidi="en-US"/>
        </w:rPr>
        <w:t>convene a meeting of the Council for the election of a new Chairman of the Council, occasioned by a casual vacancy in his office;</w:t>
      </w:r>
    </w:p>
    <w:p w14:paraId="26A5F6A0"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b/>
          <w:bCs/>
          <w:color w:val="000000"/>
          <w:sz w:val="22"/>
          <w:szCs w:val="22"/>
          <w:lang w:bidi="en-US"/>
        </w:rPr>
      </w:pPr>
      <w:r>
        <w:rPr>
          <w:rFonts w:ascii="Arial" w:hAnsi="Arial" w:cs="Arial"/>
          <w:b/>
          <w:color w:val="000000"/>
          <w:sz w:val="22"/>
          <w:szCs w:val="22"/>
          <w:lang w:bidi="en-US"/>
        </w:rPr>
        <w:t>facilitate inspection of the minute book by local government electors;</w:t>
      </w:r>
    </w:p>
    <w:p w14:paraId="47F310FF"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b/>
          <w:color w:val="000000"/>
          <w:sz w:val="22"/>
          <w:szCs w:val="22"/>
          <w:lang w:bidi="en-US"/>
        </w:rPr>
      </w:pPr>
      <w:r>
        <w:rPr>
          <w:rFonts w:ascii="Arial" w:hAnsi="Arial" w:cs="Arial"/>
          <w:b/>
          <w:bCs/>
          <w:color w:val="000000"/>
          <w:sz w:val="22"/>
          <w:szCs w:val="22"/>
          <w:lang w:bidi="en-US"/>
        </w:rPr>
        <w:t>receive and retain copies of byelaws made by other local authorities;</w:t>
      </w:r>
    </w:p>
    <w:p w14:paraId="52DFDB4E"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 hold acceptance of office forms from councillors;</w:t>
      </w:r>
    </w:p>
    <w:p w14:paraId="70ED22EA"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hold a copy of every councillor’s register of interests;</w:t>
      </w:r>
    </w:p>
    <w:p w14:paraId="54615435" w14:textId="77777777" w:rsidR="00E10B44" w:rsidRDefault="000F736D" w:rsidP="00184793">
      <w:pPr>
        <w:widowControl w:val="0"/>
        <w:numPr>
          <w:ilvl w:val="1"/>
          <w:numId w:val="29"/>
        </w:numPr>
        <w:tabs>
          <w:tab w:val="left" w:pos="1134"/>
          <w:tab w:val="left" w:pos="3422"/>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with responding to requests made under freedom of information legislation and rights exercisable under data protection legislation, in accordance with the Council’s relevant policies and procedures;</w:t>
      </w:r>
    </w:p>
    <w:p w14:paraId="34E84FFE" w14:textId="77777777" w:rsidR="00E10B44" w:rsidRDefault="000F736D" w:rsidP="00184793">
      <w:pPr>
        <w:widowControl w:val="0"/>
        <w:numPr>
          <w:ilvl w:val="1"/>
          <w:numId w:val="29"/>
        </w:numPr>
        <w:tabs>
          <w:tab w:val="left" w:pos="1134"/>
          <w:tab w:val="left" w:pos="3422"/>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liaise, as appropriate, with the Council’s Data Protection Officer (if there is one);</w:t>
      </w:r>
    </w:p>
    <w:p w14:paraId="4F519BD7"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receive and send general correspondence and notices on behalf of the Council except where there is a resolution to the contrary;</w:t>
      </w:r>
    </w:p>
    <w:p w14:paraId="08D45569"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19B3EC9C" w14:textId="6B327EE7" w:rsidR="009B0BD8" w:rsidRPr="001A697D" w:rsidRDefault="000F736D" w:rsidP="001A697D">
      <w:pPr>
        <w:widowControl w:val="0"/>
        <w:numPr>
          <w:ilvl w:val="1"/>
          <w:numId w:val="29"/>
        </w:numPr>
        <w:tabs>
          <w:tab w:val="left" w:pos="1134"/>
        </w:tabs>
        <w:suppressAutoHyphens/>
        <w:spacing w:after="120"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 xml:space="preserve">arrange for legal deeds to be executed; </w:t>
      </w:r>
    </w:p>
    <w:p w14:paraId="319DF11A"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arrange or manage the prompt authorisation, approval, and instruction regarding any payments to be made by the Council in accordance with its financial regulations;</w:t>
      </w:r>
    </w:p>
    <w:p w14:paraId="13374372"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bookmarkStart w:id="113" w:name="_Hlk26872508"/>
      <w:r>
        <w:rPr>
          <w:rFonts w:ascii="Arial" w:hAnsi="Arial" w:cs="Arial"/>
          <w:color w:val="000000"/>
          <w:sz w:val="22"/>
          <w:szCs w:val="22"/>
          <w:lang w:bidi="en-US"/>
        </w:rPr>
        <w:t>record every planning application notified to the Council and the Council’s response to the local planning authority in a book for such purpose;</w:t>
      </w:r>
    </w:p>
    <w:bookmarkEnd w:id="113"/>
    <w:p w14:paraId="6B0C64BD" w14:textId="5E127FC6" w:rsidR="00B35F42" w:rsidRPr="004E3FE5"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sidRPr="004E3FE5">
        <w:rPr>
          <w:rFonts w:ascii="Arial" w:hAnsi="Arial" w:cs="Arial"/>
          <w:color w:val="000000"/>
          <w:sz w:val="22"/>
          <w:szCs w:val="22"/>
          <w:lang w:bidi="en-US"/>
        </w:rPr>
        <w:t xml:space="preserve">refer </w:t>
      </w:r>
      <w:r w:rsidR="00B35F42" w:rsidRPr="004E3FE5">
        <w:rPr>
          <w:rFonts w:ascii="Arial" w:hAnsi="Arial" w:cs="Arial"/>
          <w:color w:val="000000"/>
          <w:sz w:val="22"/>
          <w:szCs w:val="22"/>
          <w:lang w:bidi="en-US"/>
        </w:rPr>
        <w:t>every</w:t>
      </w:r>
      <w:r w:rsidRPr="004E3FE5">
        <w:rPr>
          <w:rFonts w:ascii="Arial" w:hAnsi="Arial" w:cs="Arial"/>
          <w:color w:val="000000"/>
          <w:sz w:val="22"/>
          <w:szCs w:val="22"/>
          <w:lang w:bidi="en-US"/>
        </w:rPr>
        <w:t xml:space="preserve"> planning application received by the Council to the Chairman </w:t>
      </w:r>
      <w:r w:rsidR="009B0BD8" w:rsidRPr="004E3FE5">
        <w:rPr>
          <w:rFonts w:ascii="Arial" w:hAnsi="Arial" w:cs="Arial"/>
          <w:color w:val="000000"/>
          <w:sz w:val="22"/>
          <w:szCs w:val="22"/>
          <w:lang w:bidi="en-US"/>
        </w:rPr>
        <w:t xml:space="preserve">and the Neighbourhood Plan Monitoring &amp; Review sub-committee [NPG] </w:t>
      </w:r>
      <w:r w:rsidRPr="004E3FE5">
        <w:rPr>
          <w:rFonts w:ascii="Arial" w:hAnsi="Arial" w:cs="Arial"/>
          <w:color w:val="000000"/>
          <w:sz w:val="22"/>
          <w:szCs w:val="22"/>
          <w:lang w:bidi="en-US"/>
        </w:rPr>
        <w:t xml:space="preserve">within </w:t>
      </w:r>
      <w:r w:rsidR="009B0BD8" w:rsidRPr="004E3FE5">
        <w:rPr>
          <w:rFonts w:ascii="Arial" w:hAnsi="Arial" w:cs="Arial"/>
          <w:color w:val="000000"/>
          <w:sz w:val="22"/>
          <w:szCs w:val="22"/>
          <w:lang w:bidi="en-US"/>
        </w:rPr>
        <w:t>2-</w:t>
      </w:r>
      <w:r w:rsidRPr="004E3FE5">
        <w:rPr>
          <w:rFonts w:ascii="Arial" w:hAnsi="Arial" w:cs="Arial"/>
          <w:color w:val="000000"/>
          <w:sz w:val="22"/>
          <w:szCs w:val="22"/>
          <w:lang w:bidi="en-US"/>
        </w:rPr>
        <w:t xml:space="preserve">working days of receipt to </w:t>
      </w:r>
      <w:r w:rsidR="00B35F42" w:rsidRPr="004E3FE5">
        <w:rPr>
          <w:rFonts w:ascii="Arial" w:hAnsi="Arial" w:cs="Arial"/>
          <w:color w:val="000000"/>
          <w:sz w:val="22"/>
          <w:szCs w:val="22"/>
          <w:lang w:bidi="en-US"/>
        </w:rPr>
        <w:t>ensur</w:t>
      </w:r>
      <w:r w:rsidRPr="004E3FE5">
        <w:rPr>
          <w:rFonts w:ascii="Arial" w:hAnsi="Arial" w:cs="Arial"/>
          <w:color w:val="000000"/>
          <w:sz w:val="22"/>
          <w:szCs w:val="22"/>
          <w:lang w:bidi="en-US"/>
        </w:rPr>
        <w:t xml:space="preserve">e </w:t>
      </w:r>
      <w:r w:rsidR="00B35F42" w:rsidRPr="004E3FE5">
        <w:rPr>
          <w:rFonts w:ascii="Arial" w:hAnsi="Arial" w:cs="Arial"/>
          <w:color w:val="000000"/>
          <w:sz w:val="22"/>
          <w:szCs w:val="22"/>
          <w:lang w:bidi="en-US"/>
        </w:rPr>
        <w:t xml:space="preserve">full consideration is given, and </w:t>
      </w:r>
      <w:r w:rsidRPr="004E3FE5">
        <w:rPr>
          <w:rFonts w:ascii="Arial" w:hAnsi="Arial" w:cs="Arial"/>
          <w:color w:val="000000"/>
          <w:sz w:val="22"/>
          <w:szCs w:val="22"/>
          <w:lang w:bidi="en-US"/>
        </w:rPr>
        <w:t xml:space="preserve">an </w:t>
      </w:r>
      <w:r w:rsidR="00B35F42" w:rsidRPr="004E3FE5">
        <w:rPr>
          <w:rFonts w:ascii="Arial" w:hAnsi="Arial" w:cs="Arial"/>
          <w:color w:val="000000"/>
          <w:sz w:val="22"/>
          <w:szCs w:val="22"/>
          <w:lang w:bidi="en-US"/>
        </w:rPr>
        <w:t>appropriate response made to such</w:t>
      </w:r>
      <w:r w:rsidRPr="004E3FE5">
        <w:rPr>
          <w:rFonts w:ascii="Arial" w:hAnsi="Arial" w:cs="Arial"/>
          <w:color w:val="000000"/>
          <w:sz w:val="22"/>
          <w:szCs w:val="22"/>
          <w:lang w:bidi="en-US"/>
        </w:rPr>
        <w:t xml:space="preserve"> planning application</w:t>
      </w:r>
      <w:r w:rsidR="00B35F42" w:rsidRPr="004E3FE5">
        <w:rPr>
          <w:rFonts w:ascii="Arial" w:hAnsi="Arial" w:cs="Arial"/>
          <w:color w:val="000000"/>
          <w:sz w:val="22"/>
          <w:szCs w:val="22"/>
          <w:lang w:bidi="en-US"/>
        </w:rPr>
        <w:t>s</w:t>
      </w:r>
      <w:r w:rsidRPr="004E3FE5">
        <w:rPr>
          <w:rFonts w:ascii="Arial" w:hAnsi="Arial" w:cs="Arial"/>
          <w:color w:val="000000"/>
          <w:sz w:val="22"/>
          <w:szCs w:val="22"/>
          <w:lang w:bidi="en-US"/>
        </w:rPr>
        <w:t xml:space="preserve"> </w:t>
      </w:r>
      <w:r w:rsidR="00B35F42" w:rsidRPr="004E3FE5">
        <w:rPr>
          <w:rFonts w:ascii="Arial" w:hAnsi="Arial" w:cs="Arial"/>
          <w:color w:val="000000"/>
          <w:sz w:val="22"/>
          <w:szCs w:val="22"/>
          <w:lang w:bidi="en-US"/>
        </w:rPr>
        <w:t>independent of the timing of ordina</w:t>
      </w:r>
      <w:r w:rsidRPr="004E3FE5">
        <w:rPr>
          <w:rFonts w:ascii="Arial" w:hAnsi="Arial" w:cs="Arial"/>
          <w:color w:val="000000"/>
          <w:sz w:val="22"/>
          <w:szCs w:val="22"/>
          <w:lang w:bidi="en-US"/>
        </w:rPr>
        <w:t>ry meeting</w:t>
      </w:r>
      <w:r w:rsidR="00B35F42" w:rsidRPr="004E3FE5">
        <w:rPr>
          <w:rFonts w:ascii="Arial" w:hAnsi="Arial" w:cs="Arial"/>
          <w:color w:val="000000"/>
          <w:sz w:val="22"/>
          <w:szCs w:val="22"/>
          <w:lang w:bidi="en-US"/>
        </w:rPr>
        <w:t>s</w:t>
      </w:r>
      <w:r w:rsidRPr="004E3FE5">
        <w:rPr>
          <w:rFonts w:ascii="Arial" w:hAnsi="Arial" w:cs="Arial"/>
          <w:color w:val="000000"/>
          <w:sz w:val="22"/>
          <w:szCs w:val="22"/>
          <w:lang w:bidi="en-US"/>
        </w:rPr>
        <w:t xml:space="preserve"> of the Council;</w:t>
      </w:r>
    </w:p>
    <w:p w14:paraId="42938818" w14:textId="77777777" w:rsidR="00E10B44" w:rsidRDefault="000F736D" w:rsidP="00184793">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manage access to information about the Council via the publication scheme; and</w:t>
      </w:r>
    </w:p>
    <w:p w14:paraId="30D8C91A" w14:textId="77777777" w:rsidR="00E10B44" w:rsidRDefault="000F736D" w:rsidP="00184793">
      <w:pPr>
        <w:widowControl w:val="0"/>
        <w:numPr>
          <w:ilvl w:val="1"/>
          <w:numId w:val="29"/>
        </w:numPr>
        <w:tabs>
          <w:tab w:val="left" w:pos="1134"/>
        </w:tabs>
        <w:suppressAutoHyphens/>
        <w:spacing w:after="120"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retain custody of the seal of the Council (if there is one) which shall not be used without a resolution to that effect.</w:t>
      </w:r>
    </w:p>
    <w:p w14:paraId="470E59A0" w14:textId="77777777" w:rsidR="00E10B44" w:rsidRDefault="00E10B44" w:rsidP="00184793">
      <w:pPr>
        <w:widowControl w:val="0"/>
        <w:suppressAutoHyphens/>
        <w:spacing w:after="120" w:line="276" w:lineRule="auto"/>
        <w:ind w:left="1134"/>
        <w:textAlignment w:val="center"/>
        <w:rPr>
          <w:rFonts w:ascii="Arial" w:hAnsi="Arial" w:cs="Arial"/>
          <w:i/>
          <w:color w:val="000000"/>
          <w:sz w:val="18"/>
          <w:szCs w:val="22"/>
          <w:lang w:bidi="en-US"/>
        </w:rPr>
      </w:pPr>
      <w:bookmarkStart w:id="114" w:name="_Toc357072144"/>
    </w:p>
    <w:p w14:paraId="0C913927" w14:textId="77777777" w:rsidR="00E10B44" w:rsidRDefault="000F736D" w:rsidP="00184793">
      <w:pPr>
        <w:pStyle w:val="Heading1"/>
        <w:numPr>
          <w:ilvl w:val="0"/>
          <w:numId w:val="2"/>
        </w:numPr>
        <w:spacing w:before="0" w:after="120" w:line="276" w:lineRule="auto"/>
        <w:rPr>
          <w:rFonts w:ascii="Arial" w:hAnsi="Arial" w:cs="Arial"/>
          <w:b/>
          <w:szCs w:val="22"/>
        </w:rPr>
      </w:pPr>
      <w:bookmarkStart w:id="115" w:name="_Toc509572005"/>
      <w:bookmarkStart w:id="116" w:name="_Toc359336503"/>
      <w:bookmarkStart w:id="117" w:name="_Toc359334801"/>
      <w:bookmarkStart w:id="118" w:name="_Toc359334522"/>
      <w:bookmarkStart w:id="119" w:name="_Toc359318571"/>
      <w:bookmarkEnd w:id="114"/>
      <w:r>
        <w:rPr>
          <w:rFonts w:ascii="Arial" w:hAnsi="Arial" w:cs="Arial"/>
          <w:b/>
          <w:szCs w:val="22"/>
        </w:rPr>
        <w:t>RESPONSIBLE FINANCIAL OFFICER</w:t>
      </w:r>
      <w:bookmarkEnd w:id="115"/>
      <w:bookmarkEnd w:id="116"/>
      <w:bookmarkEnd w:id="117"/>
      <w:bookmarkEnd w:id="118"/>
      <w:bookmarkEnd w:id="119"/>
      <w:r>
        <w:rPr>
          <w:rFonts w:ascii="Arial" w:hAnsi="Arial" w:cs="Arial"/>
          <w:b/>
          <w:szCs w:val="22"/>
        </w:rPr>
        <w:t xml:space="preserve"> </w:t>
      </w:r>
    </w:p>
    <w:p w14:paraId="4DBE6A31" w14:textId="77777777" w:rsidR="00E10B44" w:rsidRDefault="000F736D" w:rsidP="00184793">
      <w:pPr>
        <w:pStyle w:val="ListParagraph"/>
        <w:widowControl w:val="0"/>
        <w:numPr>
          <w:ilvl w:val="0"/>
          <w:numId w:val="30"/>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Council shall appoint</w:t>
      </w:r>
      <w:r>
        <w:rPr>
          <w:rFonts w:ascii="Arial" w:hAnsi="Arial" w:cs="Arial"/>
          <w:b/>
          <w:color w:val="000000"/>
          <w:sz w:val="22"/>
          <w:szCs w:val="22"/>
          <w:lang w:bidi="en-US"/>
        </w:rPr>
        <w:t xml:space="preserve"> </w:t>
      </w:r>
      <w:r>
        <w:rPr>
          <w:rFonts w:ascii="Arial" w:hAnsi="Arial" w:cs="Arial"/>
          <w:color w:val="000000"/>
          <w:sz w:val="22"/>
          <w:szCs w:val="22"/>
          <w:lang w:bidi="en-US"/>
        </w:rPr>
        <w:t>appropriate staff member(s)</w:t>
      </w:r>
      <w:r>
        <w:rPr>
          <w:rFonts w:ascii="Arial" w:hAnsi="Arial" w:cs="Arial"/>
          <w:sz w:val="22"/>
          <w:szCs w:val="22"/>
        </w:rPr>
        <w:t xml:space="preserve"> </w:t>
      </w:r>
      <w:r>
        <w:rPr>
          <w:rFonts w:ascii="Arial" w:hAnsi="Arial" w:cs="Arial"/>
          <w:color w:val="000000"/>
          <w:sz w:val="22"/>
          <w:szCs w:val="22"/>
          <w:lang w:bidi="en-US"/>
        </w:rPr>
        <w:t>to undertake the work of the Responsible Financial Officer when the Responsible Financial Officer is absent.</w:t>
      </w:r>
    </w:p>
    <w:p w14:paraId="1CFCAC39" w14:textId="77777777" w:rsidR="00E10B44" w:rsidRDefault="00E10B44" w:rsidP="00184793">
      <w:pPr>
        <w:widowControl w:val="0"/>
        <w:spacing w:after="120" w:line="276" w:lineRule="auto"/>
        <w:textAlignment w:val="center"/>
        <w:rPr>
          <w:rFonts w:ascii="Arial" w:hAnsi="Arial" w:cs="Arial"/>
          <w:b/>
          <w:bCs/>
          <w:color w:val="000000"/>
          <w:sz w:val="20"/>
          <w:szCs w:val="22"/>
          <w:lang w:bidi="en-US"/>
        </w:rPr>
      </w:pPr>
    </w:p>
    <w:p w14:paraId="2467D90E" w14:textId="77777777" w:rsidR="00E10B44" w:rsidRDefault="000F736D" w:rsidP="00184793">
      <w:pPr>
        <w:pStyle w:val="Heading1"/>
        <w:numPr>
          <w:ilvl w:val="0"/>
          <w:numId w:val="2"/>
        </w:numPr>
        <w:spacing w:before="0" w:after="120" w:line="276" w:lineRule="auto"/>
        <w:rPr>
          <w:rFonts w:ascii="Arial" w:hAnsi="Arial" w:cs="Arial"/>
          <w:b/>
          <w:szCs w:val="22"/>
        </w:rPr>
      </w:pPr>
      <w:bookmarkStart w:id="120" w:name="_Toc357072147"/>
      <w:bookmarkStart w:id="121" w:name="_Toc509572006"/>
      <w:bookmarkStart w:id="122" w:name="_Toc359336504"/>
      <w:bookmarkStart w:id="123" w:name="_Toc359334802"/>
      <w:bookmarkStart w:id="124" w:name="_Toc359334523"/>
      <w:bookmarkStart w:id="125" w:name="_Toc359318572"/>
      <w:r>
        <w:rPr>
          <w:rFonts w:ascii="Arial" w:hAnsi="Arial" w:cs="Arial"/>
          <w:b/>
          <w:szCs w:val="22"/>
        </w:rPr>
        <w:t>ACCOUNTS AND ACCOUNTING STATEMENT</w:t>
      </w:r>
      <w:bookmarkEnd w:id="120"/>
      <w:r>
        <w:rPr>
          <w:rFonts w:ascii="Arial" w:hAnsi="Arial" w:cs="Arial"/>
          <w:b/>
          <w:szCs w:val="22"/>
        </w:rPr>
        <w:t>S</w:t>
      </w:r>
      <w:bookmarkEnd w:id="121"/>
      <w:bookmarkEnd w:id="122"/>
      <w:bookmarkEnd w:id="123"/>
      <w:bookmarkEnd w:id="124"/>
      <w:bookmarkEnd w:id="125"/>
    </w:p>
    <w:p w14:paraId="4D1DD9BB" w14:textId="77777777" w:rsidR="00E10B44" w:rsidRDefault="000F736D" w:rsidP="00184793">
      <w:pPr>
        <w:pStyle w:val="ListParagraph"/>
        <w:numPr>
          <w:ilvl w:val="0"/>
          <w:numId w:val="17"/>
        </w:numPr>
        <w:tabs>
          <w:tab w:val="left" w:pos="567"/>
        </w:tabs>
        <w:spacing w:after="120" w:line="276" w:lineRule="auto"/>
        <w:ind w:left="567"/>
        <w:rPr>
          <w:rFonts w:ascii="Arial" w:hAnsi="Arial" w:cs="Arial"/>
          <w:color w:val="000000"/>
          <w:sz w:val="22"/>
          <w:szCs w:val="22"/>
          <w:lang w:bidi="en-US"/>
        </w:rPr>
      </w:pPr>
      <w:r>
        <w:rPr>
          <w:rFonts w:ascii="Arial" w:hAnsi="Arial" w:cs="Arial"/>
          <w:color w:val="000000"/>
          <w:sz w:val="22"/>
          <w:szCs w:val="22"/>
          <w:lang w:bidi="en-US"/>
        </w:rPr>
        <w:t>“Proper practices” in standing orders refer to the most recent version of “Governance and Accountability for Local Councils – a Practitioners’ Guide”.</w:t>
      </w:r>
    </w:p>
    <w:p w14:paraId="0D36AA10" w14:textId="77777777" w:rsidR="00E10B44" w:rsidRDefault="000F736D" w:rsidP="00184793">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14:paraId="0526D419" w14:textId="77777777" w:rsidR="00E10B44" w:rsidRDefault="000F736D" w:rsidP="00184793">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DA383F8" w14:textId="77777777" w:rsidR="00E10B44" w:rsidRDefault="000F736D" w:rsidP="00184793">
      <w:pPr>
        <w:pStyle w:val="ListParagraph"/>
        <w:widowControl w:val="0"/>
        <w:numPr>
          <w:ilvl w:val="2"/>
          <w:numId w:val="2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Council’s receipts and payments (or income and expenditure) for each quarter; </w:t>
      </w:r>
    </w:p>
    <w:p w14:paraId="450AA679" w14:textId="77777777" w:rsidR="00E10B44" w:rsidRDefault="000F736D" w:rsidP="00184793">
      <w:pPr>
        <w:pStyle w:val="ListParagraph"/>
        <w:widowControl w:val="0"/>
        <w:numPr>
          <w:ilvl w:val="2"/>
          <w:numId w:val="2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the Council’s aggregate receipts and payments (or income and expenditure) for the year to date;</w:t>
      </w:r>
    </w:p>
    <w:p w14:paraId="44A14094" w14:textId="77777777" w:rsidR="00E10B44" w:rsidRDefault="000F736D" w:rsidP="00184793">
      <w:pPr>
        <w:pStyle w:val="ListParagraph"/>
        <w:widowControl w:val="0"/>
        <w:numPr>
          <w:ilvl w:val="2"/>
          <w:numId w:val="2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the balances held at the end of the quarter being reported and</w:t>
      </w:r>
    </w:p>
    <w:p w14:paraId="793758AF" w14:textId="77777777" w:rsidR="00E10B44" w:rsidRDefault="000F736D" w:rsidP="00184793">
      <w:pPr>
        <w:widowControl w:val="0"/>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which includes a comparison with the budget for the financial year and highlights any actual or potential overspends.</w:t>
      </w:r>
    </w:p>
    <w:p w14:paraId="5B52397E" w14:textId="77777777" w:rsidR="00E10B44" w:rsidRDefault="000F736D" w:rsidP="00184793">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As soon as possible after the financial year end at 31 March, the Responsible Financial Officer shall provide:</w:t>
      </w:r>
    </w:p>
    <w:p w14:paraId="7C7483CA" w14:textId="77777777" w:rsidR="00E10B44" w:rsidRDefault="000F736D" w:rsidP="00184793">
      <w:pPr>
        <w:pStyle w:val="ListParagraph"/>
        <w:widowControl w:val="0"/>
        <w:numPr>
          <w:ilvl w:val="2"/>
          <w:numId w:val="3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14:paraId="1CF0E79A" w14:textId="77777777" w:rsidR="00E10B44" w:rsidRDefault="000F736D" w:rsidP="00184793">
      <w:pPr>
        <w:pStyle w:val="ListParagraph"/>
        <w:widowControl w:val="0"/>
        <w:numPr>
          <w:ilvl w:val="2"/>
          <w:numId w:val="3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Council the accounting statements for the year in the form of Section 2 of the </w:t>
      </w:r>
      <w:r>
        <w:rPr>
          <w:rFonts w:ascii="Arial" w:hAnsi="Arial" w:cs="Arial"/>
          <w:sz w:val="22"/>
          <w:szCs w:val="22"/>
        </w:rPr>
        <w:t>annual governance and accountability return</w:t>
      </w:r>
      <w:r>
        <w:rPr>
          <w:rFonts w:ascii="Arial" w:hAnsi="Arial" w:cs="Arial"/>
          <w:color w:val="000000"/>
          <w:sz w:val="22"/>
          <w:szCs w:val="22"/>
          <w:lang w:bidi="en-US"/>
        </w:rPr>
        <w:t>, as required by proper practices,</w:t>
      </w:r>
      <w:r>
        <w:rPr>
          <w:rFonts w:ascii="Arial" w:hAnsi="Arial" w:cs="Arial"/>
          <w:sz w:val="22"/>
          <w:szCs w:val="22"/>
        </w:rPr>
        <w:t xml:space="preserve"> </w:t>
      </w:r>
      <w:r>
        <w:rPr>
          <w:rFonts w:ascii="Arial" w:hAnsi="Arial" w:cs="Arial"/>
          <w:color w:val="000000"/>
          <w:sz w:val="22"/>
          <w:szCs w:val="22"/>
          <w:lang w:bidi="en-US"/>
        </w:rPr>
        <w:t>for consideration and approval.</w:t>
      </w:r>
    </w:p>
    <w:p w14:paraId="60F1C54D" w14:textId="77777777" w:rsidR="00E10B44" w:rsidRDefault="000F736D" w:rsidP="00184793">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lang w:bidi="en-US"/>
        </w:rPr>
        <w:t xml:space="preserve">shall be presented to all councillors at least 14 days prior to anticipated approval by the Council. The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lang w:bidi="en-US"/>
        </w:rPr>
        <w:t>of the Council, which is subject to external audit, including the annual governance statement, shall be presented to the Council for consideration and formal approval before 30 June.</w:t>
      </w:r>
    </w:p>
    <w:p w14:paraId="362B0A51" w14:textId="77777777" w:rsidR="00E10B44" w:rsidRDefault="00E10B44" w:rsidP="00184793">
      <w:pPr>
        <w:widowControl w:val="0"/>
        <w:suppressAutoHyphens/>
        <w:spacing w:after="120" w:line="276" w:lineRule="auto"/>
        <w:textAlignment w:val="center"/>
        <w:rPr>
          <w:rFonts w:ascii="Arial" w:hAnsi="Arial" w:cs="Arial"/>
          <w:color w:val="000000"/>
          <w:sz w:val="22"/>
          <w:szCs w:val="22"/>
          <w:lang w:bidi="en-US"/>
        </w:rPr>
      </w:pPr>
    </w:p>
    <w:p w14:paraId="2C379C1F" w14:textId="77777777" w:rsidR="00E10B44" w:rsidRDefault="000F736D" w:rsidP="00184793">
      <w:pPr>
        <w:pStyle w:val="Heading1"/>
        <w:numPr>
          <w:ilvl w:val="0"/>
          <w:numId w:val="2"/>
        </w:numPr>
        <w:spacing w:before="0" w:after="120" w:line="276" w:lineRule="auto"/>
        <w:rPr>
          <w:rFonts w:ascii="Arial" w:hAnsi="Arial" w:cs="Arial"/>
          <w:b/>
          <w:szCs w:val="22"/>
        </w:rPr>
      </w:pPr>
      <w:bookmarkStart w:id="126" w:name="_Toc509572007"/>
      <w:bookmarkStart w:id="127" w:name="_Toc359336505"/>
      <w:bookmarkStart w:id="128" w:name="_Toc359334803"/>
      <w:bookmarkStart w:id="129" w:name="_Toc359334524"/>
      <w:bookmarkStart w:id="130" w:name="_Toc359318573"/>
      <w:bookmarkStart w:id="131" w:name="_Toc357072148"/>
      <w:r>
        <w:rPr>
          <w:rFonts w:ascii="Arial" w:hAnsi="Arial" w:cs="Arial"/>
          <w:b/>
          <w:szCs w:val="22"/>
        </w:rPr>
        <w:t>FINANCIAL CONTROLS AND PROCUREMENT</w:t>
      </w:r>
      <w:bookmarkEnd w:id="126"/>
      <w:bookmarkEnd w:id="127"/>
      <w:bookmarkEnd w:id="128"/>
      <w:bookmarkEnd w:id="129"/>
      <w:bookmarkEnd w:id="130"/>
      <w:bookmarkEnd w:id="131"/>
    </w:p>
    <w:p w14:paraId="2E446DDC" w14:textId="77777777" w:rsidR="00E10B44" w:rsidRDefault="000F736D" w:rsidP="00184793">
      <w:pPr>
        <w:widowControl w:val="0"/>
        <w:numPr>
          <w:ilvl w:val="0"/>
          <w:numId w:val="40"/>
        </w:numPr>
        <w:suppressAutoHyphens/>
        <w:spacing w:after="120" w:line="276" w:lineRule="auto"/>
        <w:ind w:left="562" w:hanging="562"/>
        <w:textAlignment w:val="center"/>
        <w:rPr>
          <w:rFonts w:ascii="Arial" w:hAnsi="Arial" w:cs="Arial"/>
          <w:color w:val="000000"/>
          <w:sz w:val="22"/>
          <w:szCs w:val="22"/>
          <w:lang w:bidi="en-US"/>
        </w:rPr>
      </w:pPr>
      <w:r>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12374F7D" w14:textId="77777777" w:rsidR="00E10B44" w:rsidRDefault="000F736D" w:rsidP="00184793">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keeping of accounting records and systems of internal controls;</w:t>
      </w:r>
    </w:p>
    <w:p w14:paraId="6EF13B95" w14:textId="77777777" w:rsidR="00E10B44" w:rsidRDefault="000F736D" w:rsidP="00184793">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assessment and management of financial risks faced by the Council;</w:t>
      </w:r>
    </w:p>
    <w:p w14:paraId="3787C6C7" w14:textId="77777777" w:rsidR="00E10B44" w:rsidRDefault="000F736D" w:rsidP="00184793">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EE19FAD" w14:textId="77777777" w:rsidR="00E10B44" w:rsidRDefault="000F736D" w:rsidP="00184793">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inspection and copying by councillors and local electors of the Council’s accounts and/or orders of payments; and </w:t>
      </w:r>
    </w:p>
    <w:p w14:paraId="60B79274" w14:textId="77777777" w:rsidR="00E10B44" w:rsidRDefault="000F736D" w:rsidP="00184793">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special circumstances are exempt from a tendering process or procurement exercise. </w:t>
      </w:r>
    </w:p>
    <w:p w14:paraId="7D7A477A" w14:textId="77777777" w:rsidR="00E10B44" w:rsidRDefault="000F736D" w:rsidP="00184793">
      <w:pPr>
        <w:pStyle w:val="ListParagraph"/>
        <w:widowControl w:val="0"/>
        <w:numPr>
          <w:ilvl w:val="0"/>
          <w:numId w:val="40"/>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 shall be reviewed regularly and at least annually for fitness of purpose.</w:t>
      </w:r>
    </w:p>
    <w:p w14:paraId="5714FD45" w14:textId="77777777" w:rsidR="00E10B44" w:rsidRDefault="000F736D" w:rsidP="00184793">
      <w:pPr>
        <w:pStyle w:val="ListParagraph"/>
        <w:widowControl w:val="0"/>
        <w:numPr>
          <w:ilvl w:val="0"/>
          <w:numId w:val="40"/>
        </w:numPr>
        <w:suppressAutoHyphens/>
        <w:spacing w:after="12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A public contract regulated by the </w:t>
      </w:r>
      <w:r>
        <w:rPr>
          <w:rFonts w:ascii="Arial" w:hAnsi="Arial" w:cs="Arial"/>
          <w:b/>
          <w:sz w:val="22"/>
          <w:szCs w:val="22"/>
        </w:rPr>
        <w:t>Public</w:t>
      </w:r>
      <w:r>
        <w:rPr>
          <w:rFonts w:ascii="Arial" w:hAnsi="Arial" w:cs="Arial"/>
          <w:b/>
          <w:bCs/>
          <w:color w:val="000000"/>
          <w:sz w:val="22"/>
          <w:szCs w:val="22"/>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sz w:val="22"/>
          <w:szCs w:val="22"/>
        </w:rPr>
        <w:t xml:space="preserve"> w</w:t>
      </w:r>
      <w:r>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5B4513E9" w14:textId="77777777" w:rsidR="00E10B44" w:rsidRDefault="000F736D" w:rsidP="00184793">
      <w:pPr>
        <w:pStyle w:val="ListParagraph"/>
        <w:widowControl w:val="0"/>
        <w:numPr>
          <w:ilvl w:val="0"/>
          <w:numId w:val="40"/>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Subject to additional requirements in the financial regulations of the Council, the tender process</w:t>
      </w:r>
      <w:r>
        <w:rPr>
          <w:rFonts w:ascii="Arial" w:hAnsi="Arial" w:cs="Arial"/>
          <w:sz w:val="22"/>
          <w:szCs w:val="22"/>
        </w:rPr>
        <w:t xml:space="preserve"> for </w:t>
      </w:r>
      <w:r>
        <w:rPr>
          <w:rFonts w:ascii="Arial" w:hAnsi="Arial" w:cs="Arial"/>
          <w:color w:val="000000"/>
          <w:sz w:val="22"/>
          <w:szCs w:val="22"/>
          <w:lang w:bidi="en-US"/>
        </w:rPr>
        <w:t>contracts for the supply of goods, materials, services or the execution of works shall include, as a minimum, the following steps:</w:t>
      </w:r>
    </w:p>
    <w:p w14:paraId="0419B54E" w14:textId="77777777" w:rsidR="00E10B44" w:rsidRDefault="000F736D" w:rsidP="00184793">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 specification for the goods, materials, services or the execution of works shall be drawn up;</w:t>
      </w:r>
    </w:p>
    <w:p w14:paraId="694D14C6" w14:textId="77777777" w:rsidR="00E10B44" w:rsidRDefault="000F736D" w:rsidP="00184793">
      <w:pPr>
        <w:numPr>
          <w:ilvl w:val="0"/>
          <w:numId w:val="23"/>
        </w:numPr>
        <w:tabs>
          <w:tab w:val="left" w:pos="1134"/>
        </w:tabs>
        <w:spacing w:after="120" w:line="276" w:lineRule="auto"/>
        <w:ind w:left="1134"/>
        <w:rPr>
          <w:rFonts w:ascii="Arial" w:hAnsi="Arial" w:cs="Arial"/>
          <w:color w:val="000000"/>
          <w:sz w:val="22"/>
          <w:szCs w:val="22"/>
          <w:lang w:bidi="en-US"/>
        </w:rPr>
      </w:pPr>
      <w:r>
        <w:rPr>
          <w:rFonts w:ascii="Arial" w:hAnsi="Arial" w:cs="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4D22ECE9" w14:textId="77777777" w:rsidR="00E10B44" w:rsidRDefault="000F736D" w:rsidP="00184793">
      <w:pPr>
        <w:numPr>
          <w:ilvl w:val="0"/>
          <w:numId w:val="23"/>
        </w:numPr>
        <w:tabs>
          <w:tab w:val="left" w:pos="1134"/>
        </w:tabs>
        <w:spacing w:after="120" w:line="276" w:lineRule="auto"/>
        <w:ind w:left="1134"/>
        <w:rPr>
          <w:rFonts w:ascii="Arial" w:hAnsi="Arial" w:cs="Arial"/>
          <w:color w:val="000000"/>
          <w:sz w:val="22"/>
          <w:szCs w:val="22"/>
          <w:lang w:bidi="en-US"/>
        </w:rPr>
      </w:pPr>
      <w:r>
        <w:rPr>
          <w:rFonts w:ascii="Arial" w:hAnsi="Arial" w:cs="Arial"/>
          <w:color w:val="000000"/>
          <w:sz w:val="22"/>
          <w:szCs w:val="22"/>
          <w:lang w:bidi="en-US"/>
        </w:rPr>
        <w:t xml:space="preserve">the invitation to tender shall be advertised in a local newspaper and in any other manner that is appropriate; </w:t>
      </w:r>
    </w:p>
    <w:p w14:paraId="4FE77F95" w14:textId="77777777" w:rsidR="00E10B44" w:rsidRDefault="000F736D" w:rsidP="00184793">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are to be submitted in writing in a sealed marked envelope addressed to the Proper Officer; </w:t>
      </w:r>
    </w:p>
    <w:p w14:paraId="7F166844" w14:textId="77777777" w:rsidR="00E10B44" w:rsidRDefault="000F736D" w:rsidP="00184793">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9AB038C" w14:textId="77777777" w:rsidR="00E10B44" w:rsidRDefault="000F736D" w:rsidP="00184793">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50B3DBAA" w14:textId="77777777" w:rsidR="00E10B44" w:rsidRDefault="000F736D" w:rsidP="00184793">
      <w:pPr>
        <w:pStyle w:val="ListParagraph"/>
        <w:widowControl w:val="0"/>
        <w:numPr>
          <w:ilvl w:val="0"/>
          <w:numId w:val="40"/>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1EFEDF61" w14:textId="77777777" w:rsidR="00E10B44" w:rsidRDefault="000F736D" w:rsidP="00184793">
      <w:pPr>
        <w:pStyle w:val="ListParagraph"/>
        <w:widowControl w:val="0"/>
        <w:numPr>
          <w:ilvl w:val="0"/>
          <w:numId w:val="40"/>
        </w:numPr>
        <w:suppressAutoHyphens/>
        <w:spacing w:after="12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Pr>
          <w:rFonts w:ascii="Arial" w:hAnsi="Arial" w:cs="Arial"/>
          <w:b/>
          <w:sz w:val="22"/>
          <w:szCs w:val="22"/>
        </w:rPr>
        <w:t xml:space="preserve"> </w:t>
      </w:r>
      <w:r>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32CC3ED1" w14:textId="77777777" w:rsidR="00E10B44" w:rsidRDefault="000F736D" w:rsidP="00184793">
      <w:pPr>
        <w:pStyle w:val="ListParagraph"/>
        <w:widowControl w:val="0"/>
        <w:numPr>
          <w:ilvl w:val="0"/>
          <w:numId w:val="40"/>
        </w:numPr>
        <w:suppressAutoHyphens/>
        <w:spacing w:after="12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rPr>
        <w:t xml:space="preserve">A public contract </w:t>
      </w:r>
      <w:r>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2"/>
          <w:szCs w:val="22"/>
        </w:rPr>
        <w:t>with an estimated value in excess of £363,424 for a supply, services or design contract; or in excess of £4,551,413</w:t>
      </w:r>
      <w:r>
        <w:rPr>
          <w:rFonts w:ascii="Arial" w:hAnsi="Arial" w:cs="Arial"/>
          <w:b/>
          <w:sz w:val="22"/>
          <w:szCs w:val="22"/>
        </w:rPr>
        <w:t xml:space="preserve"> </w:t>
      </w:r>
      <w:r>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32" w:name="_Toc357072142"/>
      <w:bookmarkEnd w:id="132"/>
    </w:p>
    <w:p w14:paraId="1A4766FF" w14:textId="7343FF0C" w:rsidR="00E10B44" w:rsidRDefault="00E10B44" w:rsidP="00A0504C">
      <w:pPr>
        <w:widowControl w:val="0"/>
        <w:spacing w:after="120" w:line="276" w:lineRule="auto"/>
        <w:ind w:left="567"/>
        <w:textAlignment w:val="center"/>
        <w:rPr>
          <w:rFonts w:ascii="Arial" w:hAnsi="Arial" w:cs="Arial"/>
          <w:b/>
          <w:bCs/>
          <w:color w:val="000000"/>
          <w:sz w:val="22"/>
          <w:szCs w:val="22"/>
          <w:lang w:bidi="en-US"/>
        </w:rPr>
      </w:pPr>
    </w:p>
    <w:p w14:paraId="7478B7DE" w14:textId="77777777" w:rsidR="00E10B44" w:rsidRDefault="000F736D" w:rsidP="00184793">
      <w:pPr>
        <w:pStyle w:val="Heading1"/>
        <w:numPr>
          <w:ilvl w:val="0"/>
          <w:numId w:val="2"/>
        </w:numPr>
        <w:spacing w:before="0" w:after="120" w:line="276" w:lineRule="auto"/>
        <w:rPr>
          <w:rFonts w:ascii="Arial" w:hAnsi="Arial" w:cs="Arial"/>
          <w:b/>
          <w:szCs w:val="22"/>
        </w:rPr>
      </w:pPr>
      <w:bookmarkStart w:id="133" w:name="_Toc509572008"/>
      <w:bookmarkStart w:id="134" w:name="_Toc359336506"/>
      <w:bookmarkStart w:id="135" w:name="_Toc359334804"/>
      <w:bookmarkStart w:id="136" w:name="_Toc359334525"/>
      <w:bookmarkStart w:id="137" w:name="_Toc359318574"/>
      <w:bookmarkStart w:id="138" w:name="_Toc357072149"/>
      <w:r>
        <w:rPr>
          <w:rFonts w:ascii="Arial" w:hAnsi="Arial" w:cs="Arial"/>
          <w:b/>
          <w:szCs w:val="22"/>
        </w:rPr>
        <w:t>HANDLING STAFF MATTERS</w:t>
      </w:r>
      <w:bookmarkEnd w:id="133"/>
      <w:bookmarkEnd w:id="134"/>
      <w:bookmarkEnd w:id="135"/>
      <w:bookmarkEnd w:id="136"/>
      <w:bookmarkEnd w:id="137"/>
      <w:bookmarkEnd w:id="138"/>
    </w:p>
    <w:p w14:paraId="718CDBAB" w14:textId="67E31886" w:rsidR="00E10B44" w:rsidRPr="004E3FE5" w:rsidRDefault="000F736D" w:rsidP="00184793">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 matter personal to a member of staff that is being considered by a meeting of </w:t>
      </w:r>
      <w:r w:rsidR="00DD75D0" w:rsidRPr="004E3FE5">
        <w:rPr>
          <w:rFonts w:ascii="Arial" w:hAnsi="Arial" w:cs="Arial"/>
          <w:color w:val="000000"/>
          <w:sz w:val="22"/>
          <w:szCs w:val="22"/>
          <w:lang w:bidi="en-US"/>
        </w:rPr>
        <w:t xml:space="preserve">the </w:t>
      </w:r>
      <w:r w:rsidRPr="004E3FE5">
        <w:rPr>
          <w:rFonts w:ascii="Arial" w:hAnsi="Arial" w:cs="Arial"/>
          <w:color w:val="000000"/>
          <w:sz w:val="22"/>
          <w:szCs w:val="22"/>
          <w:lang w:bidi="en-US"/>
        </w:rPr>
        <w:t>Council</w:t>
      </w:r>
      <w:r w:rsidR="00DD75D0" w:rsidRPr="004E3FE5">
        <w:rPr>
          <w:rFonts w:ascii="Arial" w:hAnsi="Arial" w:cs="Arial"/>
          <w:color w:val="000000"/>
          <w:sz w:val="22"/>
          <w:szCs w:val="22"/>
          <w:lang w:bidi="en-US"/>
        </w:rPr>
        <w:t xml:space="preserve"> </w:t>
      </w:r>
      <w:r w:rsidRPr="004E3FE5">
        <w:rPr>
          <w:rFonts w:ascii="Arial" w:hAnsi="Arial" w:cs="Arial"/>
          <w:color w:val="000000"/>
          <w:sz w:val="22"/>
          <w:szCs w:val="22"/>
          <w:lang w:bidi="en-US"/>
        </w:rPr>
        <w:t>is subject to standing order 11.</w:t>
      </w:r>
    </w:p>
    <w:p w14:paraId="43D4328C" w14:textId="05CDD848" w:rsidR="00E10B44" w:rsidRPr="004E3FE5" w:rsidRDefault="00DD75D0" w:rsidP="00184793">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sidRPr="004E3FE5">
        <w:rPr>
          <w:rFonts w:ascii="Arial" w:hAnsi="Arial" w:cs="Arial"/>
          <w:color w:val="000000"/>
          <w:sz w:val="22"/>
          <w:szCs w:val="22"/>
          <w:lang w:bidi="en-US"/>
        </w:rPr>
        <w:t>Any member of</w:t>
      </w:r>
      <w:r w:rsidR="000F736D" w:rsidRPr="004E3FE5">
        <w:rPr>
          <w:rFonts w:ascii="Arial" w:hAnsi="Arial" w:cs="Arial"/>
          <w:color w:val="000000"/>
          <w:sz w:val="22"/>
          <w:szCs w:val="22"/>
          <w:lang w:bidi="en-US"/>
        </w:rPr>
        <w:t xml:space="preserve"> the Council’s staff shall </w:t>
      </w:r>
      <w:r w:rsidRPr="004E3FE5">
        <w:rPr>
          <w:rFonts w:ascii="Arial" w:hAnsi="Arial" w:cs="Arial"/>
          <w:color w:val="000000"/>
          <w:sz w:val="22"/>
          <w:szCs w:val="22"/>
          <w:lang w:bidi="en-US"/>
        </w:rPr>
        <w:t xml:space="preserve">make arrangements to </w:t>
      </w:r>
      <w:r w:rsidR="000F736D" w:rsidRPr="004E3FE5">
        <w:rPr>
          <w:rFonts w:ascii="Arial" w:hAnsi="Arial" w:cs="Arial"/>
          <w:color w:val="000000"/>
          <w:sz w:val="22"/>
          <w:szCs w:val="22"/>
          <w:lang w:bidi="en-US"/>
        </w:rPr>
        <w:t xml:space="preserve">notify the chairman </w:t>
      </w:r>
      <w:r w:rsidRPr="004E3FE5">
        <w:rPr>
          <w:rFonts w:ascii="Arial" w:hAnsi="Arial" w:cs="Arial"/>
          <w:color w:val="000000"/>
          <w:sz w:val="22"/>
          <w:szCs w:val="22"/>
          <w:lang w:bidi="en-US"/>
        </w:rPr>
        <w:t xml:space="preserve">as soon as possible </w:t>
      </w:r>
      <w:r w:rsidR="000F736D" w:rsidRPr="004E3FE5">
        <w:rPr>
          <w:rFonts w:ascii="Arial" w:hAnsi="Arial" w:cs="Arial"/>
          <w:color w:val="000000"/>
          <w:sz w:val="22"/>
          <w:szCs w:val="22"/>
          <w:lang w:bidi="en-US"/>
        </w:rPr>
        <w:t>of absence occasioned by illness or other reason and th</w:t>
      </w:r>
      <w:r w:rsidRPr="004E3FE5">
        <w:rPr>
          <w:rFonts w:ascii="Arial" w:hAnsi="Arial" w:cs="Arial"/>
          <w:color w:val="000000"/>
          <w:sz w:val="22"/>
          <w:szCs w:val="22"/>
          <w:lang w:bidi="en-US"/>
        </w:rPr>
        <w:t xml:space="preserve">e chairman </w:t>
      </w:r>
      <w:r w:rsidR="000F736D" w:rsidRPr="004E3FE5">
        <w:rPr>
          <w:rFonts w:ascii="Arial" w:hAnsi="Arial" w:cs="Arial"/>
          <w:color w:val="000000"/>
          <w:sz w:val="22"/>
          <w:szCs w:val="22"/>
          <w:lang w:bidi="en-US"/>
        </w:rPr>
        <w:t xml:space="preserve">shall report such absence to </w:t>
      </w:r>
      <w:r w:rsidRPr="004E3FE5">
        <w:rPr>
          <w:rFonts w:ascii="Arial" w:hAnsi="Arial" w:cs="Arial"/>
          <w:color w:val="000000"/>
          <w:sz w:val="22"/>
          <w:szCs w:val="22"/>
          <w:lang w:bidi="en-US"/>
        </w:rPr>
        <w:t xml:space="preserve">the </w:t>
      </w:r>
      <w:r w:rsidR="000F736D" w:rsidRPr="004E3FE5">
        <w:rPr>
          <w:rFonts w:ascii="Arial" w:hAnsi="Arial" w:cs="Arial"/>
          <w:color w:val="000000"/>
          <w:sz w:val="22"/>
          <w:szCs w:val="22"/>
          <w:lang w:bidi="en-US"/>
        </w:rPr>
        <w:t>council</w:t>
      </w:r>
      <w:r w:rsidRPr="004E3FE5">
        <w:rPr>
          <w:rFonts w:ascii="Arial" w:hAnsi="Arial" w:cs="Arial"/>
          <w:color w:val="000000"/>
          <w:sz w:val="22"/>
          <w:szCs w:val="22"/>
          <w:lang w:bidi="en-US"/>
        </w:rPr>
        <w:t>.</w:t>
      </w:r>
    </w:p>
    <w:p w14:paraId="3EA3EF6A" w14:textId="38945D45" w:rsidR="00E10B44" w:rsidRPr="004E3FE5" w:rsidRDefault="000F736D" w:rsidP="00184793">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sidRPr="004E3FE5">
        <w:rPr>
          <w:rFonts w:ascii="Arial" w:hAnsi="Arial" w:cs="Arial"/>
          <w:color w:val="000000"/>
          <w:sz w:val="22"/>
          <w:szCs w:val="22"/>
          <w:lang w:bidi="en-US"/>
        </w:rPr>
        <w:t xml:space="preserve">The chairman shall upon a resolution conduct a review of the performance and annual appraisal of the work of </w:t>
      </w:r>
      <w:r w:rsidR="00DD75D0" w:rsidRPr="004E3FE5">
        <w:rPr>
          <w:rFonts w:ascii="Arial" w:hAnsi="Arial" w:cs="Arial"/>
          <w:color w:val="000000"/>
          <w:sz w:val="22"/>
          <w:szCs w:val="22"/>
          <w:lang w:bidi="en-US"/>
        </w:rPr>
        <w:t>staff members</w:t>
      </w:r>
      <w:r w:rsidRPr="004E3FE5">
        <w:rPr>
          <w:rFonts w:ascii="Arial" w:hAnsi="Arial" w:cs="Arial"/>
          <w:color w:val="000000"/>
          <w:sz w:val="22"/>
          <w:szCs w:val="22"/>
          <w:lang w:bidi="en-US"/>
        </w:rPr>
        <w:t>. The reviews and appraisal shall be reported in writing and are subject to approval by resolution by [the</w:t>
      </w:r>
      <w:r w:rsidR="00936139" w:rsidRPr="004E3FE5">
        <w:rPr>
          <w:rFonts w:ascii="Arial" w:hAnsi="Arial" w:cs="Arial"/>
          <w:color w:val="000000"/>
          <w:sz w:val="22"/>
          <w:szCs w:val="22"/>
          <w:lang w:bidi="en-US"/>
        </w:rPr>
        <w:t xml:space="preserve">Council. </w:t>
      </w:r>
      <w:r w:rsidRPr="004E3FE5">
        <w:rPr>
          <w:rFonts w:ascii="Arial" w:hAnsi="Arial" w:cs="Arial"/>
          <w:color w:val="000000"/>
          <w:sz w:val="22"/>
          <w:szCs w:val="22"/>
          <w:lang w:bidi="en-US"/>
        </w:rPr>
        <w:t xml:space="preserve"> </w:t>
      </w:r>
    </w:p>
    <w:p w14:paraId="32248515" w14:textId="711BE751" w:rsidR="00E10B44" w:rsidRPr="004E3FE5" w:rsidRDefault="000F736D" w:rsidP="00184793">
      <w:pPr>
        <w:widowControl w:val="0"/>
        <w:numPr>
          <w:ilvl w:val="0"/>
          <w:numId w:val="18"/>
        </w:numPr>
        <w:tabs>
          <w:tab w:val="left" w:pos="1134"/>
        </w:tabs>
        <w:suppressAutoHyphens/>
        <w:spacing w:after="120" w:line="276" w:lineRule="auto"/>
        <w:ind w:left="567" w:right="-144"/>
        <w:textAlignment w:val="center"/>
        <w:rPr>
          <w:rFonts w:ascii="Arial" w:hAnsi="Arial" w:cs="Arial"/>
          <w:color w:val="000000"/>
          <w:sz w:val="22"/>
          <w:szCs w:val="22"/>
          <w:lang w:bidi="en-US"/>
        </w:rPr>
      </w:pPr>
      <w:r w:rsidRPr="004E3FE5">
        <w:rPr>
          <w:rFonts w:ascii="Arial" w:hAnsi="Arial" w:cs="Arial"/>
          <w:color w:val="000000"/>
          <w:sz w:val="22"/>
          <w:szCs w:val="22"/>
          <w:lang w:bidi="en-US"/>
        </w:rPr>
        <w:t xml:space="preserve">Subject to the Council’s policy regarding the handling of grievance matters, the Council’s staff shall contact the chairman in respect of an informal or formal grievance matter, and this matter shall be reported back and progressed by resolution of the Council </w:t>
      </w:r>
    </w:p>
    <w:p w14:paraId="3E124CB9" w14:textId="0DE3C5B0" w:rsidR="00E10B44" w:rsidRPr="004E3FE5" w:rsidRDefault="000F736D" w:rsidP="00184793">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sidRPr="004E3FE5">
        <w:rPr>
          <w:rFonts w:ascii="Arial" w:hAnsi="Arial" w:cs="Arial"/>
          <w:color w:val="000000"/>
          <w:sz w:val="22"/>
          <w:szCs w:val="22"/>
          <w:lang w:bidi="en-US"/>
        </w:rPr>
        <w:t xml:space="preserve">Subject to the Council’s policy regarding the handling of grievance matters, if an informal or formal grievance matter raised by </w:t>
      </w:r>
      <w:r w:rsidR="00936139" w:rsidRPr="004E3FE5">
        <w:rPr>
          <w:rFonts w:ascii="Arial" w:hAnsi="Arial" w:cs="Arial"/>
          <w:color w:val="000000"/>
          <w:sz w:val="22"/>
          <w:szCs w:val="22"/>
          <w:lang w:bidi="en-US"/>
        </w:rPr>
        <w:t>staff</w:t>
      </w:r>
      <w:r w:rsidRPr="004E3FE5">
        <w:rPr>
          <w:rFonts w:ascii="Arial" w:hAnsi="Arial" w:cs="Arial"/>
          <w:color w:val="000000"/>
          <w:sz w:val="22"/>
          <w:szCs w:val="22"/>
          <w:lang w:bidi="en-US"/>
        </w:rPr>
        <w:t xml:space="preserve"> </w:t>
      </w:r>
      <w:r w:rsidR="00936139" w:rsidRPr="004E3FE5">
        <w:rPr>
          <w:rFonts w:ascii="Arial" w:hAnsi="Arial" w:cs="Arial"/>
          <w:color w:val="000000"/>
          <w:sz w:val="22"/>
          <w:szCs w:val="22"/>
          <w:lang w:bidi="en-US"/>
        </w:rPr>
        <w:t>r</w:t>
      </w:r>
      <w:r w:rsidRPr="004E3FE5">
        <w:rPr>
          <w:rFonts w:ascii="Arial" w:hAnsi="Arial" w:cs="Arial"/>
          <w:color w:val="000000"/>
          <w:sz w:val="22"/>
          <w:szCs w:val="22"/>
          <w:lang w:bidi="en-US"/>
        </w:rPr>
        <w:t xml:space="preserve">elates to the chairman this shall be communicated to another member of the Council   which shall be reported back and progressed by resolution of the Council </w:t>
      </w:r>
    </w:p>
    <w:p w14:paraId="5F1623BB" w14:textId="77777777" w:rsidR="00E10B44" w:rsidRPr="004E3FE5" w:rsidRDefault="000F736D" w:rsidP="00184793">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sidRPr="004E3FE5">
        <w:rPr>
          <w:rFonts w:ascii="Arial" w:hAnsi="Arial" w:cs="Arial"/>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14:paraId="2966E3CF" w14:textId="77777777" w:rsidR="00E10B44" w:rsidRPr="004E3FE5" w:rsidRDefault="000F736D" w:rsidP="00184793">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sidRPr="004E3FE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14:paraId="6B3E385D" w14:textId="77777777" w:rsidR="00E10B44" w:rsidRPr="004E3FE5" w:rsidRDefault="00E10B44" w:rsidP="00184793">
      <w:pPr>
        <w:widowControl w:val="0"/>
        <w:suppressAutoHyphens/>
        <w:spacing w:after="120" w:line="276" w:lineRule="auto"/>
        <w:textAlignment w:val="center"/>
        <w:rPr>
          <w:rFonts w:ascii="Arial" w:hAnsi="Arial" w:cs="Arial"/>
          <w:color w:val="000000"/>
          <w:sz w:val="22"/>
          <w:szCs w:val="22"/>
          <w:lang w:bidi="en-US"/>
        </w:rPr>
      </w:pPr>
    </w:p>
    <w:p w14:paraId="4D054284" w14:textId="77777777" w:rsidR="00E10B44" w:rsidRPr="004E3FE5" w:rsidRDefault="000F736D" w:rsidP="00184793">
      <w:pPr>
        <w:pStyle w:val="Heading1"/>
        <w:numPr>
          <w:ilvl w:val="0"/>
          <w:numId w:val="2"/>
        </w:numPr>
        <w:spacing w:before="0" w:after="120" w:line="276" w:lineRule="auto"/>
        <w:ind w:left="850" w:hanging="850"/>
        <w:rPr>
          <w:rFonts w:ascii="Arial" w:hAnsi="Arial" w:cs="Arial"/>
          <w:b/>
          <w:szCs w:val="22"/>
        </w:rPr>
      </w:pPr>
      <w:bookmarkStart w:id="139" w:name="_Toc509572009"/>
      <w:r w:rsidRPr="004E3FE5">
        <w:rPr>
          <w:rFonts w:ascii="Arial" w:hAnsi="Arial" w:cs="Arial"/>
          <w:b/>
          <w:szCs w:val="22"/>
        </w:rPr>
        <w:t>RESPONSIBILITIES TO PROVIDE INFORMATION</w:t>
      </w:r>
      <w:bookmarkEnd w:id="139"/>
      <w:r w:rsidRPr="004E3FE5">
        <w:rPr>
          <w:rFonts w:ascii="Arial" w:hAnsi="Arial" w:cs="Arial"/>
          <w:b/>
          <w:szCs w:val="22"/>
        </w:rPr>
        <w:t xml:space="preserve"> </w:t>
      </w:r>
    </w:p>
    <w:p w14:paraId="14D64086" w14:textId="77777777" w:rsidR="00E10B44" w:rsidRPr="004E3FE5" w:rsidRDefault="000F736D" w:rsidP="00184793">
      <w:pPr>
        <w:widowControl w:val="0"/>
        <w:numPr>
          <w:ilvl w:val="0"/>
          <w:numId w:val="41"/>
        </w:numPr>
        <w:suppressAutoHyphens/>
        <w:spacing w:after="120" w:line="276" w:lineRule="auto"/>
        <w:ind w:left="567" w:hanging="567"/>
        <w:textAlignment w:val="center"/>
        <w:rPr>
          <w:rFonts w:ascii="Arial" w:hAnsi="Arial" w:cs="Arial"/>
          <w:b/>
          <w:color w:val="000000"/>
          <w:sz w:val="22"/>
          <w:szCs w:val="22"/>
          <w:lang w:bidi="en-US"/>
        </w:rPr>
      </w:pPr>
      <w:r w:rsidRPr="004E3FE5">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4E3FE5">
        <w:rPr>
          <w:rFonts w:ascii="Arial" w:hAnsi="Arial" w:cs="Arial"/>
          <w:b/>
          <w:sz w:val="22"/>
          <w:szCs w:val="22"/>
        </w:rPr>
        <w:t xml:space="preserve"> </w:t>
      </w:r>
      <w:r w:rsidRPr="004E3FE5">
        <w:rPr>
          <w:rFonts w:ascii="Arial" w:hAnsi="Arial" w:cs="Arial"/>
          <w:b/>
          <w:color w:val="000000"/>
          <w:sz w:val="22"/>
          <w:szCs w:val="22"/>
          <w:lang w:bidi="en-US"/>
        </w:rPr>
        <w:t xml:space="preserve">for information held by the Council.  </w:t>
      </w:r>
    </w:p>
    <w:p w14:paraId="7A7615B7" w14:textId="08193F79" w:rsidR="00E10B44" w:rsidRPr="004E3FE5" w:rsidRDefault="001652FF" w:rsidP="00184793">
      <w:pPr>
        <w:pStyle w:val="ListParagraph"/>
        <w:widowControl w:val="0"/>
        <w:numPr>
          <w:ilvl w:val="5"/>
          <w:numId w:val="24"/>
        </w:numPr>
        <w:suppressAutoHyphens/>
        <w:spacing w:after="120" w:line="276" w:lineRule="auto"/>
        <w:ind w:left="567" w:hanging="567"/>
        <w:textAlignment w:val="center"/>
        <w:rPr>
          <w:rFonts w:ascii="Arial" w:hAnsi="Arial" w:cs="Arial"/>
          <w:b/>
          <w:color w:val="000000"/>
          <w:sz w:val="22"/>
          <w:szCs w:val="22"/>
          <w:lang w:bidi="en-US"/>
        </w:rPr>
      </w:pPr>
      <w:r w:rsidRPr="004E3FE5">
        <w:rPr>
          <w:rFonts w:ascii="Arial" w:hAnsi="Arial" w:cs="Arial"/>
          <w:b/>
          <w:bCs/>
          <w:color w:val="000000"/>
          <w:sz w:val="22"/>
          <w:szCs w:val="22"/>
          <w:lang w:bidi="en-US"/>
        </w:rPr>
        <w:t>Provided</w:t>
      </w:r>
      <w:r w:rsidR="000F736D" w:rsidRPr="004E3FE5">
        <w:rPr>
          <w:rFonts w:ascii="Arial" w:hAnsi="Arial" w:cs="Arial"/>
          <w:b/>
          <w:bCs/>
          <w:color w:val="000000"/>
          <w:sz w:val="22"/>
          <w:szCs w:val="22"/>
          <w:lang w:bidi="en-US"/>
        </w:rPr>
        <w:t xml:space="preserve"> gross annual income or expenditure (whichever is higher) does not exceed £25,000</w:t>
      </w:r>
      <w:r w:rsidRPr="004E3FE5">
        <w:rPr>
          <w:rFonts w:ascii="Arial" w:hAnsi="Arial" w:cs="Arial"/>
          <w:b/>
          <w:bCs/>
          <w:color w:val="000000"/>
          <w:sz w:val="22"/>
          <w:szCs w:val="22"/>
          <w:lang w:bidi="en-US"/>
        </w:rPr>
        <w:t>, t</w:t>
      </w:r>
      <w:r w:rsidR="000F736D" w:rsidRPr="004E3FE5">
        <w:rPr>
          <w:rFonts w:ascii="Arial" w:hAnsi="Arial" w:cs="Arial"/>
          <w:b/>
          <w:color w:val="000000"/>
          <w:sz w:val="22"/>
          <w:szCs w:val="22"/>
          <w:lang w:bidi="en-US"/>
        </w:rPr>
        <w:t>he Council shall publish information in accordance with the requirements of the Smaller Authorities (Transparency Requirements) (England) Regulations 2015.</w:t>
      </w:r>
    </w:p>
    <w:p w14:paraId="6E82A8B1" w14:textId="77777777" w:rsidR="001A697D" w:rsidRDefault="001A697D" w:rsidP="00184793">
      <w:pPr>
        <w:widowControl w:val="0"/>
        <w:suppressAutoHyphens/>
        <w:spacing w:after="120" w:line="276" w:lineRule="auto"/>
        <w:textAlignment w:val="center"/>
        <w:rPr>
          <w:rFonts w:ascii="Arial" w:hAnsi="Arial" w:cs="Arial"/>
          <w:b/>
          <w:color w:val="000000"/>
          <w:sz w:val="22"/>
          <w:szCs w:val="22"/>
          <w:lang w:bidi="en-US"/>
        </w:rPr>
      </w:pPr>
    </w:p>
    <w:p w14:paraId="0EF7BF30" w14:textId="77777777" w:rsidR="00E10B44" w:rsidRDefault="000F736D" w:rsidP="00184793">
      <w:pPr>
        <w:pStyle w:val="Heading1"/>
        <w:numPr>
          <w:ilvl w:val="0"/>
          <w:numId w:val="2"/>
        </w:numPr>
        <w:spacing w:before="0" w:after="120" w:line="276" w:lineRule="auto"/>
        <w:ind w:left="850" w:hanging="850"/>
        <w:rPr>
          <w:rFonts w:ascii="Arial" w:hAnsi="Arial" w:cs="Arial"/>
          <w:b/>
          <w:szCs w:val="22"/>
          <w:lang w:bidi="en-US"/>
        </w:rPr>
      </w:pPr>
      <w:bookmarkStart w:id="140" w:name="_Toc509572010"/>
      <w:r>
        <w:rPr>
          <w:rFonts w:ascii="Arial" w:hAnsi="Arial" w:cs="Arial"/>
          <w:b/>
          <w:szCs w:val="22"/>
          <w:lang w:bidi="en-US"/>
        </w:rPr>
        <w:t>RESPONSIBILITIES UNDER DATA PROTECTION LEGISLATION</w:t>
      </w:r>
      <w:bookmarkEnd w:id="140"/>
      <w:r>
        <w:rPr>
          <w:rFonts w:ascii="Arial" w:hAnsi="Arial" w:cs="Arial"/>
          <w:b/>
          <w:szCs w:val="22"/>
          <w:lang w:bidi="en-US"/>
        </w:rPr>
        <w:t xml:space="preserve"> </w:t>
      </w:r>
    </w:p>
    <w:p w14:paraId="0D9BDB43" w14:textId="72FA3B8F" w:rsidR="00E10B44" w:rsidRPr="001A697D" w:rsidRDefault="000F736D" w:rsidP="001A697D">
      <w:pPr>
        <w:spacing w:after="120"/>
        <w:ind w:firstLine="851"/>
        <w:rPr>
          <w:rFonts w:ascii="Arial" w:hAnsi="Arial" w:cs="Arial"/>
          <w:b/>
          <w:sz w:val="22"/>
          <w:szCs w:val="22"/>
          <w:lang w:bidi="en-US"/>
        </w:rPr>
      </w:pPr>
      <w:r w:rsidRPr="001652FF">
        <w:rPr>
          <w:rFonts w:ascii="Arial" w:hAnsi="Arial" w:cs="Arial"/>
          <w:sz w:val="22"/>
          <w:szCs w:val="22"/>
          <w:lang w:bidi="en-US"/>
        </w:rPr>
        <w:t xml:space="preserve">(Below is not an exclusive list). </w:t>
      </w:r>
    </w:p>
    <w:p w14:paraId="2493D4FF" w14:textId="77777777" w:rsidR="00E10B44" w:rsidRDefault="000F736D" w:rsidP="00184793">
      <w:pPr>
        <w:pStyle w:val="ListParagraph"/>
        <w:numPr>
          <w:ilvl w:val="0"/>
          <w:numId w:val="42"/>
        </w:numPr>
        <w:spacing w:after="120" w:line="276" w:lineRule="auto"/>
      </w:pPr>
      <w:r>
        <w:rPr>
          <w:rFonts w:ascii="Arial" w:hAnsi="Arial" w:cs="Arial"/>
          <w:sz w:val="22"/>
        </w:rPr>
        <w:t xml:space="preserve">The Council may appoint a Data Protection Officer. </w:t>
      </w:r>
    </w:p>
    <w:p w14:paraId="565EEF9C" w14:textId="77777777" w:rsidR="00E10B44" w:rsidRDefault="000F736D" w:rsidP="00184793">
      <w:pPr>
        <w:pStyle w:val="ListParagraph"/>
        <w:numPr>
          <w:ilvl w:val="0"/>
          <w:numId w:val="42"/>
        </w:numPr>
        <w:spacing w:after="120" w:line="276" w:lineRule="auto"/>
        <w:rPr>
          <w:rFonts w:ascii="Arial" w:hAnsi="Arial" w:cs="Arial"/>
          <w:b/>
          <w:sz w:val="22"/>
        </w:rPr>
      </w:pPr>
      <w:r>
        <w:rPr>
          <w:rFonts w:ascii="Arial" w:hAnsi="Arial" w:cs="Arial"/>
          <w:b/>
          <w:sz w:val="22"/>
        </w:rPr>
        <w:t xml:space="preserve">The Council shall have policies and procedures in place to respond to an individual exercising statutory rights concerning his personal data. </w:t>
      </w:r>
    </w:p>
    <w:p w14:paraId="131B1DA0" w14:textId="77777777" w:rsidR="00E10B44" w:rsidRDefault="000F736D" w:rsidP="00184793">
      <w:pPr>
        <w:pStyle w:val="ListParagraph"/>
        <w:numPr>
          <w:ilvl w:val="0"/>
          <w:numId w:val="42"/>
        </w:numPr>
        <w:spacing w:after="120" w:line="276" w:lineRule="auto"/>
        <w:rPr>
          <w:rFonts w:ascii="Arial" w:hAnsi="Arial" w:cs="Arial"/>
          <w:b/>
          <w:sz w:val="22"/>
        </w:rPr>
      </w:pPr>
      <w:r>
        <w:rPr>
          <w:rFonts w:ascii="Arial" w:hAnsi="Arial" w:cs="Arial"/>
          <w:b/>
          <w:sz w:val="22"/>
        </w:rPr>
        <w:t>The Council shall have a written policy in place for responding to and managing a personal data breach.</w:t>
      </w:r>
    </w:p>
    <w:p w14:paraId="124C3076" w14:textId="77777777" w:rsidR="00E10B44" w:rsidRDefault="000F736D" w:rsidP="00184793">
      <w:pPr>
        <w:pStyle w:val="ListParagraph"/>
        <w:numPr>
          <w:ilvl w:val="0"/>
          <w:numId w:val="42"/>
        </w:numPr>
        <w:spacing w:after="120" w:line="276" w:lineRule="auto"/>
        <w:rPr>
          <w:rFonts w:ascii="Arial" w:hAnsi="Arial" w:cs="Arial"/>
          <w:b/>
          <w:sz w:val="22"/>
        </w:rPr>
      </w:pPr>
      <w:r>
        <w:rPr>
          <w:rFonts w:ascii="Arial" w:hAnsi="Arial" w:cs="Arial"/>
          <w:b/>
          <w:sz w:val="22"/>
        </w:rPr>
        <w:t>The Council shall keep a record of all personal data breaches comprising the facts relating to the personal data breach, its effects and the remedial action taken.</w:t>
      </w:r>
    </w:p>
    <w:p w14:paraId="0FEBCE3A" w14:textId="77777777" w:rsidR="00E10B44" w:rsidRDefault="000F736D" w:rsidP="00184793">
      <w:pPr>
        <w:pStyle w:val="ListParagraph"/>
        <w:numPr>
          <w:ilvl w:val="0"/>
          <w:numId w:val="42"/>
        </w:numPr>
        <w:spacing w:after="120" w:line="276" w:lineRule="auto"/>
        <w:rPr>
          <w:rFonts w:ascii="Arial" w:hAnsi="Arial" w:cs="Arial"/>
          <w:b/>
          <w:sz w:val="22"/>
        </w:rPr>
      </w:pPr>
      <w:r>
        <w:rPr>
          <w:rFonts w:ascii="Arial" w:hAnsi="Arial" w:cs="Arial"/>
          <w:b/>
          <w:sz w:val="22"/>
        </w:rPr>
        <w:t>The Council shall ensure that information communicated in its privacy notice(s) is in an easily accessible and available form and kept up to date.</w:t>
      </w:r>
    </w:p>
    <w:p w14:paraId="645332C0" w14:textId="77777777" w:rsidR="00E10B44" w:rsidRDefault="000F736D" w:rsidP="00184793">
      <w:pPr>
        <w:pStyle w:val="ListParagraph"/>
        <w:numPr>
          <w:ilvl w:val="0"/>
          <w:numId w:val="42"/>
        </w:numPr>
        <w:spacing w:after="120" w:line="276" w:lineRule="auto"/>
        <w:rPr>
          <w:rFonts w:ascii="Arial" w:hAnsi="Arial" w:cs="Arial"/>
          <w:b/>
          <w:sz w:val="22"/>
        </w:rPr>
      </w:pPr>
      <w:r>
        <w:rPr>
          <w:rFonts w:ascii="Arial" w:hAnsi="Arial" w:cs="Arial"/>
          <w:b/>
          <w:sz w:val="22"/>
        </w:rPr>
        <w:t>The Council shall maintain a written record of its processing activities.</w:t>
      </w:r>
    </w:p>
    <w:p w14:paraId="66CEEBFB" w14:textId="77777777" w:rsidR="00E10B44" w:rsidRDefault="00E10B44" w:rsidP="00184793">
      <w:pPr>
        <w:pStyle w:val="ListParagraph"/>
        <w:spacing w:after="120" w:line="276" w:lineRule="auto"/>
        <w:ind w:left="567"/>
        <w:rPr>
          <w:rFonts w:ascii="Arial" w:hAnsi="Arial" w:cs="Arial"/>
          <w:b/>
          <w:sz w:val="22"/>
        </w:rPr>
      </w:pPr>
    </w:p>
    <w:p w14:paraId="2B3FDC2B" w14:textId="77777777" w:rsidR="00E10B44" w:rsidRDefault="000F736D" w:rsidP="00184793">
      <w:pPr>
        <w:pStyle w:val="Heading1"/>
        <w:numPr>
          <w:ilvl w:val="0"/>
          <w:numId w:val="2"/>
        </w:numPr>
        <w:spacing w:before="0" w:after="120" w:line="276" w:lineRule="auto"/>
        <w:rPr>
          <w:rFonts w:ascii="Arial" w:hAnsi="Arial" w:cs="Arial"/>
          <w:b/>
          <w:szCs w:val="22"/>
        </w:rPr>
      </w:pPr>
      <w:bookmarkStart w:id="141" w:name="_Toc509572011"/>
      <w:bookmarkStart w:id="142" w:name="_Toc359336508"/>
      <w:bookmarkStart w:id="143" w:name="_Toc359334806"/>
      <w:bookmarkStart w:id="144" w:name="_Toc359334527"/>
      <w:bookmarkStart w:id="145" w:name="_Toc359318576"/>
      <w:bookmarkStart w:id="146" w:name="_Toc357072153"/>
      <w:r>
        <w:rPr>
          <w:rFonts w:ascii="Arial" w:hAnsi="Arial" w:cs="Arial"/>
          <w:b/>
          <w:szCs w:val="22"/>
        </w:rPr>
        <w:t>RELATIONS WITH THE PRESS/MEDIA</w:t>
      </w:r>
      <w:bookmarkEnd w:id="141"/>
      <w:bookmarkEnd w:id="142"/>
      <w:bookmarkEnd w:id="143"/>
      <w:bookmarkEnd w:id="144"/>
      <w:bookmarkEnd w:id="145"/>
      <w:bookmarkEnd w:id="146"/>
    </w:p>
    <w:p w14:paraId="0AFDF09F" w14:textId="77777777" w:rsidR="00E10B44" w:rsidRDefault="000F736D" w:rsidP="00184793">
      <w:pPr>
        <w:widowControl w:val="0"/>
        <w:numPr>
          <w:ilvl w:val="0"/>
          <w:numId w:val="1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B04CA58" w14:textId="77777777" w:rsidR="00E10B44" w:rsidRDefault="00E10B44" w:rsidP="00184793">
      <w:pPr>
        <w:widowControl w:val="0"/>
        <w:suppressAutoHyphens/>
        <w:spacing w:after="120" w:line="276" w:lineRule="auto"/>
        <w:ind w:left="567"/>
        <w:textAlignment w:val="center"/>
        <w:rPr>
          <w:rFonts w:ascii="Arial" w:hAnsi="Arial" w:cs="Arial"/>
          <w:color w:val="000000"/>
          <w:sz w:val="22"/>
          <w:szCs w:val="22"/>
          <w:lang w:bidi="en-US"/>
        </w:rPr>
      </w:pPr>
    </w:p>
    <w:p w14:paraId="11D36FDB" w14:textId="77777777" w:rsidR="00E10B44" w:rsidRDefault="000F736D" w:rsidP="00184793">
      <w:pPr>
        <w:pStyle w:val="Heading1"/>
        <w:numPr>
          <w:ilvl w:val="0"/>
          <w:numId w:val="2"/>
        </w:numPr>
        <w:spacing w:before="0" w:after="120" w:line="276" w:lineRule="auto"/>
        <w:ind w:left="850" w:hanging="850"/>
        <w:rPr>
          <w:rFonts w:ascii="Arial" w:hAnsi="Arial" w:cs="Arial"/>
          <w:b/>
          <w:szCs w:val="22"/>
        </w:rPr>
      </w:pPr>
      <w:bookmarkStart w:id="147" w:name="_Toc509572012"/>
      <w:bookmarkStart w:id="148" w:name="_Toc359336509"/>
      <w:bookmarkStart w:id="149" w:name="_Toc359334807"/>
      <w:bookmarkStart w:id="150" w:name="_Toc359334528"/>
      <w:bookmarkStart w:id="151" w:name="_Toc359318577"/>
      <w:bookmarkStart w:id="152" w:name="_Toc357072154"/>
      <w:r>
        <w:rPr>
          <w:rFonts w:ascii="Arial" w:hAnsi="Arial" w:cs="Arial"/>
          <w:b/>
          <w:szCs w:val="22"/>
        </w:rPr>
        <w:t>EXECUTION AND SEALING OF LEGAL DEEDS</w:t>
      </w:r>
      <w:bookmarkEnd w:id="147"/>
      <w:bookmarkEnd w:id="148"/>
      <w:bookmarkEnd w:id="149"/>
      <w:bookmarkEnd w:id="150"/>
      <w:bookmarkEnd w:id="151"/>
      <w:bookmarkEnd w:id="152"/>
      <w:r>
        <w:rPr>
          <w:rFonts w:ascii="Arial" w:hAnsi="Arial" w:cs="Arial"/>
          <w:b/>
          <w:szCs w:val="22"/>
        </w:rPr>
        <w:t xml:space="preserve"> </w:t>
      </w:r>
    </w:p>
    <w:p w14:paraId="1D3DF9AB" w14:textId="77777777" w:rsidR="00E10B44" w:rsidRDefault="000F736D" w:rsidP="00184793">
      <w:pPr>
        <w:widowControl w:val="0"/>
        <w:numPr>
          <w:ilvl w:val="0"/>
          <w:numId w:val="15"/>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legal deed shall not be executed on behalf of the Council unless authorised by a resolution.</w:t>
      </w:r>
    </w:p>
    <w:p w14:paraId="78FF1778" w14:textId="10AA73B7" w:rsidR="00E10B44" w:rsidRDefault="000F736D" w:rsidP="00184793">
      <w:pPr>
        <w:widowControl w:val="0"/>
        <w:numPr>
          <w:ilvl w:val="0"/>
          <w:numId w:val="15"/>
        </w:numPr>
        <w:tabs>
          <w:tab w:val="left" w:pos="567"/>
        </w:tabs>
        <w:suppressAutoHyphens/>
        <w:spacing w:after="120" w:line="276" w:lineRule="auto"/>
        <w:ind w:left="567"/>
        <w:textAlignment w:val="center"/>
        <w:rPr>
          <w:rFonts w:ascii="Arial" w:hAnsi="Arial" w:cs="Arial"/>
          <w:b/>
          <w:color w:val="000000"/>
          <w:sz w:val="22"/>
          <w:szCs w:val="22"/>
          <w:lang w:bidi="en-US"/>
        </w:rPr>
      </w:pPr>
      <w:r>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r w:rsidR="00184793">
        <w:rPr>
          <w:rFonts w:ascii="Arial" w:hAnsi="Arial" w:cs="Arial"/>
          <w:b/>
          <w:bCs/>
          <w:color w:val="000000"/>
          <w:sz w:val="22"/>
          <w:szCs w:val="22"/>
          <w:lang w:bidi="en-US"/>
        </w:rPr>
        <w:t>.</w:t>
      </w:r>
    </w:p>
    <w:p w14:paraId="0D4012DC" w14:textId="77777777" w:rsidR="00E10B44" w:rsidRDefault="00E10B44" w:rsidP="00184793">
      <w:pPr>
        <w:widowControl w:val="0"/>
        <w:suppressAutoHyphens/>
        <w:spacing w:after="120" w:line="276" w:lineRule="auto"/>
        <w:ind w:left="567"/>
        <w:textAlignment w:val="center"/>
        <w:rPr>
          <w:rFonts w:ascii="Arial" w:hAnsi="Arial" w:cs="Arial"/>
          <w:i/>
          <w:color w:val="000000"/>
          <w:sz w:val="20"/>
          <w:szCs w:val="22"/>
          <w:highlight w:val="red"/>
          <w:lang w:bidi="en-US"/>
        </w:rPr>
      </w:pPr>
    </w:p>
    <w:p w14:paraId="6E202A4E" w14:textId="77777777" w:rsidR="00E10B44" w:rsidRDefault="000F736D" w:rsidP="00184793">
      <w:pPr>
        <w:spacing w:after="120"/>
      </w:pPr>
      <w:r>
        <w:br w:type="page"/>
      </w:r>
    </w:p>
    <w:p w14:paraId="6303EEDD" w14:textId="77777777" w:rsidR="00E10B44" w:rsidRDefault="000F736D" w:rsidP="00184793">
      <w:pPr>
        <w:pStyle w:val="Heading1"/>
        <w:numPr>
          <w:ilvl w:val="0"/>
          <w:numId w:val="2"/>
        </w:numPr>
        <w:spacing w:before="0" w:after="120" w:line="276" w:lineRule="auto"/>
        <w:rPr>
          <w:rFonts w:ascii="Arial" w:hAnsi="Arial" w:cs="Arial"/>
          <w:b/>
          <w:szCs w:val="22"/>
        </w:rPr>
      </w:pPr>
      <w:bookmarkStart w:id="153" w:name="_Toc509572013"/>
      <w:bookmarkStart w:id="154" w:name="_Toc359336510"/>
      <w:bookmarkStart w:id="155" w:name="_Toc359334808"/>
      <w:bookmarkStart w:id="156" w:name="_Toc359334529"/>
      <w:bookmarkStart w:id="157" w:name="_Toc359318578"/>
      <w:bookmarkStart w:id="158" w:name="_Toc357072155"/>
      <w:r>
        <w:rPr>
          <w:rFonts w:ascii="Arial" w:hAnsi="Arial" w:cs="Arial"/>
          <w:b/>
          <w:szCs w:val="22"/>
        </w:rPr>
        <w:t>COMMUNICATING WITH DISTRICT AND COUNTY OR UNITARY COUNCILLORS</w:t>
      </w:r>
      <w:bookmarkEnd w:id="153"/>
      <w:bookmarkEnd w:id="154"/>
      <w:bookmarkEnd w:id="155"/>
      <w:bookmarkEnd w:id="156"/>
      <w:bookmarkEnd w:id="157"/>
      <w:bookmarkEnd w:id="158"/>
    </w:p>
    <w:p w14:paraId="28EF904B" w14:textId="77777777" w:rsidR="00E10B44" w:rsidRDefault="00E10B44" w:rsidP="00184793">
      <w:pPr>
        <w:widowControl w:val="0"/>
        <w:suppressAutoHyphens/>
        <w:spacing w:after="120" w:line="276" w:lineRule="auto"/>
        <w:ind w:left="567"/>
        <w:textAlignment w:val="center"/>
        <w:rPr>
          <w:rFonts w:ascii="Arial" w:hAnsi="Arial" w:cs="Arial"/>
          <w:color w:val="000000"/>
          <w:sz w:val="20"/>
          <w:szCs w:val="22"/>
          <w:lang w:bidi="en-US"/>
        </w:rPr>
      </w:pPr>
    </w:p>
    <w:p w14:paraId="097F5854" w14:textId="1781BEBD" w:rsidR="00E10B44" w:rsidRDefault="000F736D" w:rsidP="00184793">
      <w:pPr>
        <w:widowControl w:val="0"/>
        <w:numPr>
          <w:ilvl w:val="0"/>
          <w:numId w:val="2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An invitation to attend a meeting of the Council shall be sent, together with the agenda, to the ward councillor(s) of the District and County Council representing the area of the Council. </w:t>
      </w:r>
    </w:p>
    <w:p w14:paraId="756C4223" w14:textId="677F0910" w:rsidR="00E10B44" w:rsidRDefault="000F736D" w:rsidP="00184793">
      <w:pPr>
        <w:widowControl w:val="0"/>
        <w:numPr>
          <w:ilvl w:val="0"/>
          <w:numId w:val="2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the Council determines otherwise, a copy of each letter sent to the District and County Council shall be sent to the ward councillor(s) representing the area of the Council.</w:t>
      </w:r>
    </w:p>
    <w:p w14:paraId="55323EB0" w14:textId="77777777" w:rsidR="00E10B44" w:rsidRDefault="00E10B44" w:rsidP="00184793">
      <w:pPr>
        <w:widowControl w:val="0"/>
        <w:suppressAutoHyphens/>
        <w:spacing w:after="120" w:line="276" w:lineRule="auto"/>
        <w:textAlignment w:val="center"/>
        <w:rPr>
          <w:rFonts w:ascii="Arial" w:hAnsi="Arial" w:cs="Arial"/>
          <w:color w:val="000000"/>
          <w:sz w:val="20"/>
          <w:szCs w:val="22"/>
          <w:lang w:bidi="en-US"/>
        </w:rPr>
      </w:pPr>
    </w:p>
    <w:p w14:paraId="039BB717" w14:textId="77777777" w:rsidR="00E10B44" w:rsidRDefault="00E10B44" w:rsidP="00184793">
      <w:pPr>
        <w:spacing w:after="120"/>
      </w:pPr>
    </w:p>
    <w:p w14:paraId="07CB95F8" w14:textId="77777777" w:rsidR="00E10B44" w:rsidRDefault="000F736D" w:rsidP="00184793">
      <w:pPr>
        <w:pStyle w:val="Heading1"/>
        <w:numPr>
          <w:ilvl w:val="0"/>
          <w:numId w:val="2"/>
        </w:numPr>
        <w:spacing w:before="0" w:after="120" w:line="276" w:lineRule="auto"/>
        <w:rPr>
          <w:rFonts w:ascii="Arial" w:hAnsi="Arial" w:cs="Arial"/>
          <w:b/>
          <w:szCs w:val="22"/>
        </w:rPr>
      </w:pPr>
      <w:bookmarkStart w:id="159" w:name="_Toc359336511"/>
      <w:bookmarkStart w:id="160" w:name="_Toc359334809"/>
      <w:bookmarkStart w:id="161" w:name="_Toc359334530"/>
      <w:bookmarkStart w:id="162" w:name="_Toc359318579"/>
      <w:bookmarkStart w:id="163" w:name="_Toc509572014"/>
      <w:r>
        <w:rPr>
          <w:rFonts w:ascii="Arial" w:hAnsi="Arial" w:cs="Arial"/>
          <w:b/>
          <w:szCs w:val="22"/>
        </w:rPr>
        <w:t>RESTRICTIONS ON COUNCILLOR ACTIVITIES</w:t>
      </w:r>
      <w:bookmarkEnd w:id="159"/>
      <w:bookmarkEnd w:id="160"/>
      <w:bookmarkEnd w:id="161"/>
      <w:bookmarkEnd w:id="162"/>
      <w:bookmarkEnd w:id="163"/>
    </w:p>
    <w:p w14:paraId="28450FCE" w14:textId="77777777" w:rsidR="00E10B44" w:rsidRDefault="00E10B44" w:rsidP="00184793">
      <w:pPr>
        <w:widowControl w:val="0"/>
        <w:suppressAutoHyphens/>
        <w:spacing w:after="120" w:line="276" w:lineRule="auto"/>
        <w:ind w:left="567"/>
        <w:textAlignment w:val="center"/>
        <w:rPr>
          <w:rFonts w:ascii="Arial" w:hAnsi="Arial" w:cs="Arial"/>
          <w:color w:val="000000"/>
          <w:sz w:val="20"/>
          <w:szCs w:val="22"/>
          <w:lang w:bidi="en-US"/>
        </w:rPr>
      </w:pPr>
    </w:p>
    <w:p w14:paraId="7C7C1AF6" w14:textId="77777777" w:rsidR="00E10B44" w:rsidRDefault="000F736D" w:rsidP="00184793">
      <w:pPr>
        <w:pStyle w:val="ListParagraph"/>
        <w:widowControl w:val="0"/>
        <w:numPr>
          <w:ilvl w:val="1"/>
          <w:numId w:val="31"/>
        </w:numPr>
        <w:suppressAutoHyphens/>
        <w:spacing w:after="120" w:line="276" w:lineRule="auto"/>
        <w:ind w:left="567" w:right="-144" w:hanging="567"/>
        <w:textAlignment w:val="center"/>
        <w:rPr>
          <w:rFonts w:ascii="Arial" w:hAnsi="Arial" w:cs="Arial"/>
          <w:color w:val="000000"/>
          <w:sz w:val="22"/>
          <w:szCs w:val="22"/>
          <w:lang w:bidi="en-US"/>
        </w:rPr>
      </w:pPr>
      <w:r>
        <w:rPr>
          <w:rFonts w:ascii="Arial" w:hAnsi="Arial" w:cs="Arial"/>
          <w:color w:val="000000"/>
          <w:sz w:val="22"/>
          <w:szCs w:val="22"/>
          <w:lang w:bidi="en-US"/>
        </w:rPr>
        <w:t>Unless duly authorised no councillor shall:</w:t>
      </w:r>
    </w:p>
    <w:p w14:paraId="40235A5C" w14:textId="77777777" w:rsidR="00E10B44" w:rsidRDefault="000F736D" w:rsidP="00184793">
      <w:pPr>
        <w:widowControl w:val="0"/>
        <w:numPr>
          <w:ilvl w:val="0"/>
          <w:numId w:val="32"/>
        </w:numPr>
        <w:suppressAutoHyphens/>
        <w:spacing w:after="120" w:line="276" w:lineRule="auto"/>
        <w:ind w:left="1134" w:right="-144" w:hanging="567"/>
        <w:textAlignment w:val="center"/>
        <w:rPr>
          <w:rFonts w:ascii="Arial" w:hAnsi="Arial" w:cs="Arial"/>
          <w:color w:val="000000"/>
          <w:sz w:val="22"/>
          <w:szCs w:val="22"/>
          <w:lang w:bidi="en-US"/>
        </w:rPr>
      </w:pPr>
      <w:r>
        <w:rPr>
          <w:rFonts w:ascii="Arial" w:hAnsi="Arial" w:cs="Arial"/>
          <w:color w:val="000000"/>
          <w:sz w:val="22"/>
          <w:szCs w:val="22"/>
          <w:lang w:bidi="en-US"/>
        </w:rPr>
        <w:t>inspect any land and/or premises which the Council has a right or duty to inspect; or</w:t>
      </w:r>
    </w:p>
    <w:p w14:paraId="274E532A" w14:textId="77777777" w:rsidR="00E10B44" w:rsidRDefault="000F736D" w:rsidP="00184793">
      <w:pPr>
        <w:widowControl w:val="0"/>
        <w:numPr>
          <w:ilvl w:val="0"/>
          <w:numId w:val="32"/>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issue orders, instructions or directions.</w:t>
      </w:r>
      <w:bookmarkStart w:id="164" w:name="_Toc357072156"/>
      <w:bookmarkEnd w:id="164"/>
    </w:p>
    <w:p w14:paraId="02D940A3" w14:textId="77777777" w:rsidR="00E10B44" w:rsidRDefault="00E10B44" w:rsidP="00184793">
      <w:pPr>
        <w:widowControl w:val="0"/>
        <w:suppressAutoHyphens/>
        <w:spacing w:after="120" w:line="276" w:lineRule="auto"/>
        <w:textAlignment w:val="center"/>
        <w:rPr>
          <w:rFonts w:ascii="Arial" w:hAnsi="Arial" w:cs="Arial"/>
          <w:color w:val="000000"/>
          <w:sz w:val="20"/>
          <w:szCs w:val="22"/>
          <w:lang w:bidi="en-US"/>
        </w:rPr>
      </w:pPr>
    </w:p>
    <w:p w14:paraId="6391608A" w14:textId="77777777" w:rsidR="00E10B44" w:rsidRDefault="000F736D" w:rsidP="00184793">
      <w:pPr>
        <w:pStyle w:val="Heading1"/>
        <w:numPr>
          <w:ilvl w:val="0"/>
          <w:numId w:val="2"/>
        </w:numPr>
        <w:spacing w:before="0" w:after="120" w:line="276" w:lineRule="auto"/>
        <w:rPr>
          <w:rFonts w:ascii="Arial" w:hAnsi="Arial" w:cs="Arial"/>
          <w:b/>
          <w:szCs w:val="22"/>
        </w:rPr>
      </w:pPr>
      <w:bookmarkStart w:id="165" w:name="_Toc509572015"/>
      <w:bookmarkStart w:id="166" w:name="_Toc359336513"/>
      <w:bookmarkStart w:id="167" w:name="_Toc359334811"/>
      <w:bookmarkStart w:id="168" w:name="_Toc359334532"/>
      <w:bookmarkStart w:id="169" w:name="_Toc359318581"/>
      <w:r>
        <w:rPr>
          <w:rFonts w:ascii="Arial" w:hAnsi="Arial" w:cs="Arial"/>
          <w:b/>
          <w:szCs w:val="22"/>
        </w:rPr>
        <w:t>STANDING ORDERS GENERALLY</w:t>
      </w:r>
      <w:bookmarkEnd w:id="165"/>
      <w:bookmarkEnd w:id="166"/>
      <w:bookmarkEnd w:id="167"/>
      <w:bookmarkEnd w:id="168"/>
      <w:bookmarkEnd w:id="169"/>
    </w:p>
    <w:p w14:paraId="5B31783B" w14:textId="77777777" w:rsidR="00E10B44" w:rsidRDefault="00E10B44" w:rsidP="00184793">
      <w:pPr>
        <w:pStyle w:val="ListParagraph"/>
        <w:spacing w:after="120" w:line="276" w:lineRule="auto"/>
        <w:ind w:left="567"/>
        <w:rPr>
          <w:rFonts w:ascii="Arial" w:hAnsi="Arial" w:cs="Arial"/>
          <w:sz w:val="20"/>
          <w:szCs w:val="22"/>
          <w:lang w:bidi="en-US"/>
        </w:rPr>
      </w:pPr>
    </w:p>
    <w:p w14:paraId="13DE6812" w14:textId="77777777" w:rsidR="00E10B44" w:rsidRDefault="000F736D" w:rsidP="00184793">
      <w:pPr>
        <w:widowControl w:val="0"/>
        <w:numPr>
          <w:ilvl w:val="0"/>
          <w:numId w:val="33"/>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14:paraId="564B3EF3" w14:textId="59F143F1" w:rsidR="00E10B44" w:rsidRDefault="000F736D" w:rsidP="00184793">
      <w:pPr>
        <w:pStyle w:val="ListParagraph"/>
        <w:widowControl w:val="0"/>
        <w:numPr>
          <w:ilvl w:val="0"/>
          <w:numId w:val="33"/>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sz w:val="22"/>
          <w:szCs w:val="22"/>
          <w:lang w:bidi="en-US"/>
        </w:rPr>
        <w:t>A motion to add to or vary or revoke one or more of the Council’s standing orders, except one that incorporates mandatory statutory or legal requirements, shall be proposed by a special motion, the written notice by at least</w:t>
      </w:r>
      <w:r w:rsidR="004E3FE5">
        <w:rPr>
          <w:rFonts w:ascii="Arial" w:hAnsi="Arial" w:cs="Arial"/>
          <w:sz w:val="22"/>
          <w:szCs w:val="22"/>
          <w:lang w:bidi="en-US"/>
        </w:rPr>
        <w:t xml:space="preserve"> 2-c</w:t>
      </w:r>
      <w:r>
        <w:rPr>
          <w:rFonts w:ascii="Arial" w:hAnsi="Arial" w:cs="Arial"/>
          <w:sz w:val="22"/>
          <w:szCs w:val="22"/>
          <w:lang w:bidi="en-US"/>
        </w:rPr>
        <w:t>ouncillors to be given to the Proper Officer in accordance with standing order 9</w:t>
      </w:r>
      <w:r w:rsidR="00104F2C">
        <w:rPr>
          <w:rFonts w:ascii="Arial" w:hAnsi="Arial" w:cs="Arial"/>
          <w:sz w:val="22"/>
          <w:szCs w:val="22"/>
          <w:lang w:bidi="en-US"/>
        </w:rPr>
        <w:t>-above.</w:t>
      </w:r>
    </w:p>
    <w:p w14:paraId="1FBAC3E6" w14:textId="77777777" w:rsidR="00E10B44" w:rsidRDefault="000F736D" w:rsidP="00184793">
      <w:pPr>
        <w:widowControl w:val="0"/>
        <w:numPr>
          <w:ilvl w:val="0"/>
          <w:numId w:val="33"/>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 provide a copy of the Council’s standing orders to a councillor as soon as possible.</w:t>
      </w:r>
    </w:p>
    <w:p w14:paraId="5AFA1D4E" w14:textId="77777777" w:rsidR="00E10B44" w:rsidRDefault="000F736D" w:rsidP="00184793">
      <w:pPr>
        <w:widowControl w:val="0"/>
        <w:numPr>
          <w:ilvl w:val="0"/>
          <w:numId w:val="33"/>
        </w:numPr>
        <w:suppressAutoHyphens/>
        <w:spacing w:after="120" w:line="276" w:lineRule="auto"/>
        <w:ind w:left="567" w:hanging="567"/>
        <w:textAlignment w:val="center"/>
      </w:pPr>
      <w:r>
        <w:rPr>
          <w:rFonts w:ascii="Arial" w:hAnsi="Arial" w:cs="Arial"/>
          <w:color w:val="000000"/>
          <w:sz w:val="22"/>
          <w:szCs w:val="22"/>
          <w:lang w:bidi="en-US"/>
        </w:rPr>
        <w:t>The decision of the chairman of a meeting as to the application of standing orders at the meeting shall be final.</w:t>
      </w:r>
    </w:p>
    <w:sectPr w:rsidR="00E10B44">
      <w:type w:val="continuous"/>
      <w:pgSz w:w="11906" w:h="16838"/>
      <w:pgMar w:top="1440" w:right="1800" w:bottom="1276" w:left="180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376EA" w14:textId="77777777" w:rsidR="00E959E9" w:rsidRDefault="00E959E9">
      <w:r>
        <w:separator/>
      </w:r>
    </w:p>
  </w:endnote>
  <w:endnote w:type="continuationSeparator" w:id="0">
    <w:p w14:paraId="39BBBF56" w14:textId="77777777" w:rsidR="00E959E9" w:rsidRDefault="00E9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mbria"/>
    <w:charset w:val="01"/>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Roman">
    <w:altName w:val="Times New Roman"/>
    <w:charset w:val="01"/>
    <w:family w:val="roman"/>
    <w:pitch w:val="variable"/>
  </w:font>
  <w:font w:name="AGaramondPro-Bold">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49A3" w14:textId="77777777" w:rsidR="00DD75D0" w:rsidRDefault="00DD7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701C" w14:textId="77777777" w:rsidR="00DD75D0" w:rsidRDefault="00DD75D0">
    <w:pPr>
      <w:pStyle w:val="Footer"/>
      <w:jc w:val="center"/>
    </w:pPr>
    <w:r>
      <w:fldChar w:fldCharType="begin"/>
    </w:r>
    <w:r>
      <w:instrText>PAGE</w:instrText>
    </w:r>
    <w:r>
      <w:fldChar w:fldCharType="separate"/>
    </w:r>
    <w:r w:rsidR="0080216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0D0B" w14:textId="77777777" w:rsidR="00DD75D0" w:rsidRDefault="00DD7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DC15" w14:textId="77777777" w:rsidR="00E959E9" w:rsidRDefault="00E959E9">
      <w:r>
        <w:separator/>
      </w:r>
    </w:p>
  </w:footnote>
  <w:footnote w:type="continuationSeparator" w:id="0">
    <w:p w14:paraId="12D0A9A0" w14:textId="77777777" w:rsidR="00E959E9" w:rsidRDefault="00E9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9B30" w14:textId="179CE1F1" w:rsidR="00DD75D0" w:rsidRDefault="00E959E9">
    <w:pPr>
      <w:pStyle w:val="Header"/>
    </w:pPr>
    <w:r>
      <w:rPr>
        <w:noProof/>
      </w:rPr>
      <w:pict w14:anchorId="3A0CC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365657" o:spid="_x0000_s2050" type="#_x0000_t136" style="position:absolute;margin-left:0;margin-top:0;width:501.9pt;height:83.65pt;rotation:315;z-index:-251655168;mso-position-horizontal:center;mso-position-horizontal-relative:margin;mso-position-vertical:center;mso-position-vertical-relative:margin" o:allowincell="f" fillcolor="silver" stroked="f">
          <v:fill opacity=".5"/>
          <v:textpath style="font-family:&quot;Times New Roman&quot;;font-size:1pt" string="A.P.C.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9B92" w14:textId="428B8E09" w:rsidR="00DD75D0" w:rsidRDefault="00E959E9">
    <w:pPr>
      <w:pStyle w:val="Header"/>
    </w:pPr>
    <w:r>
      <w:rPr>
        <w:noProof/>
      </w:rPr>
      <w:pict w14:anchorId="0025B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365658" o:spid="_x0000_s2051" type="#_x0000_t136" style="position:absolute;margin-left:0;margin-top:0;width:501.9pt;height:83.65pt;rotation:315;z-index:-251653120;mso-position-horizontal:center;mso-position-horizontal-relative:margin;mso-position-vertical:center;mso-position-vertical-relative:margin" o:allowincell="f" fillcolor="silver" stroked="f">
          <v:fill opacity=".5"/>
          <v:textpath style="font-family:&quot;Times New Roman&quot;;font-size:1pt" string="A.P.C.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B835" w14:textId="21C1457C" w:rsidR="00DD75D0" w:rsidRDefault="00E959E9">
    <w:pPr>
      <w:pStyle w:val="Header"/>
    </w:pPr>
    <w:r>
      <w:rPr>
        <w:noProof/>
      </w:rPr>
      <w:pict w14:anchorId="769DE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365656" o:spid="_x0000_s2049" type="#_x0000_t136" style="position:absolute;margin-left:0;margin-top:0;width:501.9pt;height:83.65pt;rotation:315;z-index:-251657216;mso-position-horizontal:center;mso-position-horizontal-relative:margin;mso-position-vertical:center;mso-position-vertical-relative:margin" o:allowincell="f" fillcolor="silver" stroked="f">
          <v:fill opacity=".5"/>
          <v:textpath style="font-family:&quot;Times New Roman&quot;;font-size:1pt" string="A.P.C.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3F5"/>
    <w:multiLevelType w:val="multilevel"/>
    <w:tmpl w:val="152CC054"/>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1">
    <w:nsid w:val="082535D4"/>
    <w:multiLevelType w:val="multilevel"/>
    <w:tmpl w:val="6BCA8C92"/>
    <w:lvl w:ilvl="0">
      <w:start w:val="19"/>
      <w:numFmt w:val="lowerLetter"/>
      <w:lvlText w:val="%1"/>
      <w:lvlJc w:val="left"/>
      <w:pPr>
        <w:tabs>
          <w:tab w:val="num" w:pos="1701"/>
        </w:tabs>
        <w:ind w:left="567" w:hanging="567"/>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2">
    <w:nsid w:val="095B20FB"/>
    <w:multiLevelType w:val="multilevel"/>
    <w:tmpl w:val="C85A9F0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52C44"/>
    <w:multiLevelType w:val="multilevel"/>
    <w:tmpl w:val="C56A0E60"/>
    <w:lvl w:ilvl="0">
      <w:start w:val="1"/>
      <w:numFmt w:val="lowerLetter"/>
      <w:lvlText w:val="%1"/>
      <w:lvlJc w:val="left"/>
      <w:pPr>
        <w:ind w:left="92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041CFA"/>
    <w:multiLevelType w:val="multilevel"/>
    <w:tmpl w:val="992C9A86"/>
    <w:lvl w:ilvl="0">
      <w:start w:val="1"/>
      <w:numFmt w:val="decimal"/>
      <w:lvlText w:val="%1."/>
      <w:lvlJc w:val="left"/>
      <w:pPr>
        <w:tabs>
          <w:tab w:val="num" w:pos="851"/>
        </w:tabs>
        <w:ind w:left="851" w:hanging="851"/>
      </w:pPr>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4375FA"/>
    <w:multiLevelType w:val="multilevel"/>
    <w:tmpl w:val="6D8058CE"/>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AF5349"/>
    <w:multiLevelType w:val="multilevel"/>
    <w:tmpl w:val="E1B0D69A"/>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7">
    <w:nsid w:val="0FF54EA0"/>
    <w:multiLevelType w:val="multilevel"/>
    <w:tmpl w:val="1368C05E"/>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BB61F3"/>
    <w:multiLevelType w:val="multilevel"/>
    <w:tmpl w:val="FB1641D2"/>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9">
    <w:nsid w:val="14B93F90"/>
    <w:multiLevelType w:val="multilevel"/>
    <w:tmpl w:val="63C26DFE"/>
    <w:lvl w:ilvl="0">
      <w:start w:val="1"/>
      <w:numFmt w:val="decimal"/>
      <w:pStyle w:val="Heading1"/>
      <w:lvlText w:val="%1."/>
      <w:lvlJc w:val="left"/>
      <w:pPr>
        <w:tabs>
          <w:tab w:val="num" w:pos="851"/>
        </w:tabs>
        <w:ind w:left="851" w:hanging="851"/>
      </w:pPr>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A5554C7"/>
    <w:multiLevelType w:val="multilevel"/>
    <w:tmpl w:val="487E64FA"/>
    <w:lvl w:ilvl="0">
      <w:start w:val="1"/>
      <w:numFmt w:val="bullet"/>
      <w:lvlText w:val=""/>
      <w:lvlJc w:val="left"/>
      <w:pPr>
        <w:ind w:left="1494" w:hanging="360"/>
      </w:pPr>
      <w:rPr>
        <w:rFonts w:ascii="Symbol" w:hAnsi="Symbol" w:cs="Symbol" w:hint="default"/>
        <w:b/>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1">
    <w:nsid w:val="1D446A1F"/>
    <w:multiLevelType w:val="multilevel"/>
    <w:tmpl w:val="0DACCF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23142E"/>
    <w:multiLevelType w:val="multilevel"/>
    <w:tmpl w:val="D6DC30E6"/>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4A7D9A"/>
    <w:multiLevelType w:val="multilevel"/>
    <w:tmpl w:val="9978408C"/>
    <w:lvl w:ilvl="0">
      <w:start w:val="1"/>
      <w:numFmt w:val="lowerRoman"/>
      <w:lvlText w:val="%1."/>
      <w:lvlJc w:val="left"/>
      <w:pPr>
        <w:tabs>
          <w:tab w:val="num" w:pos="1134"/>
        </w:tabs>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20521628"/>
    <w:multiLevelType w:val="multilevel"/>
    <w:tmpl w:val="483A4F5E"/>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5E37D7"/>
    <w:multiLevelType w:val="multilevel"/>
    <w:tmpl w:val="CBF4EE94"/>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16">
    <w:nsid w:val="2784244A"/>
    <w:multiLevelType w:val="multilevel"/>
    <w:tmpl w:val="AB22CBE6"/>
    <w:lvl w:ilvl="0">
      <w:start w:val="1"/>
      <w:numFmt w:val="lowerLetter"/>
      <w:lvlText w:val="%1"/>
      <w:lvlJc w:val="left"/>
      <w:pPr>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BF03C1"/>
    <w:multiLevelType w:val="multilevel"/>
    <w:tmpl w:val="7A929EE0"/>
    <w:lvl w:ilvl="0">
      <w:start w:val="1"/>
      <w:numFmt w:val="lowerLetter"/>
      <w:lvlText w:val="%1"/>
      <w:lvlJc w:val="left"/>
      <w:pPr>
        <w:tabs>
          <w:tab w:val="num" w:pos="1701"/>
        </w:tabs>
        <w:ind w:left="1701"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nsid w:val="291701C2"/>
    <w:multiLevelType w:val="multilevel"/>
    <w:tmpl w:val="55760946"/>
    <w:lvl w:ilvl="0">
      <w:start w:val="1"/>
      <w:numFmt w:val="lowerLetter"/>
      <w:lvlText w:val="%1"/>
      <w:lvlJc w:val="left"/>
      <w:pPr>
        <w:tabs>
          <w:tab w:val="num" w:pos="1134"/>
        </w:tabs>
        <w:ind w:left="1134" w:hanging="567"/>
      </w:pPr>
    </w:lvl>
    <w:lvl w:ilvl="1">
      <w:start w:val="1"/>
      <w:numFmt w:val="lowerRoman"/>
      <w:lvlText w:val="%2."/>
      <w:lvlJc w:val="left"/>
      <w:pPr>
        <w:tabs>
          <w:tab w:val="num" w:pos="6096"/>
        </w:tabs>
        <w:ind w:left="6096" w:hanging="567"/>
      </w:pPr>
      <w:rPr>
        <w:rFonts w:ascii="Arial" w:hAnsi="Arial"/>
        <w:b/>
        <w:sz w:val="22"/>
      </w:r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9">
    <w:nsid w:val="2CC84217"/>
    <w:multiLevelType w:val="multilevel"/>
    <w:tmpl w:val="38380430"/>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CE4DA7"/>
    <w:multiLevelType w:val="multilevel"/>
    <w:tmpl w:val="6A62BB20"/>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D6481E"/>
    <w:multiLevelType w:val="multilevel"/>
    <w:tmpl w:val="BC42DF5A"/>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12286B"/>
    <w:multiLevelType w:val="multilevel"/>
    <w:tmpl w:val="B208577A"/>
    <w:lvl w:ilvl="0">
      <w:start w:val="1"/>
      <w:numFmt w:val="lowerLetter"/>
      <w:lvlText w:val="%1"/>
      <w:lvlJc w:val="left"/>
      <w:pPr>
        <w:ind w:left="540" w:hanging="360"/>
      </w:pPr>
      <w:rPr>
        <w:rFonts w:ascii="Arial" w:hAnsi="Arial"/>
        <w:b/>
        <w:sz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3">
    <w:nsid w:val="35472C85"/>
    <w:multiLevelType w:val="multilevel"/>
    <w:tmpl w:val="4588E84E"/>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2D7871"/>
    <w:multiLevelType w:val="multilevel"/>
    <w:tmpl w:val="B5D43C76"/>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5">
    <w:nsid w:val="3C0F396C"/>
    <w:multiLevelType w:val="multilevel"/>
    <w:tmpl w:val="6D5CC0BC"/>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4"/>
      <w:numFmt w:val="lowerRoman"/>
      <w:lvlText w:val="(%5)"/>
      <w:lvlJc w:val="left"/>
      <w:pPr>
        <w:ind w:left="3960" w:hanging="720"/>
      </w:pPr>
    </w:lvl>
    <w:lvl w:ilvl="5">
      <w:start w:val="2"/>
      <w:numFmt w:val="lowerLetter"/>
      <w:lvlText w:val="%6."/>
      <w:lvlJc w:val="left"/>
      <w:pPr>
        <w:ind w:left="4500" w:hanging="360"/>
      </w:pPr>
      <w:rPr>
        <w:rFonts w:ascii="Arial" w:hAnsi="Arial"/>
        <w:b/>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0F4FF5"/>
    <w:multiLevelType w:val="multilevel"/>
    <w:tmpl w:val="847AA220"/>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3."/>
      <w:lvlJc w:val="lef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7">
    <w:nsid w:val="453842C3"/>
    <w:multiLevelType w:val="multilevel"/>
    <w:tmpl w:val="039EFDD2"/>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8">
    <w:nsid w:val="477221BD"/>
    <w:multiLevelType w:val="multilevel"/>
    <w:tmpl w:val="0A06DB3A"/>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9">
    <w:nsid w:val="4E7053CC"/>
    <w:multiLevelType w:val="multilevel"/>
    <w:tmpl w:val="19507E58"/>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F4964CC"/>
    <w:multiLevelType w:val="multilevel"/>
    <w:tmpl w:val="49280A80"/>
    <w:lvl w:ilvl="0">
      <w:start w:val="1"/>
      <w:numFmt w:val="lowerLetter"/>
      <w:lvlText w:val="%1"/>
      <w:lvlJc w:val="left"/>
      <w:pPr>
        <w:ind w:left="567" w:hanging="567"/>
      </w:pPr>
      <w:rPr>
        <w:rFonts w:ascii="Arial" w:hAnsi="Arial"/>
        <w:b/>
        <w:sz w:val="22"/>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1">
    <w:nsid w:val="509F2021"/>
    <w:multiLevelType w:val="multilevel"/>
    <w:tmpl w:val="9F38CA40"/>
    <w:lvl w:ilvl="0">
      <w:start w:val="1"/>
      <w:numFmt w:val="lowerLetter"/>
      <w:lvlText w:val="%1"/>
      <w:lvlJc w:val="left"/>
      <w:pPr>
        <w:tabs>
          <w:tab w:val="num" w:pos="1134"/>
        </w:tabs>
        <w:ind w:left="1134"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4D2D79"/>
    <w:multiLevelType w:val="multilevel"/>
    <w:tmpl w:val="684CC5D2"/>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3">
    <w:nsid w:val="598334BE"/>
    <w:multiLevelType w:val="multilevel"/>
    <w:tmpl w:val="30EE8912"/>
    <w:lvl w:ilvl="0">
      <w:start w:val="1"/>
      <w:numFmt w:val="lowerLetter"/>
      <w:lvlText w:val="%1"/>
      <w:lvlJc w:val="left"/>
      <w:pPr>
        <w:tabs>
          <w:tab w:val="num" w:pos="567"/>
        </w:tabs>
        <w:ind w:left="567" w:hanging="567"/>
      </w:pPr>
      <w:rPr>
        <w:b w:val="0"/>
      </w:rPr>
    </w:lvl>
    <w:lvl w:ilvl="1">
      <w:start w:val="1"/>
      <w:numFmt w:val="lowerRoman"/>
      <w:lvlText w:val="%2."/>
      <w:lvlJc w:val="left"/>
      <w:pPr>
        <w:ind w:left="1134"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C550185"/>
    <w:multiLevelType w:val="multilevel"/>
    <w:tmpl w:val="16E23C86"/>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D925EA"/>
    <w:multiLevelType w:val="multilevel"/>
    <w:tmpl w:val="63B20AA4"/>
    <w:lvl w:ilvl="0">
      <w:start w:val="1"/>
      <w:numFmt w:val="lowerLetter"/>
      <w:lvlText w:val="%1"/>
      <w:lvlJc w:val="left"/>
      <w:pPr>
        <w:ind w:left="1134" w:hanging="567"/>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0E0396"/>
    <w:multiLevelType w:val="multilevel"/>
    <w:tmpl w:val="5E1231AE"/>
    <w:lvl w:ilvl="0">
      <w:start w:val="1"/>
      <w:numFmt w:val="lowerLetter"/>
      <w:lvlText w:val="%1."/>
      <w:lvlJc w:val="left"/>
      <w:pPr>
        <w:ind w:left="540" w:hanging="360"/>
      </w:pPr>
      <w:rPr>
        <w:rFonts w:ascii="Arial" w:hAnsi="Arial"/>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5E96AC5"/>
    <w:multiLevelType w:val="multilevel"/>
    <w:tmpl w:val="C3BC9B18"/>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8">
    <w:nsid w:val="68612CAD"/>
    <w:multiLevelType w:val="multilevel"/>
    <w:tmpl w:val="3112ED86"/>
    <w:lvl w:ilvl="0">
      <w:start w:val="1"/>
      <w:numFmt w:val="lowerLetter"/>
      <w:lvlText w:val="%1"/>
      <w:lvlJc w:val="left"/>
      <w:pPr>
        <w:ind w:left="74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20A2D3C"/>
    <w:multiLevelType w:val="multilevel"/>
    <w:tmpl w:val="2FECC0FE"/>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8E6540C"/>
    <w:multiLevelType w:val="multilevel"/>
    <w:tmpl w:val="43628672"/>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rFonts w:ascii="Arial" w:hAnsi="Arial"/>
        <w:b/>
        <w:sz w:val="22"/>
        <w:szCs w:val="20"/>
      </w:rPr>
    </w:lvl>
    <w:lvl w:ilvl="3">
      <w:start w:val="1"/>
      <w:numFmt w:val="bullet"/>
      <w:lvlText w:val=""/>
      <w:lvlJc w:val="left"/>
      <w:pPr>
        <w:ind w:left="3240" w:hanging="72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AE0130"/>
    <w:multiLevelType w:val="multilevel"/>
    <w:tmpl w:val="5D422EA2"/>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9"/>
  </w:num>
  <w:num w:numId="2">
    <w:abstractNumId w:val="4"/>
  </w:num>
  <w:num w:numId="3">
    <w:abstractNumId w:val="33"/>
  </w:num>
  <w:num w:numId="4">
    <w:abstractNumId w:val="40"/>
  </w:num>
  <w:num w:numId="5">
    <w:abstractNumId w:val="24"/>
  </w:num>
  <w:num w:numId="6">
    <w:abstractNumId w:val="37"/>
  </w:num>
  <w:num w:numId="7">
    <w:abstractNumId w:val="28"/>
  </w:num>
  <w:num w:numId="8">
    <w:abstractNumId w:val="41"/>
  </w:num>
  <w:num w:numId="9">
    <w:abstractNumId w:val="19"/>
  </w:num>
  <w:num w:numId="10">
    <w:abstractNumId w:val="3"/>
  </w:num>
  <w:num w:numId="11">
    <w:abstractNumId w:val="35"/>
  </w:num>
  <w:num w:numId="12">
    <w:abstractNumId w:val="29"/>
  </w:num>
  <w:num w:numId="13">
    <w:abstractNumId w:val="21"/>
  </w:num>
  <w:num w:numId="14">
    <w:abstractNumId w:val="8"/>
  </w:num>
  <w:num w:numId="15">
    <w:abstractNumId w:val="31"/>
  </w:num>
  <w:num w:numId="16">
    <w:abstractNumId w:val="32"/>
  </w:num>
  <w:num w:numId="17">
    <w:abstractNumId w:val="34"/>
  </w:num>
  <w:num w:numId="18">
    <w:abstractNumId w:val="17"/>
  </w:num>
  <w:num w:numId="19">
    <w:abstractNumId w:val="27"/>
  </w:num>
  <w:num w:numId="20">
    <w:abstractNumId w:val="5"/>
  </w:num>
  <w:num w:numId="21">
    <w:abstractNumId w:val="12"/>
  </w:num>
  <w:num w:numId="22">
    <w:abstractNumId w:val="14"/>
  </w:num>
  <w:num w:numId="23">
    <w:abstractNumId w:val="7"/>
  </w:num>
  <w:num w:numId="24">
    <w:abstractNumId w:val="25"/>
  </w:num>
  <w:num w:numId="25">
    <w:abstractNumId w:val="30"/>
  </w:num>
  <w:num w:numId="26">
    <w:abstractNumId w:val="16"/>
  </w:num>
  <w:num w:numId="27">
    <w:abstractNumId w:val="38"/>
  </w:num>
  <w:num w:numId="28">
    <w:abstractNumId w:val="39"/>
  </w:num>
  <w:num w:numId="29">
    <w:abstractNumId w:val="18"/>
  </w:num>
  <w:num w:numId="30">
    <w:abstractNumId w:val="15"/>
  </w:num>
  <w:num w:numId="31">
    <w:abstractNumId w:val="11"/>
  </w:num>
  <w:num w:numId="32">
    <w:abstractNumId w:val="2"/>
  </w:num>
  <w:num w:numId="33">
    <w:abstractNumId w:val="6"/>
  </w:num>
  <w:num w:numId="34">
    <w:abstractNumId w:val="26"/>
  </w:num>
  <w:num w:numId="35">
    <w:abstractNumId w:val="0"/>
  </w:num>
  <w:num w:numId="36">
    <w:abstractNumId w:val="1"/>
  </w:num>
  <w:num w:numId="37">
    <w:abstractNumId w:val="10"/>
  </w:num>
  <w:num w:numId="38">
    <w:abstractNumId w:val="20"/>
  </w:num>
  <w:num w:numId="39">
    <w:abstractNumId w:val="13"/>
  </w:num>
  <w:num w:numId="40">
    <w:abstractNumId w:val="36"/>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44"/>
    <w:rsid w:val="000F736D"/>
    <w:rsid w:val="00104F2C"/>
    <w:rsid w:val="001652FF"/>
    <w:rsid w:val="00184793"/>
    <w:rsid w:val="001A697D"/>
    <w:rsid w:val="0038102C"/>
    <w:rsid w:val="004E3FE5"/>
    <w:rsid w:val="00514967"/>
    <w:rsid w:val="00802164"/>
    <w:rsid w:val="008331D9"/>
    <w:rsid w:val="00936139"/>
    <w:rsid w:val="009B0BD8"/>
    <w:rsid w:val="00A0504C"/>
    <w:rsid w:val="00A75283"/>
    <w:rsid w:val="00B35F42"/>
    <w:rsid w:val="00B739F5"/>
    <w:rsid w:val="00D249C6"/>
    <w:rsid w:val="00DD75D0"/>
    <w:rsid w:val="00E10B44"/>
    <w:rsid w:val="00E959E9"/>
    <w:rsid w:val="00FF7B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7A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qFormat/>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qFormat/>
    <w:rsid w:val="00883BA0"/>
    <w:rPr>
      <w:rFonts w:asciiTheme="majorHAnsi" w:eastAsiaTheme="majorEastAsia" w:hAnsiTheme="majorHAnsi" w:cstheme="majorBidi"/>
      <w:b/>
      <w:bCs/>
      <w:color w:val="4F81BD" w:themeColor="accent1"/>
      <w:sz w:val="24"/>
      <w:lang w:eastAsia="en-US"/>
    </w:rPr>
  </w:style>
  <w:style w:type="character" w:customStyle="1" w:styleId="FooterChar">
    <w:name w:val="Footer Char"/>
    <w:basedOn w:val="DefaultParagraphFont"/>
    <w:link w:val="Footer"/>
    <w:uiPriority w:val="99"/>
    <w:qFormat/>
    <w:rsid w:val="00883BA0"/>
    <w:rPr>
      <w:sz w:val="24"/>
      <w:lang w:eastAsia="en-US"/>
    </w:rPr>
  </w:style>
  <w:style w:type="character" w:styleId="PageNumber">
    <w:name w:val="page number"/>
    <w:basedOn w:val="DefaultParagraphFont"/>
    <w:qFormat/>
    <w:rsid w:val="00883BA0"/>
  </w:style>
  <w:style w:type="character" w:customStyle="1" w:styleId="HeaderChar">
    <w:name w:val="Header Char"/>
    <w:basedOn w:val="DefaultParagraphFont"/>
    <w:link w:val="Header"/>
    <w:qFormat/>
    <w:rsid w:val="00883BA0"/>
    <w:rPr>
      <w:sz w:val="24"/>
      <w:lang w:eastAsia="en-US"/>
    </w:rPr>
  </w:style>
  <w:style w:type="character" w:customStyle="1" w:styleId="BalloonTextChar">
    <w:name w:val="Balloon Text Char"/>
    <w:basedOn w:val="DefaultParagraphFont"/>
    <w:link w:val="BalloonText"/>
    <w:qFormat/>
    <w:rsid w:val="00883BA0"/>
    <w:rPr>
      <w:rFonts w:ascii="Tahoma" w:hAnsi="Tahoma" w:cs="Tahoma"/>
      <w:sz w:val="16"/>
      <w:szCs w:val="16"/>
      <w:lang w:eastAsia="en-US"/>
    </w:rPr>
  </w:style>
  <w:style w:type="character" w:styleId="Emphasis">
    <w:name w:val="Emphasis"/>
    <w:uiPriority w:val="20"/>
    <w:qFormat/>
    <w:rsid w:val="00883BA0"/>
    <w:rPr>
      <w:i/>
      <w:iCs/>
    </w:rPr>
  </w:style>
  <w:style w:type="character" w:customStyle="1" w:styleId="FootnoteTextChar">
    <w:name w:val="Footnote Text Char"/>
    <w:basedOn w:val="DefaultParagraphFont"/>
    <w:link w:val="FootnoteText"/>
    <w:qFormat/>
    <w:rsid w:val="00883BA0"/>
    <w:rPr>
      <w:lang w:eastAsia="en-US"/>
    </w:rPr>
  </w:style>
  <w:style w:type="character" w:customStyle="1" w:styleId="FootnoteCharacters">
    <w:name w:val="Footnote Characters"/>
    <w:basedOn w:val="DefaultParagraphFont"/>
    <w:unhideWhenUsed/>
    <w:qFormat/>
    <w:rsid w:val="00883BA0"/>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qFormat/>
    <w:rsid w:val="00883BA0"/>
    <w:rPr>
      <w:lang w:eastAsia="en-US"/>
    </w:rPr>
  </w:style>
  <w:style w:type="character" w:customStyle="1" w:styleId="EndnoteCharacters">
    <w:name w:val="Endnote Characters"/>
    <w:basedOn w:val="DefaultParagraphFont"/>
    <w:unhideWhenUsed/>
    <w:qFormat/>
    <w:rsid w:val="00883BA0"/>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link w:val="BodyText"/>
    <w:qFormat/>
    <w:rsid w:val="00883BA0"/>
    <w:rPr>
      <w:sz w:val="24"/>
      <w:szCs w:val="24"/>
      <w:lang w:val="en-US" w:eastAsia="ar-SA"/>
    </w:rPr>
  </w:style>
  <w:style w:type="character" w:customStyle="1" w:styleId="c141">
    <w:name w:val="c141"/>
    <w:qFormat/>
    <w:rsid w:val="00883BA0"/>
    <w:rPr>
      <w:rFonts w:ascii="Arial" w:hAnsi="Arial" w:cs="Arial"/>
      <w:b w:val="0"/>
      <w:bCs w:val="0"/>
      <w:i w:val="0"/>
      <w:iCs w:val="0"/>
      <w:strike w:val="0"/>
      <w:dstrike w:val="0"/>
      <w:color w:val="000000"/>
      <w:sz w:val="20"/>
      <w:szCs w:val="20"/>
      <w:u w:val="none"/>
      <w:effect w:val="none"/>
    </w:rPr>
  </w:style>
  <w:style w:type="character" w:customStyle="1" w:styleId="c171">
    <w:name w:val="c171"/>
    <w:qFormat/>
    <w:rsid w:val="00883BA0"/>
    <w:rPr>
      <w:rFonts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character" w:customStyle="1" w:styleId="InternetLink">
    <w:name w:val="Internet Link"/>
    <w:basedOn w:val="DefaultParagraphFont"/>
    <w:uiPriority w:val="99"/>
    <w:unhideWhenUsed/>
    <w:rsid w:val="00883BA0"/>
    <w:rPr>
      <w:color w:val="0000FF" w:themeColor="hyperlink"/>
      <w:u w:val="single"/>
    </w:rPr>
  </w:style>
  <w:style w:type="character" w:customStyle="1" w:styleId="Head1Char">
    <w:name w:val="Head 1 Char"/>
    <w:link w:val="Head1"/>
    <w:qFormat/>
    <w:rsid w:val="00883BA0"/>
    <w:rPr>
      <w:rFonts w:ascii="Arial" w:hAnsi="Arial" w:cs="Arial"/>
      <w:b/>
      <w:color w:val="000000"/>
      <w:sz w:val="40"/>
      <w:szCs w:val="40"/>
      <w:lang w:eastAsia="en-US" w:bidi="en-US"/>
    </w:rPr>
  </w:style>
  <w:style w:type="character" w:styleId="FollowedHyperlink">
    <w:name w:val="FollowedHyperlink"/>
    <w:basedOn w:val="DefaultParagraphFont"/>
    <w:unhideWhenUsed/>
    <w:qFormat/>
    <w:rsid w:val="00883BA0"/>
    <w:rPr>
      <w:color w:val="800080" w:themeColor="followedHyperlink"/>
      <w:u w:val="single"/>
    </w:rPr>
  </w:style>
  <w:style w:type="character" w:styleId="CommentReference">
    <w:name w:val="annotation reference"/>
    <w:basedOn w:val="DefaultParagraphFont"/>
    <w:qFormat/>
    <w:rsid w:val="002C44F7"/>
    <w:rPr>
      <w:sz w:val="16"/>
      <w:szCs w:val="16"/>
    </w:rPr>
  </w:style>
  <w:style w:type="character" w:customStyle="1" w:styleId="CommentTextChar">
    <w:name w:val="Comment Text Char"/>
    <w:basedOn w:val="DefaultParagraphFont"/>
    <w:link w:val="CommentText"/>
    <w:qFormat/>
    <w:rsid w:val="002C44F7"/>
    <w:rPr>
      <w:lang w:eastAsia="en-US"/>
    </w:rPr>
  </w:style>
  <w:style w:type="character" w:customStyle="1" w:styleId="CommentSubjectChar">
    <w:name w:val="Comment Subject Char"/>
    <w:basedOn w:val="CommentTextChar"/>
    <w:link w:val="CommentSubject"/>
    <w:qFormat/>
    <w:rsid w:val="002C44F7"/>
    <w:rPr>
      <w:b/>
      <w:bCs/>
      <w:lang w:eastAsia="en-US"/>
    </w:rPr>
  </w:style>
  <w:style w:type="character" w:customStyle="1" w:styleId="ListLabel1">
    <w:name w:val="ListLabel 1"/>
    <w:qFormat/>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2">
    <w:name w:val="ListLabel 2"/>
    <w:qFormat/>
    <w:rPr>
      <w:b/>
      <w:i w:val="0"/>
    </w:rPr>
  </w:style>
  <w:style w:type="character" w:customStyle="1" w:styleId="ListLabel3">
    <w:name w:val="ListLabel 3"/>
    <w:qFormat/>
    <w:rPr>
      <w:b w:val="0"/>
      <w:i w:val="0"/>
      <w:sz w:val="20"/>
      <w:szCs w:val="20"/>
    </w:rPr>
  </w:style>
  <w:style w:type="character" w:customStyle="1" w:styleId="ListLabel4">
    <w:name w:val="ListLabel 4"/>
    <w:qFormat/>
    <w:rPr>
      <w:b/>
      <w:i w:val="0"/>
    </w:rPr>
  </w:style>
  <w:style w:type="character" w:customStyle="1" w:styleId="ListLabel5">
    <w:name w:val="ListLabel 5"/>
    <w:qFormat/>
    <w:rPr>
      <w:b w:val="0"/>
      <w:i w:val="0"/>
      <w:sz w:val="20"/>
      <w:szCs w:val="20"/>
    </w:rPr>
  </w:style>
  <w:style w:type="character" w:customStyle="1" w:styleId="ListLabel6">
    <w:name w:val="ListLabel 6"/>
    <w:qFormat/>
    <w:rPr>
      <w:b w:val="0"/>
    </w:rPr>
  </w:style>
  <w:style w:type="character" w:customStyle="1" w:styleId="ListLabel7">
    <w:name w:val="ListLabel 7"/>
    <w:qFormat/>
    <w:rPr>
      <w:rFonts w:ascii="Arial" w:hAnsi="Arial"/>
      <w:b/>
      <w:sz w:val="22"/>
    </w:rPr>
  </w:style>
  <w:style w:type="character" w:customStyle="1" w:styleId="ListLabel8">
    <w:name w:val="ListLabel 8"/>
    <w:qFormat/>
    <w:rPr>
      <w:rFonts w:ascii="Arial" w:hAnsi="Arial"/>
      <w:b/>
      <w:sz w:val="22"/>
      <w:szCs w:val="20"/>
    </w:rPr>
  </w:style>
  <w:style w:type="character" w:customStyle="1" w:styleId="ListLabel9">
    <w:name w:val="ListLabel 9"/>
    <w:qFormat/>
    <w:rPr>
      <w:rFonts w:ascii="Arial" w:hAnsi="Arial" w:cs="Arial"/>
      <w:sz w:val="22"/>
      <w:szCs w:val="22"/>
    </w:rPr>
  </w:style>
  <w:style w:type="character" w:customStyle="1" w:styleId="ListLabel10">
    <w:name w:val="ListLabel 10"/>
    <w:qFormat/>
    <w:rPr>
      <w:rFonts w:ascii="Arial" w:hAnsi="Arial"/>
      <w:b/>
      <w:sz w:val="22"/>
    </w:rPr>
  </w:style>
  <w:style w:type="character" w:customStyle="1" w:styleId="ListLabel11">
    <w:name w:val="ListLabel 11"/>
    <w:qFormat/>
    <w:rPr>
      <w:rFonts w:ascii="Arial" w:hAnsi="Arial"/>
      <w:b/>
      <w:sz w:val="22"/>
    </w:rPr>
  </w:style>
  <w:style w:type="character" w:customStyle="1" w:styleId="ListLabel12">
    <w:name w:val="ListLabel 12"/>
    <w:qFormat/>
    <w:rPr>
      <w:rFonts w:ascii="Arial" w:hAnsi="Arial"/>
      <w:b/>
      <w:sz w:val="22"/>
    </w:rPr>
  </w:style>
  <w:style w:type="character" w:customStyle="1" w:styleId="ListLabel13">
    <w:name w:val="ListLabel 13"/>
    <w:qFormat/>
    <w:rPr>
      <w:rFonts w:ascii="Arial" w:hAnsi="Arial"/>
      <w:b/>
      <w:sz w:val="22"/>
    </w:rPr>
  </w:style>
  <w:style w:type="character" w:customStyle="1" w:styleId="ListLabel14">
    <w:name w:val="ListLabel 14"/>
    <w:qFormat/>
    <w:rPr>
      <w:rFonts w:ascii="Arial" w:hAnsi="Arial"/>
      <w:b/>
      <w:sz w:val="22"/>
    </w:rPr>
  </w:style>
  <w:style w:type="character" w:customStyle="1" w:styleId="ListLabel15">
    <w:name w:val="ListLabel 15"/>
    <w:qFormat/>
    <w:rPr>
      <w:rFonts w:ascii="Arial" w:hAnsi="Arial"/>
      <w:b/>
      <w:sz w:val="22"/>
    </w:rPr>
  </w:style>
  <w:style w:type="character" w:customStyle="1" w:styleId="ListLabel16">
    <w:name w:val="ListLabel 16"/>
    <w:qFormat/>
    <w:rPr>
      <w:rFonts w:ascii="Arial" w:hAnsi="Arial"/>
      <w:b/>
      <w:sz w:val="22"/>
    </w:rPr>
  </w:style>
  <w:style w:type="character" w:customStyle="1" w:styleId="ListLabel17">
    <w:name w:val="ListLabel 17"/>
    <w:qFormat/>
    <w:rPr>
      <w:rFonts w:cs="Calibri"/>
      <w:i w:val="0"/>
      <w:sz w:val="4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sz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sz w:val="22"/>
    </w:rPr>
  </w:style>
  <w:style w:type="character" w:customStyle="1" w:styleId="IndexLink">
    <w:name w:val="Index Link"/>
    <w:qFormat/>
  </w:style>
  <w:style w:type="character" w:customStyle="1" w:styleId="ListLabel25">
    <w:name w:val="ListLabel 25"/>
    <w:qFormat/>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26">
    <w:name w:val="ListLabel 26"/>
    <w:qFormat/>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27">
    <w:name w:val="ListLabel 27"/>
    <w:qFormat/>
    <w:rPr>
      <w:b w:val="0"/>
    </w:rPr>
  </w:style>
  <w:style w:type="character" w:customStyle="1" w:styleId="ListLabel28">
    <w:name w:val="ListLabel 28"/>
    <w:qFormat/>
    <w:rPr>
      <w:rFonts w:ascii="Arial" w:hAnsi="Arial"/>
      <w:b/>
      <w:sz w:val="22"/>
    </w:rPr>
  </w:style>
  <w:style w:type="character" w:customStyle="1" w:styleId="ListLabel29">
    <w:name w:val="ListLabel 29"/>
    <w:qFormat/>
    <w:rPr>
      <w:rFonts w:ascii="Arial" w:hAnsi="Arial"/>
      <w:b/>
      <w:sz w:val="22"/>
      <w:szCs w:val="20"/>
    </w:rPr>
  </w:style>
  <w:style w:type="character" w:customStyle="1" w:styleId="ListLabel30">
    <w:name w:val="ListLabel 30"/>
    <w:qFormat/>
    <w:rPr>
      <w:rFonts w:cs="Symbol"/>
    </w:rPr>
  </w:style>
  <w:style w:type="character" w:customStyle="1" w:styleId="ListLabel31">
    <w:name w:val="ListLabel 31"/>
    <w:qFormat/>
    <w:rPr>
      <w:rFonts w:ascii="Arial" w:hAnsi="Arial" w:cs="Arial"/>
      <w:sz w:val="22"/>
      <w:szCs w:val="22"/>
    </w:rPr>
  </w:style>
  <w:style w:type="character" w:customStyle="1" w:styleId="ListLabel32">
    <w:name w:val="ListLabel 32"/>
    <w:qFormat/>
    <w:rPr>
      <w:rFonts w:ascii="Arial" w:hAnsi="Arial"/>
      <w:b/>
      <w:sz w:val="22"/>
    </w:rPr>
  </w:style>
  <w:style w:type="character" w:customStyle="1" w:styleId="ListLabel33">
    <w:name w:val="ListLabel 33"/>
    <w:qFormat/>
    <w:rPr>
      <w:rFonts w:ascii="Arial" w:hAnsi="Arial"/>
      <w:b/>
      <w:sz w:val="22"/>
    </w:rPr>
  </w:style>
  <w:style w:type="character" w:customStyle="1" w:styleId="ListLabel34">
    <w:name w:val="ListLabel 34"/>
    <w:qFormat/>
    <w:rPr>
      <w:rFonts w:ascii="Arial" w:hAnsi="Arial"/>
      <w:b/>
      <w:sz w:val="22"/>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b/>
      <w:sz w:val="22"/>
    </w:rPr>
  </w:style>
  <w:style w:type="character" w:customStyle="1" w:styleId="ListLabel37">
    <w:name w:val="ListLabel 37"/>
    <w:qFormat/>
    <w:rPr>
      <w:rFonts w:ascii="Arial" w:hAnsi="Arial"/>
      <w:b/>
      <w:sz w:val="22"/>
    </w:rPr>
  </w:style>
  <w:style w:type="character" w:customStyle="1" w:styleId="ListLabel38">
    <w:name w:val="ListLabel 38"/>
    <w:qFormat/>
    <w:rPr>
      <w:rFonts w:ascii="Arial" w:hAnsi="Arial"/>
      <w:b/>
      <w:sz w:val="22"/>
    </w:rPr>
  </w:style>
  <w:style w:type="character" w:customStyle="1" w:styleId="ListLabel39">
    <w:name w:val="ListLabel 39"/>
    <w:qFormat/>
    <w:rPr>
      <w:rFonts w:ascii="Arial" w:hAnsi="Arial" w:cs="Symbol"/>
      <w:b/>
      <w:sz w:val="22"/>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b/>
      <w:sz w:val="22"/>
    </w:rPr>
  </w:style>
  <w:style w:type="character" w:customStyle="1" w:styleId="ListLabel49">
    <w:name w:val="ListLabel 49"/>
    <w:qFormat/>
    <w:rPr>
      <w:rFonts w:ascii="Arial" w:hAnsi="Arial"/>
      <w:b/>
      <w:sz w:val="22"/>
    </w:rPr>
  </w:style>
  <w:style w:type="character" w:customStyle="1" w:styleId="ListLabel50">
    <w:name w:val="ListLabel 50"/>
    <w:qFormat/>
    <w:rPr>
      <w:rFonts w:ascii="Arial" w:hAnsi="Arial"/>
      <w:b/>
      <w:sz w:val="22"/>
    </w:rPr>
  </w:style>
  <w:style w:type="character" w:customStyle="1" w:styleId="ListLabel51">
    <w:name w:val="ListLabel 51"/>
    <w:qFormat/>
    <w:rPr>
      <w:rFonts w:ascii="Arial" w:hAnsi="Arial"/>
      <w:b/>
      <w:sz w:val="22"/>
    </w:rPr>
  </w:style>
  <w:style w:type="character" w:customStyle="1" w:styleId="ListLabel52">
    <w:name w:val="ListLabel 52"/>
    <w:qFormat/>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53">
    <w:name w:val="ListLabel 53"/>
    <w:qFormat/>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54">
    <w:name w:val="ListLabel 54"/>
    <w:qFormat/>
    <w:rPr>
      <w:b w:val="0"/>
    </w:rPr>
  </w:style>
  <w:style w:type="character" w:customStyle="1" w:styleId="ListLabel55">
    <w:name w:val="ListLabel 55"/>
    <w:qFormat/>
    <w:rPr>
      <w:rFonts w:ascii="Arial" w:hAnsi="Arial"/>
      <w:b/>
      <w:sz w:val="22"/>
    </w:rPr>
  </w:style>
  <w:style w:type="character" w:customStyle="1" w:styleId="ListLabel56">
    <w:name w:val="ListLabel 56"/>
    <w:qFormat/>
    <w:rPr>
      <w:rFonts w:ascii="Arial" w:hAnsi="Arial"/>
      <w:b/>
      <w:sz w:val="22"/>
      <w:szCs w:val="20"/>
    </w:rPr>
  </w:style>
  <w:style w:type="character" w:customStyle="1" w:styleId="ListLabel57">
    <w:name w:val="ListLabel 57"/>
    <w:qFormat/>
    <w:rPr>
      <w:rFonts w:cs="Symbol"/>
    </w:rPr>
  </w:style>
  <w:style w:type="character" w:customStyle="1" w:styleId="ListLabel58">
    <w:name w:val="ListLabel 58"/>
    <w:qFormat/>
    <w:rPr>
      <w:rFonts w:ascii="Arial" w:hAnsi="Arial" w:cs="Arial"/>
      <w:sz w:val="22"/>
      <w:szCs w:val="22"/>
    </w:rPr>
  </w:style>
  <w:style w:type="character" w:customStyle="1" w:styleId="ListLabel59">
    <w:name w:val="ListLabel 59"/>
    <w:qFormat/>
    <w:rPr>
      <w:rFonts w:ascii="Arial" w:hAnsi="Arial"/>
      <w:b/>
      <w:sz w:val="22"/>
    </w:rPr>
  </w:style>
  <w:style w:type="character" w:customStyle="1" w:styleId="ListLabel60">
    <w:name w:val="ListLabel 60"/>
    <w:qFormat/>
    <w:rPr>
      <w:rFonts w:ascii="Arial" w:hAnsi="Arial"/>
      <w:b/>
      <w:sz w:val="22"/>
    </w:rPr>
  </w:style>
  <w:style w:type="character" w:customStyle="1" w:styleId="ListLabel61">
    <w:name w:val="ListLabel 61"/>
    <w:qFormat/>
    <w:rPr>
      <w:rFonts w:ascii="Arial" w:hAnsi="Arial"/>
      <w:b/>
      <w:sz w:val="22"/>
    </w:rPr>
  </w:style>
  <w:style w:type="character" w:customStyle="1" w:styleId="ListLabel62">
    <w:name w:val="ListLabel 62"/>
    <w:qFormat/>
    <w:rPr>
      <w:rFonts w:ascii="Arial" w:hAnsi="Arial"/>
      <w:b/>
      <w:sz w:val="22"/>
    </w:rPr>
  </w:style>
  <w:style w:type="character" w:customStyle="1" w:styleId="ListLabel63">
    <w:name w:val="ListLabel 63"/>
    <w:qFormat/>
    <w:rPr>
      <w:rFonts w:ascii="Arial" w:hAnsi="Arial"/>
      <w:b/>
      <w:sz w:val="22"/>
    </w:rPr>
  </w:style>
  <w:style w:type="character" w:customStyle="1" w:styleId="ListLabel64">
    <w:name w:val="ListLabel 64"/>
    <w:qFormat/>
    <w:rPr>
      <w:rFonts w:ascii="Arial" w:hAnsi="Arial"/>
      <w:b/>
      <w:sz w:val="22"/>
    </w:rPr>
  </w:style>
  <w:style w:type="character" w:customStyle="1" w:styleId="ListLabel65">
    <w:name w:val="ListLabel 65"/>
    <w:qFormat/>
    <w:rPr>
      <w:rFonts w:ascii="Arial" w:hAnsi="Arial"/>
      <w:b/>
      <w:sz w:val="22"/>
    </w:rPr>
  </w:style>
  <w:style w:type="character" w:customStyle="1" w:styleId="ListLabel66">
    <w:name w:val="ListLabel 66"/>
    <w:qFormat/>
    <w:rPr>
      <w:rFonts w:ascii="Arial" w:hAnsi="Arial" w:cs="Symbol"/>
      <w:b/>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b/>
      <w:sz w:val="22"/>
    </w:rPr>
  </w:style>
  <w:style w:type="character" w:customStyle="1" w:styleId="ListLabel76">
    <w:name w:val="ListLabel 76"/>
    <w:qFormat/>
    <w:rPr>
      <w:rFonts w:ascii="Arial" w:hAnsi="Arial"/>
      <w:b/>
      <w:sz w:val="22"/>
    </w:rPr>
  </w:style>
  <w:style w:type="character" w:customStyle="1" w:styleId="ListLabel77">
    <w:name w:val="ListLabel 77"/>
    <w:qFormat/>
    <w:rPr>
      <w:rFonts w:ascii="Arial" w:hAnsi="Arial"/>
      <w:b/>
      <w:sz w:val="22"/>
    </w:rPr>
  </w:style>
  <w:style w:type="character" w:customStyle="1" w:styleId="ListLabel78">
    <w:name w:val="ListLabel 78"/>
    <w:qFormat/>
    <w:rPr>
      <w:rFonts w:ascii="Arial" w:hAnsi="Arial"/>
      <w:b/>
      <w:sz w:val="22"/>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customStyle="1" w:styleId="BasicParagraph">
    <w:name w:val="[Basic Paragraph]"/>
    <w:basedOn w:val="Normal"/>
    <w:qFormat/>
    <w:rsid w:val="00883BA0"/>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rsid w:val="00883BA0"/>
    <w:pPr>
      <w:widowControl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paragraph" w:styleId="Header">
    <w:name w:val="header"/>
    <w:basedOn w:val="Normal"/>
    <w:link w:val="HeaderChar"/>
    <w:rsid w:val="00883BA0"/>
    <w:pPr>
      <w:tabs>
        <w:tab w:val="center" w:pos="4153"/>
        <w:tab w:val="right" w:pos="8306"/>
      </w:tabs>
    </w:p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qFormat/>
    <w:rsid w:val="00883BA0"/>
    <w:rPr>
      <w:rFonts w:ascii="Tahoma" w:hAnsi="Tahoma" w:cs="Tahoma"/>
      <w:sz w:val="16"/>
      <w:szCs w:val="16"/>
    </w:rPr>
  </w:style>
  <w:style w:type="paragraph" w:customStyle="1" w:styleId="Default">
    <w:name w:val="Default"/>
    <w:qFormat/>
    <w:rsid w:val="00883BA0"/>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paragraph" w:styleId="EndnoteText">
    <w:name w:val="endnote text"/>
    <w:basedOn w:val="Normal"/>
    <w:link w:val="EndnoteTextChar"/>
    <w:unhideWhenUsed/>
    <w:rsid w:val="00883BA0"/>
    <w:rPr>
      <w:sz w:val="20"/>
    </w:rPr>
  </w:style>
  <w:style w:type="paragraph" w:customStyle="1" w:styleId="c3">
    <w:name w:val="c3"/>
    <w:basedOn w:val="Normal"/>
    <w:qFormat/>
    <w:rsid w:val="00883BA0"/>
    <w:pPr>
      <w:jc w:val="center"/>
    </w:pPr>
    <w:rPr>
      <w:szCs w:val="24"/>
      <w:lang w:eastAsia="en-GB"/>
    </w:rPr>
  </w:style>
  <w:style w:type="paragraph" w:customStyle="1" w:styleId="c13">
    <w:name w:val="c13"/>
    <w:basedOn w:val="Normal"/>
    <w:qFormat/>
    <w:rsid w:val="00883BA0"/>
    <w:pPr>
      <w:ind w:left="960" w:hanging="960"/>
    </w:pPr>
    <w:rPr>
      <w:szCs w:val="24"/>
      <w:lang w:eastAsia="en-GB"/>
    </w:rPr>
  </w:style>
  <w:style w:type="paragraph" w:customStyle="1" w:styleId="text1">
    <w:name w:val="text1"/>
    <w:basedOn w:val="Normal"/>
    <w:qFormat/>
    <w:rsid w:val="00883BA0"/>
    <w:pPr>
      <w:spacing w:beforeAutospacing="1" w:afterAutospacing="1" w:line="360" w:lineRule="auto"/>
    </w:pPr>
    <w:rPr>
      <w:szCs w:val="24"/>
      <w:lang w:eastAsia="en-GB"/>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qFormat/>
    <w:rsid w:val="00883BA0"/>
    <w:pPr>
      <w:widowControl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qFormat/>
    <w:rsid w:val="00883BA0"/>
    <w:pPr>
      <w:widowControl w:val="0"/>
      <w:suppressAutoHyphens/>
      <w:spacing w:line="288" w:lineRule="auto"/>
      <w:textAlignment w:val="center"/>
    </w:pPr>
    <w:rPr>
      <w:rFonts w:ascii="Arial" w:hAnsi="Arial" w:cs="Arial"/>
      <w:b/>
      <w:color w:val="000000"/>
      <w:sz w:val="40"/>
      <w:szCs w:val="40"/>
      <w:lang w:bidi="en-US"/>
    </w:rPr>
  </w:style>
  <w:style w:type="paragraph" w:styleId="ListBullet">
    <w:name w:val="List Bullet"/>
    <w:basedOn w:val="Normal"/>
    <w:unhideWhenUsed/>
    <w:qFormat/>
    <w:rsid w:val="00883BA0"/>
    <w:pPr>
      <w:contextualSpacing/>
    </w:pPr>
  </w:style>
  <w:style w:type="paragraph" w:customStyle="1" w:styleId="Heading21">
    <w:name w:val="Heading 21"/>
    <w:basedOn w:val="Heading2"/>
    <w:qFormat/>
    <w:rsid w:val="00883BA0"/>
    <w:rPr>
      <w:rFonts w:asciiTheme="minorHAnsi" w:hAnsiTheme="minorHAnsi"/>
      <w:color w:val="000000" w:themeColor="text1"/>
      <w:sz w:val="24"/>
    </w:rPr>
  </w:style>
  <w:style w:type="paragraph" w:styleId="NormalWeb">
    <w:name w:val="Normal (Web)"/>
    <w:basedOn w:val="Normal"/>
    <w:uiPriority w:val="99"/>
    <w:unhideWhenUsed/>
    <w:qFormat/>
    <w:rsid w:val="00E77177"/>
    <w:pPr>
      <w:spacing w:beforeAutospacing="1" w:afterAutospacing="1"/>
    </w:pPr>
    <w:rPr>
      <w:rFonts w:eastAsia="Calibri"/>
      <w:szCs w:val="24"/>
      <w:lang w:eastAsia="en-GB"/>
    </w:rPr>
  </w:style>
  <w:style w:type="paragraph" w:styleId="CommentText">
    <w:name w:val="annotation text"/>
    <w:basedOn w:val="Normal"/>
    <w:link w:val="CommentTextChar"/>
    <w:qFormat/>
    <w:rsid w:val="002C44F7"/>
    <w:rPr>
      <w:sz w:val="20"/>
    </w:rPr>
  </w:style>
  <w:style w:type="paragraph" w:styleId="CommentSubject">
    <w:name w:val="annotation subject"/>
    <w:basedOn w:val="CommentText"/>
    <w:next w:val="CommentText"/>
    <w:link w:val="CommentSubjectChar"/>
    <w:qFormat/>
    <w:rsid w:val="002C44F7"/>
    <w:rPr>
      <w:b/>
      <w:bCs/>
    </w:rPr>
  </w:style>
  <w:style w:type="paragraph" w:styleId="Revision">
    <w:name w:val="Revision"/>
    <w:uiPriority w:val="99"/>
    <w:semiHidden/>
    <w:qFormat/>
    <w:rsid w:val="007B6AA4"/>
    <w:rPr>
      <w:sz w:val="24"/>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qFormat/>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qFormat/>
    <w:rsid w:val="00883BA0"/>
    <w:rPr>
      <w:rFonts w:asciiTheme="majorHAnsi" w:eastAsiaTheme="majorEastAsia" w:hAnsiTheme="majorHAnsi" w:cstheme="majorBidi"/>
      <w:b/>
      <w:bCs/>
      <w:color w:val="4F81BD" w:themeColor="accent1"/>
      <w:sz w:val="24"/>
      <w:lang w:eastAsia="en-US"/>
    </w:rPr>
  </w:style>
  <w:style w:type="character" w:customStyle="1" w:styleId="FooterChar">
    <w:name w:val="Footer Char"/>
    <w:basedOn w:val="DefaultParagraphFont"/>
    <w:link w:val="Footer"/>
    <w:uiPriority w:val="99"/>
    <w:qFormat/>
    <w:rsid w:val="00883BA0"/>
    <w:rPr>
      <w:sz w:val="24"/>
      <w:lang w:eastAsia="en-US"/>
    </w:rPr>
  </w:style>
  <w:style w:type="character" w:styleId="PageNumber">
    <w:name w:val="page number"/>
    <w:basedOn w:val="DefaultParagraphFont"/>
    <w:qFormat/>
    <w:rsid w:val="00883BA0"/>
  </w:style>
  <w:style w:type="character" w:customStyle="1" w:styleId="HeaderChar">
    <w:name w:val="Header Char"/>
    <w:basedOn w:val="DefaultParagraphFont"/>
    <w:link w:val="Header"/>
    <w:qFormat/>
    <w:rsid w:val="00883BA0"/>
    <w:rPr>
      <w:sz w:val="24"/>
      <w:lang w:eastAsia="en-US"/>
    </w:rPr>
  </w:style>
  <w:style w:type="character" w:customStyle="1" w:styleId="BalloonTextChar">
    <w:name w:val="Balloon Text Char"/>
    <w:basedOn w:val="DefaultParagraphFont"/>
    <w:link w:val="BalloonText"/>
    <w:qFormat/>
    <w:rsid w:val="00883BA0"/>
    <w:rPr>
      <w:rFonts w:ascii="Tahoma" w:hAnsi="Tahoma" w:cs="Tahoma"/>
      <w:sz w:val="16"/>
      <w:szCs w:val="16"/>
      <w:lang w:eastAsia="en-US"/>
    </w:rPr>
  </w:style>
  <w:style w:type="character" w:styleId="Emphasis">
    <w:name w:val="Emphasis"/>
    <w:uiPriority w:val="20"/>
    <w:qFormat/>
    <w:rsid w:val="00883BA0"/>
    <w:rPr>
      <w:i/>
      <w:iCs/>
    </w:rPr>
  </w:style>
  <w:style w:type="character" w:customStyle="1" w:styleId="FootnoteTextChar">
    <w:name w:val="Footnote Text Char"/>
    <w:basedOn w:val="DefaultParagraphFont"/>
    <w:link w:val="FootnoteText"/>
    <w:qFormat/>
    <w:rsid w:val="00883BA0"/>
    <w:rPr>
      <w:lang w:eastAsia="en-US"/>
    </w:rPr>
  </w:style>
  <w:style w:type="character" w:customStyle="1" w:styleId="FootnoteCharacters">
    <w:name w:val="Footnote Characters"/>
    <w:basedOn w:val="DefaultParagraphFont"/>
    <w:unhideWhenUsed/>
    <w:qFormat/>
    <w:rsid w:val="00883BA0"/>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qFormat/>
    <w:rsid w:val="00883BA0"/>
    <w:rPr>
      <w:lang w:eastAsia="en-US"/>
    </w:rPr>
  </w:style>
  <w:style w:type="character" w:customStyle="1" w:styleId="EndnoteCharacters">
    <w:name w:val="Endnote Characters"/>
    <w:basedOn w:val="DefaultParagraphFont"/>
    <w:unhideWhenUsed/>
    <w:qFormat/>
    <w:rsid w:val="00883BA0"/>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link w:val="BodyText"/>
    <w:qFormat/>
    <w:rsid w:val="00883BA0"/>
    <w:rPr>
      <w:sz w:val="24"/>
      <w:szCs w:val="24"/>
      <w:lang w:val="en-US" w:eastAsia="ar-SA"/>
    </w:rPr>
  </w:style>
  <w:style w:type="character" w:customStyle="1" w:styleId="c141">
    <w:name w:val="c141"/>
    <w:qFormat/>
    <w:rsid w:val="00883BA0"/>
    <w:rPr>
      <w:rFonts w:ascii="Arial" w:hAnsi="Arial" w:cs="Arial"/>
      <w:b w:val="0"/>
      <w:bCs w:val="0"/>
      <w:i w:val="0"/>
      <w:iCs w:val="0"/>
      <w:strike w:val="0"/>
      <w:dstrike w:val="0"/>
      <w:color w:val="000000"/>
      <w:sz w:val="20"/>
      <w:szCs w:val="20"/>
      <w:u w:val="none"/>
      <w:effect w:val="none"/>
    </w:rPr>
  </w:style>
  <w:style w:type="character" w:customStyle="1" w:styleId="c171">
    <w:name w:val="c171"/>
    <w:qFormat/>
    <w:rsid w:val="00883BA0"/>
    <w:rPr>
      <w:rFonts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character" w:customStyle="1" w:styleId="InternetLink">
    <w:name w:val="Internet Link"/>
    <w:basedOn w:val="DefaultParagraphFont"/>
    <w:uiPriority w:val="99"/>
    <w:unhideWhenUsed/>
    <w:rsid w:val="00883BA0"/>
    <w:rPr>
      <w:color w:val="0000FF" w:themeColor="hyperlink"/>
      <w:u w:val="single"/>
    </w:rPr>
  </w:style>
  <w:style w:type="character" w:customStyle="1" w:styleId="Head1Char">
    <w:name w:val="Head 1 Char"/>
    <w:link w:val="Head1"/>
    <w:qFormat/>
    <w:rsid w:val="00883BA0"/>
    <w:rPr>
      <w:rFonts w:ascii="Arial" w:hAnsi="Arial" w:cs="Arial"/>
      <w:b/>
      <w:color w:val="000000"/>
      <w:sz w:val="40"/>
      <w:szCs w:val="40"/>
      <w:lang w:eastAsia="en-US" w:bidi="en-US"/>
    </w:rPr>
  </w:style>
  <w:style w:type="character" w:styleId="FollowedHyperlink">
    <w:name w:val="FollowedHyperlink"/>
    <w:basedOn w:val="DefaultParagraphFont"/>
    <w:unhideWhenUsed/>
    <w:qFormat/>
    <w:rsid w:val="00883BA0"/>
    <w:rPr>
      <w:color w:val="800080" w:themeColor="followedHyperlink"/>
      <w:u w:val="single"/>
    </w:rPr>
  </w:style>
  <w:style w:type="character" w:styleId="CommentReference">
    <w:name w:val="annotation reference"/>
    <w:basedOn w:val="DefaultParagraphFont"/>
    <w:qFormat/>
    <w:rsid w:val="002C44F7"/>
    <w:rPr>
      <w:sz w:val="16"/>
      <w:szCs w:val="16"/>
    </w:rPr>
  </w:style>
  <w:style w:type="character" w:customStyle="1" w:styleId="CommentTextChar">
    <w:name w:val="Comment Text Char"/>
    <w:basedOn w:val="DefaultParagraphFont"/>
    <w:link w:val="CommentText"/>
    <w:qFormat/>
    <w:rsid w:val="002C44F7"/>
    <w:rPr>
      <w:lang w:eastAsia="en-US"/>
    </w:rPr>
  </w:style>
  <w:style w:type="character" w:customStyle="1" w:styleId="CommentSubjectChar">
    <w:name w:val="Comment Subject Char"/>
    <w:basedOn w:val="CommentTextChar"/>
    <w:link w:val="CommentSubject"/>
    <w:qFormat/>
    <w:rsid w:val="002C44F7"/>
    <w:rPr>
      <w:b/>
      <w:bCs/>
      <w:lang w:eastAsia="en-US"/>
    </w:rPr>
  </w:style>
  <w:style w:type="character" w:customStyle="1" w:styleId="ListLabel1">
    <w:name w:val="ListLabel 1"/>
    <w:qFormat/>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2">
    <w:name w:val="ListLabel 2"/>
    <w:qFormat/>
    <w:rPr>
      <w:b/>
      <w:i w:val="0"/>
    </w:rPr>
  </w:style>
  <w:style w:type="character" w:customStyle="1" w:styleId="ListLabel3">
    <w:name w:val="ListLabel 3"/>
    <w:qFormat/>
    <w:rPr>
      <w:b w:val="0"/>
      <w:i w:val="0"/>
      <w:sz w:val="20"/>
      <w:szCs w:val="20"/>
    </w:rPr>
  </w:style>
  <w:style w:type="character" w:customStyle="1" w:styleId="ListLabel4">
    <w:name w:val="ListLabel 4"/>
    <w:qFormat/>
    <w:rPr>
      <w:b/>
      <w:i w:val="0"/>
    </w:rPr>
  </w:style>
  <w:style w:type="character" w:customStyle="1" w:styleId="ListLabel5">
    <w:name w:val="ListLabel 5"/>
    <w:qFormat/>
    <w:rPr>
      <w:b w:val="0"/>
      <w:i w:val="0"/>
      <w:sz w:val="20"/>
      <w:szCs w:val="20"/>
    </w:rPr>
  </w:style>
  <w:style w:type="character" w:customStyle="1" w:styleId="ListLabel6">
    <w:name w:val="ListLabel 6"/>
    <w:qFormat/>
    <w:rPr>
      <w:b w:val="0"/>
    </w:rPr>
  </w:style>
  <w:style w:type="character" w:customStyle="1" w:styleId="ListLabel7">
    <w:name w:val="ListLabel 7"/>
    <w:qFormat/>
    <w:rPr>
      <w:rFonts w:ascii="Arial" w:hAnsi="Arial"/>
      <w:b/>
      <w:sz w:val="22"/>
    </w:rPr>
  </w:style>
  <w:style w:type="character" w:customStyle="1" w:styleId="ListLabel8">
    <w:name w:val="ListLabel 8"/>
    <w:qFormat/>
    <w:rPr>
      <w:rFonts w:ascii="Arial" w:hAnsi="Arial"/>
      <w:b/>
      <w:sz w:val="22"/>
      <w:szCs w:val="20"/>
    </w:rPr>
  </w:style>
  <w:style w:type="character" w:customStyle="1" w:styleId="ListLabel9">
    <w:name w:val="ListLabel 9"/>
    <w:qFormat/>
    <w:rPr>
      <w:rFonts w:ascii="Arial" w:hAnsi="Arial" w:cs="Arial"/>
      <w:sz w:val="22"/>
      <w:szCs w:val="22"/>
    </w:rPr>
  </w:style>
  <w:style w:type="character" w:customStyle="1" w:styleId="ListLabel10">
    <w:name w:val="ListLabel 10"/>
    <w:qFormat/>
    <w:rPr>
      <w:rFonts w:ascii="Arial" w:hAnsi="Arial"/>
      <w:b/>
      <w:sz w:val="22"/>
    </w:rPr>
  </w:style>
  <w:style w:type="character" w:customStyle="1" w:styleId="ListLabel11">
    <w:name w:val="ListLabel 11"/>
    <w:qFormat/>
    <w:rPr>
      <w:rFonts w:ascii="Arial" w:hAnsi="Arial"/>
      <w:b/>
      <w:sz w:val="22"/>
    </w:rPr>
  </w:style>
  <w:style w:type="character" w:customStyle="1" w:styleId="ListLabel12">
    <w:name w:val="ListLabel 12"/>
    <w:qFormat/>
    <w:rPr>
      <w:rFonts w:ascii="Arial" w:hAnsi="Arial"/>
      <w:b/>
      <w:sz w:val="22"/>
    </w:rPr>
  </w:style>
  <w:style w:type="character" w:customStyle="1" w:styleId="ListLabel13">
    <w:name w:val="ListLabel 13"/>
    <w:qFormat/>
    <w:rPr>
      <w:rFonts w:ascii="Arial" w:hAnsi="Arial"/>
      <w:b/>
      <w:sz w:val="22"/>
    </w:rPr>
  </w:style>
  <w:style w:type="character" w:customStyle="1" w:styleId="ListLabel14">
    <w:name w:val="ListLabel 14"/>
    <w:qFormat/>
    <w:rPr>
      <w:rFonts w:ascii="Arial" w:hAnsi="Arial"/>
      <w:b/>
      <w:sz w:val="22"/>
    </w:rPr>
  </w:style>
  <w:style w:type="character" w:customStyle="1" w:styleId="ListLabel15">
    <w:name w:val="ListLabel 15"/>
    <w:qFormat/>
    <w:rPr>
      <w:rFonts w:ascii="Arial" w:hAnsi="Arial"/>
      <w:b/>
      <w:sz w:val="22"/>
    </w:rPr>
  </w:style>
  <w:style w:type="character" w:customStyle="1" w:styleId="ListLabel16">
    <w:name w:val="ListLabel 16"/>
    <w:qFormat/>
    <w:rPr>
      <w:rFonts w:ascii="Arial" w:hAnsi="Arial"/>
      <w:b/>
      <w:sz w:val="22"/>
    </w:rPr>
  </w:style>
  <w:style w:type="character" w:customStyle="1" w:styleId="ListLabel17">
    <w:name w:val="ListLabel 17"/>
    <w:qFormat/>
    <w:rPr>
      <w:rFonts w:cs="Calibri"/>
      <w:i w:val="0"/>
      <w:sz w:val="4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sz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sz w:val="22"/>
    </w:rPr>
  </w:style>
  <w:style w:type="character" w:customStyle="1" w:styleId="IndexLink">
    <w:name w:val="Index Link"/>
    <w:qFormat/>
  </w:style>
  <w:style w:type="character" w:customStyle="1" w:styleId="ListLabel25">
    <w:name w:val="ListLabel 25"/>
    <w:qFormat/>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26">
    <w:name w:val="ListLabel 26"/>
    <w:qFormat/>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27">
    <w:name w:val="ListLabel 27"/>
    <w:qFormat/>
    <w:rPr>
      <w:b w:val="0"/>
    </w:rPr>
  </w:style>
  <w:style w:type="character" w:customStyle="1" w:styleId="ListLabel28">
    <w:name w:val="ListLabel 28"/>
    <w:qFormat/>
    <w:rPr>
      <w:rFonts w:ascii="Arial" w:hAnsi="Arial"/>
      <w:b/>
      <w:sz w:val="22"/>
    </w:rPr>
  </w:style>
  <w:style w:type="character" w:customStyle="1" w:styleId="ListLabel29">
    <w:name w:val="ListLabel 29"/>
    <w:qFormat/>
    <w:rPr>
      <w:rFonts w:ascii="Arial" w:hAnsi="Arial"/>
      <w:b/>
      <w:sz w:val="22"/>
      <w:szCs w:val="20"/>
    </w:rPr>
  </w:style>
  <w:style w:type="character" w:customStyle="1" w:styleId="ListLabel30">
    <w:name w:val="ListLabel 30"/>
    <w:qFormat/>
    <w:rPr>
      <w:rFonts w:cs="Symbol"/>
    </w:rPr>
  </w:style>
  <w:style w:type="character" w:customStyle="1" w:styleId="ListLabel31">
    <w:name w:val="ListLabel 31"/>
    <w:qFormat/>
    <w:rPr>
      <w:rFonts w:ascii="Arial" w:hAnsi="Arial" w:cs="Arial"/>
      <w:sz w:val="22"/>
      <w:szCs w:val="22"/>
    </w:rPr>
  </w:style>
  <w:style w:type="character" w:customStyle="1" w:styleId="ListLabel32">
    <w:name w:val="ListLabel 32"/>
    <w:qFormat/>
    <w:rPr>
      <w:rFonts w:ascii="Arial" w:hAnsi="Arial"/>
      <w:b/>
      <w:sz w:val="22"/>
    </w:rPr>
  </w:style>
  <w:style w:type="character" w:customStyle="1" w:styleId="ListLabel33">
    <w:name w:val="ListLabel 33"/>
    <w:qFormat/>
    <w:rPr>
      <w:rFonts w:ascii="Arial" w:hAnsi="Arial"/>
      <w:b/>
      <w:sz w:val="22"/>
    </w:rPr>
  </w:style>
  <w:style w:type="character" w:customStyle="1" w:styleId="ListLabel34">
    <w:name w:val="ListLabel 34"/>
    <w:qFormat/>
    <w:rPr>
      <w:rFonts w:ascii="Arial" w:hAnsi="Arial"/>
      <w:b/>
      <w:sz w:val="22"/>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b/>
      <w:sz w:val="22"/>
    </w:rPr>
  </w:style>
  <w:style w:type="character" w:customStyle="1" w:styleId="ListLabel37">
    <w:name w:val="ListLabel 37"/>
    <w:qFormat/>
    <w:rPr>
      <w:rFonts w:ascii="Arial" w:hAnsi="Arial"/>
      <w:b/>
      <w:sz w:val="22"/>
    </w:rPr>
  </w:style>
  <w:style w:type="character" w:customStyle="1" w:styleId="ListLabel38">
    <w:name w:val="ListLabel 38"/>
    <w:qFormat/>
    <w:rPr>
      <w:rFonts w:ascii="Arial" w:hAnsi="Arial"/>
      <w:b/>
      <w:sz w:val="22"/>
    </w:rPr>
  </w:style>
  <w:style w:type="character" w:customStyle="1" w:styleId="ListLabel39">
    <w:name w:val="ListLabel 39"/>
    <w:qFormat/>
    <w:rPr>
      <w:rFonts w:ascii="Arial" w:hAnsi="Arial" w:cs="Symbol"/>
      <w:b/>
      <w:sz w:val="22"/>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b/>
      <w:sz w:val="22"/>
    </w:rPr>
  </w:style>
  <w:style w:type="character" w:customStyle="1" w:styleId="ListLabel49">
    <w:name w:val="ListLabel 49"/>
    <w:qFormat/>
    <w:rPr>
      <w:rFonts w:ascii="Arial" w:hAnsi="Arial"/>
      <w:b/>
      <w:sz w:val="22"/>
    </w:rPr>
  </w:style>
  <w:style w:type="character" w:customStyle="1" w:styleId="ListLabel50">
    <w:name w:val="ListLabel 50"/>
    <w:qFormat/>
    <w:rPr>
      <w:rFonts w:ascii="Arial" w:hAnsi="Arial"/>
      <w:b/>
      <w:sz w:val="22"/>
    </w:rPr>
  </w:style>
  <w:style w:type="character" w:customStyle="1" w:styleId="ListLabel51">
    <w:name w:val="ListLabel 51"/>
    <w:qFormat/>
    <w:rPr>
      <w:rFonts w:ascii="Arial" w:hAnsi="Arial"/>
      <w:b/>
      <w:sz w:val="22"/>
    </w:rPr>
  </w:style>
  <w:style w:type="character" w:customStyle="1" w:styleId="ListLabel52">
    <w:name w:val="ListLabel 52"/>
    <w:qFormat/>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53">
    <w:name w:val="ListLabel 53"/>
    <w:qFormat/>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54">
    <w:name w:val="ListLabel 54"/>
    <w:qFormat/>
    <w:rPr>
      <w:b w:val="0"/>
    </w:rPr>
  </w:style>
  <w:style w:type="character" w:customStyle="1" w:styleId="ListLabel55">
    <w:name w:val="ListLabel 55"/>
    <w:qFormat/>
    <w:rPr>
      <w:rFonts w:ascii="Arial" w:hAnsi="Arial"/>
      <w:b/>
      <w:sz w:val="22"/>
    </w:rPr>
  </w:style>
  <w:style w:type="character" w:customStyle="1" w:styleId="ListLabel56">
    <w:name w:val="ListLabel 56"/>
    <w:qFormat/>
    <w:rPr>
      <w:rFonts w:ascii="Arial" w:hAnsi="Arial"/>
      <w:b/>
      <w:sz w:val="22"/>
      <w:szCs w:val="20"/>
    </w:rPr>
  </w:style>
  <w:style w:type="character" w:customStyle="1" w:styleId="ListLabel57">
    <w:name w:val="ListLabel 57"/>
    <w:qFormat/>
    <w:rPr>
      <w:rFonts w:cs="Symbol"/>
    </w:rPr>
  </w:style>
  <w:style w:type="character" w:customStyle="1" w:styleId="ListLabel58">
    <w:name w:val="ListLabel 58"/>
    <w:qFormat/>
    <w:rPr>
      <w:rFonts w:ascii="Arial" w:hAnsi="Arial" w:cs="Arial"/>
      <w:sz w:val="22"/>
      <w:szCs w:val="22"/>
    </w:rPr>
  </w:style>
  <w:style w:type="character" w:customStyle="1" w:styleId="ListLabel59">
    <w:name w:val="ListLabel 59"/>
    <w:qFormat/>
    <w:rPr>
      <w:rFonts w:ascii="Arial" w:hAnsi="Arial"/>
      <w:b/>
      <w:sz w:val="22"/>
    </w:rPr>
  </w:style>
  <w:style w:type="character" w:customStyle="1" w:styleId="ListLabel60">
    <w:name w:val="ListLabel 60"/>
    <w:qFormat/>
    <w:rPr>
      <w:rFonts w:ascii="Arial" w:hAnsi="Arial"/>
      <w:b/>
      <w:sz w:val="22"/>
    </w:rPr>
  </w:style>
  <w:style w:type="character" w:customStyle="1" w:styleId="ListLabel61">
    <w:name w:val="ListLabel 61"/>
    <w:qFormat/>
    <w:rPr>
      <w:rFonts w:ascii="Arial" w:hAnsi="Arial"/>
      <w:b/>
      <w:sz w:val="22"/>
    </w:rPr>
  </w:style>
  <w:style w:type="character" w:customStyle="1" w:styleId="ListLabel62">
    <w:name w:val="ListLabel 62"/>
    <w:qFormat/>
    <w:rPr>
      <w:rFonts w:ascii="Arial" w:hAnsi="Arial"/>
      <w:b/>
      <w:sz w:val="22"/>
    </w:rPr>
  </w:style>
  <w:style w:type="character" w:customStyle="1" w:styleId="ListLabel63">
    <w:name w:val="ListLabel 63"/>
    <w:qFormat/>
    <w:rPr>
      <w:rFonts w:ascii="Arial" w:hAnsi="Arial"/>
      <w:b/>
      <w:sz w:val="22"/>
    </w:rPr>
  </w:style>
  <w:style w:type="character" w:customStyle="1" w:styleId="ListLabel64">
    <w:name w:val="ListLabel 64"/>
    <w:qFormat/>
    <w:rPr>
      <w:rFonts w:ascii="Arial" w:hAnsi="Arial"/>
      <w:b/>
      <w:sz w:val="22"/>
    </w:rPr>
  </w:style>
  <w:style w:type="character" w:customStyle="1" w:styleId="ListLabel65">
    <w:name w:val="ListLabel 65"/>
    <w:qFormat/>
    <w:rPr>
      <w:rFonts w:ascii="Arial" w:hAnsi="Arial"/>
      <w:b/>
      <w:sz w:val="22"/>
    </w:rPr>
  </w:style>
  <w:style w:type="character" w:customStyle="1" w:styleId="ListLabel66">
    <w:name w:val="ListLabel 66"/>
    <w:qFormat/>
    <w:rPr>
      <w:rFonts w:ascii="Arial" w:hAnsi="Arial" w:cs="Symbol"/>
      <w:b/>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b/>
      <w:sz w:val="22"/>
    </w:rPr>
  </w:style>
  <w:style w:type="character" w:customStyle="1" w:styleId="ListLabel76">
    <w:name w:val="ListLabel 76"/>
    <w:qFormat/>
    <w:rPr>
      <w:rFonts w:ascii="Arial" w:hAnsi="Arial"/>
      <w:b/>
      <w:sz w:val="22"/>
    </w:rPr>
  </w:style>
  <w:style w:type="character" w:customStyle="1" w:styleId="ListLabel77">
    <w:name w:val="ListLabel 77"/>
    <w:qFormat/>
    <w:rPr>
      <w:rFonts w:ascii="Arial" w:hAnsi="Arial"/>
      <w:b/>
      <w:sz w:val="22"/>
    </w:rPr>
  </w:style>
  <w:style w:type="character" w:customStyle="1" w:styleId="ListLabel78">
    <w:name w:val="ListLabel 78"/>
    <w:qFormat/>
    <w:rPr>
      <w:rFonts w:ascii="Arial" w:hAnsi="Arial"/>
      <w:b/>
      <w:sz w:val="22"/>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customStyle="1" w:styleId="BasicParagraph">
    <w:name w:val="[Basic Paragraph]"/>
    <w:basedOn w:val="Normal"/>
    <w:qFormat/>
    <w:rsid w:val="00883BA0"/>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rsid w:val="00883BA0"/>
    <w:pPr>
      <w:widowControl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paragraph" w:styleId="Header">
    <w:name w:val="header"/>
    <w:basedOn w:val="Normal"/>
    <w:link w:val="HeaderChar"/>
    <w:rsid w:val="00883BA0"/>
    <w:pPr>
      <w:tabs>
        <w:tab w:val="center" w:pos="4153"/>
        <w:tab w:val="right" w:pos="8306"/>
      </w:tabs>
    </w:p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qFormat/>
    <w:rsid w:val="00883BA0"/>
    <w:rPr>
      <w:rFonts w:ascii="Tahoma" w:hAnsi="Tahoma" w:cs="Tahoma"/>
      <w:sz w:val="16"/>
      <w:szCs w:val="16"/>
    </w:rPr>
  </w:style>
  <w:style w:type="paragraph" w:customStyle="1" w:styleId="Default">
    <w:name w:val="Default"/>
    <w:qFormat/>
    <w:rsid w:val="00883BA0"/>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paragraph" w:styleId="EndnoteText">
    <w:name w:val="endnote text"/>
    <w:basedOn w:val="Normal"/>
    <w:link w:val="EndnoteTextChar"/>
    <w:unhideWhenUsed/>
    <w:rsid w:val="00883BA0"/>
    <w:rPr>
      <w:sz w:val="20"/>
    </w:rPr>
  </w:style>
  <w:style w:type="paragraph" w:customStyle="1" w:styleId="c3">
    <w:name w:val="c3"/>
    <w:basedOn w:val="Normal"/>
    <w:qFormat/>
    <w:rsid w:val="00883BA0"/>
    <w:pPr>
      <w:jc w:val="center"/>
    </w:pPr>
    <w:rPr>
      <w:szCs w:val="24"/>
      <w:lang w:eastAsia="en-GB"/>
    </w:rPr>
  </w:style>
  <w:style w:type="paragraph" w:customStyle="1" w:styleId="c13">
    <w:name w:val="c13"/>
    <w:basedOn w:val="Normal"/>
    <w:qFormat/>
    <w:rsid w:val="00883BA0"/>
    <w:pPr>
      <w:ind w:left="960" w:hanging="960"/>
    </w:pPr>
    <w:rPr>
      <w:szCs w:val="24"/>
      <w:lang w:eastAsia="en-GB"/>
    </w:rPr>
  </w:style>
  <w:style w:type="paragraph" w:customStyle="1" w:styleId="text1">
    <w:name w:val="text1"/>
    <w:basedOn w:val="Normal"/>
    <w:qFormat/>
    <w:rsid w:val="00883BA0"/>
    <w:pPr>
      <w:spacing w:beforeAutospacing="1" w:afterAutospacing="1" w:line="360" w:lineRule="auto"/>
    </w:pPr>
    <w:rPr>
      <w:szCs w:val="24"/>
      <w:lang w:eastAsia="en-GB"/>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qFormat/>
    <w:rsid w:val="00883BA0"/>
    <w:pPr>
      <w:widowControl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qFormat/>
    <w:rsid w:val="00883BA0"/>
    <w:pPr>
      <w:widowControl w:val="0"/>
      <w:suppressAutoHyphens/>
      <w:spacing w:line="288" w:lineRule="auto"/>
      <w:textAlignment w:val="center"/>
    </w:pPr>
    <w:rPr>
      <w:rFonts w:ascii="Arial" w:hAnsi="Arial" w:cs="Arial"/>
      <w:b/>
      <w:color w:val="000000"/>
      <w:sz w:val="40"/>
      <w:szCs w:val="40"/>
      <w:lang w:bidi="en-US"/>
    </w:rPr>
  </w:style>
  <w:style w:type="paragraph" w:styleId="ListBullet">
    <w:name w:val="List Bullet"/>
    <w:basedOn w:val="Normal"/>
    <w:unhideWhenUsed/>
    <w:qFormat/>
    <w:rsid w:val="00883BA0"/>
    <w:pPr>
      <w:contextualSpacing/>
    </w:pPr>
  </w:style>
  <w:style w:type="paragraph" w:customStyle="1" w:styleId="Heading21">
    <w:name w:val="Heading 21"/>
    <w:basedOn w:val="Heading2"/>
    <w:qFormat/>
    <w:rsid w:val="00883BA0"/>
    <w:rPr>
      <w:rFonts w:asciiTheme="minorHAnsi" w:hAnsiTheme="minorHAnsi"/>
      <w:color w:val="000000" w:themeColor="text1"/>
      <w:sz w:val="24"/>
    </w:rPr>
  </w:style>
  <w:style w:type="paragraph" w:styleId="NormalWeb">
    <w:name w:val="Normal (Web)"/>
    <w:basedOn w:val="Normal"/>
    <w:uiPriority w:val="99"/>
    <w:unhideWhenUsed/>
    <w:qFormat/>
    <w:rsid w:val="00E77177"/>
    <w:pPr>
      <w:spacing w:beforeAutospacing="1" w:afterAutospacing="1"/>
    </w:pPr>
    <w:rPr>
      <w:rFonts w:eastAsia="Calibri"/>
      <w:szCs w:val="24"/>
      <w:lang w:eastAsia="en-GB"/>
    </w:rPr>
  </w:style>
  <w:style w:type="paragraph" w:styleId="CommentText">
    <w:name w:val="annotation text"/>
    <w:basedOn w:val="Normal"/>
    <w:link w:val="CommentTextChar"/>
    <w:qFormat/>
    <w:rsid w:val="002C44F7"/>
    <w:rPr>
      <w:sz w:val="20"/>
    </w:rPr>
  </w:style>
  <w:style w:type="paragraph" w:styleId="CommentSubject">
    <w:name w:val="annotation subject"/>
    <w:basedOn w:val="CommentText"/>
    <w:next w:val="CommentText"/>
    <w:link w:val="CommentSubjectChar"/>
    <w:qFormat/>
    <w:rsid w:val="002C44F7"/>
    <w:rPr>
      <w:b/>
      <w:bCs/>
    </w:rPr>
  </w:style>
  <w:style w:type="paragraph" w:styleId="Revision">
    <w:name w:val="Revision"/>
    <w:uiPriority w:val="99"/>
    <w:semiHidden/>
    <w:qFormat/>
    <w:rsid w:val="007B6AA4"/>
    <w:rPr>
      <w:sz w:val="24"/>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DFDA-B90F-4EAD-8F66-BE506BF6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6710</Words>
  <Characters>38252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Peter Cowx</cp:lastModifiedBy>
  <cp:revision>2</cp:revision>
  <cp:lastPrinted>2019-12-10T12:50:00Z</cp:lastPrinted>
  <dcterms:created xsi:type="dcterms:W3CDTF">2020-01-13T14:49:00Z</dcterms:created>
  <dcterms:modified xsi:type="dcterms:W3CDTF">2020-01-13T14:49:00Z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NALC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