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E859" w14:textId="61FA58C9" w:rsidR="00D308F8" w:rsidRPr="00A26CF9" w:rsidRDefault="00D37A8D">
      <w:pPr>
        <w:pStyle w:val="NoSpacing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Monday </w:t>
      </w:r>
      <w:r w:rsidR="002E6AA7">
        <w:rPr>
          <w:b/>
          <w:bCs/>
          <w:color w:val="auto"/>
          <w:sz w:val="28"/>
          <w:szCs w:val="28"/>
        </w:rPr>
        <w:t>1</w:t>
      </w:r>
      <w:r w:rsidR="006C5A4D">
        <w:rPr>
          <w:b/>
          <w:bCs/>
          <w:color w:val="auto"/>
          <w:sz w:val="28"/>
          <w:szCs w:val="28"/>
        </w:rPr>
        <w:t>6</w:t>
      </w:r>
      <w:r w:rsidR="006C5A4D" w:rsidRPr="006C5A4D">
        <w:rPr>
          <w:b/>
          <w:bCs/>
          <w:color w:val="auto"/>
          <w:sz w:val="28"/>
          <w:szCs w:val="28"/>
          <w:vertAlign w:val="superscript"/>
        </w:rPr>
        <w:t>th</w:t>
      </w:r>
      <w:r w:rsidR="006C5A4D">
        <w:rPr>
          <w:b/>
          <w:bCs/>
          <w:color w:val="auto"/>
          <w:sz w:val="28"/>
          <w:szCs w:val="28"/>
        </w:rPr>
        <w:t xml:space="preserve"> January 2023</w:t>
      </w:r>
      <w:r w:rsidR="00E050A9" w:rsidRPr="00A26CF9">
        <w:rPr>
          <w:b/>
          <w:bCs/>
          <w:color w:val="auto"/>
          <w:sz w:val="28"/>
          <w:szCs w:val="28"/>
        </w:rPr>
        <w:t xml:space="preserve"> at </w:t>
      </w:r>
      <w:r w:rsidR="00A1559B">
        <w:rPr>
          <w:b/>
          <w:bCs/>
          <w:color w:val="auto"/>
          <w:sz w:val="28"/>
          <w:szCs w:val="28"/>
        </w:rPr>
        <w:t>6</w:t>
      </w:r>
      <w:r w:rsidR="00E050A9" w:rsidRPr="00A26CF9">
        <w:rPr>
          <w:b/>
          <w:bCs/>
          <w:color w:val="auto"/>
          <w:sz w:val="28"/>
          <w:szCs w:val="28"/>
        </w:rPr>
        <w:t>.00pm</w:t>
      </w:r>
    </w:p>
    <w:p w14:paraId="285143B7" w14:textId="62D95FF4" w:rsidR="0000546E" w:rsidRDefault="00086A04" w:rsidP="002E6AA7">
      <w:pPr>
        <w:pStyle w:val="NoSpacing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Minutes</w:t>
      </w:r>
    </w:p>
    <w:p w14:paraId="48430ED3" w14:textId="77777777" w:rsidR="00141F49" w:rsidRDefault="00141F49" w:rsidP="002E6AA7">
      <w:pPr>
        <w:pStyle w:val="NoSpacing"/>
        <w:jc w:val="center"/>
        <w:rPr>
          <w:b/>
          <w:bCs/>
          <w:color w:val="auto"/>
          <w:sz w:val="28"/>
          <w:szCs w:val="28"/>
        </w:rPr>
      </w:pPr>
    </w:p>
    <w:p w14:paraId="7E29ACFB" w14:textId="25C3C7EC" w:rsidR="00141F49" w:rsidRPr="00141F49" w:rsidRDefault="00141F49" w:rsidP="00141F49">
      <w:pPr>
        <w:pStyle w:val="NoSpacing"/>
        <w:rPr>
          <w:color w:val="auto"/>
        </w:rPr>
      </w:pPr>
      <w:r w:rsidRPr="00141F49">
        <w:rPr>
          <w:b/>
          <w:bCs/>
          <w:color w:val="auto"/>
        </w:rPr>
        <w:t xml:space="preserve">Present: </w:t>
      </w:r>
      <w:r>
        <w:rPr>
          <w:color w:val="auto"/>
        </w:rPr>
        <w:t>Cllr C Prentice (Chair), N Morgan, J Ruggiero, J Greenham, P Cowx, A Reynolds, L Evans (Clerk), P Smith (Chair of NPG), County Cllr Y Constance, four members of the public.</w:t>
      </w:r>
    </w:p>
    <w:p w14:paraId="00897941" w14:textId="1982F149" w:rsidR="00523D9C" w:rsidRPr="00523D9C" w:rsidRDefault="00523D9C" w:rsidP="00523D9C">
      <w:pPr>
        <w:pStyle w:val="NoSpacing"/>
        <w:rPr>
          <w:color w:val="auto"/>
        </w:rPr>
      </w:pPr>
    </w:p>
    <w:tbl>
      <w:tblPr>
        <w:tblW w:w="106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A26CF9" w:rsidRPr="00A26CF9" w14:paraId="205F7D94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1041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ITEM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65A7" w14:textId="77777777" w:rsidR="00D308F8" w:rsidRPr="00A26CF9" w:rsidRDefault="00D30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A1EA" w14:textId="77777777" w:rsidR="00D308F8" w:rsidRPr="00A26CF9" w:rsidRDefault="00D308F8"/>
        </w:tc>
      </w:tr>
      <w:tr w:rsidR="00A26CF9" w:rsidRPr="00A26CF9" w14:paraId="32D45EDE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5C01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E2CB" w14:textId="77777777" w:rsidR="0000546E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To receive apologies for absence</w:t>
            </w:r>
          </w:p>
          <w:p w14:paraId="54133F8B" w14:textId="07926802" w:rsidR="00141F49" w:rsidRPr="00141F49" w:rsidRDefault="00141F49">
            <w:pPr>
              <w:pStyle w:val="NoSpacing"/>
              <w:rPr>
                <w:color w:val="auto"/>
              </w:rPr>
            </w:pPr>
            <w:r w:rsidRPr="00141F49">
              <w:rPr>
                <w:color w:val="auto"/>
              </w:rPr>
              <w:t>District Cllr E Ware and District Cllr S Howell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A5A5" w14:textId="77777777" w:rsidR="00D308F8" w:rsidRPr="00A26CF9" w:rsidRDefault="00D308F8"/>
        </w:tc>
      </w:tr>
      <w:tr w:rsidR="00A26CF9" w:rsidRPr="00A26CF9" w14:paraId="638FFB7B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3FC5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34BC" w14:textId="06C4BA35" w:rsidR="00D308F8" w:rsidRPr="0000546E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To receive any declarations of personal and/or prejudicial interest in respect of items on the agenda for this meeting</w:t>
            </w:r>
            <w:r w:rsidR="0000546E">
              <w:rPr>
                <w:b/>
                <w:bCs/>
                <w:color w:val="auto"/>
              </w:rPr>
              <w:t xml:space="preserve"> </w:t>
            </w:r>
            <w:r w:rsidR="0000546E">
              <w:rPr>
                <w:color w:val="auto"/>
              </w:rPr>
              <w:t xml:space="preserve">- </w:t>
            </w:r>
            <w:r w:rsidR="00141F49">
              <w:rPr>
                <w:color w:val="auto"/>
              </w:rPr>
              <w:t>None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C90F" w14:textId="77777777" w:rsidR="00D308F8" w:rsidRPr="00A26CF9" w:rsidRDefault="00D308F8"/>
        </w:tc>
      </w:tr>
      <w:tr w:rsidR="00A26CF9" w:rsidRPr="00A26CF9" w14:paraId="0572D346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9AA1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142F" w14:textId="77777777" w:rsidR="0000546E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To approve the minutes of the Ordinary Meeting on</w:t>
            </w:r>
            <w:r w:rsidR="00F41C5D" w:rsidRPr="00A26CF9">
              <w:rPr>
                <w:b/>
                <w:bCs/>
                <w:color w:val="auto"/>
              </w:rPr>
              <w:t xml:space="preserve"> </w:t>
            </w:r>
            <w:r w:rsidR="007A2425" w:rsidRPr="00A26CF9">
              <w:rPr>
                <w:b/>
                <w:bCs/>
                <w:color w:val="auto"/>
              </w:rPr>
              <w:t xml:space="preserve">Monday </w:t>
            </w:r>
            <w:r w:rsidR="006C5A4D">
              <w:rPr>
                <w:b/>
                <w:bCs/>
                <w:color w:val="auto"/>
              </w:rPr>
              <w:t>14</w:t>
            </w:r>
            <w:r w:rsidR="006C5A4D" w:rsidRPr="006C5A4D">
              <w:rPr>
                <w:b/>
                <w:bCs/>
                <w:color w:val="auto"/>
                <w:vertAlign w:val="superscript"/>
              </w:rPr>
              <w:t>th</w:t>
            </w:r>
            <w:r w:rsidR="006C5A4D">
              <w:rPr>
                <w:b/>
                <w:bCs/>
                <w:color w:val="auto"/>
              </w:rPr>
              <w:t xml:space="preserve"> November </w:t>
            </w:r>
            <w:r w:rsidR="00126355" w:rsidRPr="00A26CF9">
              <w:rPr>
                <w:b/>
                <w:bCs/>
                <w:color w:val="auto"/>
              </w:rPr>
              <w:t>2022</w:t>
            </w:r>
          </w:p>
          <w:p w14:paraId="5CCBD4B9" w14:textId="29E81964" w:rsidR="00141F49" w:rsidRPr="00141F49" w:rsidRDefault="00141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The Minutes of the meeting held on 14</w:t>
            </w:r>
            <w:r w:rsidRPr="00141F49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November 2022 were approved and signed as a true record.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ACEE" w14:textId="77777777" w:rsidR="00D308F8" w:rsidRPr="00A26CF9" w:rsidRDefault="00D308F8"/>
        </w:tc>
      </w:tr>
      <w:tr w:rsidR="00A26CF9" w:rsidRPr="00A26CF9" w14:paraId="30DCEBCC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C95F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6302" w14:textId="77777777" w:rsidR="00335D6D" w:rsidRDefault="00E050A9" w:rsidP="002E6AA7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To address matters arising from the previous meeting</w:t>
            </w:r>
          </w:p>
          <w:p w14:paraId="24C99357" w14:textId="77777777" w:rsidR="00141F49" w:rsidRDefault="00141F49" w:rsidP="002E6AA7">
            <w:pPr>
              <w:pStyle w:val="NoSpacing"/>
              <w:rPr>
                <w:color w:val="auto"/>
              </w:rPr>
            </w:pPr>
          </w:p>
          <w:p w14:paraId="47D9675C" w14:textId="56FFED7E" w:rsidR="00141F49" w:rsidRDefault="00141F49" w:rsidP="002E6AA7">
            <w:pPr>
              <w:pStyle w:val="NoSpacing"/>
              <w:rPr>
                <w:color w:val="auto"/>
              </w:rPr>
            </w:pPr>
            <w:r w:rsidRPr="00804E77">
              <w:rPr>
                <w:b/>
                <w:bCs/>
                <w:color w:val="auto"/>
              </w:rPr>
              <w:t>Connectivity</w:t>
            </w:r>
            <w:r>
              <w:rPr>
                <w:color w:val="auto"/>
              </w:rPr>
              <w:t xml:space="preserve">- Cllr C Prentice </w:t>
            </w:r>
            <w:r w:rsidR="00267EF3">
              <w:rPr>
                <w:color w:val="auto"/>
              </w:rPr>
              <w:t xml:space="preserve">had </w:t>
            </w:r>
            <w:r>
              <w:rPr>
                <w:color w:val="auto"/>
              </w:rPr>
              <w:t xml:space="preserve">sent a written request to County Cllr Y Constance regarding the issues being experienced with Airband and connectivity issues. </w:t>
            </w:r>
            <w:r w:rsidR="00267EF3">
              <w:rPr>
                <w:color w:val="auto"/>
              </w:rPr>
              <w:t>There had been a positive response from OCC and some follow-up action already.</w:t>
            </w:r>
            <w:r w:rsidR="005F4AEF">
              <w:rPr>
                <w:color w:val="auto"/>
              </w:rPr>
              <w:t xml:space="preserve"> (</w:t>
            </w:r>
            <w:proofErr w:type="gramStart"/>
            <w:r w:rsidR="005F4AEF">
              <w:rPr>
                <w:color w:val="auto"/>
              </w:rPr>
              <w:t>see</w:t>
            </w:r>
            <w:proofErr w:type="gramEnd"/>
            <w:r w:rsidR="005F4AEF">
              <w:rPr>
                <w:color w:val="auto"/>
              </w:rPr>
              <w:t xml:space="preserve"> paragraph 8 below)</w:t>
            </w:r>
          </w:p>
          <w:p w14:paraId="3FD7D74F" w14:textId="77777777" w:rsidR="00804E77" w:rsidRDefault="00804E77" w:rsidP="002E6AA7">
            <w:pPr>
              <w:pStyle w:val="NoSpacing"/>
              <w:rPr>
                <w:color w:val="auto"/>
              </w:rPr>
            </w:pPr>
          </w:p>
          <w:p w14:paraId="2FC75B12" w14:textId="77777777" w:rsidR="005F4AEF" w:rsidRDefault="00141F49" w:rsidP="002E6AA7">
            <w:pPr>
              <w:pStyle w:val="NoSpacing"/>
              <w:rPr>
                <w:b/>
                <w:bCs/>
                <w:color w:val="auto"/>
              </w:rPr>
            </w:pPr>
            <w:r w:rsidRPr="00804E77">
              <w:rPr>
                <w:b/>
                <w:bCs/>
                <w:color w:val="auto"/>
              </w:rPr>
              <w:t>Footpath by Pond</w:t>
            </w:r>
            <w:r>
              <w:rPr>
                <w:color w:val="auto"/>
              </w:rPr>
              <w:t xml:space="preserve">- Cllr C Prentice </w:t>
            </w:r>
            <w:r w:rsidR="00267EF3">
              <w:rPr>
                <w:color w:val="auto"/>
              </w:rPr>
              <w:t xml:space="preserve">had </w:t>
            </w:r>
            <w:r>
              <w:rPr>
                <w:color w:val="auto"/>
              </w:rPr>
              <w:t xml:space="preserve">consulted the owners </w:t>
            </w:r>
            <w:r w:rsidR="00267EF3">
              <w:rPr>
                <w:color w:val="auto"/>
              </w:rPr>
              <w:t xml:space="preserve">of Upper Mill </w:t>
            </w:r>
            <w:proofErr w:type="gramStart"/>
            <w:r w:rsidR="00267EF3">
              <w:rPr>
                <w:color w:val="auto"/>
              </w:rPr>
              <w:t>Pond ,</w:t>
            </w:r>
            <w:proofErr w:type="gramEnd"/>
            <w:r w:rsidR="00267EF3">
              <w:rPr>
                <w:color w:val="auto"/>
              </w:rPr>
              <w:t xml:space="preserve"> who were now </w:t>
            </w:r>
            <w:r>
              <w:rPr>
                <w:color w:val="auto"/>
              </w:rPr>
              <w:t xml:space="preserve">considering </w:t>
            </w:r>
            <w:r w:rsidR="00267EF3">
              <w:rPr>
                <w:color w:val="auto"/>
              </w:rPr>
              <w:t>whether they would support</w:t>
            </w:r>
            <w:r>
              <w:rPr>
                <w:color w:val="auto"/>
              </w:rPr>
              <w:t xml:space="preserve"> </w:t>
            </w:r>
            <w:r w:rsidR="00267EF3">
              <w:rPr>
                <w:color w:val="auto"/>
              </w:rPr>
              <w:t>such a</w:t>
            </w:r>
            <w:r>
              <w:rPr>
                <w:color w:val="auto"/>
              </w:rPr>
              <w:t xml:space="preserve"> path </w:t>
            </w:r>
            <w:r w:rsidR="00267EF3">
              <w:rPr>
                <w:color w:val="auto"/>
              </w:rPr>
              <w:t>and whether it was  practicable</w:t>
            </w:r>
            <w:r w:rsidRPr="00804E77">
              <w:rPr>
                <w:b/>
                <w:bCs/>
                <w:color w:val="auto"/>
              </w:rPr>
              <w:t xml:space="preserve">. </w:t>
            </w:r>
          </w:p>
          <w:p w14:paraId="020D0C0E" w14:textId="3CA562AD" w:rsidR="00141F49" w:rsidRDefault="00141F49" w:rsidP="002E6AA7">
            <w:pPr>
              <w:pStyle w:val="NoSpacing"/>
              <w:rPr>
                <w:color w:val="auto"/>
              </w:rPr>
            </w:pPr>
            <w:r w:rsidRPr="00804E77">
              <w:rPr>
                <w:b/>
                <w:bCs/>
                <w:color w:val="auto"/>
              </w:rPr>
              <w:t xml:space="preserve">Action: Cllr C Prentice to follow up with Upper Mill Pond </w:t>
            </w:r>
            <w:r w:rsidR="00267EF3">
              <w:rPr>
                <w:b/>
                <w:bCs/>
                <w:color w:val="auto"/>
              </w:rPr>
              <w:t>with a view to a joint</w:t>
            </w:r>
            <w:r w:rsidR="00804E77" w:rsidRPr="00804E77">
              <w:rPr>
                <w:b/>
                <w:bCs/>
                <w:color w:val="auto"/>
              </w:rPr>
              <w:t xml:space="preserve"> approach </w:t>
            </w:r>
            <w:r w:rsidR="00267EF3">
              <w:rPr>
                <w:b/>
                <w:bCs/>
                <w:color w:val="auto"/>
              </w:rPr>
              <w:t xml:space="preserve">to </w:t>
            </w:r>
            <w:r w:rsidR="00804E77" w:rsidRPr="00804E77">
              <w:rPr>
                <w:b/>
                <w:bCs/>
                <w:color w:val="auto"/>
              </w:rPr>
              <w:t xml:space="preserve">Compton Beauchamp </w:t>
            </w:r>
            <w:r w:rsidR="00267EF3">
              <w:rPr>
                <w:b/>
                <w:bCs/>
                <w:color w:val="auto"/>
              </w:rPr>
              <w:t>Estates, the landowners, if a path around the pond seems practicable and desirable.</w:t>
            </w:r>
          </w:p>
          <w:p w14:paraId="564372B3" w14:textId="77777777" w:rsidR="00804E77" w:rsidRDefault="00804E77" w:rsidP="002E6AA7">
            <w:pPr>
              <w:pStyle w:val="NoSpacing"/>
              <w:rPr>
                <w:color w:val="auto"/>
              </w:rPr>
            </w:pPr>
          </w:p>
          <w:p w14:paraId="216AE7D1" w14:textId="19147A81" w:rsidR="00804E77" w:rsidRDefault="00804E77" w:rsidP="002E6AA7">
            <w:pPr>
              <w:pStyle w:val="NoSpacing"/>
              <w:rPr>
                <w:color w:val="auto"/>
              </w:rPr>
            </w:pPr>
            <w:r w:rsidRPr="00804E77">
              <w:rPr>
                <w:b/>
                <w:bCs/>
                <w:color w:val="auto"/>
              </w:rPr>
              <w:t>Invoice for Legal Fees</w:t>
            </w:r>
            <w:r>
              <w:rPr>
                <w:color w:val="auto"/>
              </w:rPr>
              <w:t>- Cllr J Greenham ha</w:t>
            </w:r>
            <w:r w:rsidR="00267EF3">
              <w:rPr>
                <w:color w:val="auto"/>
              </w:rPr>
              <w:t>d</w:t>
            </w:r>
            <w:r>
              <w:rPr>
                <w:color w:val="auto"/>
              </w:rPr>
              <w:t xml:space="preserve"> contacted the Solicitors on several occasions requesting the invoice but no response ha</w:t>
            </w:r>
            <w:r w:rsidR="003137CE">
              <w:rPr>
                <w:color w:val="auto"/>
              </w:rPr>
              <w:t>d</w:t>
            </w:r>
            <w:r>
              <w:rPr>
                <w:color w:val="auto"/>
              </w:rPr>
              <w:t xml:space="preserve"> been received. </w:t>
            </w:r>
            <w:r w:rsidR="003137CE">
              <w:rPr>
                <w:color w:val="auto"/>
              </w:rPr>
              <w:t>After discussion, t</w:t>
            </w:r>
            <w:r>
              <w:rPr>
                <w:color w:val="auto"/>
              </w:rPr>
              <w:t xml:space="preserve">he meeting agreed to allow the Solicitors to respond by middle of February. If no invoice has been produced </w:t>
            </w:r>
            <w:r w:rsidR="003137CE">
              <w:rPr>
                <w:color w:val="auto"/>
              </w:rPr>
              <w:t xml:space="preserve">by </w:t>
            </w:r>
            <w:proofErr w:type="gramStart"/>
            <w:r>
              <w:rPr>
                <w:color w:val="auto"/>
              </w:rPr>
              <w:t>then</w:t>
            </w:r>
            <w:r w:rsidR="003137CE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APC</w:t>
            </w:r>
            <w:proofErr w:type="gramEnd"/>
            <w:r>
              <w:rPr>
                <w:color w:val="auto"/>
              </w:rPr>
              <w:t xml:space="preserve"> to write to the Solicitors stating that</w:t>
            </w:r>
            <w:r w:rsidR="003137CE">
              <w:rPr>
                <w:color w:val="auto"/>
              </w:rPr>
              <w:t>,</w:t>
            </w:r>
            <w:r>
              <w:rPr>
                <w:color w:val="auto"/>
              </w:rPr>
              <w:t xml:space="preserve"> if no invoice is received by 31</w:t>
            </w:r>
            <w:r w:rsidRPr="00804E77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March</w:t>
            </w:r>
            <w:r w:rsidR="003137CE">
              <w:rPr>
                <w:color w:val="auto"/>
              </w:rPr>
              <w:t>,</w:t>
            </w:r>
            <w:r>
              <w:rPr>
                <w:color w:val="auto"/>
              </w:rPr>
              <w:t xml:space="preserve"> then APC shall assume there is no fee to pay.</w:t>
            </w:r>
          </w:p>
          <w:p w14:paraId="41AC74CA" w14:textId="2CAC52ED" w:rsidR="003137CE" w:rsidRPr="00830486" w:rsidRDefault="00830486" w:rsidP="002E6AA7">
            <w:pPr>
              <w:pStyle w:val="NoSpacing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Action: Clerk to bring up for review on 15 February.</w:t>
            </w:r>
          </w:p>
          <w:p w14:paraId="098B4078" w14:textId="77777777" w:rsidR="00804E77" w:rsidRDefault="00804E77" w:rsidP="002E6AA7">
            <w:pPr>
              <w:pStyle w:val="NoSpacing"/>
              <w:rPr>
                <w:color w:val="auto"/>
              </w:rPr>
            </w:pPr>
          </w:p>
          <w:p w14:paraId="28387606" w14:textId="77777777" w:rsidR="003137CE" w:rsidRDefault="00804E77" w:rsidP="003137CE">
            <w:pPr>
              <w:pStyle w:val="NoSpacing"/>
              <w:rPr>
                <w:color w:val="auto"/>
              </w:rPr>
            </w:pPr>
            <w:r w:rsidRPr="00804E77">
              <w:rPr>
                <w:b/>
                <w:bCs/>
                <w:color w:val="auto"/>
              </w:rPr>
              <w:t>Resilience Plan</w:t>
            </w:r>
            <w:r>
              <w:rPr>
                <w:color w:val="auto"/>
              </w:rPr>
              <w:t xml:space="preserve"> – Cllr J Greenham ha</w:t>
            </w:r>
            <w:r w:rsidR="003137CE">
              <w:rPr>
                <w:color w:val="auto"/>
              </w:rPr>
              <w:t>d</w:t>
            </w:r>
            <w:r>
              <w:rPr>
                <w:color w:val="auto"/>
              </w:rPr>
              <w:t xml:space="preserve"> updated the Resilience Plan following the guidance set by OALC</w:t>
            </w:r>
            <w:r w:rsidR="003137CE">
              <w:rPr>
                <w:color w:val="auto"/>
              </w:rPr>
              <w:t>. C</w:t>
            </w:r>
            <w:r>
              <w:rPr>
                <w:color w:val="auto"/>
              </w:rPr>
              <w:t xml:space="preserve">onfirmation </w:t>
            </w:r>
            <w:r w:rsidR="003137CE">
              <w:rPr>
                <w:color w:val="auto"/>
              </w:rPr>
              <w:t xml:space="preserve">was awaited </w:t>
            </w:r>
            <w:r>
              <w:rPr>
                <w:color w:val="auto"/>
              </w:rPr>
              <w:t>from a few of the volunteers on the plan before it c</w:t>
            </w:r>
            <w:r w:rsidR="003137CE">
              <w:rPr>
                <w:color w:val="auto"/>
              </w:rPr>
              <w:t>ould</w:t>
            </w:r>
            <w:r>
              <w:rPr>
                <w:color w:val="auto"/>
              </w:rPr>
              <w:t xml:space="preserve"> be published. Cllr C Prentice </w:t>
            </w:r>
            <w:r w:rsidR="003137CE">
              <w:rPr>
                <w:color w:val="auto"/>
              </w:rPr>
              <w:t>asked</w:t>
            </w:r>
            <w:r>
              <w:rPr>
                <w:color w:val="auto"/>
              </w:rPr>
              <w:t xml:space="preserve"> whether the plan </w:t>
            </w:r>
            <w:r w:rsidR="003137CE">
              <w:rPr>
                <w:color w:val="auto"/>
              </w:rPr>
              <w:t>was</w:t>
            </w:r>
            <w:r>
              <w:rPr>
                <w:color w:val="auto"/>
              </w:rPr>
              <w:t xml:space="preserve"> GDPR compliant for publ</w:t>
            </w:r>
            <w:r w:rsidR="003137CE">
              <w:rPr>
                <w:color w:val="auto"/>
              </w:rPr>
              <w:t>ic use</w:t>
            </w:r>
            <w:r>
              <w:rPr>
                <w:color w:val="auto"/>
              </w:rPr>
              <w:t xml:space="preserve">. Cllr J Greenham confirmed it </w:t>
            </w:r>
            <w:r w:rsidR="003137CE">
              <w:rPr>
                <w:color w:val="auto"/>
              </w:rPr>
              <w:t>was</w:t>
            </w:r>
            <w:r>
              <w:rPr>
                <w:color w:val="auto"/>
              </w:rPr>
              <w:t xml:space="preserve"> GDPR compliant. </w:t>
            </w:r>
          </w:p>
          <w:p w14:paraId="4EFCBB15" w14:textId="308A116A" w:rsidR="003137CE" w:rsidRDefault="00804E77" w:rsidP="003137CE">
            <w:pPr>
              <w:pStyle w:val="NoSpacing"/>
              <w:rPr>
                <w:b/>
                <w:bCs/>
                <w:color w:val="auto"/>
              </w:rPr>
            </w:pPr>
            <w:r w:rsidRPr="00804E77">
              <w:rPr>
                <w:b/>
                <w:bCs/>
                <w:color w:val="auto"/>
              </w:rPr>
              <w:t xml:space="preserve">Action: Cllr J Greenham to </w:t>
            </w:r>
            <w:r w:rsidR="005F4AEF">
              <w:rPr>
                <w:b/>
                <w:bCs/>
                <w:color w:val="auto"/>
              </w:rPr>
              <w:t>complete</w:t>
            </w:r>
            <w:r w:rsidR="003137CE" w:rsidRPr="003137CE">
              <w:rPr>
                <w:b/>
                <w:bCs/>
                <w:color w:val="auto"/>
              </w:rPr>
              <w:t xml:space="preserve"> and circulate the updated Plan.  </w:t>
            </w:r>
          </w:p>
          <w:p w14:paraId="1A580A63" w14:textId="26CFF1FB" w:rsidR="00804E77" w:rsidRDefault="003137CE" w:rsidP="002E6AA7">
            <w:pPr>
              <w:pStyle w:val="NoSpacing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Action: The Clerk to ensure t</w:t>
            </w:r>
            <w:r w:rsidRPr="003137CE">
              <w:rPr>
                <w:b/>
                <w:bCs/>
                <w:color w:val="auto"/>
              </w:rPr>
              <w:t>he Plan</w:t>
            </w:r>
            <w:r>
              <w:rPr>
                <w:b/>
                <w:bCs/>
                <w:color w:val="auto"/>
              </w:rPr>
              <w:t xml:space="preserve"> is </w:t>
            </w:r>
            <w:r w:rsidRPr="003137CE">
              <w:rPr>
                <w:b/>
                <w:bCs/>
                <w:color w:val="auto"/>
              </w:rPr>
              <w:t>reviewed annually.</w:t>
            </w:r>
          </w:p>
          <w:p w14:paraId="33ADA968" w14:textId="77777777" w:rsidR="00804E77" w:rsidRDefault="00804E77" w:rsidP="002E6AA7">
            <w:pPr>
              <w:pStyle w:val="NoSpacing"/>
              <w:rPr>
                <w:color w:val="auto"/>
              </w:rPr>
            </w:pPr>
          </w:p>
          <w:p w14:paraId="26C3B28C" w14:textId="77777777" w:rsidR="005F4AEF" w:rsidRDefault="00804E77" w:rsidP="005F4AEF">
            <w:pPr>
              <w:pStyle w:val="NoSpacing"/>
              <w:rPr>
                <w:color w:val="auto"/>
              </w:rPr>
            </w:pPr>
            <w:r w:rsidRPr="00804E77">
              <w:rPr>
                <w:b/>
                <w:bCs/>
                <w:color w:val="auto"/>
              </w:rPr>
              <w:t xml:space="preserve">Dog Waste Bins- </w:t>
            </w:r>
            <w:r>
              <w:rPr>
                <w:color w:val="auto"/>
              </w:rPr>
              <w:t xml:space="preserve">Cllr Ruggiero </w:t>
            </w:r>
            <w:r w:rsidR="005F4AEF">
              <w:rPr>
                <w:color w:val="auto"/>
              </w:rPr>
              <w:t xml:space="preserve">had confirmed with </w:t>
            </w:r>
            <w:r>
              <w:rPr>
                <w:color w:val="auto"/>
              </w:rPr>
              <w:t xml:space="preserve">the planning department </w:t>
            </w:r>
            <w:r w:rsidR="005F4AEF">
              <w:rPr>
                <w:color w:val="auto"/>
              </w:rPr>
              <w:t>that no</w:t>
            </w:r>
            <w:r>
              <w:rPr>
                <w:color w:val="auto"/>
              </w:rPr>
              <w:t xml:space="preserve"> planning permission was required for erecting t</w:t>
            </w:r>
            <w:r w:rsidR="007169FD">
              <w:rPr>
                <w:color w:val="auto"/>
              </w:rPr>
              <w:t>wo</w:t>
            </w:r>
            <w:r>
              <w:rPr>
                <w:color w:val="auto"/>
              </w:rPr>
              <w:t xml:space="preserve"> dog waste bins. Cllr J Ruggiero </w:t>
            </w:r>
            <w:r w:rsidR="005F4AEF">
              <w:rPr>
                <w:color w:val="auto"/>
              </w:rPr>
              <w:t>had been informed</w:t>
            </w:r>
            <w:r>
              <w:rPr>
                <w:color w:val="auto"/>
              </w:rPr>
              <w:t xml:space="preserve"> </w:t>
            </w:r>
            <w:r w:rsidR="005F4AEF">
              <w:rPr>
                <w:color w:val="auto"/>
              </w:rPr>
              <w:t xml:space="preserve">by </w:t>
            </w:r>
            <w:r>
              <w:rPr>
                <w:color w:val="auto"/>
              </w:rPr>
              <w:t>the Clerk at Bourton that OCC empty the Parish</w:t>
            </w:r>
            <w:r w:rsidR="005F4AEF">
              <w:rPr>
                <w:color w:val="auto"/>
              </w:rPr>
              <w:t>’</w:t>
            </w:r>
            <w:r>
              <w:rPr>
                <w:color w:val="auto"/>
              </w:rPr>
              <w:t xml:space="preserve">s dog waste bins at no cost. The meeting agreed the two locations for the bins; one on the Village Green and one by the Church. </w:t>
            </w:r>
          </w:p>
          <w:p w14:paraId="7F0BDBD3" w14:textId="3346EDCA" w:rsidR="00804E77" w:rsidRDefault="00804E77" w:rsidP="005F4AEF">
            <w:pPr>
              <w:pStyle w:val="NoSpacing"/>
              <w:rPr>
                <w:b/>
                <w:bCs/>
                <w:color w:val="auto"/>
              </w:rPr>
            </w:pPr>
            <w:r w:rsidRPr="007E5010">
              <w:rPr>
                <w:b/>
                <w:bCs/>
                <w:color w:val="auto"/>
              </w:rPr>
              <w:t>Action: Cllr Ruggiero to source a quote for 2 dog waste bins and to formally request OCC t</w:t>
            </w:r>
            <w:r w:rsidR="005F4AEF">
              <w:rPr>
                <w:b/>
                <w:bCs/>
                <w:color w:val="auto"/>
              </w:rPr>
              <w:t>o empty</w:t>
            </w:r>
            <w:r w:rsidR="007E5010" w:rsidRPr="007E5010">
              <w:rPr>
                <w:b/>
                <w:bCs/>
                <w:color w:val="auto"/>
              </w:rPr>
              <w:t xml:space="preserve"> these bins</w:t>
            </w:r>
            <w:r w:rsidR="005F4AEF">
              <w:rPr>
                <w:b/>
                <w:bCs/>
                <w:color w:val="auto"/>
              </w:rPr>
              <w:t>, as they do at Bourton.</w:t>
            </w:r>
          </w:p>
          <w:p w14:paraId="0105AE9A" w14:textId="77777777" w:rsidR="007E5010" w:rsidRDefault="007E5010" w:rsidP="002E6AA7">
            <w:pPr>
              <w:pStyle w:val="NoSpacing"/>
              <w:rPr>
                <w:b/>
                <w:bCs/>
                <w:color w:val="auto"/>
              </w:rPr>
            </w:pPr>
          </w:p>
          <w:p w14:paraId="4132802E" w14:textId="4D8D7474" w:rsidR="007E5010" w:rsidRDefault="007E5010" w:rsidP="002E6AA7">
            <w:pPr>
              <w:pStyle w:val="NoSpacing"/>
              <w:rPr>
                <w:color w:val="auto"/>
              </w:rPr>
            </w:pPr>
            <w:r w:rsidRPr="007E5010">
              <w:rPr>
                <w:b/>
                <w:bCs/>
                <w:color w:val="auto"/>
              </w:rPr>
              <w:t xml:space="preserve">Hedgerow- </w:t>
            </w:r>
            <w:r>
              <w:rPr>
                <w:color w:val="auto"/>
              </w:rPr>
              <w:t xml:space="preserve">Cllr J Ruggiero </w:t>
            </w:r>
            <w:r w:rsidR="005F4AEF">
              <w:rPr>
                <w:color w:val="auto"/>
              </w:rPr>
              <w:t>had consulted</w:t>
            </w:r>
            <w:r>
              <w:rPr>
                <w:color w:val="auto"/>
              </w:rPr>
              <w:t xml:space="preserve"> VWH regarding hedgerow regulations </w:t>
            </w:r>
            <w:r w:rsidR="001306E0">
              <w:rPr>
                <w:color w:val="auto"/>
              </w:rPr>
              <w:t>after the</w:t>
            </w:r>
            <w:r>
              <w:rPr>
                <w:color w:val="auto"/>
              </w:rPr>
              <w:t xml:space="preserve"> </w:t>
            </w:r>
            <w:r w:rsidR="001306E0">
              <w:rPr>
                <w:color w:val="auto"/>
              </w:rPr>
              <w:t xml:space="preserve">hedges were </w:t>
            </w:r>
            <w:r>
              <w:rPr>
                <w:color w:val="auto"/>
              </w:rPr>
              <w:t>cut</w:t>
            </w:r>
            <w:r w:rsidR="001306E0">
              <w:rPr>
                <w:color w:val="auto"/>
              </w:rPr>
              <w:t xml:space="preserve"> by new owners of</w:t>
            </w:r>
            <w:r>
              <w:rPr>
                <w:color w:val="auto"/>
              </w:rPr>
              <w:t xml:space="preserve"> 3 parcels of </w:t>
            </w:r>
            <w:proofErr w:type="gramStart"/>
            <w:r>
              <w:rPr>
                <w:color w:val="auto"/>
              </w:rPr>
              <w:t>land</w:t>
            </w:r>
            <w:r w:rsidR="001306E0">
              <w:rPr>
                <w:color w:val="auto"/>
              </w:rPr>
              <w:t xml:space="preserve"> </w:t>
            </w:r>
            <w:r w:rsidR="005F4AEF">
              <w:rPr>
                <w:color w:val="auto"/>
              </w:rPr>
              <w:t xml:space="preserve"> in</w:t>
            </w:r>
            <w:proofErr w:type="gramEnd"/>
            <w:r w:rsidR="005F4AEF">
              <w:rPr>
                <w:color w:val="auto"/>
              </w:rPr>
              <w:t xml:space="preserve"> the parish</w:t>
            </w:r>
            <w:r>
              <w:rPr>
                <w:color w:val="auto"/>
              </w:rPr>
              <w:t>. From the information received there seem</w:t>
            </w:r>
            <w:r w:rsidR="005F4AEF">
              <w:rPr>
                <w:color w:val="auto"/>
              </w:rPr>
              <w:t>ed</w:t>
            </w:r>
            <w:r>
              <w:rPr>
                <w:color w:val="auto"/>
              </w:rPr>
              <w:t xml:space="preserve"> to be no </w:t>
            </w:r>
            <w:r w:rsidR="005F4AEF">
              <w:rPr>
                <w:color w:val="auto"/>
              </w:rPr>
              <w:t xml:space="preserve">clear </w:t>
            </w:r>
            <w:r>
              <w:rPr>
                <w:color w:val="auto"/>
              </w:rPr>
              <w:t>breach and to pursue would be a waste of time. The meeting agreed not to pursue.</w:t>
            </w:r>
          </w:p>
          <w:p w14:paraId="5794854F" w14:textId="77777777" w:rsidR="007E5010" w:rsidRDefault="007E5010" w:rsidP="002E6AA7">
            <w:pPr>
              <w:pStyle w:val="NoSpacing"/>
              <w:rPr>
                <w:color w:val="auto"/>
              </w:rPr>
            </w:pPr>
          </w:p>
          <w:p w14:paraId="50F74E1B" w14:textId="77777777" w:rsidR="001306E0" w:rsidRDefault="007E5010" w:rsidP="002E6AA7">
            <w:pPr>
              <w:pStyle w:val="NoSpacing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Climate Fund- </w:t>
            </w:r>
            <w:r>
              <w:rPr>
                <w:color w:val="auto"/>
              </w:rPr>
              <w:t xml:space="preserve">Still ongoing. </w:t>
            </w:r>
          </w:p>
          <w:p w14:paraId="1221A684" w14:textId="46B96227" w:rsidR="007E5010" w:rsidRPr="006553F5" w:rsidRDefault="007E5010" w:rsidP="002E6AA7">
            <w:pPr>
              <w:pStyle w:val="NoSpacing"/>
              <w:rPr>
                <w:b/>
                <w:bCs/>
                <w:color w:val="auto"/>
              </w:rPr>
            </w:pPr>
            <w:r w:rsidRPr="006553F5">
              <w:rPr>
                <w:b/>
                <w:bCs/>
                <w:color w:val="auto"/>
              </w:rPr>
              <w:t>Action: Cllr P Cowx to check with the funding department regarding the purchase of an Infra-red camera under the grant.</w:t>
            </w:r>
          </w:p>
          <w:p w14:paraId="381C5C00" w14:textId="77777777" w:rsidR="006553F5" w:rsidRPr="006553F5" w:rsidRDefault="006553F5" w:rsidP="002E6AA7">
            <w:pPr>
              <w:pStyle w:val="NoSpacing"/>
              <w:rPr>
                <w:b/>
                <w:bCs/>
                <w:color w:val="auto"/>
              </w:rPr>
            </w:pPr>
          </w:p>
          <w:p w14:paraId="4A4E4962" w14:textId="77777777" w:rsidR="001306E0" w:rsidRDefault="006553F5" w:rsidP="002E6AA7">
            <w:pPr>
              <w:pStyle w:val="NoSpacing"/>
              <w:rPr>
                <w:b/>
                <w:bCs/>
                <w:color w:val="auto"/>
              </w:rPr>
            </w:pPr>
            <w:r w:rsidRPr="006553F5">
              <w:rPr>
                <w:b/>
                <w:bCs/>
                <w:color w:val="auto"/>
              </w:rPr>
              <w:t>Risk Assessment</w:t>
            </w:r>
            <w:r>
              <w:rPr>
                <w:color w:val="auto"/>
              </w:rPr>
              <w:t>- continuing action</w:t>
            </w:r>
            <w:r w:rsidRPr="006553F5">
              <w:rPr>
                <w:b/>
                <w:bCs/>
                <w:color w:val="auto"/>
              </w:rPr>
              <w:t xml:space="preserve">- </w:t>
            </w:r>
          </w:p>
          <w:p w14:paraId="5B7D0A0A" w14:textId="5ED8A983" w:rsidR="006553F5" w:rsidRPr="007E5010" w:rsidRDefault="006553F5" w:rsidP="002E6AA7">
            <w:pPr>
              <w:pStyle w:val="NoSpacing"/>
              <w:rPr>
                <w:color w:val="auto"/>
              </w:rPr>
            </w:pPr>
            <w:r w:rsidRPr="006553F5">
              <w:rPr>
                <w:b/>
                <w:bCs/>
                <w:color w:val="auto"/>
              </w:rPr>
              <w:t xml:space="preserve">Action: Cllr P Cowx to </w:t>
            </w:r>
            <w:r w:rsidR="001306E0">
              <w:rPr>
                <w:b/>
                <w:bCs/>
                <w:color w:val="auto"/>
              </w:rPr>
              <w:t>research what might</w:t>
            </w:r>
            <w:r w:rsidR="001306E0" w:rsidRPr="006553F5">
              <w:rPr>
                <w:b/>
                <w:bCs/>
                <w:color w:val="auto"/>
              </w:rPr>
              <w:t xml:space="preserve"> be added on Cyber Risk </w:t>
            </w:r>
            <w:r w:rsidRPr="006553F5">
              <w:rPr>
                <w:b/>
                <w:bCs/>
                <w:color w:val="auto"/>
              </w:rPr>
              <w:t xml:space="preserve">to the </w:t>
            </w:r>
            <w:r w:rsidR="001306E0">
              <w:rPr>
                <w:b/>
                <w:bCs/>
                <w:color w:val="auto"/>
              </w:rPr>
              <w:t xml:space="preserve">APC </w:t>
            </w:r>
            <w:r w:rsidRPr="006553F5">
              <w:rPr>
                <w:b/>
                <w:bCs/>
                <w:color w:val="auto"/>
              </w:rPr>
              <w:t xml:space="preserve">Risk </w:t>
            </w:r>
            <w:r w:rsidR="001306E0">
              <w:rPr>
                <w:b/>
                <w:bCs/>
                <w:color w:val="auto"/>
              </w:rPr>
              <w:t>Register.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1B3D" w14:textId="77777777" w:rsidR="00D308F8" w:rsidRPr="00A26CF9" w:rsidRDefault="00D308F8"/>
        </w:tc>
      </w:tr>
      <w:tr w:rsidR="00A26CF9" w:rsidRPr="00A26CF9" w14:paraId="1F4C705B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B585" w14:textId="07B87B08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D635" w14:textId="77777777" w:rsidR="00297E26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 xml:space="preserve">County &amp; District Councillors- </w:t>
            </w:r>
            <w:r w:rsidRPr="00A26CF9">
              <w:rPr>
                <w:color w:val="auto"/>
              </w:rPr>
              <w:t>To receive reports from County and District Councillors (</w:t>
            </w:r>
            <w:proofErr w:type="gramStart"/>
            <w:r w:rsidRPr="00A26CF9">
              <w:rPr>
                <w:color w:val="auto"/>
              </w:rPr>
              <w:t>5 minute</w:t>
            </w:r>
            <w:proofErr w:type="gramEnd"/>
            <w:r w:rsidRPr="00A26CF9">
              <w:rPr>
                <w:color w:val="auto"/>
              </w:rPr>
              <w:t xml:space="preserve"> time slot)</w:t>
            </w:r>
            <w:r w:rsidR="00297E26">
              <w:rPr>
                <w:color w:val="auto"/>
              </w:rPr>
              <w:t xml:space="preserve"> </w:t>
            </w:r>
          </w:p>
          <w:p w14:paraId="49F718E7" w14:textId="77777777" w:rsidR="00AE7B24" w:rsidRDefault="00AE7B2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County </w:t>
            </w:r>
            <w:proofErr w:type="spellStart"/>
            <w:r>
              <w:rPr>
                <w:color w:val="auto"/>
              </w:rPr>
              <w:t>Councillors’</w:t>
            </w:r>
            <w:proofErr w:type="spellEnd"/>
            <w:r>
              <w:rPr>
                <w:color w:val="auto"/>
              </w:rPr>
              <w:t xml:space="preserve"> report was circulated to the Councillors prior to the meeting</w:t>
            </w:r>
            <w:r w:rsidR="00161CCB">
              <w:rPr>
                <w:color w:val="auto"/>
              </w:rPr>
              <w:t>- Report attached to the minutes in appendix 1.</w:t>
            </w:r>
          </w:p>
          <w:p w14:paraId="6F53D66F" w14:textId="45B22FB1" w:rsidR="00161CCB" w:rsidRDefault="00161CC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County Cllr Y Constance confirmed </w:t>
            </w:r>
            <w:r w:rsidR="001306E0">
              <w:rPr>
                <w:color w:val="auto"/>
              </w:rPr>
              <w:t xml:space="preserve">that the APC’s application to the County </w:t>
            </w:r>
            <w:proofErr w:type="spellStart"/>
            <w:r w:rsidR="001306E0">
              <w:rPr>
                <w:color w:val="auto"/>
              </w:rPr>
              <w:t>Councillors’</w:t>
            </w:r>
            <w:proofErr w:type="spellEnd"/>
            <w:r w:rsidR="001306E0">
              <w:rPr>
                <w:color w:val="auto"/>
              </w:rPr>
              <w:t xml:space="preserve"> Priority Fund </w:t>
            </w:r>
            <w:proofErr w:type="gramStart"/>
            <w:r w:rsidR="001306E0">
              <w:rPr>
                <w:color w:val="auto"/>
              </w:rPr>
              <w:t xml:space="preserve">had </w:t>
            </w:r>
            <w:r>
              <w:rPr>
                <w:color w:val="auto"/>
              </w:rPr>
              <w:t xml:space="preserve"> gone</w:t>
            </w:r>
            <w:proofErr w:type="gramEnd"/>
            <w:r>
              <w:rPr>
                <w:color w:val="auto"/>
              </w:rPr>
              <w:t xml:space="preserve"> through</w:t>
            </w:r>
            <w:r w:rsidR="001306E0">
              <w:rPr>
                <w:color w:val="auto"/>
              </w:rPr>
              <w:t xml:space="preserve"> (for a contribution to the cost of the new flagpole).</w:t>
            </w:r>
          </w:p>
          <w:p w14:paraId="35ABBB23" w14:textId="77777777" w:rsidR="001306E0" w:rsidRDefault="001306E0" w:rsidP="001306E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OCC </w:t>
            </w:r>
            <w:r w:rsidR="00161CCB">
              <w:rPr>
                <w:color w:val="auto"/>
              </w:rPr>
              <w:t xml:space="preserve">Public Health </w:t>
            </w:r>
            <w:r>
              <w:rPr>
                <w:color w:val="auto"/>
              </w:rPr>
              <w:t>were broadening the offer of</w:t>
            </w:r>
            <w:r w:rsidR="00161CCB">
              <w:rPr>
                <w:color w:val="auto"/>
              </w:rPr>
              <w:t xml:space="preserve"> health checks</w:t>
            </w:r>
            <w:r>
              <w:rPr>
                <w:color w:val="auto"/>
              </w:rPr>
              <w:t xml:space="preserve"> to </w:t>
            </w:r>
            <w:proofErr w:type="gramStart"/>
            <w:r>
              <w:rPr>
                <w:color w:val="auto"/>
              </w:rPr>
              <w:t xml:space="preserve">all </w:t>
            </w:r>
            <w:r w:rsidR="00161CCB">
              <w:rPr>
                <w:color w:val="auto"/>
              </w:rPr>
              <w:t xml:space="preserve"> aged</w:t>
            </w:r>
            <w:proofErr w:type="gramEnd"/>
            <w:r w:rsidR="00161CCB">
              <w:rPr>
                <w:color w:val="auto"/>
              </w:rPr>
              <w:t xml:space="preserve"> 40-70 years old</w:t>
            </w:r>
            <w:r>
              <w:rPr>
                <w:color w:val="auto"/>
              </w:rPr>
              <w:t xml:space="preserve">. This should be widely advertised. </w:t>
            </w:r>
          </w:p>
          <w:p w14:paraId="5583A986" w14:textId="77777777" w:rsidR="006168E7" w:rsidRDefault="00161CCB" w:rsidP="001306E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County Cllr Y Constance thanked APC for the correspondence received regarding the connectivity issues and Airband. Th</w:t>
            </w:r>
            <w:r w:rsidR="001306E0">
              <w:rPr>
                <w:color w:val="auto"/>
              </w:rPr>
              <w:t xml:space="preserve">e OCC </w:t>
            </w:r>
            <w:r>
              <w:rPr>
                <w:color w:val="auto"/>
              </w:rPr>
              <w:t>Digital Infrastructure Consultant</w:t>
            </w:r>
            <w:r w:rsidR="001306E0">
              <w:rPr>
                <w:color w:val="auto"/>
              </w:rPr>
              <w:t xml:space="preserve"> was following up.</w:t>
            </w:r>
            <w:r>
              <w:rPr>
                <w:color w:val="auto"/>
              </w:rPr>
              <w:t xml:space="preserve"> Cllr C Prentice </w:t>
            </w:r>
            <w:r w:rsidR="001306E0">
              <w:rPr>
                <w:color w:val="auto"/>
              </w:rPr>
              <w:t xml:space="preserve">thanked </w:t>
            </w:r>
            <w:r w:rsidR="006168E7">
              <w:rPr>
                <w:color w:val="auto"/>
              </w:rPr>
              <w:t xml:space="preserve">for the swift response. </w:t>
            </w:r>
          </w:p>
          <w:p w14:paraId="700A0451" w14:textId="51854383" w:rsidR="006168E7" w:rsidRDefault="00161CCB" w:rsidP="001306E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County Cllr Y Constance </w:t>
            </w:r>
            <w:r w:rsidR="006168E7">
              <w:rPr>
                <w:color w:val="auto"/>
              </w:rPr>
              <w:t>agreed to try to get publicity for the major risks currently being ignored from the planned switch-</w:t>
            </w:r>
            <w:r w:rsidR="005A56DF">
              <w:rPr>
                <w:color w:val="auto"/>
              </w:rPr>
              <w:t>off of</w:t>
            </w:r>
            <w:r>
              <w:rPr>
                <w:color w:val="auto"/>
              </w:rPr>
              <w:t xml:space="preserve"> </w:t>
            </w:r>
            <w:r w:rsidR="006168E7">
              <w:rPr>
                <w:color w:val="auto"/>
              </w:rPr>
              <w:t>traditional telephone lines. Ofgem should be engaging more forcefully.</w:t>
            </w:r>
          </w:p>
          <w:p w14:paraId="349682F0" w14:textId="56C135E7" w:rsidR="005A56DF" w:rsidRPr="005A56DF" w:rsidRDefault="005A56DF" w:rsidP="001306E0">
            <w:pPr>
              <w:pStyle w:val="NoSpacing"/>
              <w:rPr>
                <w:b/>
                <w:bCs/>
                <w:color w:val="auto"/>
              </w:rPr>
            </w:pPr>
            <w:r w:rsidRPr="005A56DF">
              <w:rPr>
                <w:b/>
                <w:bCs/>
                <w:color w:val="auto"/>
              </w:rPr>
              <w:t xml:space="preserve">Action: County Cllr Y Constance to </w:t>
            </w:r>
            <w:r w:rsidR="006168E7">
              <w:rPr>
                <w:b/>
                <w:bCs/>
                <w:color w:val="auto"/>
              </w:rPr>
              <w:t>lobby at OCC level and with the media on the risks associated with the switch-off of traditional telephone lines</w:t>
            </w:r>
            <w:r w:rsidRPr="005A56DF">
              <w:rPr>
                <w:b/>
                <w:bCs/>
                <w:color w:val="auto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FFF1" w14:textId="77777777" w:rsidR="00D308F8" w:rsidRPr="00A26CF9" w:rsidRDefault="00D308F8"/>
        </w:tc>
      </w:tr>
      <w:tr w:rsidR="00A26CF9" w:rsidRPr="00A26CF9" w14:paraId="5804A068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288D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 xml:space="preserve">6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40E1" w14:textId="77777777" w:rsidR="00D308F8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Chairs Verbal Update (</w:t>
            </w:r>
            <w:proofErr w:type="gramStart"/>
            <w:r w:rsidRPr="00A26CF9">
              <w:rPr>
                <w:b/>
                <w:bCs/>
                <w:color w:val="auto"/>
              </w:rPr>
              <w:t>3 minute</w:t>
            </w:r>
            <w:proofErr w:type="gramEnd"/>
            <w:r w:rsidRPr="00A26CF9">
              <w:rPr>
                <w:b/>
                <w:bCs/>
                <w:color w:val="auto"/>
              </w:rPr>
              <w:t xml:space="preserve"> time slot)</w:t>
            </w:r>
          </w:p>
          <w:p w14:paraId="290D64D8" w14:textId="77777777" w:rsidR="005D42A8" w:rsidRDefault="000958C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Cllr C Prentice had received a request from a </w:t>
            </w:r>
            <w:r w:rsidR="006168E7">
              <w:rPr>
                <w:color w:val="auto"/>
              </w:rPr>
              <w:t>m</w:t>
            </w:r>
            <w:r>
              <w:rPr>
                <w:color w:val="auto"/>
              </w:rPr>
              <w:t xml:space="preserve">ember of </w:t>
            </w:r>
            <w:r w:rsidR="006168E7">
              <w:rPr>
                <w:color w:val="auto"/>
              </w:rPr>
              <w:t xml:space="preserve">the </w:t>
            </w:r>
            <w:r>
              <w:rPr>
                <w:color w:val="auto"/>
              </w:rPr>
              <w:t xml:space="preserve">public, who was in attendance, </w:t>
            </w:r>
            <w:r w:rsidR="006168E7">
              <w:rPr>
                <w:color w:val="auto"/>
              </w:rPr>
              <w:t>that</w:t>
            </w:r>
            <w:r w:rsidR="00425B6A">
              <w:rPr>
                <w:color w:val="auto"/>
              </w:rPr>
              <w:t xml:space="preserve"> a Memorial Plaque be erected for </w:t>
            </w:r>
            <w:r w:rsidR="00425B6A" w:rsidRPr="00321765">
              <w:rPr>
                <w:color w:val="auto"/>
              </w:rPr>
              <w:t>Airey Neave</w:t>
            </w:r>
            <w:r w:rsidR="00425B6A">
              <w:rPr>
                <w:color w:val="auto"/>
              </w:rPr>
              <w:t xml:space="preserve"> who lived in the village for many years and was a </w:t>
            </w:r>
            <w:r w:rsidR="006168E7">
              <w:rPr>
                <w:color w:val="auto"/>
              </w:rPr>
              <w:t xml:space="preserve">distinguished </w:t>
            </w:r>
            <w:r w:rsidR="00425B6A">
              <w:rPr>
                <w:color w:val="auto"/>
              </w:rPr>
              <w:t xml:space="preserve">Soldier, Politician and Lawyer. P Smith confirmed that there is a crab apple tree planted in his </w:t>
            </w:r>
            <w:r w:rsidR="007169FD">
              <w:rPr>
                <w:color w:val="auto"/>
              </w:rPr>
              <w:t>memory on</w:t>
            </w:r>
            <w:r w:rsidR="00425B6A">
              <w:rPr>
                <w:color w:val="auto"/>
              </w:rPr>
              <w:t xml:space="preserve"> the green in Kingstone Winslow. Cllr C Prentice suggested that L </w:t>
            </w:r>
            <w:proofErr w:type="spellStart"/>
            <w:r w:rsidR="00425B6A">
              <w:rPr>
                <w:color w:val="auto"/>
              </w:rPr>
              <w:t>Derrington</w:t>
            </w:r>
            <w:proofErr w:type="spellEnd"/>
            <w:r w:rsidR="00425B6A">
              <w:rPr>
                <w:color w:val="auto"/>
              </w:rPr>
              <w:t xml:space="preserve"> be contacted to see if a plaque could be made for this tree so residents are aware. The resident suggested </w:t>
            </w:r>
            <w:r w:rsidR="006168E7">
              <w:rPr>
                <w:color w:val="auto"/>
              </w:rPr>
              <w:t xml:space="preserve">a </w:t>
            </w:r>
            <w:r w:rsidR="00425B6A">
              <w:rPr>
                <w:color w:val="auto"/>
              </w:rPr>
              <w:t>memorial plaque be placed on the War Memorial</w:t>
            </w:r>
            <w:r w:rsidR="006168E7">
              <w:rPr>
                <w:color w:val="auto"/>
              </w:rPr>
              <w:t xml:space="preserve">. </w:t>
            </w:r>
            <w:r w:rsidR="00425B6A">
              <w:rPr>
                <w:color w:val="auto"/>
              </w:rPr>
              <w:t xml:space="preserve">The Church </w:t>
            </w:r>
            <w:r w:rsidR="006168E7">
              <w:rPr>
                <w:color w:val="auto"/>
              </w:rPr>
              <w:t>was an alternative potential</w:t>
            </w:r>
            <w:r w:rsidR="00425B6A">
              <w:rPr>
                <w:color w:val="auto"/>
              </w:rPr>
              <w:t xml:space="preserve"> location. Cllr C Prentice suggested that the resident form a small committee, with Cllr C Prentice re-presenting APC, to </w:t>
            </w:r>
            <w:r w:rsidR="00D946EC">
              <w:rPr>
                <w:color w:val="auto"/>
              </w:rPr>
              <w:t>research the options.</w:t>
            </w:r>
          </w:p>
          <w:p w14:paraId="73438CBA" w14:textId="04DFD7B7" w:rsidR="00D946EC" w:rsidRPr="00D946EC" w:rsidRDefault="00D946EC">
            <w:pPr>
              <w:pStyle w:val="NoSpacing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Action: Cllr C Prentice to represent APC on the Airey Neave Memorial Committee.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9DCE" w14:textId="77777777" w:rsidR="00D308F8" w:rsidRPr="00A26CF9" w:rsidRDefault="00D308F8"/>
        </w:tc>
      </w:tr>
      <w:tr w:rsidR="00A26CF9" w:rsidRPr="00A26CF9" w14:paraId="1362C960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94F1" w14:textId="77777777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9ADC" w14:textId="77777777" w:rsidR="008E3F02" w:rsidRDefault="00E050A9" w:rsidP="008E3F02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Clerks Verbal Update (</w:t>
            </w:r>
            <w:proofErr w:type="gramStart"/>
            <w:r w:rsidRPr="00A26CF9">
              <w:rPr>
                <w:b/>
                <w:bCs/>
                <w:color w:val="auto"/>
              </w:rPr>
              <w:t>3 minute</w:t>
            </w:r>
            <w:proofErr w:type="gramEnd"/>
            <w:r w:rsidRPr="00A26CF9">
              <w:rPr>
                <w:b/>
                <w:bCs/>
                <w:color w:val="auto"/>
              </w:rPr>
              <w:t xml:space="preserve"> time slot)</w:t>
            </w:r>
          </w:p>
          <w:p w14:paraId="1380BAB8" w14:textId="7F85CEAC" w:rsidR="005A56DF" w:rsidRPr="005A56DF" w:rsidRDefault="005A56DF" w:rsidP="008E3F0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Nothing to report.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DE2A" w14:textId="77777777" w:rsidR="00D308F8" w:rsidRPr="00A26CF9" w:rsidRDefault="00D308F8"/>
        </w:tc>
      </w:tr>
      <w:tr w:rsidR="00A26CF9" w:rsidRPr="00A26CF9" w14:paraId="6CE1F1CB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544D" w14:textId="5A88BD3C" w:rsidR="00D308F8" w:rsidRPr="00A26CF9" w:rsidRDefault="00B26618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BEEC" w14:textId="77777777" w:rsidR="00546F81" w:rsidRPr="00A26CF9" w:rsidRDefault="00E050A9" w:rsidP="00EB3670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 xml:space="preserve">Sub Committee Reports- </w:t>
            </w:r>
            <w:r w:rsidRPr="00A26CF9">
              <w:rPr>
                <w:color w:val="auto"/>
              </w:rPr>
              <w:t>To receive reports from Sub-committees (</w:t>
            </w:r>
            <w:proofErr w:type="gramStart"/>
            <w:r w:rsidRPr="00A26CF9">
              <w:rPr>
                <w:color w:val="auto"/>
              </w:rPr>
              <w:t>6 minute</w:t>
            </w:r>
            <w:proofErr w:type="gramEnd"/>
            <w:r w:rsidRPr="00A26CF9">
              <w:rPr>
                <w:color w:val="auto"/>
              </w:rPr>
              <w:t xml:space="preserve"> time slot</w:t>
            </w:r>
            <w:r w:rsidR="00EB3670" w:rsidRPr="00A26CF9">
              <w:rPr>
                <w:color w:val="auto"/>
              </w:rPr>
              <w:t>)</w:t>
            </w:r>
          </w:p>
          <w:p w14:paraId="292DD184" w14:textId="6ADD03BF" w:rsidR="00D946EC" w:rsidRPr="00D946EC" w:rsidRDefault="00D50E93" w:rsidP="00D50E93">
            <w:pPr>
              <w:pStyle w:val="NoSpacing"/>
              <w:numPr>
                <w:ilvl w:val="0"/>
                <w:numId w:val="20"/>
              </w:numPr>
              <w:rPr>
                <w:b/>
                <w:bCs/>
                <w:color w:val="auto"/>
              </w:rPr>
            </w:pPr>
            <w:r w:rsidRPr="00A26CF9">
              <w:rPr>
                <w:color w:val="auto"/>
              </w:rPr>
              <w:t>Ashbury Shop Sub-Committee</w:t>
            </w:r>
            <w:r w:rsidR="00141F49">
              <w:rPr>
                <w:color w:val="auto"/>
              </w:rPr>
              <w:t xml:space="preserve"> – </w:t>
            </w:r>
            <w:r w:rsidR="00D946EC">
              <w:rPr>
                <w:color w:val="auto"/>
              </w:rPr>
              <w:t xml:space="preserve">the Committee is no longer </w:t>
            </w:r>
            <w:r w:rsidR="00141F49">
              <w:rPr>
                <w:color w:val="auto"/>
              </w:rPr>
              <w:t>active</w:t>
            </w:r>
            <w:r w:rsidR="00D946EC">
              <w:rPr>
                <w:color w:val="auto"/>
              </w:rPr>
              <w:t xml:space="preserve"> and</w:t>
            </w:r>
            <w:r w:rsidR="00141F49">
              <w:rPr>
                <w:color w:val="auto"/>
              </w:rPr>
              <w:t xml:space="preserve"> the meeting agreed this </w:t>
            </w:r>
            <w:r w:rsidR="00D946EC">
              <w:rPr>
                <w:color w:val="auto"/>
              </w:rPr>
              <w:t>may be r</w:t>
            </w:r>
            <w:r w:rsidR="00141F49">
              <w:rPr>
                <w:color w:val="auto"/>
              </w:rPr>
              <w:t xml:space="preserve">emoved from the agenda. </w:t>
            </w:r>
          </w:p>
          <w:p w14:paraId="7FE32801" w14:textId="5D9E9E5A" w:rsidR="00D50E93" w:rsidRPr="00141F49" w:rsidRDefault="00141F49" w:rsidP="00D946EC">
            <w:pPr>
              <w:pStyle w:val="NoSpacing"/>
              <w:ind w:left="720"/>
              <w:rPr>
                <w:b/>
                <w:bCs/>
                <w:color w:val="auto"/>
              </w:rPr>
            </w:pPr>
            <w:r w:rsidRPr="00141F49">
              <w:rPr>
                <w:b/>
                <w:bCs/>
                <w:color w:val="auto"/>
              </w:rPr>
              <w:t>Action- Clerk to remove Ashbury Shop Sub-Committee from future agendas.</w:t>
            </w:r>
          </w:p>
          <w:p w14:paraId="11D1DF90" w14:textId="155709DD" w:rsidR="00D946EC" w:rsidRDefault="000355CC" w:rsidP="001054D8">
            <w:pPr>
              <w:pStyle w:val="NoSpacing"/>
              <w:numPr>
                <w:ilvl w:val="0"/>
                <w:numId w:val="20"/>
              </w:numPr>
              <w:rPr>
                <w:color w:val="auto"/>
              </w:rPr>
            </w:pPr>
            <w:r w:rsidRPr="00A26CF9">
              <w:rPr>
                <w:color w:val="auto"/>
              </w:rPr>
              <w:t>NPG</w:t>
            </w:r>
            <w:r w:rsidR="003477EC">
              <w:rPr>
                <w:color w:val="auto"/>
              </w:rPr>
              <w:t xml:space="preserve"> (Neighbourhood Plan Group)</w:t>
            </w:r>
            <w:r w:rsidRPr="00A26CF9">
              <w:rPr>
                <w:color w:val="auto"/>
              </w:rPr>
              <w:t xml:space="preserve"> Report</w:t>
            </w:r>
            <w:r w:rsidR="005D42A8">
              <w:rPr>
                <w:color w:val="auto"/>
              </w:rPr>
              <w:t xml:space="preserve"> attached to minutes in appendix 2</w:t>
            </w:r>
            <w:r w:rsidR="003477EC">
              <w:rPr>
                <w:color w:val="auto"/>
              </w:rPr>
              <w:t xml:space="preserve"> – P Smith requested that the full name </w:t>
            </w:r>
            <w:r w:rsidR="003A7ED2">
              <w:rPr>
                <w:color w:val="auto"/>
              </w:rPr>
              <w:t>be</w:t>
            </w:r>
            <w:r w:rsidR="003477EC">
              <w:rPr>
                <w:color w:val="auto"/>
              </w:rPr>
              <w:t xml:space="preserve"> used for the NPG on the agenda and that </w:t>
            </w:r>
            <w:r w:rsidR="00D946EC">
              <w:rPr>
                <w:color w:val="auto"/>
              </w:rPr>
              <w:t xml:space="preserve">the minutes </w:t>
            </w:r>
            <w:r w:rsidR="003A7ED2">
              <w:rPr>
                <w:color w:val="auto"/>
              </w:rPr>
              <w:t xml:space="preserve">should </w:t>
            </w:r>
            <w:r w:rsidR="00D946EC">
              <w:rPr>
                <w:color w:val="auto"/>
              </w:rPr>
              <w:t xml:space="preserve">state </w:t>
            </w:r>
            <w:r w:rsidR="003477EC">
              <w:rPr>
                <w:color w:val="auto"/>
              </w:rPr>
              <w:t xml:space="preserve">that </w:t>
            </w:r>
            <w:r w:rsidR="00D946EC">
              <w:rPr>
                <w:color w:val="auto"/>
              </w:rPr>
              <w:t xml:space="preserve">the NPG </w:t>
            </w:r>
            <w:r w:rsidR="003477EC">
              <w:rPr>
                <w:color w:val="auto"/>
              </w:rPr>
              <w:t xml:space="preserve">report </w:t>
            </w:r>
            <w:r w:rsidR="00D946EC">
              <w:rPr>
                <w:color w:val="auto"/>
              </w:rPr>
              <w:t>t</w:t>
            </w:r>
            <w:r w:rsidR="003477EC">
              <w:rPr>
                <w:color w:val="auto"/>
              </w:rPr>
              <w:t xml:space="preserve">o APC </w:t>
            </w:r>
            <w:r w:rsidR="00D946EC">
              <w:rPr>
                <w:color w:val="auto"/>
              </w:rPr>
              <w:t>is attached.</w:t>
            </w:r>
            <w:r w:rsidR="003A7ED2">
              <w:rPr>
                <w:color w:val="auto"/>
              </w:rPr>
              <w:t xml:space="preserve"> This was agreed.</w:t>
            </w:r>
          </w:p>
          <w:p w14:paraId="7DB3AF5C" w14:textId="0B6A5EF2" w:rsidR="00DF67A9" w:rsidRPr="005D42A8" w:rsidRDefault="003477EC" w:rsidP="00D946EC">
            <w:pPr>
              <w:pStyle w:val="NoSpacing"/>
              <w:ind w:left="720"/>
              <w:rPr>
                <w:color w:val="auto"/>
              </w:rPr>
            </w:pPr>
            <w:r w:rsidRPr="003477EC">
              <w:rPr>
                <w:b/>
                <w:bCs/>
                <w:color w:val="auto"/>
              </w:rPr>
              <w:t xml:space="preserve">Action: Clerk to use full name of NPG on agenda and include the statement that </w:t>
            </w:r>
            <w:r w:rsidR="00D946EC">
              <w:rPr>
                <w:b/>
                <w:bCs/>
                <w:color w:val="auto"/>
              </w:rPr>
              <w:t xml:space="preserve">the Group’s </w:t>
            </w:r>
            <w:r w:rsidRPr="003477EC">
              <w:rPr>
                <w:b/>
                <w:bCs/>
                <w:color w:val="auto"/>
              </w:rPr>
              <w:t>report to APC</w:t>
            </w:r>
            <w:r w:rsidR="00D946EC">
              <w:rPr>
                <w:b/>
                <w:bCs/>
                <w:color w:val="auto"/>
              </w:rPr>
              <w:t xml:space="preserve"> is attached.</w:t>
            </w:r>
          </w:p>
          <w:p w14:paraId="6572CB17" w14:textId="0701AC5A" w:rsidR="005D42A8" w:rsidRDefault="005D42A8" w:rsidP="005D42A8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>In the last two years 3 applications</w:t>
            </w:r>
            <w:r w:rsidR="00EE5829">
              <w:rPr>
                <w:color w:val="auto"/>
              </w:rPr>
              <w:t xml:space="preserve"> for change of use</w:t>
            </w:r>
            <w:r>
              <w:rPr>
                <w:color w:val="auto"/>
              </w:rPr>
              <w:t xml:space="preserve"> </w:t>
            </w:r>
            <w:r w:rsidR="00EE5829">
              <w:rPr>
                <w:color w:val="auto"/>
              </w:rPr>
              <w:t>from agricultural buildings to residential h</w:t>
            </w:r>
            <w:r w:rsidR="00D946EC">
              <w:rPr>
                <w:color w:val="auto"/>
              </w:rPr>
              <w:t>ad</w:t>
            </w:r>
            <w:r w:rsidR="00EE5829">
              <w:rPr>
                <w:color w:val="auto"/>
              </w:rPr>
              <w:t xml:space="preserve"> been received by the NPG.</w:t>
            </w:r>
            <w:r w:rsidR="00D946EC">
              <w:rPr>
                <w:color w:val="auto"/>
              </w:rPr>
              <w:t xml:space="preserve"> More could be expected.</w:t>
            </w:r>
          </w:p>
          <w:p w14:paraId="02BC556B" w14:textId="6DF2C51E" w:rsidR="003477EC" w:rsidRPr="00A26CF9" w:rsidRDefault="00EE5829" w:rsidP="00EE5829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>There ha</w:t>
            </w:r>
            <w:r w:rsidR="003A7ED2">
              <w:rPr>
                <w:color w:val="auto"/>
              </w:rPr>
              <w:t>d</w:t>
            </w:r>
            <w:r>
              <w:rPr>
                <w:color w:val="auto"/>
              </w:rPr>
              <w:t xml:space="preserve"> been a lot of discussion around the village regarding the </w:t>
            </w:r>
            <w:r w:rsidR="003A7ED2">
              <w:rPr>
                <w:color w:val="auto"/>
              </w:rPr>
              <w:t xml:space="preserve">barn </w:t>
            </w:r>
            <w:r>
              <w:rPr>
                <w:color w:val="auto"/>
              </w:rPr>
              <w:t xml:space="preserve">development </w:t>
            </w:r>
            <w:r w:rsidR="003A7ED2">
              <w:rPr>
                <w:color w:val="auto"/>
              </w:rPr>
              <w:t>beside the</w:t>
            </w:r>
            <w:r>
              <w:rPr>
                <w:color w:val="auto"/>
              </w:rPr>
              <w:t xml:space="preserve"> B4000</w:t>
            </w:r>
            <w:r w:rsidR="003A7ED2">
              <w:rPr>
                <w:color w:val="auto"/>
              </w:rPr>
              <w:t xml:space="preserve">. This had received planning permission and the works underway were fully compliant. </w:t>
            </w:r>
            <w:r>
              <w:rPr>
                <w:color w:val="auto"/>
              </w:rPr>
              <w:t xml:space="preserve">P Smith requested that Councillors </w:t>
            </w:r>
            <w:r w:rsidR="003A7ED2">
              <w:rPr>
                <w:color w:val="auto"/>
              </w:rPr>
              <w:t xml:space="preserve">confirm to anyone enquiring that </w:t>
            </w:r>
            <w:r w:rsidR="00923510">
              <w:rPr>
                <w:color w:val="auto"/>
              </w:rPr>
              <w:t xml:space="preserve">the development </w:t>
            </w:r>
            <w:r>
              <w:rPr>
                <w:color w:val="auto"/>
              </w:rPr>
              <w:t xml:space="preserve">is </w:t>
            </w:r>
            <w:r w:rsidR="00923510">
              <w:rPr>
                <w:color w:val="auto"/>
              </w:rPr>
              <w:t>fully compliant</w:t>
            </w:r>
            <w:r>
              <w:rPr>
                <w:color w:val="auto"/>
              </w:rPr>
              <w:t>.</w:t>
            </w:r>
          </w:p>
          <w:p w14:paraId="4C923F95" w14:textId="0B072D73" w:rsidR="00DF67A9" w:rsidRDefault="00DF67A9" w:rsidP="00D50E93">
            <w:pPr>
              <w:pStyle w:val="NoSpacing"/>
              <w:numPr>
                <w:ilvl w:val="0"/>
                <w:numId w:val="20"/>
              </w:numPr>
              <w:rPr>
                <w:color w:val="auto"/>
              </w:rPr>
            </w:pPr>
            <w:r w:rsidRPr="00A26CF9">
              <w:rPr>
                <w:color w:val="auto"/>
              </w:rPr>
              <w:t>Website Update</w:t>
            </w:r>
            <w:r w:rsidR="003477EC">
              <w:rPr>
                <w:color w:val="auto"/>
              </w:rPr>
              <w:t xml:space="preserve">- </w:t>
            </w:r>
            <w:r w:rsidR="00923510">
              <w:rPr>
                <w:color w:val="auto"/>
              </w:rPr>
              <w:t>The Chair of the Village Hall Committee, attending the meeting, confirmed that the Village Hall webpage was working well.</w:t>
            </w:r>
          </w:p>
          <w:p w14:paraId="478B4F8E" w14:textId="77777777" w:rsidR="00C17DD0" w:rsidRDefault="006F522F" w:rsidP="00B26618">
            <w:pPr>
              <w:pStyle w:val="NoSpacing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 xml:space="preserve">Connectivity Update </w:t>
            </w:r>
            <w:r w:rsidR="00EE5829">
              <w:rPr>
                <w:color w:val="auto"/>
              </w:rPr>
              <w:t>– In the absence of G Turner, P Smith gave a brief update.</w:t>
            </w:r>
          </w:p>
          <w:p w14:paraId="06863113" w14:textId="095A44E0" w:rsidR="00EE5829" w:rsidRDefault="00EE5829" w:rsidP="00027784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Airband – There </w:t>
            </w:r>
            <w:r w:rsidR="00923510">
              <w:rPr>
                <w:color w:val="auto"/>
              </w:rPr>
              <w:t>was</w:t>
            </w:r>
            <w:r>
              <w:rPr>
                <w:color w:val="auto"/>
              </w:rPr>
              <w:t xml:space="preserve"> now an appointed lead and team for the installation in Kingstone Winslow. A site meeting </w:t>
            </w:r>
            <w:r w:rsidR="00923510">
              <w:rPr>
                <w:color w:val="auto"/>
              </w:rPr>
              <w:t>was scheduled for</w:t>
            </w:r>
            <w:r>
              <w:rPr>
                <w:color w:val="auto"/>
              </w:rPr>
              <w:t xml:space="preserve"> 17</w:t>
            </w:r>
            <w:r w:rsidRPr="00EE5829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January. The latest </w:t>
            </w:r>
            <w:r w:rsidR="00027784">
              <w:rPr>
                <w:color w:val="auto"/>
              </w:rPr>
              <w:t>timing</w:t>
            </w:r>
            <w:r w:rsidR="0092351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from Airband </w:t>
            </w:r>
            <w:r w:rsidR="00923510">
              <w:rPr>
                <w:color w:val="auto"/>
              </w:rPr>
              <w:t xml:space="preserve">was </w:t>
            </w:r>
            <w:r>
              <w:rPr>
                <w:color w:val="auto"/>
              </w:rPr>
              <w:t>that Kingstone Winslow w</w:t>
            </w:r>
            <w:r w:rsidR="00923510">
              <w:rPr>
                <w:color w:val="auto"/>
              </w:rPr>
              <w:t>ould</w:t>
            </w:r>
            <w:r>
              <w:rPr>
                <w:color w:val="auto"/>
              </w:rPr>
              <w:t xml:space="preserve"> be </w:t>
            </w:r>
            <w:r w:rsidR="00923510">
              <w:rPr>
                <w:color w:val="auto"/>
              </w:rPr>
              <w:t>connected</w:t>
            </w:r>
            <w:r>
              <w:rPr>
                <w:color w:val="auto"/>
              </w:rPr>
              <w:t xml:space="preserve"> by </w:t>
            </w:r>
            <w:r w:rsidR="00923510">
              <w:rPr>
                <w:color w:val="auto"/>
              </w:rPr>
              <w:t>end-</w:t>
            </w:r>
            <w:r>
              <w:rPr>
                <w:color w:val="auto"/>
              </w:rPr>
              <w:t>February</w:t>
            </w:r>
            <w:r w:rsidR="00923510">
              <w:rPr>
                <w:color w:val="auto"/>
              </w:rPr>
              <w:t>.</w:t>
            </w:r>
            <w:r w:rsidR="0002778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The meeting </w:t>
            </w:r>
            <w:r w:rsidR="00027784">
              <w:rPr>
                <w:color w:val="auto"/>
              </w:rPr>
              <w:t xml:space="preserve">was asked to </w:t>
            </w:r>
            <w:r>
              <w:rPr>
                <w:color w:val="auto"/>
              </w:rPr>
              <w:t>note that Cllr C Prentice had signed and returned a Wayleave Agreement to Airband, for works to be carried out on the green in Kingstone Winslow</w:t>
            </w:r>
            <w:r w:rsidR="00923510">
              <w:rPr>
                <w:color w:val="auto"/>
              </w:rPr>
              <w:t xml:space="preserve">, which APC owned. </w:t>
            </w:r>
            <w:r>
              <w:rPr>
                <w:color w:val="auto"/>
              </w:rPr>
              <w:t>The installation w</w:t>
            </w:r>
            <w:r w:rsidR="00923510">
              <w:rPr>
                <w:color w:val="auto"/>
              </w:rPr>
              <w:t>ould</w:t>
            </w:r>
            <w:r>
              <w:rPr>
                <w:color w:val="auto"/>
              </w:rPr>
              <w:t xml:space="preserve"> require road closures</w:t>
            </w:r>
            <w:r w:rsidR="00027784">
              <w:rPr>
                <w:color w:val="auto"/>
              </w:rPr>
              <w:t xml:space="preserve">. </w:t>
            </w:r>
            <w:r>
              <w:rPr>
                <w:color w:val="auto"/>
              </w:rPr>
              <w:t xml:space="preserve"> </w:t>
            </w:r>
            <w:r w:rsidR="00027784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APC w</w:t>
            </w:r>
            <w:r w:rsidR="00027784">
              <w:rPr>
                <w:color w:val="auto"/>
              </w:rPr>
              <w:t>ould</w:t>
            </w:r>
            <w:r>
              <w:rPr>
                <w:color w:val="auto"/>
              </w:rPr>
              <w:t xml:space="preserve"> receive </w:t>
            </w:r>
            <w:r w:rsidR="00027784">
              <w:rPr>
                <w:color w:val="auto"/>
              </w:rPr>
              <w:t xml:space="preserve">advance </w:t>
            </w:r>
            <w:r>
              <w:rPr>
                <w:color w:val="auto"/>
              </w:rPr>
              <w:t>noti</w:t>
            </w:r>
            <w:r w:rsidR="00027784">
              <w:rPr>
                <w:color w:val="auto"/>
              </w:rPr>
              <w:t>ce of these.</w:t>
            </w:r>
          </w:p>
          <w:p w14:paraId="3EAC6703" w14:textId="4E516334" w:rsidR="00EE5829" w:rsidRDefault="00C93CC7" w:rsidP="00EE5829">
            <w:pPr>
              <w:pStyle w:val="NoSpacing"/>
              <w:ind w:left="720"/>
              <w:rPr>
                <w:b/>
                <w:bCs/>
                <w:color w:val="auto"/>
              </w:rPr>
            </w:pPr>
            <w:r w:rsidRPr="00C93CC7">
              <w:rPr>
                <w:b/>
                <w:bCs/>
                <w:color w:val="auto"/>
              </w:rPr>
              <w:t xml:space="preserve">Action: </w:t>
            </w:r>
            <w:r w:rsidR="00027784">
              <w:rPr>
                <w:b/>
                <w:bCs/>
                <w:color w:val="auto"/>
              </w:rPr>
              <w:t xml:space="preserve">Cllr C. Prentice and </w:t>
            </w:r>
            <w:r w:rsidR="00EE5829" w:rsidRPr="00C93CC7">
              <w:rPr>
                <w:b/>
                <w:bCs/>
                <w:color w:val="auto"/>
              </w:rPr>
              <w:t xml:space="preserve">P Smith to </w:t>
            </w:r>
            <w:r w:rsidR="00027784">
              <w:rPr>
                <w:b/>
                <w:bCs/>
                <w:color w:val="auto"/>
              </w:rPr>
              <w:t>report back</w:t>
            </w:r>
            <w:r w:rsidR="00EE5829" w:rsidRPr="00C93CC7">
              <w:rPr>
                <w:b/>
                <w:bCs/>
                <w:color w:val="auto"/>
              </w:rPr>
              <w:t xml:space="preserve"> to OCC </w:t>
            </w:r>
            <w:r w:rsidR="00027784">
              <w:rPr>
                <w:b/>
                <w:bCs/>
                <w:color w:val="auto"/>
              </w:rPr>
              <w:t>on</w:t>
            </w:r>
            <w:r w:rsidR="00EE5829" w:rsidRPr="00C93CC7">
              <w:rPr>
                <w:b/>
                <w:bCs/>
                <w:color w:val="auto"/>
              </w:rPr>
              <w:t xml:space="preserve"> the Airband installation.</w:t>
            </w:r>
          </w:p>
          <w:p w14:paraId="23579537" w14:textId="77777777" w:rsidR="00027784" w:rsidRDefault="00027784" w:rsidP="00EE5829">
            <w:pPr>
              <w:pStyle w:val="NoSpacing"/>
              <w:ind w:left="720"/>
              <w:rPr>
                <w:b/>
                <w:bCs/>
                <w:color w:val="auto"/>
              </w:rPr>
            </w:pPr>
          </w:p>
          <w:p w14:paraId="51A94AB1" w14:textId="77777777" w:rsidR="00C93CC7" w:rsidRDefault="00D11D91" w:rsidP="00EE5829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Cllr C Prentice </w:t>
            </w:r>
            <w:r w:rsidR="00027784">
              <w:rPr>
                <w:color w:val="auto"/>
              </w:rPr>
              <w:t xml:space="preserve">reported a discussion at </w:t>
            </w:r>
            <w:r w:rsidR="00C93CC7">
              <w:rPr>
                <w:color w:val="auto"/>
              </w:rPr>
              <w:t xml:space="preserve">The Village Hall </w:t>
            </w:r>
            <w:r>
              <w:rPr>
                <w:color w:val="auto"/>
              </w:rPr>
              <w:t xml:space="preserve">Committee </w:t>
            </w:r>
            <w:r w:rsidR="00027784">
              <w:rPr>
                <w:color w:val="auto"/>
              </w:rPr>
              <w:t xml:space="preserve">on the need to install WiFi in </w:t>
            </w:r>
            <w:r>
              <w:rPr>
                <w:color w:val="auto"/>
              </w:rPr>
              <w:t>the Village Hall</w:t>
            </w:r>
            <w:r w:rsidR="00027784">
              <w:rPr>
                <w:color w:val="auto"/>
              </w:rPr>
              <w:t xml:space="preserve">. </w:t>
            </w:r>
            <w:r>
              <w:rPr>
                <w:color w:val="auto"/>
              </w:rPr>
              <w:t xml:space="preserve"> The question </w:t>
            </w:r>
            <w:r w:rsidR="00027784">
              <w:rPr>
                <w:color w:val="auto"/>
              </w:rPr>
              <w:t>had been raised whether</w:t>
            </w:r>
            <w:r>
              <w:rPr>
                <w:color w:val="auto"/>
              </w:rPr>
              <w:t xml:space="preserve"> APC would contribute to the monthly fee that may</w:t>
            </w:r>
            <w:r w:rsidR="00027784">
              <w:rPr>
                <w:color w:val="auto"/>
              </w:rPr>
              <w:t xml:space="preserve"> </w:t>
            </w:r>
            <w:r>
              <w:rPr>
                <w:color w:val="auto"/>
              </w:rPr>
              <w:t>be required</w:t>
            </w:r>
            <w:r w:rsidR="00410203">
              <w:rPr>
                <w:color w:val="auto"/>
              </w:rPr>
              <w:t xml:space="preserve">, </w:t>
            </w:r>
            <w:r w:rsidR="00027784">
              <w:rPr>
                <w:color w:val="auto"/>
              </w:rPr>
              <w:t xml:space="preserve">as the Village Hall was a community asset. </w:t>
            </w:r>
            <w:r w:rsidR="00410203">
              <w:rPr>
                <w:color w:val="auto"/>
              </w:rPr>
              <w:t xml:space="preserve">APC would need more information before a decision </w:t>
            </w:r>
            <w:r w:rsidR="00027784">
              <w:rPr>
                <w:color w:val="auto"/>
              </w:rPr>
              <w:t>c</w:t>
            </w:r>
            <w:r w:rsidR="00410203">
              <w:rPr>
                <w:color w:val="auto"/>
              </w:rPr>
              <w:t>ould be made</w:t>
            </w:r>
            <w:r>
              <w:rPr>
                <w:color w:val="auto"/>
              </w:rPr>
              <w:t xml:space="preserve">. The meeting agreed to support </w:t>
            </w:r>
            <w:r w:rsidR="00410203">
              <w:rPr>
                <w:color w:val="auto"/>
              </w:rPr>
              <w:t xml:space="preserve">the Village Hall in communication with Airband </w:t>
            </w:r>
            <w:r w:rsidR="00027784">
              <w:rPr>
                <w:color w:val="auto"/>
              </w:rPr>
              <w:t>about</w:t>
            </w:r>
            <w:r w:rsidR="00410203">
              <w:rPr>
                <w:color w:val="auto"/>
              </w:rPr>
              <w:t xml:space="preserve"> a connection and to </w:t>
            </w:r>
            <w:r w:rsidR="00027784">
              <w:rPr>
                <w:color w:val="auto"/>
              </w:rPr>
              <w:t xml:space="preserve">consider the issue of funding </w:t>
            </w:r>
            <w:r w:rsidR="00410203">
              <w:rPr>
                <w:color w:val="auto"/>
              </w:rPr>
              <w:t>at the next APC meeting.</w:t>
            </w:r>
          </w:p>
          <w:p w14:paraId="369CEA23" w14:textId="58373C19" w:rsidR="00027784" w:rsidRPr="00EE1CA8" w:rsidRDefault="00027784" w:rsidP="00EE5829">
            <w:pPr>
              <w:pStyle w:val="NoSpacing"/>
              <w:ind w:left="720"/>
              <w:rPr>
                <w:b/>
                <w:bCs/>
                <w:color w:val="auto"/>
              </w:rPr>
            </w:pPr>
            <w:r w:rsidRPr="00EE1CA8">
              <w:rPr>
                <w:b/>
                <w:bCs/>
                <w:color w:val="auto"/>
              </w:rPr>
              <w:t xml:space="preserve">Action: </w:t>
            </w:r>
            <w:r w:rsidR="00EE1CA8" w:rsidRPr="00EE1CA8">
              <w:rPr>
                <w:b/>
                <w:bCs/>
                <w:color w:val="auto"/>
              </w:rPr>
              <w:t xml:space="preserve"> Cllr C. Prentice and P. Smith to engage with Airband. Cllr. C. Prentice to co-ordinate next steps with the Village Hall Committee.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043A" w14:textId="77777777" w:rsidR="00D308F8" w:rsidRPr="00A26CF9" w:rsidRDefault="00D308F8"/>
        </w:tc>
      </w:tr>
      <w:tr w:rsidR="00A26CF9" w:rsidRPr="00A26CF9" w14:paraId="11D7E67B" w14:textId="77777777" w:rsidTr="006E21C8">
        <w:trPr>
          <w:trHeight w:val="67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F8F3" w14:textId="4822B53D" w:rsidR="00D308F8" w:rsidRPr="00A26CF9" w:rsidRDefault="00B26618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8400" w14:textId="6F1C46FD" w:rsidR="00E94013" w:rsidRDefault="00E050A9" w:rsidP="00566608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Financial Matters</w:t>
            </w:r>
          </w:p>
          <w:p w14:paraId="2ADC4648" w14:textId="2332E069" w:rsidR="003E2022" w:rsidRPr="003E2022" w:rsidRDefault="003E2022" w:rsidP="0056660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Financial report attached to the minutes in appendix 3</w:t>
            </w:r>
          </w:p>
          <w:p w14:paraId="14A577B6" w14:textId="0091C72D" w:rsidR="001054D8" w:rsidRDefault="00462E30" w:rsidP="001535C3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auto"/>
              </w:rPr>
            </w:pPr>
            <w:r w:rsidRPr="00A26CF9">
              <w:rPr>
                <w:color w:val="auto"/>
              </w:rPr>
              <w:t>Bank Reconciliatio</w:t>
            </w:r>
            <w:r w:rsidR="001054D8">
              <w:rPr>
                <w:color w:val="auto"/>
              </w:rPr>
              <w:t>n</w:t>
            </w:r>
            <w:r w:rsidR="003477EC">
              <w:rPr>
                <w:color w:val="auto"/>
              </w:rPr>
              <w:t xml:space="preserve"> </w:t>
            </w:r>
            <w:r w:rsidR="005F082F">
              <w:rPr>
                <w:color w:val="auto"/>
              </w:rPr>
              <w:t>–</w:t>
            </w:r>
            <w:r w:rsidR="003477EC">
              <w:rPr>
                <w:color w:val="auto"/>
              </w:rPr>
              <w:t xml:space="preserve"> </w:t>
            </w:r>
            <w:r w:rsidR="005F082F">
              <w:rPr>
                <w:color w:val="auto"/>
              </w:rPr>
              <w:t>was signed by the Clerk and Chair.</w:t>
            </w:r>
          </w:p>
          <w:p w14:paraId="145FC989" w14:textId="77777777" w:rsidR="00EE1CA8" w:rsidRDefault="001535C3" w:rsidP="001535C3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Quotations for Grounds Maintenance Contract 2023-24</w:t>
            </w:r>
            <w:r w:rsidR="00EE1CA8">
              <w:rPr>
                <w:color w:val="auto"/>
              </w:rPr>
              <w:t xml:space="preserve"> - </w:t>
            </w:r>
            <w:r w:rsidR="00C93CC7">
              <w:rPr>
                <w:color w:val="auto"/>
              </w:rPr>
              <w:t>Cllr N Morgan</w:t>
            </w:r>
            <w:r w:rsidR="00EE1CA8">
              <w:rPr>
                <w:color w:val="auto"/>
              </w:rPr>
              <w:t xml:space="preserve"> had l</w:t>
            </w:r>
            <w:r w:rsidR="00C93CC7">
              <w:rPr>
                <w:color w:val="auto"/>
              </w:rPr>
              <w:t xml:space="preserve">ocated a map of the areas to be maintained but this was </w:t>
            </w:r>
            <w:r w:rsidR="00EE1CA8">
              <w:rPr>
                <w:color w:val="auto"/>
              </w:rPr>
              <w:t>dated to</w:t>
            </w:r>
            <w:r w:rsidR="00C93CC7">
              <w:rPr>
                <w:color w:val="auto"/>
              </w:rPr>
              <w:t xml:space="preserve"> 2017</w:t>
            </w:r>
            <w:r w:rsidR="00C93CC7" w:rsidRPr="00C93CC7">
              <w:rPr>
                <w:b/>
                <w:bCs/>
                <w:color w:val="auto"/>
              </w:rPr>
              <w:t xml:space="preserve">. </w:t>
            </w:r>
          </w:p>
          <w:p w14:paraId="09BEF1EC" w14:textId="77256785" w:rsidR="001535C3" w:rsidRPr="00C93CC7" w:rsidRDefault="00C93CC7" w:rsidP="00EE1CA8">
            <w:pPr>
              <w:pStyle w:val="ListParagraph"/>
              <w:spacing w:after="0"/>
              <w:rPr>
                <w:b/>
                <w:bCs/>
                <w:color w:val="auto"/>
              </w:rPr>
            </w:pPr>
            <w:bookmarkStart w:id="0" w:name="_Hlk125113932"/>
            <w:r w:rsidRPr="00C93CC7">
              <w:rPr>
                <w:b/>
                <w:bCs/>
                <w:color w:val="auto"/>
              </w:rPr>
              <w:t>Action</w:t>
            </w:r>
            <w:r w:rsidR="00EE1CA8">
              <w:rPr>
                <w:b/>
                <w:bCs/>
                <w:color w:val="auto"/>
              </w:rPr>
              <w:t xml:space="preserve"> </w:t>
            </w:r>
            <w:r w:rsidRPr="00C93CC7">
              <w:rPr>
                <w:b/>
                <w:bCs/>
                <w:color w:val="auto"/>
              </w:rPr>
              <w:t xml:space="preserve">- Cllr N Morgan </w:t>
            </w:r>
            <w:r w:rsidR="00EE1CA8">
              <w:rPr>
                <w:b/>
                <w:bCs/>
                <w:color w:val="auto"/>
              </w:rPr>
              <w:t xml:space="preserve">to </w:t>
            </w:r>
            <w:proofErr w:type="spellStart"/>
            <w:r w:rsidR="00EE1CA8">
              <w:rPr>
                <w:b/>
                <w:bCs/>
                <w:color w:val="auto"/>
              </w:rPr>
              <w:t>finalise</w:t>
            </w:r>
            <w:proofErr w:type="spellEnd"/>
            <w:r w:rsidRPr="00C93CC7">
              <w:rPr>
                <w:b/>
                <w:bCs/>
                <w:color w:val="auto"/>
              </w:rPr>
              <w:t xml:space="preserve"> the areas</w:t>
            </w:r>
            <w:r w:rsidR="00EE1CA8">
              <w:rPr>
                <w:b/>
                <w:bCs/>
                <w:color w:val="auto"/>
              </w:rPr>
              <w:t xml:space="preserve"> for m</w:t>
            </w:r>
            <w:r w:rsidRPr="00C93CC7">
              <w:rPr>
                <w:b/>
                <w:bCs/>
                <w:color w:val="auto"/>
              </w:rPr>
              <w:t>aintenance</w:t>
            </w:r>
            <w:r w:rsidR="00EE1CA8">
              <w:rPr>
                <w:b/>
                <w:bCs/>
                <w:color w:val="auto"/>
              </w:rPr>
              <w:t>; and then secure quotations from the three contractors for the 2023-24 Contract.</w:t>
            </w:r>
          </w:p>
          <w:bookmarkEnd w:id="0"/>
          <w:p w14:paraId="6FBBC165" w14:textId="7E63B7D5" w:rsidR="001535C3" w:rsidRDefault="001535C3" w:rsidP="001535C3">
            <w:pPr>
              <w:pStyle w:val="NoSpacing"/>
              <w:numPr>
                <w:ilvl w:val="0"/>
                <w:numId w:val="28"/>
              </w:numPr>
            </w:pPr>
            <w:proofErr w:type="spellStart"/>
            <w:r>
              <w:t>Finalising</w:t>
            </w:r>
            <w:proofErr w:type="spellEnd"/>
            <w:r>
              <w:t xml:space="preserve"> of </w:t>
            </w:r>
            <w:r w:rsidR="0080087B">
              <w:t xml:space="preserve">Precept Bid and </w:t>
            </w:r>
            <w:r>
              <w:t xml:space="preserve">Budget for </w:t>
            </w:r>
            <w:r w:rsidR="00EE1CA8">
              <w:t xml:space="preserve">FY </w:t>
            </w:r>
            <w:r>
              <w:t>2023</w:t>
            </w:r>
            <w:r w:rsidR="0080087B">
              <w:t>-</w:t>
            </w:r>
            <w:r>
              <w:t>24</w:t>
            </w:r>
            <w:r w:rsidR="004D6F70">
              <w:t xml:space="preserve"> </w:t>
            </w:r>
            <w:proofErr w:type="gramStart"/>
            <w:r w:rsidR="004D6F70">
              <w:t xml:space="preserve">– </w:t>
            </w:r>
            <w:r w:rsidR="00EE1CA8">
              <w:t xml:space="preserve"> It</w:t>
            </w:r>
            <w:proofErr w:type="gramEnd"/>
            <w:r w:rsidR="00EE1CA8">
              <w:t xml:space="preserve"> was noted that the APC needed to protect the real value of </w:t>
            </w:r>
            <w:r w:rsidR="0080087B">
              <w:t xml:space="preserve">the precept from erosion through inflation; on the other hand everyone in the parish was feeling the pressure from the rampant cost of living. Increases in the precept from 0% to 10% had been discussed. </w:t>
            </w:r>
            <w:r w:rsidR="004D6F70">
              <w:t xml:space="preserve">Cllr C Prentice proposed </w:t>
            </w:r>
            <w:r w:rsidR="0080087B">
              <w:t>a compromise 5% increase</w:t>
            </w:r>
            <w:r w:rsidR="0026069C">
              <w:t xml:space="preserve">, </w:t>
            </w:r>
            <w:r w:rsidR="0080087B">
              <w:t xml:space="preserve">which would bring the precept to </w:t>
            </w:r>
            <w:r w:rsidR="004D6F70">
              <w:t>£15,263.00</w:t>
            </w:r>
            <w:r w:rsidR="0080087B">
              <w:t>. This was</w:t>
            </w:r>
            <w:r w:rsidR="004D6F70">
              <w:t xml:space="preserve"> unanimously agreed.</w:t>
            </w:r>
          </w:p>
          <w:p w14:paraId="33A6D703" w14:textId="77777777" w:rsidR="0080087B" w:rsidRDefault="001535C3" w:rsidP="001535C3">
            <w:pPr>
              <w:pStyle w:val="NoSpacing"/>
              <w:numPr>
                <w:ilvl w:val="0"/>
                <w:numId w:val="28"/>
              </w:numPr>
            </w:pPr>
            <w:r>
              <w:t>Precept Form 2023/24</w:t>
            </w:r>
            <w:r w:rsidR="004D6F70">
              <w:t xml:space="preserve"> -</w:t>
            </w:r>
            <w:r w:rsidR="00EE1CA8">
              <w:t xml:space="preserve"> </w:t>
            </w:r>
            <w:r w:rsidR="004D6F70">
              <w:t xml:space="preserve">Clerk to send signed Precept Form. </w:t>
            </w:r>
          </w:p>
          <w:p w14:paraId="445321E3" w14:textId="7FF35C14" w:rsidR="00E85ED0" w:rsidRPr="001535C3" w:rsidRDefault="004D6F70" w:rsidP="0080087B">
            <w:pPr>
              <w:pStyle w:val="NoSpacing"/>
              <w:ind w:left="720"/>
            </w:pPr>
            <w:r w:rsidRPr="00664379">
              <w:rPr>
                <w:b/>
                <w:bCs/>
              </w:rPr>
              <w:t>Action- Clerk</w:t>
            </w:r>
            <w:r w:rsidR="005D42A8">
              <w:rPr>
                <w:b/>
                <w:bCs/>
              </w:rPr>
              <w:t xml:space="preserve"> to send signed Precept form</w:t>
            </w:r>
            <w:r w:rsidR="0026069C">
              <w:rPr>
                <w:b/>
                <w:bCs/>
              </w:rPr>
              <w:t xml:space="preserve"> with a 5% increase, as agreed</w:t>
            </w:r>
            <w:r w:rsidR="005D42A8">
              <w:rPr>
                <w:b/>
                <w:bCs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CEDE" w14:textId="3190F0DA" w:rsidR="001054D8" w:rsidRPr="001054D8" w:rsidRDefault="001054D8" w:rsidP="001054D8"/>
        </w:tc>
      </w:tr>
      <w:tr w:rsidR="00A26CF9" w:rsidRPr="00A26CF9" w14:paraId="20B46945" w14:textId="77777777" w:rsidTr="00B41309">
        <w:trPr>
          <w:trHeight w:val="6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A945" w14:textId="0647DA89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1</w:t>
            </w:r>
            <w:r w:rsidR="00B26618" w:rsidRPr="00A26CF9">
              <w:rPr>
                <w:b/>
                <w:bCs/>
                <w:color w:val="auto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278" w14:textId="77777777" w:rsidR="00D308F8" w:rsidRPr="00A26CF9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Planning Matters</w:t>
            </w:r>
          </w:p>
          <w:p w14:paraId="1A212DF8" w14:textId="40849B24" w:rsidR="0062691B" w:rsidRDefault="00E050A9" w:rsidP="00CA667F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 xml:space="preserve">Applications; </w:t>
            </w:r>
          </w:p>
          <w:p w14:paraId="3A408E5E" w14:textId="359F64F8" w:rsidR="00A1559B" w:rsidRDefault="00573C71" w:rsidP="00573C71">
            <w:pPr>
              <w:pStyle w:val="NoSpacing"/>
              <w:numPr>
                <w:ilvl w:val="0"/>
                <w:numId w:val="36"/>
              </w:numPr>
              <w:rPr>
                <w:color w:val="auto"/>
              </w:rPr>
            </w:pPr>
            <w:r w:rsidRPr="00573C71">
              <w:rPr>
                <w:color w:val="auto"/>
              </w:rPr>
              <w:t>P22/V2727/DIS</w:t>
            </w:r>
            <w:r>
              <w:rPr>
                <w:color w:val="auto"/>
              </w:rPr>
              <w:t xml:space="preserve"> - </w:t>
            </w:r>
            <w:r w:rsidRPr="00573C71">
              <w:rPr>
                <w:color w:val="auto"/>
              </w:rPr>
              <w:t>1 Kingstone Farmyard Kingstone Winslow</w:t>
            </w:r>
            <w:r>
              <w:rPr>
                <w:color w:val="auto"/>
              </w:rPr>
              <w:t xml:space="preserve">- </w:t>
            </w:r>
            <w:r w:rsidRPr="00573C71">
              <w:rPr>
                <w:color w:val="auto"/>
              </w:rPr>
              <w:t xml:space="preserve">The application is for: Discharge of condition 5 (contaminated land survey) under application reference number P21/V0007/FUL and condition 4 (contaminated land survey) on application reference number P21/V2915/FUL. (Change of use and conversion of redundant farm building to provide a </w:t>
            </w:r>
            <w:proofErr w:type="gramStart"/>
            <w:r w:rsidRPr="00573C71">
              <w:rPr>
                <w:color w:val="auto"/>
              </w:rPr>
              <w:t>one bedroom</w:t>
            </w:r>
            <w:proofErr w:type="gramEnd"/>
            <w:r w:rsidRPr="00573C71">
              <w:rPr>
                <w:color w:val="auto"/>
              </w:rPr>
              <w:t xml:space="preserve"> dwelling. together with associated ancillary works</w:t>
            </w:r>
            <w:proofErr w:type="gramStart"/>
            <w:r w:rsidRPr="00573C71">
              <w:rPr>
                <w:color w:val="auto"/>
              </w:rPr>
              <w:t>. )</w:t>
            </w:r>
            <w:proofErr w:type="gramEnd"/>
          </w:p>
          <w:p w14:paraId="3EF1541D" w14:textId="52906CCD" w:rsidR="00573C71" w:rsidRDefault="00573C71" w:rsidP="00573C71">
            <w:pPr>
              <w:pStyle w:val="NoSpacing"/>
              <w:numPr>
                <w:ilvl w:val="0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 xml:space="preserve">P22/V2907/LB &amp; P22/V2905/FUL - </w:t>
            </w:r>
            <w:r w:rsidRPr="00573C71">
              <w:rPr>
                <w:color w:val="auto"/>
              </w:rPr>
              <w:t>Lower Idstone Farm Idstone Swindon</w:t>
            </w:r>
            <w:r>
              <w:rPr>
                <w:color w:val="auto"/>
              </w:rPr>
              <w:t xml:space="preserve">- </w:t>
            </w:r>
            <w:r w:rsidRPr="00573C71">
              <w:rPr>
                <w:color w:val="auto"/>
              </w:rPr>
              <w:t>The application is for: Conversion of a range of redundant agricultural buildings into 4 residential units</w:t>
            </w:r>
            <w:r w:rsidR="0026069C">
              <w:rPr>
                <w:color w:val="auto"/>
              </w:rPr>
              <w:t>,</w:t>
            </w:r>
            <w:r w:rsidRPr="00573C71">
              <w:rPr>
                <w:color w:val="auto"/>
              </w:rPr>
              <w:t xml:space="preserve"> including part extension. Demolition of modern agricultural buildings.</w:t>
            </w:r>
          </w:p>
          <w:p w14:paraId="4DB6F03F" w14:textId="30213BB7" w:rsidR="00A1559B" w:rsidRPr="00A1559B" w:rsidRDefault="000958C5" w:rsidP="00CA667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P Smith and R Meek from the NPG had </w:t>
            </w:r>
            <w:r w:rsidR="0026069C">
              <w:rPr>
                <w:color w:val="auto"/>
              </w:rPr>
              <w:t xml:space="preserve">had </w:t>
            </w:r>
            <w:r>
              <w:rPr>
                <w:color w:val="auto"/>
              </w:rPr>
              <w:t xml:space="preserve">a productive meeting with the Landowner to discuss the response submitted by NPG. A resident of Idstone </w:t>
            </w:r>
            <w:r w:rsidR="0026069C">
              <w:rPr>
                <w:color w:val="auto"/>
              </w:rPr>
              <w:t xml:space="preserve">had </w:t>
            </w:r>
            <w:r>
              <w:rPr>
                <w:color w:val="auto"/>
              </w:rPr>
              <w:t xml:space="preserve">raised concerns over the </w:t>
            </w:r>
            <w:r w:rsidR="0026069C">
              <w:rPr>
                <w:color w:val="auto"/>
              </w:rPr>
              <w:t xml:space="preserve">new owner </w:t>
            </w:r>
            <w:r>
              <w:rPr>
                <w:color w:val="auto"/>
              </w:rPr>
              <w:t>of Lower Idstone Farm cutting the trees and hedges down the track</w:t>
            </w:r>
            <w:r w:rsidR="0026069C">
              <w:rPr>
                <w:color w:val="auto"/>
              </w:rPr>
              <w:t xml:space="preserve">. </w:t>
            </w:r>
            <w:r>
              <w:rPr>
                <w:color w:val="auto"/>
              </w:rPr>
              <w:t>P Smith s</w:t>
            </w:r>
            <w:r w:rsidR="0026069C">
              <w:rPr>
                <w:color w:val="auto"/>
              </w:rPr>
              <w:t>aid that that had been no more than long overdue</w:t>
            </w:r>
            <w:r>
              <w:rPr>
                <w:color w:val="auto"/>
              </w:rPr>
              <w:t xml:space="preserve"> maintenance. A resident </w:t>
            </w:r>
            <w:r w:rsidR="0026069C">
              <w:rPr>
                <w:color w:val="auto"/>
              </w:rPr>
              <w:t xml:space="preserve">had </w:t>
            </w:r>
            <w:r>
              <w:rPr>
                <w:color w:val="auto"/>
              </w:rPr>
              <w:t>also raised concerns over whether an Ecology Report had been carried out for the planning application for Lower Idstone Farm. P Smith confirmed that the landowner has carried out a report but this w</w:t>
            </w:r>
            <w:r w:rsidR="0026069C">
              <w:rPr>
                <w:color w:val="auto"/>
              </w:rPr>
              <w:t>ould</w:t>
            </w:r>
            <w:r>
              <w:rPr>
                <w:color w:val="auto"/>
              </w:rPr>
              <w:t xml:space="preserve"> not be made public until the </w:t>
            </w:r>
            <w:r w:rsidR="0026069C">
              <w:rPr>
                <w:color w:val="auto"/>
              </w:rPr>
              <w:t xml:space="preserve">whole application had been decided </w:t>
            </w:r>
            <w:r>
              <w:rPr>
                <w:color w:val="auto"/>
              </w:rPr>
              <w:t>by the planning department.</w:t>
            </w:r>
          </w:p>
          <w:p w14:paraId="33BE2E59" w14:textId="648C78CB" w:rsidR="00D308F8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 xml:space="preserve">Decisions: </w:t>
            </w:r>
          </w:p>
          <w:p w14:paraId="15BE5C45" w14:textId="7FFC6874" w:rsidR="00767605" w:rsidRPr="00A1559B" w:rsidRDefault="00C23698" w:rsidP="00A1559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The meeting noted that n</w:t>
            </w:r>
            <w:r w:rsidR="00A1559B">
              <w:rPr>
                <w:color w:val="auto"/>
              </w:rPr>
              <w:t xml:space="preserve">o </w:t>
            </w:r>
            <w:r w:rsidR="00573C71">
              <w:rPr>
                <w:color w:val="auto"/>
              </w:rPr>
              <w:t>decisions ha</w:t>
            </w:r>
            <w:r>
              <w:rPr>
                <w:color w:val="auto"/>
              </w:rPr>
              <w:t>d</w:t>
            </w:r>
            <w:r w:rsidR="00573C71">
              <w:rPr>
                <w:color w:val="auto"/>
              </w:rPr>
              <w:t xml:space="preserve"> been received.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8621" w14:textId="77777777" w:rsidR="00D308F8" w:rsidRPr="00A26CF9" w:rsidRDefault="00D308F8"/>
        </w:tc>
      </w:tr>
      <w:tr w:rsidR="00A26CF9" w:rsidRPr="00A26CF9" w14:paraId="3C56243A" w14:textId="77777777" w:rsidTr="006E21C8">
        <w:trPr>
          <w:trHeight w:val="37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4845" w14:textId="049A6352" w:rsidR="00D308F8" w:rsidRPr="00A26CF9" w:rsidRDefault="00E050A9">
            <w:pPr>
              <w:pStyle w:val="Body"/>
              <w:spacing w:after="0" w:line="240" w:lineRule="auto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1</w:t>
            </w:r>
            <w:r w:rsidR="00B26618" w:rsidRPr="00A26CF9">
              <w:rPr>
                <w:b/>
                <w:bCs/>
                <w:color w:val="auto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E0E3" w14:textId="77777777" w:rsidR="00D308F8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 xml:space="preserve">Public </w:t>
            </w:r>
            <w:r w:rsidR="005D2B05" w:rsidRPr="00A26CF9">
              <w:rPr>
                <w:b/>
                <w:bCs/>
                <w:color w:val="auto"/>
              </w:rPr>
              <w:t>F</w:t>
            </w:r>
            <w:r w:rsidRPr="00A26CF9">
              <w:rPr>
                <w:b/>
                <w:bCs/>
                <w:color w:val="auto"/>
              </w:rPr>
              <w:t xml:space="preserve">orum- </w:t>
            </w:r>
            <w:r w:rsidRPr="00A26CF9">
              <w:rPr>
                <w:color w:val="auto"/>
              </w:rPr>
              <w:t xml:space="preserve">To take </w:t>
            </w:r>
            <w:proofErr w:type="gramStart"/>
            <w:r w:rsidRPr="00A26CF9">
              <w:rPr>
                <w:color w:val="auto"/>
              </w:rPr>
              <w:t>comments ,</w:t>
            </w:r>
            <w:proofErr w:type="gramEnd"/>
            <w:r w:rsidRPr="00A26CF9">
              <w:rPr>
                <w:color w:val="auto"/>
              </w:rPr>
              <w:t xml:space="preserve"> representation or queries on agenda items (15 minute time slot)</w:t>
            </w:r>
          </w:p>
          <w:p w14:paraId="11A5E6F3" w14:textId="77777777" w:rsidR="00C23698" w:rsidRDefault="00C2369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No comments or representations were made by the members of the public in attendance.</w:t>
            </w:r>
          </w:p>
          <w:p w14:paraId="4791A152" w14:textId="1E3A21AD" w:rsidR="0026069C" w:rsidRDefault="00C2369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An email had been received by the Clerk from a resident </w:t>
            </w:r>
            <w:r w:rsidR="0026069C">
              <w:rPr>
                <w:color w:val="auto"/>
              </w:rPr>
              <w:t>reporting</w:t>
            </w:r>
            <w:r>
              <w:rPr>
                <w:color w:val="auto"/>
              </w:rPr>
              <w:t xml:space="preserve"> that the flashing sign on the descent of Ashbury Hill </w:t>
            </w:r>
            <w:r w:rsidR="0026069C">
              <w:rPr>
                <w:color w:val="auto"/>
              </w:rPr>
              <w:t xml:space="preserve">was </w:t>
            </w:r>
            <w:r>
              <w:rPr>
                <w:color w:val="auto"/>
              </w:rPr>
              <w:t xml:space="preserve">not working. </w:t>
            </w:r>
          </w:p>
          <w:p w14:paraId="17DC4E7E" w14:textId="01628F40" w:rsidR="00C23698" w:rsidRPr="00A26CF9" w:rsidRDefault="00C23698">
            <w:pPr>
              <w:pStyle w:val="NoSpacing"/>
              <w:rPr>
                <w:color w:val="auto"/>
              </w:rPr>
            </w:pPr>
            <w:r w:rsidRPr="00C23698">
              <w:rPr>
                <w:b/>
                <w:bCs/>
                <w:color w:val="auto"/>
              </w:rPr>
              <w:t>Action: Cllr Ruggiero to find out who installed the sign</w:t>
            </w:r>
            <w:r w:rsidR="0026069C">
              <w:rPr>
                <w:b/>
                <w:bCs/>
                <w:color w:val="auto"/>
              </w:rPr>
              <w:t xml:space="preserve"> (probably OCC Highways)</w:t>
            </w:r>
            <w:r w:rsidRPr="00C23698">
              <w:rPr>
                <w:b/>
                <w:bCs/>
                <w:color w:val="auto"/>
              </w:rPr>
              <w:t xml:space="preserve"> and </w:t>
            </w:r>
            <w:r w:rsidR="0026069C">
              <w:rPr>
                <w:b/>
                <w:bCs/>
                <w:color w:val="auto"/>
              </w:rPr>
              <w:t xml:space="preserve">report to </w:t>
            </w:r>
            <w:r w:rsidRPr="00C23698">
              <w:rPr>
                <w:b/>
                <w:bCs/>
                <w:color w:val="auto"/>
              </w:rPr>
              <w:t>them that it is not working.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FFED" w14:textId="77777777" w:rsidR="00D308F8" w:rsidRPr="00A26CF9" w:rsidRDefault="00D308F8"/>
        </w:tc>
      </w:tr>
      <w:tr w:rsidR="00A26CF9" w:rsidRPr="00A26CF9" w14:paraId="4B7081EA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AC19" w14:textId="2085C9AB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1</w:t>
            </w:r>
            <w:r w:rsidR="00B26618" w:rsidRPr="00A26CF9">
              <w:rPr>
                <w:b/>
                <w:bCs/>
                <w:color w:val="auto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5737" w14:textId="2D56B49F" w:rsidR="00E85ED0" w:rsidRPr="00635292" w:rsidRDefault="00E050A9" w:rsidP="00635292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Individual Topics (12 minutes allocate</w:t>
            </w:r>
            <w:r w:rsidR="00635292">
              <w:rPr>
                <w:b/>
                <w:bCs/>
                <w:color w:val="auto"/>
              </w:rPr>
              <w:t>d)</w:t>
            </w:r>
          </w:p>
          <w:p w14:paraId="14A60C59" w14:textId="77777777" w:rsidR="0026069C" w:rsidRPr="0026069C" w:rsidRDefault="002F0C00" w:rsidP="00C2409F">
            <w:pPr>
              <w:pStyle w:val="NoSpacing"/>
              <w:numPr>
                <w:ilvl w:val="0"/>
                <w:numId w:val="26"/>
              </w:numPr>
              <w:rPr>
                <w:b/>
                <w:bCs/>
                <w:color w:val="auto"/>
              </w:rPr>
            </w:pPr>
            <w:r w:rsidRPr="0026069C">
              <w:rPr>
                <w:b/>
                <w:bCs/>
                <w:color w:val="auto"/>
              </w:rPr>
              <w:t>Flagpole</w:t>
            </w:r>
            <w:r w:rsidR="00D11D91">
              <w:rPr>
                <w:color w:val="auto"/>
              </w:rPr>
              <w:t xml:space="preserve">- </w:t>
            </w:r>
            <w:r w:rsidR="00410203">
              <w:rPr>
                <w:color w:val="auto"/>
              </w:rPr>
              <w:t xml:space="preserve">The funding application has been submitted to the County </w:t>
            </w:r>
            <w:proofErr w:type="spellStart"/>
            <w:r w:rsidR="00410203">
              <w:rPr>
                <w:color w:val="auto"/>
              </w:rPr>
              <w:t>Councillors</w:t>
            </w:r>
            <w:r w:rsidR="0026069C">
              <w:rPr>
                <w:color w:val="auto"/>
              </w:rPr>
              <w:t>’</w:t>
            </w:r>
            <w:proofErr w:type="spellEnd"/>
            <w:r w:rsidR="00410203">
              <w:rPr>
                <w:color w:val="auto"/>
              </w:rPr>
              <w:t xml:space="preserve"> Priority fund for the purchase of the Flagpole. County Cllr Y Constance ha</w:t>
            </w:r>
            <w:r w:rsidR="0026069C">
              <w:rPr>
                <w:color w:val="auto"/>
              </w:rPr>
              <w:t>d</w:t>
            </w:r>
            <w:r w:rsidR="00410203">
              <w:rPr>
                <w:color w:val="auto"/>
              </w:rPr>
              <w:t xml:space="preserve"> </w:t>
            </w:r>
            <w:r w:rsidR="0026069C">
              <w:rPr>
                <w:color w:val="auto"/>
              </w:rPr>
              <w:t xml:space="preserve">approved </w:t>
            </w:r>
            <w:r w:rsidR="00410203">
              <w:rPr>
                <w:color w:val="auto"/>
              </w:rPr>
              <w:t>the application. A generous offer to sponsor the flagpole from a resident ha</w:t>
            </w:r>
            <w:r w:rsidR="0026069C">
              <w:rPr>
                <w:color w:val="auto"/>
              </w:rPr>
              <w:t>d also</w:t>
            </w:r>
            <w:r w:rsidR="00410203">
              <w:rPr>
                <w:color w:val="auto"/>
              </w:rPr>
              <w:t xml:space="preserve"> been received. M Simons </w:t>
            </w:r>
            <w:r w:rsidR="0026069C">
              <w:rPr>
                <w:color w:val="auto"/>
              </w:rPr>
              <w:t xml:space="preserve">offered </w:t>
            </w:r>
            <w:r w:rsidR="00410203">
              <w:rPr>
                <w:color w:val="auto"/>
              </w:rPr>
              <w:t xml:space="preserve">to pass the contact details to Cllr J Ruggiero. </w:t>
            </w:r>
          </w:p>
          <w:p w14:paraId="59D3392B" w14:textId="7DE27353" w:rsidR="00635292" w:rsidRPr="0026069C" w:rsidRDefault="00410203" w:rsidP="0026069C">
            <w:pPr>
              <w:pStyle w:val="NoSpacing"/>
              <w:ind w:left="720"/>
              <w:rPr>
                <w:b/>
                <w:bCs/>
                <w:color w:val="auto"/>
              </w:rPr>
            </w:pPr>
            <w:r w:rsidRPr="0026069C">
              <w:rPr>
                <w:b/>
                <w:bCs/>
                <w:color w:val="auto"/>
              </w:rPr>
              <w:t xml:space="preserve">Action- Cllr Ruggiero to make contact with the </w:t>
            </w:r>
            <w:r w:rsidR="0026069C">
              <w:rPr>
                <w:b/>
                <w:bCs/>
                <w:color w:val="auto"/>
              </w:rPr>
              <w:t xml:space="preserve">potential </w:t>
            </w:r>
            <w:r w:rsidRPr="0026069C">
              <w:rPr>
                <w:b/>
                <w:bCs/>
                <w:color w:val="auto"/>
              </w:rPr>
              <w:t>sponsor.</w:t>
            </w:r>
          </w:p>
          <w:p w14:paraId="0B31296B" w14:textId="2FD3E9BC" w:rsidR="002F0C00" w:rsidRDefault="002F0C00" w:rsidP="00C2409F">
            <w:pPr>
              <w:pStyle w:val="NoSpacing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Dog Waste Bins</w:t>
            </w:r>
            <w:r w:rsidR="00C23698">
              <w:rPr>
                <w:color w:val="auto"/>
              </w:rPr>
              <w:t xml:space="preserve"> – covered under item 4</w:t>
            </w:r>
          </w:p>
          <w:p w14:paraId="7F01E155" w14:textId="2029A5F8" w:rsidR="002F0C00" w:rsidRPr="00410203" w:rsidRDefault="002F0C00" w:rsidP="00C2409F">
            <w:pPr>
              <w:pStyle w:val="NoSpacing"/>
              <w:numPr>
                <w:ilvl w:val="0"/>
                <w:numId w:val="26"/>
              </w:numPr>
              <w:rPr>
                <w:b/>
                <w:bCs/>
                <w:color w:val="auto"/>
              </w:rPr>
            </w:pPr>
            <w:r>
              <w:rPr>
                <w:color w:val="auto"/>
              </w:rPr>
              <w:t>Playpark</w:t>
            </w:r>
            <w:r w:rsidR="00410203">
              <w:rPr>
                <w:color w:val="auto"/>
              </w:rPr>
              <w:t xml:space="preserve">- After consultation with the Toddler Group it was suggested that a baby swing would be a good addition to the park. The surface of the park needs attention. </w:t>
            </w:r>
            <w:r w:rsidR="00410203" w:rsidRPr="00410203">
              <w:rPr>
                <w:b/>
                <w:bCs/>
                <w:color w:val="auto"/>
              </w:rPr>
              <w:t>Action- Cllr A Reynolds to contact the companies requesting a site visit to be able to quote for a baby swing and resurfacing of the play area.</w:t>
            </w:r>
          </w:p>
          <w:p w14:paraId="6F382B4C" w14:textId="2D97D427" w:rsidR="002F0C00" w:rsidRDefault="002F0C00" w:rsidP="00C2409F">
            <w:pPr>
              <w:pStyle w:val="NoSpacing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Footpath by Pond</w:t>
            </w:r>
            <w:r w:rsidR="00C23698">
              <w:rPr>
                <w:color w:val="auto"/>
              </w:rPr>
              <w:t xml:space="preserve">- covered under item 4 </w:t>
            </w:r>
          </w:p>
          <w:p w14:paraId="6BA489D4" w14:textId="1D77035F" w:rsidR="002F0C00" w:rsidRDefault="002F0C00" w:rsidP="00C2409F">
            <w:pPr>
              <w:pStyle w:val="NoSpacing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Resilience Plan</w:t>
            </w:r>
            <w:r w:rsidR="00C23698">
              <w:rPr>
                <w:color w:val="auto"/>
              </w:rPr>
              <w:t xml:space="preserve"> – covered under item 4 </w:t>
            </w:r>
          </w:p>
          <w:p w14:paraId="06BEB5D9" w14:textId="04DE74E2" w:rsidR="00CB4D5F" w:rsidRPr="00CB4D5F" w:rsidRDefault="002F0C00" w:rsidP="00C2409F">
            <w:pPr>
              <w:pStyle w:val="NoSpacing"/>
              <w:numPr>
                <w:ilvl w:val="0"/>
                <w:numId w:val="26"/>
              </w:numPr>
              <w:rPr>
                <w:b/>
                <w:bCs/>
                <w:color w:val="auto"/>
              </w:rPr>
            </w:pPr>
            <w:r>
              <w:rPr>
                <w:color w:val="auto"/>
              </w:rPr>
              <w:t>Speed Indicator Device</w:t>
            </w:r>
            <w:r w:rsidR="00CB4D5F">
              <w:rPr>
                <w:color w:val="auto"/>
              </w:rPr>
              <w:t xml:space="preserve"> (SID)</w:t>
            </w:r>
            <w:r w:rsidR="00410203">
              <w:rPr>
                <w:color w:val="auto"/>
              </w:rPr>
              <w:t xml:space="preserve"> – Cllr J Ruggiero to forward the information received regarding the S</w:t>
            </w:r>
            <w:r w:rsidR="00CB4D5F">
              <w:rPr>
                <w:color w:val="auto"/>
              </w:rPr>
              <w:t>I</w:t>
            </w:r>
            <w:r w:rsidR="00410203">
              <w:rPr>
                <w:color w:val="auto"/>
              </w:rPr>
              <w:t xml:space="preserve">Ds. Cllr C Prentice </w:t>
            </w:r>
            <w:r w:rsidR="00CB4D5F">
              <w:rPr>
                <w:color w:val="auto"/>
              </w:rPr>
              <w:t>had a</w:t>
            </w:r>
            <w:r w:rsidR="00410203">
              <w:rPr>
                <w:color w:val="auto"/>
              </w:rPr>
              <w:t>ttended the OALC Chair</w:t>
            </w:r>
            <w:r w:rsidR="00CB4D5F">
              <w:rPr>
                <w:color w:val="auto"/>
              </w:rPr>
              <w:t>’</w:t>
            </w:r>
            <w:r w:rsidR="00410203">
              <w:rPr>
                <w:color w:val="auto"/>
              </w:rPr>
              <w:t xml:space="preserve">s </w:t>
            </w:r>
            <w:r w:rsidR="00CB4D5F">
              <w:rPr>
                <w:color w:val="auto"/>
              </w:rPr>
              <w:t xml:space="preserve">online </w:t>
            </w:r>
            <w:r w:rsidR="00410203">
              <w:rPr>
                <w:color w:val="auto"/>
              </w:rPr>
              <w:t xml:space="preserve">forum </w:t>
            </w:r>
            <w:r w:rsidR="00CB4D5F">
              <w:rPr>
                <w:color w:val="auto"/>
              </w:rPr>
              <w:t>for Parish Council Chairs. An</w:t>
            </w:r>
            <w:r w:rsidR="00410203">
              <w:rPr>
                <w:color w:val="auto"/>
              </w:rPr>
              <w:t xml:space="preserve"> initiative is being run in Oxfordshire called ‘Quiet Lanes’</w:t>
            </w:r>
            <w:r w:rsidR="00CB4D5F">
              <w:rPr>
                <w:color w:val="auto"/>
              </w:rPr>
              <w:t>, which could be of interest to Ashbury. He had two email addresses for follow-up.</w:t>
            </w:r>
          </w:p>
          <w:p w14:paraId="240B8F5D" w14:textId="4FFBA37D" w:rsidR="002F0C00" w:rsidRDefault="00410203" w:rsidP="00CB4D5F">
            <w:pPr>
              <w:pStyle w:val="NoSpacing"/>
              <w:ind w:left="720"/>
              <w:rPr>
                <w:b/>
                <w:bCs/>
                <w:color w:val="auto"/>
              </w:rPr>
            </w:pPr>
            <w:bookmarkStart w:id="1" w:name="_Hlk125114085"/>
            <w:r w:rsidRPr="00132456">
              <w:rPr>
                <w:b/>
                <w:bCs/>
                <w:color w:val="auto"/>
              </w:rPr>
              <w:t xml:space="preserve">Action- Cllr Ruggiero to </w:t>
            </w:r>
            <w:r w:rsidR="00CB4D5F">
              <w:rPr>
                <w:b/>
                <w:bCs/>
                <w:color w:val="auto"/>
              </w:rPr>
              <w:t>explore</w:t>
            </w:r>
            <w:r w:rsidRPr="00132456">
              <w:rPr>
                <w:b/>
                <w:bCs/>
                <w:color w:val="auto"/>
              </w:rPr>
              <w:t xml:space="preserve"> </w:t>
            </w:r>
            <w:r w:rsidR="00CB4D5F">
              <w:rPr>
                <w:b/>
                <w:bCs/>
                <w:color w:val="auto"/>
              </w:rPr>
              <w:t xml:space="preserve">‘Quiet Lanes’ </w:t>
            </w:r>
            <w:r w:rsidRPr="00132456">
              <w:rPr>
                <w:b/>
                <w:bCs/>
                <w:color w:val="auto"/>
              </w:rPr>
              <w:t xml:space="preserve">from the details passed by Cllr C Prentice. </w:t>
            </w:r>
          </w:p>
          <w:bookmarkEnd w:id="1"/>
          <w:p w14:paraId="55AD6C1D" w14:textId="77777777" w:rsidR="00CB4D5F" w:rsidRDefault="00132456" w:rsidP="00132456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Community Speed Watch </w:t>
            </w:r>
            <w:r w:rsidR="00CB4D5F">
              <w:rPr>
                <w:color w:val="auto"/>
              </w:rPr>
              <w:t>had</w:t>
            </w:r>
            <w:r>
              <w:rPr>
                <w:color w:val="auto"/>
              </w:rPr>
              <w:t xml:space="preserve"> also </w:t>
            </w:r>
            <w:r w:rsidR="00CB4D5F">
              <w:rPr>
                <w:color w:val="auto"/>
              </w:rPr>
              <w:t xml:space="preserve">been </w:t>
            </w:r>
            <w:r>
              <w:rPr>
                <w:color w:val="auto"/>
              </w:rPr>
              <w:t>discussed at the OALC Chair</w:t>
            </w:r>
            <w:r w:rsidR="00CB4D5F">
              <w:rPr>
                <w:color w:val="auto"/>
              </w:rPr>
              <w:t>’</w:t>
            </w:r>
            <w:r>
              <w:rPr>
                <w:color w:val="auto"/>
              </w:rPr>
              <w:t>s Forum</w:t>
            </w:r>
            <w:r w:rsidR="00CB4D5F">
              <w:rPr>
                <w:color w:val="auto"/>
              </w:rPr>
              <w:t>. Any CSW initiative</w:t>
            </w:r>
            <w:r>
              <w:rPr>
                <w:color w:val="auto"/>
              </w:rPr>
              <w:t xml:space="preserve"> need</w:t>
            </w:r>
            <w:r w:rsidR="00CB4D5F">
              <w:rPr>
                <w:color w:val="auto"/>
              </w:rPr>
              <w:t xml:space="preserve">ed a committed group of volunteers. 3 people were needed each time. This was difficult to sustain over time. </w:t>
            </w:r>
            <w:r>
              <w:rPr>
                <w:color w:val="auto"/>
              </w:rPr>
              <w:t xml:space="preserve"> The meeting agreed it </w:t>
            </w:r>
            <w:r w:rsidR="00CB4D5F">
              <w:rPr>
                <w:color w:val="auto"/>
              </w:rPr>
              <w:t>was</w:t>
            </w:r>
            <w:r>
              <w:rPr>
                <w:color w:val="auto"/>
              </w:rPr>
              <w:t xml:space="preserve"> worth </w:t>
            </w:r>
            <w:proofErr w:type="gramStart"/>
            <w:r>
              <w:rPr>
                <w:color w:val="auto"/>
              </w:rPr>
              <w:t xml:space="preserve">exploring </w:t>
            </w:r>
            <w:r w:rsidR="00CB4D5F">
              <w:rPr>
                <w:color w:val="auto"/>
              </w:rPr>
              <w:t xml:space="preserve"> </w:t>
            </w:r>
            <w:r>
              <w:rPr>
                <w:color w:val="auto"/>
              </w:rPr>
              <w:t>how</w:t>
            </w:r>
            <w:proofErr w:type="gramEnd"/>
            <w:r>
              <w:rPr>
                <w:color w:val="auto"/>
              </w:rPr>
              <w:t xml:space="preserve"> many residents were interested in volunteering. </w:t>
            </w:r>
          </w:p>
          <w:p w14:paraId="11363761" w14:textId="4A05A590" w:rsidR="00132456" w:rsidRPr="00132456" w:rsidRDefault="00132456" w:rsidP="00132456">
            <w:pPr>
              <w:pStyle w:val="NoSpacing"/>
              <w:ind w:left="720"/>
              <w:rPr>
                <w:b/>
                <w:bCs/>
                <w:color w:val="auto"/>
              </w:rPr>
            </w:pPr>
            <w:r w:rsidRPr="00132456">
              <w:rPr>
                <w:b/>
                <w:bCs/>
                <w:color w:val="auto"/>
              </w:rPr>
              <w:t>Action- Cllr J Greenham to put a call for volunteers who wish to take part in CSW and if needed hold a separate meeting to gauge interest.</w:t>
            </w:r>
          </w:p>
          <w:p w14:paraId="379BCC93" w14:textId="2ECBB5E8" w:rsidR="001535C3" w:rsidRDefault="001535C3" w:rsidP="00C2409F">
            <w:pPr>
              <w:pStyle w:val="NoSpacing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 xml:space="preserve">May Elections </w:t>
            </w:r>
            <w:r w:rsidR="00132456">
              <w:rPr>
                <w:color w:val="auto"/>
              </w:rPr>
              <w:t xml:space="preserve">– Will be on the agenda for the next meeting. The Clerk </w:t>
            </w:r>
            <w:r w:rsidR="00C165CA">
              <w:rPr>
                <w:color w:val="auto"/>
              </w:rPr>
              <w:t>reported</w:t>
            </w:r>
            <w:r w:rsidR="00132456">
              <w:rPr>
                <w:color w:val="auto"/>
              </w:rPr>
              <w:t xml:space="preserve"> that</w:t>
            </w:r>
            <w:r w:rsidR="00C165CA">
              <w:rPr>
                <w:color w:val="auto"/>
              </w:rPr>
              <w:t>,</w:t>
            </w:r>
            <w:r w:rsidR="00132456">
              <w:rPr>
                <w:color w:val="auto"/>
              </w:rPr>
              <w:t xml:space="preserve"> </w:t>
            </w:r>
            <w:r w:rsidR="00ED3BE0">
              <w:rPr>
                <w:color w:val="auto"/>
              </w:rPr>
              <w:t xml:space="preserve">once received from South Oxfordshire and Vale </w:t>
            </w:r>
            <w:r w:rsidR="00C165CA">
              <w:rPr>
                <w:color w:val="auto"/>
              </w:rPr>
              <w:t>o</w:t>
            </w:r>
            <w:r w:rsidR="00ED3BE0">
              <w:rPr>
                <w:color w:val="auto"/>
              </w:rPr>
              <w:t xml:space="preserve">f The White Horse District Council, </w:t>
            </w:r>
            <w:r w:rsidR="00C165CA">
              <w:rPr>
                <w:color w:val="auto"/>
              </w:rPr>
              <w:t xml:space="preserve">the relevant application forms </w:t>
            </w:r>
            <w:r w:rsidR="00ED3BE0">
              <w:rPr>
                <w:color w:val="auto"/>
              </w:rPr>
              <w:t>w</w:t>
            </w:r>
            <w:r w:rsidR="00C165CA">
              <w:rPr>
                <w:color w:val="auto"/>
              </w:rPr>
              <w:t>ould</w:t>
            </w:r>
            <w:r w:rsidR="00ED3BE0">
              <w:rPr>
                <w:color w:val="auto"/>
              </w:rPr>
              <w:t xml:space="preserve"> be </w:t>
            </w:r>
            <w:r w:rsidR="00C165CA">
              <w:rPr>
                <w:color w:val="auto"/>
              </w:rPr>
              <w:t xml:space="preserve">circulated </w:t>
            </w:r>
            <w:r w:rsidR="00ED3BE0">
              <w:rPr>
                <w:color w:val="auto"/>
              </w:rPr>
              <w:t>with guidance on how to fill and submit the forms.</w:t>
            </w:r>
            <w:r w:rsidR="00C165CA">
              <w:rPr>
                <w:color w:val="auto"/>
              </w:rPr>
              <w:t xml:space="preserve"> It was agreed that the APC should advertise the opportunity to serve on the next Council.  It was important that the Council be as diverse as possible in all respects.</w:t>
            </w:r>
          </w:p>
          <w:p w14:paraId="2D6FA01A" w14:textId="43B138C5" w:rsidR="007B1A28" w:rsidRPr="007B1A28" w:rsidRDefault="007B1A28" w:rsidP="007B1A28">
            <w:pPr>
              <w:pStyle w:val="NoSpacing"/>
              <w:ind w:left="72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Action: Clerk to advertise the opportunity, once the forms are received.</w:t>
            </w:r>
          </w:p>
          <w:p w14:paraId="2408D11F" w14:textId="77777777" w:rsidR="00321765" w:rsidRDefault="00321765" w:rsidP="00C2409F">
            <w:pPr>
              <w:pStyle w:val="NoSpacing"/>
              <w:numPr>
                <w:ilvl w:val="0"/>
                <w:numId w:val="26"/>
              </w:numPr>
              <w:rPr>
                <w:color w:val="auto"/>
              </w:rPr>
            </w:pPr>
            <w:r w:rsidRPr="00321765">
              <w:rPr>
                <w:color w:val="auto"/>
              </w:rPr>
              <w:t>Proposed Public Memorial to Airey Neave</w:t>
            </w:r>
            <w:r w:rsidR="00ED3BE0">
              <w:rPr>
                <w:color w:val="auto"/>
              </w:rPr>
              <w:t xml:space="preserve"> – discussed under item 6</w:t>
            </w:r>
          </w:p>
          <w:p w14:paraId="7AAF0B8D" w14:textId="37871FFA" w:rsidR="00E43B63" w:rsidRPr="00C2409F" w:rsidRDefault="00E43B63" w:rsidP="00C2409F">
            <w:pPr>
              <w:pStyle w:val="NoSpacing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The King</w:t>
            </w:r>
            <w:r w:rsidR="00C165CA">
              <w:rPr>
                <w:color w:val="auto"/>
              </w:rPr>
              <w:t>’</w:t>
            </w:r>
            <w:r>
              <w:rPr>
                <w:color w:val="auto"/>
              </w:rPr>
              <w:t>s Coronation</w:t>
            </w:r>
            <w:r w:rsidR="00C165CA">
              <w:rPr>
                <w:color w:val="auto"/>
              </w:rPr>
              <w:t xml:space="preserve"> </w:t>
            </w:r>
            <w:r>
              <w:rPr>
                <w:color w:val="auto"/>
              </w:rPr>
              <w:t>- With the Kings Coronation being the first weekend in May</w:t>
            </w:r>
            <w:r w:rsidR="00C165CA">
              <w:rPr>
                <w:color w:val="auto"/>
              </w:rPr>
              <w:t>,</w:t>
            </w:r>
            <w:r>
              <w:rPr>
                <w:color w:val="auto"/>
              </w:rPr>
              <w:t xml:space="preserve"> it was suggested a committee</w:t>
            </w:r>
            <w:r w:rsidR="00C165CA">
              <w:rPr>
                <w:color w:val="auto"/>
              </w:rPr>
              <w:t xml:space="preserve"> be</w:t>
            </w:r>
            <w:r>
              <w:rPr>
                <w:color w:val="auto"/>
              </w:rPr>
              <w:t xml:space="preserve"> formed</w:t>
            </w:r>
            <w:r w:rsidR="00C165CA">
              <w:rPr>
                <w:color w:val="auto"/>
              </w:rPr>
              <w:t>, in collaboration with the Village Hall Committee,</w:t>
            </w:r>
            <w:r>
              <w:rPr>
                <w:color w:val="auto"/>
              </w:rPr>
              <w:t xml:space="preserve"> to organize the celebration, as was done with the late Queen Elizabeth II Jubilee celebration</w:t>
            </w:r>
            <w:r w:rsidR="00C165CA">
              <w:rPr>
                <w:color w:val="auto"/>
              </w:rPr>
              <w:t xml:space="preserve"> last year</w:t>
            </w:r>
            <w:r>
              <w:rPr>
                <w:color w:val="auto"/>
              </w:rPr>
              <w:t xml:space="preserve">. One emerging idea was a street party with residents </w:t>
            </w:r>
            <w:r w:rsidR="00C165CA">
              <w:rPr>
                <w:color w:val="auto"/>
              </w:rPr>
              <w:t>providing</w:t>
            </w:r>
            <w:r>
              <w:rPr>
                <w:color w:val="auto"/>
              </w:rPr>
              <w:t xml:space="preserve"> food </w:t>
            </w:r>
            <w:r w:rsidR="00C165CA">
              <w:rPr>
                <w:color w:val="auto"/>
              </w:rPr>
              <w:t>to share</w:t>
            </w:r>
            <w:r>
              <w:rPr>
                <w:color w:val="auto"/>
              </w:rPr>
              <w:t>. There will be a meeting on Thursday 2</w:t>
            </w:r>
            <w:r w:rsidRPr="00E43B63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February at 7pm in the Village Hall for residents to attend to explore ideas of how to celebrate</w:t>
            </w:r>
            <w:r w:rsidR="00C165CA">
              <w:rPr>
                <w:color w:val="auto"/>
              </w:rPr>
              <w:t xml:space="preserve"> the coronation</w:t>
            </w:r>
            <w:r>
              <w:rPr>
                <w:color w:val="auto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2393" w14:textId="77777777" w:rsidR="00D308F8" w:rsidRPr="00A26CF9" w:rsidRDefault="00D308F8"/>
        </w:tc>
      </w:tr>
      <w:tr w:rsidR="00A26CF9" w:rsidRPr="00A26CF9" w14:paraId="55808C48" w14:textId="77777777" w:rsidTr="00C23698">
        <w:trPr>
          <w:trHeight w:val="67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BABC" w14:textId="6EA0ADF1" w:rsidR="00D308F8" w:rsidRPr="00A26CF9" w:rsidRDefault="00E050A9">
            <w:pPr>
              <w:pStyle w:val="NoSpacing"/>
              <w:rPr>
                <w:color w:val="auto"/>
              </w:rPr>
            </w:pPr>
            <w:r w:rsidRPr="00A26CF9">
              <w:rPr>
                <w:b/>
                <w:bCs/>
                <w:color w:val="auto"/>
              </w:rPr>
              <w:t>1</w:t>
            </w:r>
            <w:r w:rsidR="00B26618" w:rsidRPr="00A26CF9">
              <w:rPr>
                <w:b/>
                <w:bCs/>
                <w:color w:val="auto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71D9" w14:textId="2611E9EB" w:rsidR="00815C44" w:rsidRDefault="00E050A9" w:rsidP="006C5A4D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Agenda Diary</w:t>
            </w:r>
          </w:p>
          <w:p w14:paraId="52954863" w14:textId="02E47E05" w:rsidR="00754A81" w:rsidRPr="00A26CF9" w:rsidRDefault="00C23698" w:rsidP="00C2369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No items needed addressing on the agenda diary.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D75B" w14:textId="77777777" w:rsidR="00D308F8" w:rsidRPr="00A26CF9" w:rsidRDefault="00D308F8"/>
        </w:tc>
      </w:tr>
      <w:tr w:rsidR="00A26CF9" w:rsidRPr="00A26CF9" w14:paraId="0A6D5C92" w14:textId="77777777" w:rsidTr="007A2425">
        <w:trPr>
          <w:trHeight w:val="5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61BA" w14:textId="50E60D43" w:rsidR="00D308F8" w:rsidRPr="00A26CF9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1</w:t>
            </w:r>
            <w:r w:rsidR="00B26618" w:rsidRPr="00A26CF9">
              <w:rPr>
                <w:b/>
                <w:bCs/>
                <w:color w:val="auto"/>
              </w:rPr>
              <w:t>4</w:t>
            </w:r>
          </w:p>
          <w:p w14:paraId="3F929846" w14:textId="0FF1B65A" w:rsidR="0087515F" w:rsidRPr="00A26CF9" w:rsidRDefault="0087515F">
            <w:pPr>
              <w:pStyle w:val="NoSpacing"/>
              <w:rPr>
                <w:color w:val="aut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2828" w14:textId="208BDB93" w:rsidR="00847729" w:rsidRPr="00A26CF9" w:rsidRDefault="00E050A9" w:rsidP="006C5A4D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Correspondence</w:t>
            </w:r>
          </w:p>
          <w:p w14:paraId="5471A449" w14:textId="30F300DD" w:rsidR="005D4C03" w:rsidRPr="00A26CF9" w:rsidRDefault="00C23698" w:rsidP="007A242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The meeting noted no correspondence had been received.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60FC" w14:textId="77777777" w:rsidR="00D308F8" w:rsidRPr="00A26CF9" w:rsidRDefault="00D308F8"/>
        </w:tc>
      </w:tr>
      <w:tr w:rsidR="00A26CF9" w:rsidRPr="00A26CF9" w14:paraId="7FDA05E6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5D8B" w14:textId="626224E2" w:rsidR="00D308F8" w:rsidRDefault="00F131DB">
            <w:pPr>
              <w:pStyle w:val="NoSpacing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  <w:p w14:paraId="6A2DEA96" w14:textId="7E8D5953" w:rsidR="001535C3" w:rsidRDefault="001535C3">
            <w:pPr>
              <w:pStyle w:val="NoSpacing"/>
              <w:rPr>
                <w:b/>
                <w:bCs/>
                <w:color w:val="auto"/>
              </w:rPr>
            </w:pPr>
          </w:p>
          <w:p w14:paraId="0FA8C762" w14:textId="62639B1C" w:rsidR="001535C3" w:rsidRDefault="001535C3">
            <w:pPr>
              <w:pStyle w:val="NoSpacing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</w:t>
            </w:r>
          </w:p>
          <w:p w14:paraId="20850949" w14:textId="6E276A71" w:rsidR="00F131DB" w:rsidRPr="00A26CF9" w:rsidRDefault="00F131DB">
            <w:pPr>
              <w:pStyle w:val="NoSpacing"/>
              <w:rPr>
                <w:color w:val="aut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0E91" w14:textId="7924B730" w:rsidR="006E21C8" w:rsidRDefault="00E050A9">
            <w:pPr>
              <w:pStyle w:val="NoSpacing"/>
              <w:rPr>
                <w:b/>
                <w:bCs/>
                <w:color w:val="auto"/>
              </w:rPr>
            </w:pPr>
            <w:r w:rsidRPr="00A26CF9">
              <w:rPr>
                <w:b/>
                <w:bCs/>
                <w:color w:val="auto"/>
              </w:rPr>
              <w:t>Future Agenda Items</w:t>
            </w:r>
          </w:p>
          <w:p w14:paraId="10949EA2" w14:textId="06ED79F9" w:rsidR="001535C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Connectivity</w:t>
            </w:r>
          </w:p>
          <w:p w14:paraId="5F6D0764" w14:textId="721D1600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Footpath by Pond</w:t>
            </w:r>
          </w:p>
          <w:p w14:paraId="60E1FBBA" w14:textId="503402D9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Dog waste bins</w:t>
            </w:r>
          </w:p>
          <w:p w14:paraId="765E2ED9" w14:textId="6F67E777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Climate Fund</w:t>
            </w:r>
          </w:p>
          <w:p w14:paraId="0027A22A" w14:textId="7C350CA1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NPG</w:t>
            </w:r>
          </w:p>
          <w:p w14:paraId="1A327ECB" w14:textId="596F47EA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Community Speed Watch</w:t>
            </w:r>
          </w:p>
          <w:p w14:paraId="1D26C5F5" w14:textId="14EB6096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Playpark</w:t>
            </w:r>
          </w:p>
          <w:p w14:paraId="24E521FA" w14:textId="0717D7F2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May Elections</w:t>
            </w:r>
          </w:p>
          <w:p w14:paraId="38C41A2F" w14:textId="612B272A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Memorial for Airey Neave</w:t>
            </w:r>
          </w:p>
          <w:p w14:paraId="4F8A618E" w14:textId="434EB2D3" w:rsidR="00E43B63" w:rsidRDefault="00E43B63" w:rsidP="00E43B63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Quotation for Grounds Maintenance 2023-24</w:t>
            </w:r>
          </w:p>
          <w:p w14:paraId="2AC1EA7F" w14:textId="33F202A7" w:rsidR="00F131DB" w:rsidRPr="00C165CA" w:rsidRDefault="007169FD" w:rsidP="00C165CA">
            <w:pPr>
              <w:pStyle w:val="NoSpacing"/>
              <w:numPr>
                <w:ilvl w:val="0"/>
                <w:numId w:val="42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Village Hall </w:t>
            </w:r>
            <w:proofErr w:type="spellStart"/>
            <w:r>
              <w:rPr>
                <w:b/>
                <w:bCs/>
                <w:color w:val="auto"/>
              </w:rPr>
              <w:t>Wifi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CDB8" w14:textId="77777777" w:rsidR="00D308F8" w:rsidRPr="00A26CF9" w:rsidRDefault="00D308F8"/>
        </w:tc>
      </w:tr>
    </w:tbl>
    <w:p w14:paraId="6A2144B5" w14:textId="77777777" w:rsidR="00D308F8" w:rsidRPr="00A26CF9" w:rsidRDefault="00D308F8" w:rsidP="00C165CA">
      <w:pPr>
        <w:pStyle w:val="NoSpacing"/>
        <w:widowControl w:val="0"/>
        <w:rPr>
          <w:b/>
          <w:bCs/>
          <w:color w:val="auto"/>
          <w:sz w:val="28"/>
          <w:szCs w:val="28"/>
        </w:rPr>
      </w:pPr>
    </w:p>
    <w:p w14:paraId="4DBF4129" w14:textId="24CFF553" w:rsidR="00752A2D" w:rsidRDefault="00C23698">
      <w:pPr>
        <w:pStyle w:val="NoSpacing"/>
        <w:rPr>
          <w:color w:val="auto"/>
        </w:rPr>
      </w:pPr>
      <w:r>
        <w:rPr>
          <w:color w:val="auto"/>
        </w:rPr>
        <w:t>The meeting closed at 8:20pm</w:t>
      </w:r>
    </w:p>
    <w:p w14:paraId="59032B72" w14:textId="69A69A64" w:rsidR="00C23698" w:rsidRDefault="00C23698">
      <w:pPr>
        <w:pStyle w:val="NoSpacing"/>
        <w:rPr>
          <w:color w:val="auto"/>
        </w:rPr>
      </w:pPr>
    </w:p>
    <w:p w14:paraId="377DD056" w14:textId="6CE67616" w:rsidR="00C23698" w:rsidRDefault="00C23698">
      <w:pPr>
        <w:pStyle w:val="NoSpacing"/>
        <w:rPr>
          <w:color w:val="auto"/>
        </w:rPr>
      </w:pPr>
      <w:r>
        <w:rPr>
          <w:color w:val="auto"/>
        </w:rPr>
        <w:t>The next meeting will be held on Monday 13</w:t>
      </w:r>
      <w:r w:rsidRPr="00C23698">
        <w:rPr>
          <w:color w:val="auto"/>
          <w:vertAlign w:val="superscript"/>
        </w:rPr>
        <w:t>th</w:t>
      </w:r>
      <w:r>
        <w:rPr>
          <w:color w:val="auto"/>
        </w:rPr>
        <w:t xml:space="preserve"> March at 6pm in the Village Hall.</w:t>
      </w:r>
    </w:p>
    <w:p w14:paraId="604D246C" w14:textId="0A7B3BF3" w:rsidR="00C23698" w:rsidRDefault="00C23698">
      <w:pPr>
        <w:pStyle w:val="NoSpacing"/>
        <w:rPr>
          <w:color w:val="auto"/>
        </w:rPr>
      </w:pPr>
    </w:p>
    <w:p w14:paraId="34B77E4B" w14:textId="7E74D2BE" w:rsidR="00C23698" w:rsidRDefault="00C23698">
      <w:pPr>
        <w:pStyle w:val="NoSpacing"/>
        <w:rPr>
          <w:color w:val="auto"/>
        </w:rPr>
      </w:pPr>
    </w:p>
    <w:p w14:paraId="62C5B882" w14:textId="56444C3C" w:rsidR="00C23698" w:rsidRDefault="00C23698">
      <w:pPr>
        <w:pStyle w:val="NoSpacing"/>
        <w:rPr>
          <w:color w:val="auto"/>
        </w:rPr>
      </w:pPr>
    </w:p>
    <w:p w14:paraId="152D810D" w14:textId="0DBC8EBE" w:rsidR="00C23698" w:rsidRDefault="00C23698">
      <w:pPr>
        <w:pStyle w:val="NoSpacing"/>
        <w:rPr>
          <w:color w:val="auto"/>
        </w:rPr>
      </w:pPr>
    </w:p>
    <w:p w14:paraId="30614288" w14:textId="36CD3E18" w:rsidR="005D42A8" w:rsidRDefault="00C23698">
      <w:pPr>
        <w:pStyle w:val="NoSpacing"/>
        <w:rPr>
          <w:color w:val="auto"/>
        </w:rPr>
      </w:pPr>
      <w:r>
        <w:rPr>
          <w:color w:val="auto"/>
        </w:rPr>
        <w:t>Signed……………………………………………………………………………………………………………</w:t>
      </w:r>
      <w:r w:rsidR="007B1A28">
        <w:rPr>
          <w:color w:val="auto"/>
        </w:rPr>
        <w:t xml:space="preserve"> </w:t>
      </w:r>
      <w:r>
        <w:rPr>
          <w:color w:val="auto"/>
        </w:rPr>
        <w:t>Date</w:t>
      </w:r>
      <w:r w:rsidR="007B1A28">
        <w:rPr>
          <w:color w:val="auto"/>
        </w:rPr>
        <w:t>d</w:t>
      </w:r>
      <w:r>
        <w:rPr>
          <w:color w:val="auto"/>
        </w:rPr>
        <w:t>………………………………………………….</w:t>
      </w:r>
    </w:p>
    <w:p w14:paraId="690AD135" w14:textId="5F08DAEF" w:rsidR="005D42A8" w:rsidRDefault="005D42A8">
      <w:pPr>
        <w:pStyle w:val="NoSpacing"/>
        <w:rPr>
          <w:color w:val="auto"/>
        </w:rPr>
      </w:pPr>
    </w:p>
    <w:p w14:paraId="71C3E640" w14:textId="036526E1" w:rsidR="005D42A8" w:rsidRDefault="005D42A8">
      <w:pPr>
        <w:pStyle w:val="NoSpacing"/>
        <w:rPr>
          <w:color w:val="auto"/>
        </w:rPr>
      </w:pPr>
    </w:p>
    <w:p w14:paraId="5A914281" w14:textId="11B1349E" w:rsidR="005D42A8" w:rsidRDefault="005D42A8">
      <w:pPr>
        <w:pStyle w:val="NoSpacing"/>
        <w:rPr>
          <w:color w:val="auto"/>
        </w:rPr>
      </w:pPr>
    </w:p>
    <w:p w14:paraId="563C5E80" w14:textId="65022AD1" w:rsidR="005D42A8" w:rsidRDefault="005D42A8">
      <w:pPr>
        <w:pStyle w:val="NoSpacing"/>
        <w:rPr>
          <w:color w:val="auto"/>
        </w:rPr>
      </w:pPr>
    </w:p>
    <w:p w14:paraId="1F31775C" w14:textId="47BCB952" w:rsidR="005D42A8" w:rsidRDefault="005D42A8">
      <w:pPr>
        <w:pStyle w:val="NoSpacing"/>
        <w:rPr>
          <w:color w:val="auto"/>
        </w:rPr>
      </w:pPr>
    </w:p>
    <w:p w14:paraId="2E1E61C5" w14:textId="5E999A61" w:rsidR="005D42A8" w:rsidRDefault="005D42A8">
      <w:pPr>
        <w:pStyle w:val="NoSpacing"/>
        <w:rPr>
          <w:color w:val="auto"/>
        </w:rPr>
      </w:pPr>
    </w:p>
    <w:p w14:paraId="45C476F2" w14:textId="1D13F77C" w:rsidR="005D42A8" w:rsidRDefault="005D42A8">
      <w:pPr>
        <w:pStyle w:val="NoSpacing"/>
        <w:rPr>
          <w:color w:val="auto"/>
        </w:rPr>
      </w:pPr>
    </w:p>
    <w:p w14:paraId="6C9BAA77" w14:textId="49775224" w:rsidR="005D42A8" w:rsidRDefault="005D42A8" w:rsidP="005D42A8">
      <w:pPr>
        <w:pStyle w:val="NoSpacing"/>
        <w:jc w:val="center"/>
        <w:rPr>
          <w:color w:val="auto"/>
        </w:rPr>
      </w:pPr>
    </w:p>
    <w:p w14:paraId="01971822" w14:textId="1C8576CB" w:rsidR="00C93CC7" w:rsidRDefault="00C93CC7" w:rsidP="005D42A8">
      <w:pPr>
        <w:pStyle w:val="NoSpacing"/>
        <w:jc w:val="center"/>
        <w:rPr>
          <w:color w:val="auto"/>
        </w:rPr>
      </w:pPr>
    </w:p>
    <w:p w14:paraId="472B0431" w14:textId="584CA4DA" w:rsidR="00C93CC7" w:rsidRDefault="00C93CC7" w:rsidP="005D42A8">
      <w:pPr>
        <w:pStyle w:val="NoSpacing"/>
        <w:jc w:val="center"/>
        <w:rPr>
          <w:color w:val="auto"/>
        </w:rPr>
      </w:pPr>
    </w:p>
    <w:p w14:paraId="0F5D27A6" w14:textId="03C6C6BA" w:rsidR="00C93CC7" w:rsidRDefault="00C93CC7" w:rsidP="005D42A8">
      <w:pPr>
        <w:pStyle w:val="NoSpacing"/>
        <w:jc w:val="center"/>
        <w:rPr>
          <w:color w:val="auto"/>
        </w:rPr>
      </w:pPr>
    </w:p>
    <w:p w14:paraId="7BC2829E" w14:textId="7019D850" w:rsidR="00C93CC7" w:rsidRDefault="00C93CC7" w:rsidP="005D42A8">
      <w:pPr>
        <w:pStyle w:val="NoSpacing"/>
        <w:jc w:val="center"/>
        <w:rPr>
          <w:color w:val="auto"/>
        </w:rPr>
      </w:pPr>
    </w:p>
    <w:p w14:paraId="2A8C6B14" w14:textId="67F49509" w:rsidR="00C93CC7" w:rsidRDefault="00C93CC7" w:rsidP="005D42A8">
      <w:pPr>
        <w:pStyle w:val="NoSpacing"/>
        <w:jc w:val="center"/>
        <w:rPr>
          <w:color w:val="auto"/>
        </w:rPr>
      </w:pPr>
    </w:p>
    <w:p w14:paraId="2D067202" w14:textId="6B50743E" w:rsidR="00C93CC7" w:rsidRDefault="00C93CC7" w:rsidP="005D42A8">
      <w:pPr>
        <w:pStyle w:val="NoSpacing"/>
        <w:jc w:val="center"/>
        <w:rPr>
          <w:color w:val="auto"/>
        </w:rPr>
      </w:pPr>
    </w:p>
    <w:p w14:paraId="08884D3D" w14:textId="7007C10C" w:rsidR="00C93CC7" w:rsidRDefault="00C93CC7" w:rsidP="005D42A8">
      <w:pPr>
        <w:pStyle w:val="NoSpacing"/>
        <w:jc w:val="center"/>
        <w:rPr>
          <w:color w:val="auto"/>
        </w:rPr>
      </w:pPr>
    </w:p>
    <w:p w14:paraId="7485E9C9" w14:textId="5066AABF" w:rsidR="00C93CC7" w:rsidRDefault="00C93CC7" w:rsidP="005D42A8">
      <w:pPr>
        <w:pStyle w:val="NoSpacing"/>
        <w:jc w:val="center"/>
        <w:rPr>
          <w:color w:val="auto"/>
        </w:rPr>
      </w:pPr>
    </w:p>
    <w:p w14:paraId="0DB13C6E" w14:textId="6367EFAC" w:rsidR="00C93CC7" w:rsidRDefault="00C93CC7" w:rsidP="005D42A8">
      <w:pPr>
        <w:pStyle w:val="NoSpacing"/>
        <w:jc w:val="center"/>
        <w:rPr>
          <w:color w:val="auto"/>
        </w:rPr>
      </w:pPr>
    </w:p>
    <w:p w14:paraId="25627DAA" w14:textId="4E7BB6FA" w:rsidR="00C93CC7" w:rsidRDefault="00C93CC7" w:rsidP="005D42A8">
      <w:pPr>
        <w:pStyle w:val="NoSpacing"/>
        <w:jc w:val="center"/>
        <w:rPr>
          <w:color w:val="auto"/>
        </w:rPr>
      </w:pPr>
    </w:p>
    <w:p w14:paraId="7B2774F3" w14:textId="33BE9034" w:rsidR="00C93CC7" w:rsidRDefault="00C93CC7" w:rsidP="005D42A8">
      <w:pPr>
        <w:pStyle w:val="NoSpacing"/>
        <w:jc w:val="center"/>
        <w:rPr>
          <w:color w:val="auto"/>
        </w:rPr>
      </w:pPr>
    </w:p>
    <w:p w14:paraId="30AEF388" w14:textId="42C17DAD" w:rsidR="00C93CC7" w:rsidRDefault="00C93CC7" w:rsidP="005D42A8">
      <w:pPr>
        <w:pStyle w:val="NoSpacing"/>
        <w:jc w:val="center"/>
        <w:rPr>
          <w:color w:val="auto"/>
        </w:rPr>
      </w:pPr>
    </w:p>
    <w:p w14:paraId="13FF2473" w14:textId="3E261802" w:rsidR="00C93CC7" w:rsidRDefault="00C93CC7" w:rsidP="005D42A8">
      <w:pPr>
        <w:pStyle w:val="NoSpacing"/>
        <w:jc w:val="center"/>
        <w:rPr>
          <w:color w:val="auto"/>
        </w:rPr>
      </w:pPr>
    </w:p>
    <w:p w14:paraId="5673E276" w14:textId="36C3ABA0" w:rsidR="00C93CC7" w:rsidRDefault="00C93CC7" w:rsidP="005D42A8">
      <w:pPr>
        <w:pStyle w:val="NoSpacing"/>
        <w:jc w:val="center"/>
        <w:rPr>
          <w:color w:val="auto"/>
        </w:rPr>
      </w:pPr>
    </w:p>
    <w:p w14:paraId="0B9BDC0A" w14:textId="755526F9" w:rsidR="00C93CC7" w:rsidRDefault="00C93CC7" w:rsidP="005D42A8">
      <w:pPr>
        <w:pStyle w:val="NoSpacing"/>
        <w:jc w:val="center"/>
        <w:rPr>
          <w:color w:val="auto"/>
        </w:rPr>
      </w:pPr>
    </w:p>
    <w:p w14:paraId="5EC51943" w14:textId="4A671474" w:rsidR="00C93CC7" w:rsidRDefault="00C93CC7" w:rsidP="005D42A8">
      <w:pPr>
        <w:pStyle w:val="NoSpacing"/>
        <w:jc w:val="center"/>
        <w:rPr>
          <w:color w:val="auto"/>
        </w:rPr>
      </w:pPr>
    </w:p>
    <w:p w14:paraId="6F887C4E" w14:textId="6215B831" w:rsidR="00C93CC7" w:rsidRDefault="00C93CC7" w:rsidP="005D42A8">
      <w:pPr>
        <w:pStyle w:val="NoSpacing"/>
        <w:jc w:val="center"/>
        <w:rPr>
          <w:color w:val="auto"/>
        </w:rPr>
      </w:pPr>
    </w:p>
    <w:p w14:paraId="76481361" w14:textId="461C5970" w:rsidR="00C93CC7" w:rsidRDefault="00C93CC7" w:rsidP="005D42A8">
      <w:pPr>
        <w:pStyle w:val="NoSpacing"/>
        <w:jc w:val="center"/>
        <w:rPr>
          <w:color w:val="auto"/>
        </w:rPr>
      </w:pPr>
    </w:p>
    <w:p w14:paraId="489FF86D" w14:textId="3C0A462A" w:rsidR="00C93CC7" w:rsidRDefault="00C93CC7" w:rsidP="005D42A8">
      <w:pPr>
        <w:pStyle w:val="NoSpacing"/>
        <w:jc w:val="center"/>
        <w:rPr>
          <w:color w:val="auto"/>
        </w:rPr>
      </w:pPr>
    </w:p>
    <w:p w14:paraId="7132878E" w14:textId="3A874BAC" w:rsidR="00C93CC7" w:rsidRDefault="00C93CC7" w:rsidP="005D42A8">
      <w:pPr>
        <w:pStyle w:val="NoSpacing"/>
        <w:jc w:val="center"/>
        <w:rPr>
          <w:color w:val="auto"/>
        </w:rPr>
      </w:pPr>
    </w:p>
    <w:p w14:paraId="736ECD56" w14:textId="7CC863DC" w:rsidR="00C93CC7" w:rsidRDefault="00C93CC7" w:rsidP="005D42A8">
      <w:pPr>
        <w:pStyle w:val="NoSpacing"/>
        <w:jc w:val="center"/>
        <w:rPr>
          <w:color w:val="auto"/>
        </w:rPr>
      </w:pPr>
    </w:p>
    <w:p w14:paraId="2EABE66F" w14:textId="13B3FF60" w:rsidR="00C93CC7" w:rsidRDefault="00C93CC7" w:rsidP="005D42A8">
      <w:pPr>
        <w:pStyle w:val="NoSpacing"/>
        <w:jc w:val="center"/>
        <w:rPr>
          <w:color w:val="auto"/>
        </w:rPr>
      </w:pPr>
    </w:p>
    <w:p w14:paraId="7B58D18D" w14:textId="196BF999" w:rsidR="00C93CC7" w:rsidRDefault="00C93CC7" w:rsidP="005D42A8">
      <w:pPr>
        <w:pStyle w:val="NoSpacing"/>
        <w:jc w:val="center"/>
        <w:rPr>
          <w:color w:val="auto"/>
        </w:rPr>
      </w:pPr>
    </w:p>
    <w:p w14:paraId="5E53214C" w14:textId="36313BB9" w:rsidR="00C93CC7" w:rsidRDefault="00C93CC7" w:rsidP="005D42A8">
      <w:pPr>
        <w:pStyle w:val="NoSpacing"/>
        <w:jc w:val="center"/>
        <w:rPr>
          <w:color w:val="auto"/>
        </w:rPr>
      </w:pPr>
    </w:p>
    <w:p w14:paraId="19CCFD41" w14:textId="681C604E" w:rsidR="00C93CC7" w:rsidRDefault="00C93CC7" w:rsidP="005D42A8">
      <w:pPr>
        <w:pStyle w:val="NoSpacing"/>
        <w:jc w:val="center"/>
        <w:rPr>
          <w:color w:val="auto"/>
        </w:rPr>
      </w:pPr>
    </w:p>
    <w:p w14:paraId="23A78B4C" w14:textId="6D9798DB" w:rsidR="00C93CC7" w:rsidRDefault="00C93CC7" w:rsidP="005D42A8">
      <w:pPr>
        <w:pStyle w:val="NoSpacing"/>
        <w:jc w:val="center"/>
        <w:rPr>
          <w:color w:val="auto"/>
        </w:rPr>
      </w:pPr>
    </w:p>
    <w:p w14:paraId="6BCFF6E0" w14:textId="243EF02E" w:rsidR="00C93CC7" w:rsidRDefault="00C93CC7" w:rsidP="005D42A8">
      <w:pPr>
        <w:pStyle w:val="NoSpacing"/>
        <w:jc w:val="center"/>
        <w:rPr>
          <w:color w:val="auto"/>
        </w:rPr>
      </w:pPr>
    </w:p>
    <w:p w14:paraId="1D90D17B" w14:textId="57C11B12" w:rsidR="00C93CC7" w:rsidRDefault="00C93CC7" w:rsidP="005D42A8">
      <w:pPr>
        <w:pStyle w:val="NoSpacing"/>
        <w:jc w:val="center"/>
        <w:rPr>
          <w:color w:val="auto"/>
        </w:rPr>
      </w:pPr>
    </w:p>
    <w:p w14:paraId="26387501" w14:textId="5EED7DAE" w:rsidR="00C93CC7" w:rsidRDefault="00C93CC7" w:rsidP="005D42A8">
      <w:pPr>
        <w:pStyle w:val="NoSpacing"/>
        <w:jc w:val="center"/>
        <w:rPr>
          <w:color w:val="auto"/>
        </w:rPr>
      </w:pPr>
    </w:p>
    <w:p w14:paraId="57FB5FA4" w14:textId="6190F1D7" w:rsidR="00C93CC7" w:rsidRDefault="00C93CC7" w:rsidP="005D42A8">
      <w:pPr>
        <w:pStyle w:val="NoSpacing"/>
        <w:jc w:val="center"/>
        <w:rPr>
          <w:color w:val="auto"/>
        </w:rPr>
      </w:pPr>
    </w:p>
    <w:p w14:paraId="30B0FE22" w14:textId="77777777" w:rsidR="00C93CC7" w:rsidRDefault="00C93CC7" w:rsidP="005A1C7D">
      <w:pPr>
        <w:pStyle w:val="NoSpacing"/>
        <w:rPr>
          <w:color w:val="auto"/>
        </w:rPr>
      </w:pPr>
    </w:p>
    <w:p w14:paraId="220A1429" w14:textId="2AE77CFC" w:rsidR="005D42A8" w:rsidRDefault="005D42A8" w:rsidP="005D42A8">
      <w:pPr>
        <w:pStyle w:val="NoSpacing"/>
        <w:jc w:val="center"/>
        <w:rPr>
          <w:b/>
          <w:bCs/>
          <w:color w:val="auto"/>
          <w:sz w:val="24"/>
          <w:szCs w:val="24"/>
          <w:u w:val="single"/>
        </w:rPr>
      </w:pPr>
      <w:r w:rsidRPr="005D42A8">
        <w:rPr>
          <w:b/>
          <w:bCs/>
          <w:color w:val="auto"/>
          <w:sz w:val="24"/>
          <w:szCs w:val="24"/>
          <w:u w:val="single"/>
        </w:rPr>
        <w:t>Councillors Actions Arising</w:t>
      </w:r>
    </w:p>
    <w:p w14:paraId="0DB29CCD" w14:textId="1836225E" w:rsidR="005D42A8" w:rsidRDefault="005D42A8" w:rsidP="005D42A8">
      <w:pPr>
        <w:pStyle w:val="NoSpacing"/>
        <w:jc w:val="center"/>
        <w:rPr>
          <w:b/>
          <w:bCs/>
          <w:color w:val="auto"/>
          <w:sz w:val="24"/>
          <w:szCs w:val="24"/>
          <w:u w:val="single"/>
        </w:rPr>
      </w:pPr>
    </w:p>
    <w:p w14:paraId="6FD124F8" w14:textId="4EC739D3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Cllr C Prentice (Chair)</w:t>
      </w:r>
    </w:p>
    <w:p w14:paraId="4C022C72" w14:textId="07D536DD" w:rsidR="005D42A8" w:rsidRDefault="005D42A8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Footpath by Pond - </w:t>
      </w:r>
      <w:r w:rsidR="005A1C7D" w:rsidRPr="00804E77">
        <w:rPr>
          <w:b/>
          <w:bCs/>
          <w:color w:val="auto"/>
        </w:rPr>
        <w:t xml:space="preserve">Action: Cllr C Prentice to follow up with Upper Mill Pond </w:t>
      </w:r>
      <w:r w:rsidR="005A1C7D">
        <w:rPr>
          <w:b/>
          <w:bCs/>
          <w:color w:val="auto"/>
        </w:rPr>
        <w:t>with a view to a joint</w:t>
      </w:r>
      <w:r w:rsidR="005A1C7D" w:rsidRPr="00804E77">
        <w:rPr>
          <w:b/>
          <w:bCs/>
          <w:color w:val="auto"/>
        </w:rPr>
        <w:t xml:space="preserve"> approach </w:t>
      </w:r>
      <w:r w:rsidR="005A1C7D">
        <w:rPr>
          <w:b/>
          <w:bCs/>
          <w:color w:val="auto"/>
        </w:rPr>
        <w:t xml:space="preserve">to </w:t>
      </w:r>
      <w:r w:rsidR="005A1C7D" w:rsidRPr="00804E77">
        <w:rPr>
          <w:b/>
          <w:bCs/>
          <w:color w:val="auto"/>
        </w:rPr>
        <w:t xml:space="preserve">Compton Beauchamp </w:t>
      </w:r>
      <w:r w:rsidR="005A1C7D">
        <w:rPr>
          <w:b/>
          <w:bCs/>
          <w:color w:val="auto"/>
        </w:rPr>
        <w:t>Estates, the landowners, if a path around the pond seems practicable and desirable</w:t>
      </w:r>
    </w:p>
    <w:p w14:paraId="63743D4C" w14:textId="516A6384" w:rsidR="005A1C7D" w:rsidRPr="00C93CC7" w:rsidRDefault="005A1C7D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Airey Neave Memorial - </w:t>
      </w:r>
      <w:r w:rsidRPr="005A1C7D">
        <w:rPr>
          <w:b/>
          <w:bCs/>
          <w:color w:val="auto"/>
        </w:rPr>
        <w:t>Action: Cllr C Prentice to represent APC on the Airey Neave Memorial Committee.</w:t>
      </w:r>
    </w:p>
    <w:p w14:paraId="4C9D8CC2" w14:textId="1F2913E3" w:rsidR="00C93CC7" w:rsidRDefault="00C93CC7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>Connectivity</w:t>
      </w:r>
      <w:r w:rsidRPr="00C93CC7">
        <w:rPr>
          <w:b/>
          <w:bCs/>
          <w:color w:val="auto"/>
        </w:rPr>
        <w:t>-</w:t>
      </w:r>
      <w:r w:rsidR="005A1C7D">
        <w:rPr>
          <w:b/>
          <w:bCs/>
          <w:color w:val="auto"/>
        </w:rPr>
        <w:t xml:space="preserve"> </w:t>
      </w:r>
      <w:r w:rsidR="005A1C7D" w:rsidRPr="005A1C7D">
        <w:rPr>
          <w:b/>
          <w:bCs/>
          <w:color w:val="auto"/>
        </w:rPr>
        <w:t>Action: Cllr C. Prentice and P Smith to report back to OCC on the Airband installation.</w:t>
      </w:r>
    </w:p>
    <w:p w14:paraId="05ECB4E6" w14:textId="5B22EFDC" w:rsidR="005A1C7D" w:rsidRPr="00C93CC7" w:rsidRDefault="005A1C7D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Village Hall </w:t>
      </w:r>
      <w:proofErr w:type="spellStart"/>
      <w:r>
        <w:rPr>
          <w:b/>
          <w:bCs/>
          <w:color w:val="auto"/>
        </w:rPr>
        <w:t>Wifi</w:t>
      </w:r>
      <w:proofErr w:type="spellEnd"/>
      <w:r>
        <w:rPr>
          <w:b/>
          <w:bCs/>
          <w:color w:val="auto"/>
        </w:rPr>
        <w:t xml:space="preserve">- </w:t>
      </w:r>
      <w:r w:rsidRPr="005A1C7D">
        <w:rPr>
          <w:b/>
          <w:bCs/>
          <w:color w:val="auto"/>
        </w:rPr>
        <w:t>Action:  Cllr C. Prentice and P. Smith to engage with Airband. Cllr. C. Prentice to co-ordinate next steps with the Village Hall Committee.</w:t>
      </w:r>
    </w:p>
    <w:p w14:paraId="31ED987B" w14:textId="02FF633B" w:rsidR="005D42A8" w:rsidRDefault="005D42A8" w:rsidP="005D42A8">
      <w:pPr>
        <w:pStyle w:val="NoSpacing"/>
        <w:rPr>
          <w:b/>
          <w:bCs/>
          <w:color w:val="auto"/>
        </w:rPr>
      </w:pPr>
    </w:p>
    <w:p w14:paraId="1A8E78EC" w14:textId="66C1A8D6" w:rsidR="005D42A8" w:rsidRDefault="005D42A8" w:rsidP="005D42A8">
      <w:pPr>
        <w:pStyle w:val="NoSpacing"/>
        <w:rPr>
          <w:b/>
          <w:bCs/>
          <w:color w:val="auto"/>
        </w:rPr>
      </w:pPr>
    </w:p>
    <w:p w14:paraId="2E7705F1" w14:textId="4769C6D9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Cllr J Greenham</w:t>
      </w:r>
    </w:p>
    <w:p w14:paraId="3FFE44CE" w14:textId="6434AEB1" w:rsidR="005D42A8" w:rsidRPr="00132456" w:rsidRDefault="005D42A8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Resilience Plan - </w:t>
      </w:r>
      <w:r w:rsidR="005A1C7D" w:rsidRPr="00804E77">
        <w:rPr>
          <w:b/>
          <w:bCs/>
          <w:color w:val="auto"/>
        </w:rPr>
        <w:t xml:space="preserve">Action: Cllr J Greenham to </w:t>
      </w:r>
      <w:r w:rsidR="005A1C7D">
        <w:rPr>
          <w:b/>
          <w:bCs/>
          <w:color w:val="auto"/>
        </w:rPr>
        <w:t>complete</w:t>
      </w:r>
      <w:r w:rsidR="005A1C7D" w:rsidRPr="003137CE">
        <w:rPr>
          <w:b/>
          <w:bCs/>
          <w:color w:val="auto"/>
        </w:rPr>
        <w:t xml:space="preserve"> and circulate the updated Plan</w:t>
      </w:r>
    </w:p>
    <w:p w14:paraId="1861E07F" w14:textId="2E6B7BA5" w:rsidR="00132456" w:rsidRPr="009C376B" w:rsidRDefault="00132456" w:rsidP="009C376B">
      <w:pPr>
        <w:pStyle w:val="NoSpacing"/>
        <w:numPr>
          <w:ilvl w:val="0"/>
          <w:numId w:val="26"/>
        </w:numPr>
        <w:rPr>
          <w:b/>
          <w:bCs/>
          <w:color w:val="auto"/>
        </w:rPr>
      </w:pPr>
      <w:r>
        <w:rPr>
          <w:b/>
          <w:bCs/>
          <w:color w:val="auto"/>
        </w:rPr>
        <w:t>Community Speed Watch -</w:t>
      </w:r>
      <w:r w:rsidR="009C376B" w:rsidRPr="009C376B">
        <w:t xml:space="preserve"> </w:t>
      </w:r>
      <w:r w:rsidR="009C376B" w:rsidRPr="009C376B">
        <w:rPr>
          <w:b/>
          <w:bCs/>
          <w:color w:val="auto"/>
        </w:rPr>
        <w:t>Action- Cllr J Greenham to put a call for volunteers who wish to take part in CSW and if needed hold a separate meeting to gauge interest.</w:t>
      </w:r>
    </w:p>
    <w:p w14:paraId="2DCB03FC" w14:textId="6064A480" w:rsidR="005D42A8" w:rsidRDefault="005D42A8" w:rsidP="005D42A8">
      <w:pPr>
        <w:pStyle w:val="NoSpacing"/>
        <w:rPr>
          <w:b/>
          <w:bCs/>
          <w:color w:val="auto"/>
        </w:rPr>
      </w:pPr>
    </w:p>
    <w:p w14:paraId="1007A70F" w14:textId="10A094C9" w:rsidR="005D42A8" w:rsidRDefault="005D42A8" w:rsidP="005D42A8">
      <w:pPr>
        <w:pStyle w:val="NoSpacing"/>
        <w:rPr>
          <w:b/>
          <w:bCs/>
          <w:color w:val="auto"/>
        </w:rPr>
      </w:pPr>
    </w:p>
    <w:p w14:paraId="7B78AE8B" w14:textId="07BF0083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Cllr N Morgan</w:t>
      </w:r>
    </w:p>
    <w:p w14:paraId="45835E6E" w14:textId="6139A624" w:rsidR="00C93CC7" w:rsidRPr="00C93CC7" w:rsidRDefault="00C93CC7" w:rsidP="00C93CC7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Grounds Maintenance Quotations- </w:t>
      </w:r>
      <w:r w:rsidR="005A1C7D" w:rsidRPr="005A1C7D">
        <w:rPr>
          <w:b/>
          <w:bCs/>
          <w:color w:val="auto"/>
        </w:rPr>
        <w:t xml:space="preserve">Action - Cllr N Morgan to </w:t>
      </w:r>
      <w:proofErr w:type="spellStart"/>
      <w:r w:rsidR="005A1C7D" w:rsidRPr="005A1C7D">
        <w:rPr>
          <w:b/>
          <w:bCs/>
          <w:color w:val="auto"/>
        </w:rPr>
        <w:t>finalise</w:t>
      </w:r>
      <w:proofErr w:type="spellEnd"/>
      <w:r w:rsidR="005A1C7D" w:rsidRPr="005A1C7D">
        <w:rPr>
          <w:b/>
          <w:bCs/>
          <w:color w:val="auto"/>
        </w:rPr>
        <w:t xml:space="preserve"> the areas for maintenance; and then secure quotations from the three contractors for the 2023-24 Contract.</w:t>
      </w:r>
    </w:p>
    <w:p w14:paraId="11E66A93" w14:textId="4F934F89" w:rsidR="005D42A8" w:rsidRDefault="005D42A8" w:rsidP="005D42A8">
      <w:pPr>
        <w:pStyle w:val="NoSpacing"/>
        <w:rPr>
          <w:b/>
          <w:bCs/>
          <w:color w:val="auto"/>
        </w:rPr>
      </w:pPr>
    </w:p>
    <w:p w14:paraId="615F1535" w14:textId="17BD7550" w:rsidR="005D42A8" w:rsidRDefault="005D42A8" w:rsidP="005D42A8">
      <w:pPr>
        <w:pStyle w:val="NoSpacing"/>
        <w:rPr>
          <w:b/>
          <w:bCs/>
          <w:color w:val="auto"/>
        </w:rPr>
      </w:pPr>
    </w:p>
    <w:p w14:paraId="7811A5CF" w14:textId="5812E11F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Cllr J Ruggiero</w:t>
      </w:r>
    </w:p>
    <w:p w14:paraId="6B6BF6A4" w14:textId="2402D8D8" w:rsidR="005D42A8" w:rsidRPr="005D42A8" w:rsidRDefault="005D42A8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Flashing Speed Sign on descent of Ashbury Hill - </w:t>
      </w:r>
      <w:r w:rsidR="009C376B" w:rsidRPr="009C376B">
        <w:rPr>
          <w:b/>
          <w:bCs/>
          <w:color w:val="auto"/>
        </w:rPr>
        <w:t>Action: Cllr Ruggiero to find out who installed the sign (probably OCC Highways) and report to them that it is not working.</w:t>
      </w:r>
    </w:p>
    <w:p w14:paraId="6EF79F59" w14:textId="4A7C24CF" w:rsidR="005D42A8" w:rsidRPr="005A1C7D" w:rsidRDefault="005D42A8" w:rsidP="005A1C7D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Dog Waste Bins - </w:t>
      </w:r>
      <w:r w:rsidR="005A1C7D" w:rsidRPr="007E5010">
        <w:rPr>
          <w:b/>
          <w:bCs/>
          <w:color w:val="auto"/>
        </w:rPr>
        <w:t>Action: Cllr Ruggiero to source a quote for 2 dog waste bins and to formally request OCC t</w:t>
      </w:r>
      <w:r w:rsidR="005A1C7D">
        <w:rPr>
          <w:b/>
          <w:bCs/>
          <w:color w:val="auto"/>
        </w:rPr>
        <w:t>o empty</w:t>
      </w:r>
      <w:r w:rsidR="005A1C7D" w:rsidRPr="007E5010">
        <w:rPr>
          <w:b/>
          <w:bCs/>
          <w:color w:val="auto"/>
        </w:rPr>
        <w:t xml:space="preserve"> these bins</w:t>
      </w:r>
      <w:r w:rsidR="005A1C7D">
        <w:rPr>
          <w:b/>
          <w:bCs/>
          <w:color w:val="auto"/>
        </w:rPr>
        <w:t>, as they do at Bourton.</w:t>
      </w:r>
    </w:p>
    <w:p w14:paraId="4F18C83C" w14:textId="25B99FCE" w:rsidR="00410203" w:rsidRPr="00410203" w:rsidRDefault="00410203" w:rsidP="00410203">
      <w:pPr>
        <w:pStyle w:val="NoSpacing"/>
        <w:numPr>
          <w:ilvl w:val="0"/>
          <w:numId w:val="26"/>
        </w:numPr>
        <w:rPr>
          <w:b/>
          <w:bCs/>
          <w:color w:val="auto"/>
        </w:rPr>
      </w:pPr>
      <w:r>
        <w:rPr>
          <w:b/>
          <w:bCs/>
          <w:color w:val="auto"/>
        </w:rPr>
        <w:t>Flagpole -</w:t>
      </w:r>
      <w:r w:rsidRPr="00410203">
        <w:rPr>
          <w:b/>
          <w:bCs/>
          <w:color w:val="auto"/>
        </w:rPr>
        <w:t xml:space="preserve"> </w:t>
      </w:r>
      <w:r w:rsidR="009C376B" w:rsidRPr="009C376B">
        <w:rPr>
          <w:b/>
          <w:bCs/>
          <w:color w:val="auto"/>
        </w:rPr>
        <w:t>Action- Cllr Ruggiero to make contact with the potential sponsor.</w:t>
      </w:r>
    </w:p>
    <w:p w14:paraId="101716E2" w14:textId="3E0903D3" w:rsidR="00410203" w:rsidRPr="00410203" w:rsidRDefault="00410203" w:rsidP="00410203">
      <w:pPr>
        <w:pStyle w:val="NoSpacing"/>
        <w:numPr>
          <w:ilvl w:val="0"/>
          <w:numId w:val="26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Quiet Lanes Initiative- </w:t>
      </w:r>
      <w:r w:rsidR="009C376B" w:rsidRPr="009C376B">
        <w:rPr>
          <w:b/>
          <w:bCs/>
          <w:color w:val="auto"/>
        </w:rPr>
        <w:t>Action- Cllr Ruggiero to explore ‘Quiet Lanes’ from the details passed by Cllr C Prentice.</w:t>
      </w:r>
    </w:p>
    <w:p w14:paraId="7A304D32" w14:textId="60D5A65B" w:rsidR="005D42A8" w:rsidRPr="00410203" w:rsidRDefault="00410203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 w:rsidRPr="00410203">
        <w:rPr>
          <w:b/>
          <w:bCs/>
          <w:color w:val="auto"/>
        </w:rPr>
        <w:t xml:space="preserve"> </w:t>
      </w:r>
    </w:p>
    <w:p w14:paraId="263F29BA" w14:textId="675343E4" w:rsidR="005D42A8" w:rsidRDefault="005D42A8" w:rsidP="005D42A8">
      <w:pPr>
        <w:pStyle w:val="NoSpacing"/>
        <w:rPr>
          <w:b/>
          <w:bCs/>
          <w:color w:val="auto"/>
        </w:rPr>
      </w:pPr>
    </w:p>
    <w:p w14:paraId="006075AC" w14:textId="77777777" w:rsidR="005D42A8" w:rsidRDefault="005D42A8" w:rsidP="005D42A8">
      <w:pPr>
        <w:pStyle w:val="NoSpacing"/>
        <w:rPr>
          <w:b/>
          <w:bCs/>
          <w:color w:val="auto"/>
        </w:rPr>
      </w:pPr>
    </w:p>
    <w:p w14:paraId="425CC949" w14:textId="7CA2C876" w:rsidR="005D42A8" w:rsidRDefault="005D42A8" w:rsidP="005D42A8">
      <w:pPr>
        <w:pStyle w:val="NoSpacing"/>
        <w:rPr>
          <w:b/>
          <w:bCs/>
          <w:color w:val="auto"/>
        </w:rPr>
      </w:pPr>
    </w:p>
    <w:p w14:paraId="0BF159FF" w14:textId="4648DE30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Cllr P Cowx</w:t>
      </w:r>
    </w:p>
    <w:p w14:paraId="7890EB24" w14:textId="402B3E96" w:rsidR="005D42A8" w:rsidRPr="005A1C7D" w:rsidRDefault="005D42A8" w:rsidP="005A1C7D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Climate Fund - </w:t>
      </w:r>
      <w:r w:rsidR="005A1C7D" w:rsidRPr="006553F5">
        <w:rPr>
          <w:b/>
          <w:bCs/>
          <w:color w:val="auto"/>
        </w:rPr>
        <w:t>Action: Cllr P Cowx to check with the funding department regarding the purchase of an Infra-red camera under the grant.</w:t>
      </w:r>
    </w:p>
    <w:p w14:paraId="7480C26F" w14:textId="3241A5FC" w:rsidR="005D42A8" w:rsidRDefault="005D42A8" w:rsidP="005D42A8">
      <w:pPr>
        <w:pStyle w:val="NoSpacing"/>
        <w:numPr>
          <w:ilvl w:val="0"/>
          <w:numId w:val="3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Risk Assessment- </w:t>
      </w:r>
      <w:r w:rsidR="005A1C7D" w:rsidRPr="005A1C7D">
        <w:rPr>
          <w:b/>
          <w:bCs/>
          <w:color w:val="auto"/>
        </w:rPr>
        <w:t>Action: Cllr P Cowx to research what might be added on Cyber Risk to the APC Risk Register.</w:t>
      </w:r>
    </w:p>
    <w:p w14:paraId="1EEF1B8F" w14:textId="5600FD63" w:rsidR="005D42A8" w:rsidRDefault="005D42A8" w:rsidP="005D42A8">
      <w:pPr>
        <w:pStyle w:val="NoSpacing"/>
        <w:rPr>
          <w:b/>
          <w:bCs/>
          <w:color w:val="auto"/>
        </w:rPr>
      </w:pPr>
    </w:p>
    <w:p w14:paraId="7F05A0E5" w14:textId="15FA5A8B" w:rsidR="005D42A8" w:rsidRDefault="005D42A8" w:rsidP="005D42A8">
      <w:pPr>
        <w:pStyle w:val="NoSpacing"/>
        <w:rPr>
          <w:b/>
          <w:bCs/>
          <w:color w:val="auto"/>
        </w:rPr>
      </w:pPr>
    </w:p>
    <w:p w14:paraId="407048F5" w14:textId="7FB3B023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Cllr A Reynolds</w:t>
      </w:r>
    </w:p>
    <w:p w14:paraId="2B791EBC" w14:textId="6F4C31DE" w:rsidR="00410203" w:rsidRPr="009C376B" w:rsidRDefault="009C376B" w:rsidP="009C376B">
      <w:pPr>
        <w:pStyle w:val="ListParagraph"/>
        <w:numPr>
          <w:ilvl w:val="0"/>
          <w:numId w:val="41"/>
        </w:numPr>
        <w:rPr>
          <w:b/>
          <w:bCs/>
          <w:color w:val="auto"/>
        </w:rPr>
      </w:pPr>
      <w:r w:rsidRPr="009C376B">
        <w:rPr>
          <w:b/>
          <w:bCs/>
          <w:color w:val="auto"/>
        </w:rPr>
        <w:t xml:space="preserve">Playpark - </w:t>
      </w:r>
      <w:r w:rsidRPr="009C376B">
        <w:rPr>
          <w:b/>
          <w:bCs/>
          <w:color w:val="auto"/>
        </w:rPr>
        <w:t>Action- Cllr A Reynolds to contact the companies requesting a site visit to be able to quote for a baby swing and resurfacing of the play area.</w:t>
      </w:r>
    </w:p>
    <w:p w14:paraId="483198D6" w14:textId="31C116B2" w:rsidR="005D42A8" w:rsidRDefault="005D42A8" w:rsidP="005D42A8">
      <w:pPr>
        <w:pStyle w:val="NoSpacing"/>
        <w:rPr>
          <w:b/>
          <w:bCs/>
          <w:color w:val="auto"/>
        </w:rPr>
      </w:pPr>
    </w:p>
    <w:p w14:paraId="5790730B" w14:textId="5B9A58AB" w:rsidR="005D42A8" w:rsidRDefault="005D42A8" w:rsidP="005D42A8">
      <w:pPr>
        <w:pStyle w:val="NoSpacing"/>
        <w:rPr>
          <w:b/>
          <w:bCs/>
          <w:color w:val="auto"/>
        </w:rPr>
      </w:pPr>
    </w:p>
    <w:p w14:paraId="4B4872A2" w14:textId="0B2A00E3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Clerk</w:t>
      </w:r>
    </w:p>
    <w:p w14:paraId="675F0EBB" w14:textId="2AE56F44" w:rsidR="005A1C7D" w:rsidRDefault="005A1C7D" w:rsidP="005D42A8">
      <w:pPr>
        <w:pStyle w:val="NoSpacing"/>
        <w:numPr>
          <w:ilvl w:val="0"/>
          <w:numId w:val="20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Invoice for Legal Fees- </w:t>
      </w:r>
      <w:r w:rsidRPr="005A1C7D">
        <w:rPr>
          <w:b/>
          <w:bCs/>
          <w:color w:val="auto"/>
        </w:rPr>
        <w:t>Action: Clerk to bring up for review on 15 February.</w:t>
      </w:r>
    </w:p>
    <w:p w14:paraId="3EEA47F7" w14:textId="3AA485CF" w:rsidR="005A1C7D" w:rsidRPr="005A1C7D" w:rsidRDefault="005A1C7D" w:rsidP="005A1C7D">
      <w:pPr>
        <w:pStyle w:val="NoSpacing"/>
        <w:numPr>
          <w:ilvl w:val="0"/>
          <w:numId w:val="20"/>
        </w:numPr>
        <w:rPr>
          <w:color w:val="auto"/>
        </w:rPr>
      </w:pPr>
      <w:r>
        <w:rPr>
          <w:b/>
          <w:bCs/>
          <w:color w:val="auto"/>
        </w:rPr>
        <w:t xml:space="preserve">Resilience Plan- </w:t>
      </w:r>
      <w:r>
        <w:rPr>
          <w:b/>
          <w:bCs/>
          <w:color w:val="auto"/>
        </w:rPr>
        <w:t>Action: The Clerk to ensure t</w:t>
      </w:r>
      <w:r w:rsidRPr="003137CE">
        <w:rPr>
          <w:b/>
          <w:bCs/>
          <w:color w:val="auto"/>
        </w:rPr>
        <w:t>he Plan</w:t>
      </w:r>
      <w:r>
        <w:rPr>
          <w:b/>
          <w:bCs/>
          <w:color w:val="auto"/>
        </w:rPr>
        <w:t xml:space="preserve"> is </w:t>
      </w:r>
      <w:r w:rsidRPr="003137CE">
        <w:rPr>
          <w:b/>
          <w:bCs/>
          <w:color w:val="auto"/>
        </w:rPr>
        <w:t>reviewed annually.</w:t>
      </w:r>
    </w:p>
    <w:p w14:paraId="77372DA7" w14:textId="470E3977" w:rsidR="005D42A8" w:rsidRPr="00141F49" w:rsidRDefault="005D42A8" w:rsidP="005D42A8">
      <w:pPr>
        <w:pStyle w:val="NoSpacing"/>
        <w:numPr>
          <w:ilvl w:val="0"/>
          <w:numId w:val="20"/>
        </w:numPr>
        <w:rPr>
          <w:b/>
          <w:bCs/>
          <w:color w:val="auto"/>
        </w:rPr>
      </w:pPr>
      <w:r>
        <w:rPr>
          <w:b/>
          <w:bCs/>
          <w:color w:val="auto"/>
        </w:rPr>
        <w:t>Ashbury Shop Sub-Committee</w:t>
      </w:r>
      <w:proofErr w:type="gramStart"/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 </w:t>
      </w:r>
      <w:r w:rsidRPr="00141F49">
        <w:rPr>
          <w:b/>
          <w:bCs/>
          <w:color w:val="auto"/>
        </w:rPr>
        <w:t>Action</w:t>
      </w:r>
      <w:proofErr w:type="gramEnd"/>
      <w:r w:rsidRPr="00141F49">
        <w:rPr>
          <w:b/>
          <w:bCs/>
          <w:color w:val="auto"/>
        </w:rPr>
        <w:t>- Clerk to remove Ashbury Shop Sub-Committee from future agendas.</w:t>
      </w:r>
    </w:p>
    <w:p w14:paraId="40F9A601" w14:textId="194C85CD" w:rsidR="005D42A8" w:rsidRPr="003477EC" w:rsidRDefault="005D42A8" w:rsidP="005D42A8">
      <w:pPr>
        <w:pStyle w:val="NoSpacing"/>
        <w:numPr>
          <w:ilvl w:val="0"/>
          <w:numId w:val="20"/>
        </w:numPr>
        <w:rPr>
          <w:color w:val="auto"/>
        </w:rPr>
      </w:pPr>
      <w:r>
        <w:rPr>
          <w:b/>
          <w:bCs/>
          <w:color w:val="auto"/>
        </w:rPr>
        <w:t xml:space="preserve">NPG - </w:t>
      </w:r>
      <w:r w:rsidR="005A1C7D" w:rsidRPr="005A1C7D">
        <w:rPr>
          <w:b/>
          <w:bCs/>
          <w:color w:val="auto"/>
        </w:rPr>
        <w:t>Action: Clerk to use full name of NPG on agenda and include the statement that the Group’s report to APC is attached.</w:t>
      </w:r>
    </w:p>
    <w:p w14:paraId="6570C161" w14:textId="1A7FDF3B" w:rsidR="005D42A8" w:rsidRDefault="005D42A8" w:rsidP="005D42A8">
      <w:pPr>
        <w:pStyle w:val="NoSpacing"/>
        <w:numPr>
          <w:ilvl w:val="0"/>
          <w:numId w:val="40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Precept Form- </w:t>
      </w:r>
      <w:r w:rsidR="009C376B" w:rsidRPr="009C376B">
        <w:rPr>
          <w:b/>
          <w:bCs/>
          <w:color w:val="auto"/>
        </w:rPr>
        <w:t>Action- Clerk to send signed Precept form with a 5% increase, as agreed.</w:t>
      </w:r>
    </w:p>
    <w:p w14:paraId="36A39ACC" w14:textId="154CAC45" w:rsidR="009C376B" w:rsidRPr="005A1C7D" w:rsidRDefault="009C376B" w:rsidP="005D42A8">
      <w:pPr>
        <w:pStyle w:val="NoSpacing"/>
        <w:numPr>
          <w:ilvl w:val="0"/>
          <w:numId w:val="40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May Elections- </w:t>
      </w:r>
      <w:r w:rsidRPr="009C376B">
        <w:rPr>
          <w:b/>
          <w:bCs/>
          <w:color w:val="auto"/>
        </w:rPr>
        <w:t>Action: Clerk to advertise the opportunity, once the forms are received.</w:t>
      </w:r>
    </w:p>
    <w:p w14:paraId="3972B66F" w14:textId="00CD94B3" w:rsidR="005A1C7D" w:rsidRDefault="005A1C7D" w:rsidP="005A1C7D">
      <w:pPr>
        <w:pStyle w:val="NoSpacing"/>
        <w:rPr>
          <w:b/>
          <w:bCs/>
          <w:color w:val="auto"/>
        </w:rPr>
      </w:pPr>
    </w:p>
    <w:p w14:paraId="69CE385E" w14:textId="4E62BAFD" w:rsidR="005A1C7D" w:rsidRDefault="005A1C7D" w:rsidP="005A1C7D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NPG</w:t>
      </w:r>
    </w:p>
    <w:p w14:paraId="3CAC5A18" w14:textId="5927BA0B" w:rsidR="005A1C7D" w:rsidRDefault="005A1C7D" w:rsidP="005A1C7D">
      <w:pPr>
        <w:pStyle w:val="NoSpacing"/>
        <w:numPr>
          <w:ilvl w:val="0"/>
          <w:numId w:val="40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Village Hall </w:t>
      </w:r>
      <w:proofErr w:type="spellStart"/>
      <w:r>
        <w:rPr>
          <w:b/>
          <w:bCs/>
          <w:color w:val="auto"/>
        </w:rPr>
        <w:t>Wifi</w:t>
      </w:r>
      <w:proofErr w:type="spellEnd"/>
      <w:r>
        <w:rPr>
          <w:b/>
          <w:bCs/>
          <w:color w:val="auto"/>
        </w:rPr>
        <w:t xml:space="preserve">- </w:t>
      </w:r>
      <w:r w:rsidRPr="005A1C7D">
        <w:rPr>
          <w:b/>
          <w:bCs/>
          <w:color w:val="auto"/>
        </w:rPr>
        <w:t>Action:  Cllr C. Prentice and P. Smith to engage with Airband.</w:t>
      </w:r>
    </w:p>
    <w:p w14:paraId="31A5A6B7" w14:textId="77777777" w:rsidR="005A1C7D" w:rsidRDefault="005A1C7D" w:rsidP="005A1C7D">
      <w:pPr>
        <w:pStyle w:val="NoSpacing"/>
        <w:numPr>
          <w:ilvl w:val="0"/>
          <w:numId w:val="40"/>
        </w:numPr>
        <w:rPr>
          <w:b/>
          <w:bCs/>
          <w:color w:val="auto"/>
        </w:rPr>
      </w:pPr>
      <w:r>
        <w:rPr>
          <w:b/>
          <w:bCs/>
          <w:color w:val="auto"/>
        </w:rPr>
        <w:t>Connectivity</w:t>
      </w:r>
      <w:r w:rsidRPr="00C93CC7">
        <w:rPr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Pr="005A1C7D">
        <w:rPr>
          <w:b/>
          <w:bCs/>
          <w:color w:val="auto"/>
        </w:rPr>
        <w:t>Action: Cllr C. Prentice and P Smith to report back to OCC on the Airband installation.</w:t>
      </w:r>
    </w:p>
    <w:p w14:paraId="64191774" w14:textId="77777777" w:rsidR="005A1C7D" w:rsidRDefault="005A1C7D" w:rsidP="005A1C7D">
      <w:pPr>
        <w:pStyle w:val="NoSpacing"/>
        <w:numPr>
          <w:ilvl w:val="0"/>
          <w:numId w:val="40"/>
        </w:numPr>
        <w:rPr>
          <w:b/>
          <w:bCs/>
          <w:color w:val="auto"/>
        </w:rPr>
      </w:pPr>
    </w:p>
    <w:p w14:paraId="669984E4" w14:textId="2A8C1464" w:rsidR="005D42A8" w:rsidRDefault="005D42A8" w:rsidP="005D42A8">
      <w:pPr>
        <w:pStyle w:val="NoSpacing"/>
        <w:rPr>
          <w:b/>
          <w:bCs/>
          <w:color w:val="auto"/>
        </w:rPr>
      </w:pPr>
    </w:p>
    <w:p w14:paraId="5AF719F1" w14:textId="54AB15AE" w:rsidR="005D42A8" w:rsidRDefault="005D42A8" w:rsidP="005D42A8">
      <w:pPr>
        <w:pStyle w:val="NoSpacing"/>
        <w:rPr>
          <w:b/>
          <w:bCs/>
          <w:color w:val="auto"/>
        </w:rPr>
      </w:pPr>
    </w:p>
    <w:p w14:paraId="426B99F7" w14:textId="10164E54" w:rsidR="005D42A8" w:rsidRDefault="005D42A8" w:rsidP="005D42A8">
      <w:pPr>
        <w:pStyle w:val="NoSpacing"/>
        <w:rPr>
          <w:b/>
          <w:bCs/>
          <w:color w:val="auto"/>
        </w:rPr>
      </w:pPr>
      <w:r>
        <w:rPr>
          <w:b/>
          <w:bCs/>
          <w:color w:val="auto"/>
        </w:rPr>
        <w:t>County/District Councillors</w:t>
      </w:r>
    </w:p>
    <w:p w14:paraId="42C7B02D" w14:textId="0FC36916" w:rsidR="005D42A8" w:rsidRPr="005D42A8" w:rsidRDefault="005D42A8" w:rsidP="005D42A8">
      <w:pPr>
        <w:pStyle w:val="NoSpacing"/>
        <w:numPr>
          <w:ilvl w:val="0"/>
          <w:numId w:val="3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Connectivity- </w:t>
      </w:r>
      <w:r w:rsidR="005A1C7D" w:rsidRPr="005A1C7D">
        <w:rPr>
          <w:b/>
          <w:bCs/>
          <w:color w:val="auto"/>
        </w:rPr>
        <w:t>Action: County Cllr Y Constance to lobby at OCC level and with the media on the risks associated with the switch-off of traditional telephone lines.</w:t>
      </w:r>
    </w:p>
    <w:p w14:paraId="7CABC275" w14:textId="77777777" w:rsidR="005D42A8" w:rsidRPr="00C23698" w:rsidRDefault="005D42A8" w:rsidP="005D42A8">
      <w:pPr>
        <w:pStyle w:val="NoSpacing"/>
        <w:jc w:val="center"/>
        <w:rPr>
          <w:color w:val="auto"/>
        </w:rPr>
      </w:pPr>
    </w:p>
    <w:sectPr w:rsidR="005D42A8" w:rsidRPr="00C23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720" w:bottom="568" w:left="720" w:header="708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6158" w14:textId="77777777" w:rsidR="004279C3" w:rsidRDefault="004279C3">
      <w:r>
        <w:separator/>
      </w:r>
    </w:p>
  </w:endnote>
  <w:endnote w:type="continuationSeparator" w:id="0">
    <w:p w14:paraId="3E99B5C2" w14:textId="77777777" w:rsidR="004279C3" w:rsidRDefault="0042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E0B9" w14:textId="77777777" w:rsidR="00346A5D" w:rsidRDefault="0034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2EC9" w14:textId="77777777" w:rsidR="00346A5D" w:rsidRDefault="0034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36F9" w14:textId="77777777" w:rsidR="00346A5D" w:rsidRDefault="0034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E09C" w14:textId="77777777" w:rsidR="004279C3" w:rsidRDefault="004279C3">
      <w:r>
        <w:separator/>
      </w:r>
    </w:p>
  </w:footnote>
  <w:footnote w:type="continuationSeparator" w:id="0">
    <w:p w14:paraId="013F2C24" w14:textId="77777777" w:rsidR="004279C3" w:rsidRDefault="0042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6A22" w14:textId="70385BDA" w:rsidR="00346A5D" w:rsidRDefault="00346A5D">
    <w:pPr>
      <w:pStyle w:val="Header"/>
    </w:pPr>
    <w:r>
      <w:rPr>
        <w:noProof/>
      </w:rPr>
      <w:pict w14:anchorId="0776B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49141" o:spid="_x0000_s1026" type="#_x0000_t136" style="position:absolute;margin-left:0;margin-top:0;width:526.7pt;height:2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5CA" w14:textId="12385BB6" w:rsidR="00D308F8" w:rsidRDefault="00346A5D">
    <w:pPr>
      <w:pStyle w:val="NoSpacing"/>
      <w:jc w:val="center"/>
      <w:rPr>
        <w:b/>
        <w:bCs/>
        <w:sz w:val="28"/>
        <w:szCs w:val="28"/>
      </w:rPr>
    </w:pPr>
    <w:r>
      <w:rPr>
        <w:noProof/>
      </w:rPr>
      <w:pict w14:anchorId="06CA1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49142" o:spid="_x0000_s1027" type="#_x0000_t136" style="position:absolute;left:0;text-align:left;margin-left:0;margin-top:0;width:526.7pt;height:2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E050A9">
      <w:rPr>
        <w:b/>
        <w:bCs/>
        <w:sz w:val="28"/>
        <w:szCs w:val="28"/>
      </w:rPr>
      <w:t>Meeting of Ashbury Parish Council</w:t>
    </w:r>
  </w:p>
  <w:p w14:paraId="642BFC0F" w14:textId="7DAB34CD" w:rsidR="00D308F8" w:rsidRDefault="00F41C5D" w:rsidP="00F41C5D">
    <w:pPr>
      <w:pStyle w:val="NoSpacing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7B53C5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>At The Village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5A09" w14:textId="3448552B" w:rsidR="00346A5D" w:rsidRDefault="00346A5D">
    <w:pPr>
      <w:pStyle w:val="Header"/>
    </w:pPr>
    <w:r>
      <w:rPr>
        <w:noProof/>
      </w:rPr>
      <w:pict w14:anchorId="71C1D6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49140" o:spid="_x0000_s1025" type="#_x0000_t136" style="position:absolute;margin-left:0;margin-top:0;width:526.7pt;height:2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71"/>
    <w:multiLevelType w:val="hybridMultilevel"/>
    <w:tmpl w:val="93688D32"/>
    <w:lvl w:ilvl="0" w:tplc="1ED093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043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CD5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45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010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6D7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E7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204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CD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64742"/>
    <w:multiLevelType w:val="hybridMultilevel"/>
    <w:tmpl w:val="00E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D94"/>
    <w:multiLevelType w:val="hybridMultilevel"/>
    <w:tmpl w:val="D5D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540"/>
    <w:multiLevelType w:val="hybridMultilevel"/>
    <w:tmpl w:val="6BE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089C"/>
    <w:multiLevelType w:val="hybridMultilevel"/>
    <w:tmpl w:val="EEB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5EE"/>
    <w:multiLevelType w:val="hybridMultilevel"/>
    <w:tmpl w:val="4624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060D"/>
    <w:multiLevelType w:val="hybridMultilevel"/>
    <w:tmpl w:val="9A76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90A"/>
    <w:multiLevelType w:val="hybridMultilevel"/>
    <w:tmpl w:val="FBFC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73BAE"/>
    <w:multiLevelType w:val="hybridMultilevel"/>
    <w:tmpl w:val="4A2A8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48EB"/>
    <w:multiLevelType w:val="hybridMultilevel"/>
    <w:tmpl w:val="25081490"/>
    <w:lvl w:ilvl="0" w:tplc="501E0B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CE5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647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C3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4C6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05B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CD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824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A3D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5C2CA0"/>
    <w:multiLevelType w:val="hybridMultilevel"/>
    <w:tmpl w:val="67080B6E"/>
    <w:lvl w:ilvl="0" w:tplc="C57CB7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E45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46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C0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69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CCD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618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FC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238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7F69A4"/>
    <w:multiLevelType w:val="hybridMultilevel"/>
    <w:tmpl w:val="0728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3105"/>
    <w:multiLevelType w:val="hybridMultilevel"/>
    <w:tmpl w:val="6DEE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F1634"/>
    <w:multiLevelType w:val="hybridMultilevel"/>
    <w:tmpl w:val="4D0A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765F"/>
    <w:multiLevelType w:val="hybridMultilevel"/>
    <w:tmpl w:val="E8A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2F4E"/>
    <w:multiLevelType w:val="hybridMultilevel"/>
    <w:tmpl w:val="1E4C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60F4"/>
    <w:multiLevelType w:val="hybridMultilevel"/>
    <w:tmpl w:val="4990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317D"/>
    <w:multiLevelType w:val="hybridMultilevel"/>
    <w:tmpl w:val="92F4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B14"/>
    <w:multiLevelType w:val="hybridMultilevel"/>
    <w:tmpl w:val="1F9AC682"/>
    <w:lvl w:ilvl="0" w:tplc="E368C9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144A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5C7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80D9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124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439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EE34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887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96A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276CD2"/>
    <w:multiLevelType w:val="hybridMultilevel"/>
    <w:tmpl w:val="284E8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C53"/>
    <w:multiLevelType w:val="hybridMultilevel"/>
    <w:tmpl w:val="5BE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9FE"/>
    <w:multiLevelType w:val="hybridMultilevel"/>
    <w:tmpl w:val="BBD2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E1160"/>
    <w:multiLevelType w:val="hybridMultilevel"/>
    <w:tmpl w:val="6588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F0D"/>
    <w:multiLevelType w:val="hybridMultilevel"/>
    <w:tmpl w:val="69AEA7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647F9"/>
    <w:multiLevelType w:val="hybridMultilevel"/>
    <w:tmpl w:val="A638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08CB"/>
    <w:multiLevelType w:val="hybridMultilevel"/>
    <w:tmpl w:val="236A03B0"/>
    <w:lvl w:ilvl="0" w:tplc="F788D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C1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4A5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6E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682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277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BA5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E60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63C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BD8350E"/>
    <w:multiLevelType w:val="hybridMultilevel"/>
    <w:tmpl w:val="543877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01E89"/>
    <w:multiLevelType w:val="hybridMultilevel"/>
    <w:tmpl w:val="CBE2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F74A7"/>
    <w:multiLevelType w:val="hybridMultilevel"/>
    <w:tmpl w:val="01C8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F59"/>
    <w:multiLevelType w:val="hybridMultilevel"/>
    <w:tmpl w:val="F29ABB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3365F9"/>
    <w:multiLevelType w:val="hybridMultilevel"/>
    <w:tmpl w:val="BEB0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B3DBD"/>
    <w:multiLevelType w:val="hybridMultilevel"/>
    <w:tmpl w:val="AD42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40DD7"/>
    <w:multiLevelType w:val="hybridMultilevel"/>
    <w:tmpl w:val="3B0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2AAE"/>
    <w:multiLevelType w:val="hybridMultilevel"/>
    <w:tmpl w:val="42AC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804F3"/>
    <w:multiLevelType w:val="hybridMultilevel"/>
    <w:tmpl w:val="FAFE8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D32CE"/>
    <w:multiLevelType w:val="hybridMultilevel"/>
    <w:tmpl w:val="1578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03C68"/>
    <w:multiLevelType w:val="hybridMultilevel"/>
    <w:tmpl w:val="697C1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E2106"/>
    <w:multiLevelType w:val="hybridMultilevel"/>
    <w:tmpl w:val="516A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09EB"/>
    <w:multiLevelType w:val="hybridMultilevel"/>
    <w:tmpl w:val="3EF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F61F3"/>
    <w:multiLevelType w:val="hybridMultilevel"/>
    <w:tmpl w:val="BF94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51ACB"/>
    <w:multiLevelType w:val="hybridMultilevel"/>
    <w:tmpl w:val="33CA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57661">
    <w:abstractNumId w:val="25"/>
  </w:num>
  <w:num w:numId="2" w16cid:durableId="1222599034">
    <w:abstractNumId w:val="18"/>
  </w:num>
  <w:num w:numId="3" w16cid:durableId="613292804">
    <w:abstractNumId w:val="18"/>
    <w:lvlOverride w:ilvl="0">
      <w:lvl w:ilvl="0" w:tplc="E368C9F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44AD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5C7EE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80D9F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1245D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439D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E341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D8874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96A56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87781508">
    <w:abstractNumId w:val="10"/>
  </w:num>
  <w:num w:numId="5" w16cid:durableId="1467353265">
    <w:abstractNumId w:val="0"/>
  </w:num>
  <w:num w:numId="6" w16cid:durableId="510147949">
    <w:abstractNumId w:val="9"/>
  </w:num>
  <w:num w:numId="7" w16cid:durableId="1204250710">
    <w:abstractNumId w:val="3"/>
  </w:num>
  <w:num w:numId="8" w16cid:durableId="1204637044">
    <w:abstractNumId w:val="27"/>
  </w:num>
  <w:num w:numId="9" w16cid:durableId="1809585550">
    <w:abstractNumId w:val="8"/>
  </w:num>
  <w:num w:numId="10" w16cid:durableId="754475655">
    <w:abstractNumId w:val="14"/>
  </w:num>
  <w:num w:numId="11" w16cid:durableId="258606018">
    <w:abstractNumId w:val="40"/>
  </w:num>
  <w:num w:numId="12" w16cid:durableId="1872838988">
    <w:abstractNumId w:val="30"/>
  </w:num>
  <w:num w:numId="13" w16cid:durableId="237204630">
    <w:abstractNumId w:val="24"/>
  </w:num>
  <w:num w:numId="14" w16cid:durableId="69281019">
    <w:abstractNumId w:val="6"/>
  </w:num>
  <w:num w:numId="15" w16cid:durableId="55782412">
    <w:abstractNumId w:val="34"/>
  </w:num>
  <w:num w:numId="16" w16cid:durableId="1796873848">
    <w:abstractNumId w:val="36"/>
  </w:num>
  <w:num w:numId="17" w16cid:durableId="687759655">
    <w:abstractNumId w:val="29"/>
  </w:num>
  <w:num w:numId="18" w16cid:durableId="1753156808">
    <w:abstractNumId w:val="7"/>
  </w:num>
  <w:num w:numId="19" w16cid:durableId="334842222">
    <w:abstractNumId w:val="22"/>
  </w:num>
  <w:num w:numId="20" w16cid:durableId="1490364269">
    <w:abstractNumId w:val="16"/>
  </w:num>
  <w:num w:numId="21" w16cid:durableId="1429277698">
    <w:abstractNumId w:val="39"/>
  </w:num>
  <w:num w:numId="22" w16cid:durableId="823355999">
    <w:abstractNumId w:val="23"/>
  </w:num>
  <w:num w:numId="23" w16cid:durableId="1731151489">
    <w:abstractNumId w:val="26"/>
  </w:num>
  <w:num w:numId="24" w16cid:durableId="1511212154">
    <w:abstractNumId w:val="19"/>
  </w:num>
  <w:num w:numId="25" w16cid:durableId="2018117229">
    <w:abstractNumId w:val="13"/>
  </w:num>
  <w:num w:numId="26" w16cid:durableId="2097314472">
    <w:abstractNumId w:val="31"/>
  </w:num>
  <w:num w:numId="27" w16cid:durableId="332148573">
    <w:abstractNumId w:val="12"/>
  </w:num>
  <w:num w:numId="28" w16cid:durableId="1181043102">
    <w:abstractNumId w:val="37"/>
  </w:num>
  <w:num w:numId="29" w16cid:durableId="2070490338">
    <w:abstractNumId w:val="11"/>
  </w:num>
  <w:num w:numId="30" w16cid:durableId="2128766512">
    <w:abstractNumId w:val="5"/>
  </w:num>
  <w:num w:numId="31" w16cid:durableId="357839">
    <w:abstractNumId w:val="28"/>
  </w:num>
  <w:num w:numId="32" w16cid:durableId="1368872815">
    <w:abstractNumId w:val="4"/>
  </w:num>
  <w:num w:numId="33" w16cid:durableId="780028615">
    <w:abstractNumId w:val="33"/>
  </w:num>
  <w:num w:numId="34" w16cid:durableId="2083062304">
    <w:abstractNumId w:val="17"/>
  </w:num>
  <w:num w:numId="35" w16cid:durableId="1658609008">
    <w:abstractNumId w:val="32"/>
  </w:num>
  <w:num w:numId="36" w16cid:durableId="247734840">
    <w:abstractNumId w:val="1"/>
  </w:num>
  <w:num w:numId="37" w16cid:durableId="1425105284">
    <w:abstractNumId w:val="21"/>
  </w:num>
  <w:num w:numId="38" w16cid:durableId="1219899449">
    <w:abstractNumId w:val="15"/>
  </w:num>
  <w:num w:numId="39" w16cid:durableId="355349840">
    <w:abstractNumId w:val="2"/>
  </w:num>
  <w:num w:numId="40" w16cid:durableId="430467738">
    <w:abstractNumId w:val="35"/>
  </w:num>
  <w:num w:numId="41" w16cid:durableId="1578633471">
    <w:abstractNumId w:val="20"/>
  </w:num>
  <w:num w:numId="42" w16cid:durableId="168204886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F8"/>
    <w:rsid w:val="0000546E"/>
    <w:rsid w:val="00027784"/>
    <w:rsid w:val="00030943"/>
    <w:rsid w:val="000355CC"/>
    <w:rsid w:val="00046978"/>
    <w:rsid w:val="00086A04"/>
    <w:rsid w:val="000958C5"/>
    <w:rsid w:val="00097F1C"/>
    <w:rsid w:val="000C61C1"/>
    <w:rsid w:val="000D28F3"/>
    <w:rsid w:val="000D3B12"/>
    <w:rsid w:val="000E538E"/>
    <w:rsid w:val="00102395"/>
    <w:rsid w:val="001054D8"/>
    <w:rsid w:val="00122D76"/>
    <w:rsid w:val="00126355"/>
    <w:rsid w:val="001306E0"/>
    <w:rsid w:val="00132456"/>
    <w:rsid w:val="00141F49"/>
    <w:rsid w:val="001535C3"/>
    <w:rsid w:val="00161CCB"/>
    <w:rsid w:val="00167398"/>
    <w:rsid w:val="00171768"/>
    <w:rsid w:val="0018126D"/>
    <w:rsid w:val="001950FC"/>
    <w:rsid w:val="001A1A1F"/>
    <w:rsid w:val="001A471C"/>
    <w:rsid w:val="001D03A4"/>
    <w:rsid w:val="001D10BC"/>
    <w:rsid w:val="001E47C5"/>
    <w:rsid w:val="001E5449"/>
    <w:rsid w:val="0020043E"/>
    <w:rsid w:val="00215E08"/>
    <w:rsid w:val="002209DE"/>
    <w:rsid w:val="00232043"/>
    <w:rsid w:val="00244C76"/>
    <w:rsid w:val="002570FD"/>
    <w:rsid w:val="0026069C"/>
    <w:rsid w:val="00264AA8"/>
    <w:rsid w:val="00267EF3"/>
    <w:rsid w:val="00285EFB"/>
    <w:rsid w:val="00297047"/>
    <w:rsid w:val="00297E26"/>
    <w:rsid w:val="002A0B5F"/>
    <w:rsid w:val="002B5BFD"/>
    <w:rsid w:val="002B6F3A"/>
    <w:rsid w:val="002E6AA7"/>
    <w:rsid w:val="002F0C00"/>
    <w:rsid w:val="002F2B59"/>
    <w:rsid w:val="00305E4F"/>
    <w:rsid w:val="00312ABE"/>
    <w:rsid w:val="003137CE"/>
    <w:rsid w:val="00314384"/>
    <w:rsid w:val="00321765"/>
    <w:rsid w:val="00335D6D"/>
    <w:rsid w:val="00346A5D"/>
    <w:rsid w:val="003477EC"/>
    <w:rsid w:val="0035523A"/>
    <w:rsid w:val="0035748B"/>
    <w:rsid w:val="0036475A"/>
    <w:rsid w:val="003807F0"/>
    <w:rsid w:val="003937A4"/>
    <w:rsid w:val="003A791D"/>
    <w:rsid w:val="003A7ED2"/>
    <w:rsid w:val="003B3A55"/>
    <w:rsid w:val="003C26BF"/>
    <w:rsid w:val="003C4921"/>
    <w:rsid w:val="003C7561"/>
    <w:rsid w:val="003E2022"/>
    <w:rsid w:val="003F4E79"/>
    <w:rsid w:val="003F77F6"/>
    <w:rsid w:val="00410203"/>
    <w:rsid w:val="00415926"/>
    <w:rsid w:val="00424A93"/>
    <w:rsid w:val="00425B6A"/>
    <w:rsid w:val="004279C3"/>
    <w:rsid w:val="0043631F"/>
    <w:rsid w:val="0046286E"/>
    <w:rsid w:val="00462E30"/>
    <w:rsid w:val="00474AD9"/>
    <w:rsid w:val="00480CA5"/>
    <w:rsid w:val="004A59B3"/>
    <w:rsid w:val="004A6DEB"/>
    <w:rsid w:val="004B09CD"/>
    <w:rsid w:val="004B1CAE"/>
    <w:rsid w:val="004B2182"/>
    <w:rsid w:val="004C2DD6"/>
    <w:rsid w:val="004D64AE"/>
    <w:rsid w:val="004D6F70"/>
    <w:rsid w:val="004F088A"/>
    <w:rsid w:val="004F53C1"/>
    <w:rsid w:val="0050466D"/>
    <w:rsid w:val="00504DE9"/>
    <w:rsid w:val="005129DA"/>
    <w:rsid w:val="00523D9C"/>
    <w:rsid w:val="00532A31"/>
    <w:rsid w:val="00546F81"/>
    <w:rsid w:val="00563AD6"/>
    <w:rsid w:val="00564447"/>
    <w:rsid w:val="00566608"/>
    <w:rsid w:val="0057387C"/>
    <w:rsid w:val="00573C71"/>
    <w:rsid w:val="005909A9"/>
    <w:rsid w:val="005A0E9A"/>
    <w:rsid w:val="005A1C7D"/>
    <w:rsid w:val="005A56DF"/>
    <w:rsid w:val="005A76AD"/>
    <w:rsid w:val="005D1224"/>
    <w:rsid w:val="005D2B05"/>
    <w:rsid w:val="005D42A8"/>
    <w:rsid w:val="005D4C03"/>
    <w:rsid w:val="005E38BD"/>
    <w:rsid w:val="005F082F"/>
    <w:rsid w:val="005F4AEF"/>
    <w:rsid w:val="00611173"/>
    <w:rsid w:val="006168E7"/>
    <w:rsid w:val="006179BC"/>
    <w:rsid w:val="00621F2A"/>
    <w:rsid w:val="006221BF"/>
    <w:rsid w:val="0062691B"/>
    <w:rsid w:val="0063309D"/>
    <w:rsid w:val="00635292"/>
    <w:rsid w:val="006553F5"/>
    <w:rsid w:val="00656480"/>
    <w:rsid w:val="00663244"/>
    <w:rsid w:val="006637E3"/>
    <w:rsid w:val="00663924"/>
    <w:rsid w:val="006726E4"/>
    <w:rsid w:val="00673528"/>
    <w:rsid w:val="006814BF"/>
    <w:rsid w:val="006846A1"/>
    <w:rsid w:val="00684B1C"/>
    <w:rsid w:val="00695745"/>
    <w:rsid w:val="00695F05"/>
    <w:rsid w:val="006A077A"/>
    <w:rsid w:val="006A2531"/>
    <w:rsid w:val="006B4EAB"/>
    <w:rsid w:val="006C584C"/>
    <w:rsid w:val="006C5A4D"/>
    <w:rsid w:val="006E0B08"/>
    <w:rsid w:val="006E21C8"/>
    <w:rsid w:val="006F0850"/>
    <w:rsid w:val="006F522F"/>
    <w:rsid w:val="007007ED"/>
    <w:rsid w:val="007057FE"/>
    <w:rsid w:val="007154A1"/>
    <w:rsid w:val="007169FD"/>
    <w:rsid w:val="00742FCA"/>
    <w:rsid w:val="0074579D"/>
    <w:rsid w:val="00752219"/>
    <w:rsid w:val="00752A2D"/>
    <w:rsid w:val="00754A81"/>
    <w:rsid w:val="007662CA"/>
    <w:rsid w:val="00767605"/>
    <w:rsid w:val="007826E0"/>
    <w:rsid w:val="0078622C"/>
    <w:rsid w:val="0078632E"/>
    <w:rsid w:val="007A2425"/>
    <w:rsid w:val="007B16E1"/>
    <w:rsid w:val="007B1A28"/>
    <w:rsid w:val="007B26AC"/>
    <w:rsid w:val="007B53C5"/>
    <w:rsid w:val="007D4C9B"/>
    <w:rsid w:val="007E5010"/>
    <w:rsid w:val="007F7AB8"/>
    <w:rsid w:val="0080087B"/>
    <w:rsid w:val="00804E77"/>
    <w:rsid w:val="00805400"/>
    <w:rsid w:val="008116D9"/>
    <w:rsid w:val="00815C44"/>
    <w:rsid w:val="008255B3"/>
    <w:rsid w:val="00830486"/>
    <w:rsid w:val="008467AB"/>
    <w:rsid w:val="00847729"/>
    <w:rsid w:val="0087515F"/>
    <w:rsid w:val="008A73CC"/>
    <w:rsid w:val="008A7A85"/>
    <w:rsid w:val="008B2E87"/>
    <w:rsid w:val="008C1BC4"/>
    <w:rsid w:val="008E3F02"/>
    <w:rsid w:val="0090043B"/>
    <w:rsid w:val="00904200"/>
    <w:rsid w:val="00907176"/>
    <w:rsid w:val="00911167"/>
    <w:rsid w:val="00921FA1"/>
    <w:rsid w:val="00923510"/>
    <w:rsid w:val="00944DF0"/>
    <w:rsid w:val="0096003E"/>
    <w:rsid w:val="00960B54"/>
    <w:rsid w:val="0097795A"/>
    <w:rsid w:val="00982344"/>
    <w:rsid w:val="00982A82"/>
    <w:rsid w:val="009A168E"/>
    <w:rsid w:val="009B3529"/>
    <w:rsid w:val="009C376B"/>
    <w:rsid w:val="009D2B3E"/>
    <w:rsid w:val="009E38E8"/>
    <w:rsid w:val="009E6AA0"/>
    <w:rsid w:val="009E6F29"/>
    <w:rsid w:val="009F4BA3"/>
    <w:rsid w:val="00A076B1"/>
    <w:rsid w:val="00A100A8"/>
    <w:rsid w:val="00A1559B"/>
    <w:rsid w:val="00A25B62"/>
    <w:rsid w:val="00A26CF9"/>
    <w:rsid w:val="00A81362"/>
    <w:rsid w:val="00AA0A3E"/>
    <w:rsid w:val="00AA7647"/>
    <w:rsid w:val="00AB5F2B"/>
    <w:rsid w:val="00AB7091"/>
    <w:rsid w:val="00AD6C10"/>
    <w:rsid w:val="00AE2F73"/>
    <w:rsid w:val="00AE5672"/>
    <w:rsid w:val="00AE63C7"/>
    <w:rsid w:val="00AE7B24"/>
    <w:rsid w:val="00B26618"/>
    <w:rsid w:val="00B371DA"/>
    <w:rsid w:val="00B4083E"/>
    <w:rsid w:val="00B4116A"/>
    <w:rsid w:val="00B41309"/>
    <w:rsid w:val="00B41833"/>
    <w:rsid w:val="00B62B73"/>
    <w:rsid w:val="00B6300E"/>
    <w:rsid w:val="00B75B57"/>
    <w:rsid w:val="00B82205"/>
    <w:rsid w:val="00B83D99"/>
    <w:rsid w:val="00BA24E1"/>
    <w:rsid w:val="00BB27D0"/>
    <w:rsid w:val="00BB7FFA"/>
    <w:rsid w:val="00BF1B6D"/>
    <w:rsid w:val="00C11068"/>
    <w:rsid w:val="00C165CA"/>
    <w:rsid w:val="00C17DD0"/>
    <w:rsid w:val="00C23698"/>
    <w:rsid w:val="00C2409F"/>
    <w:rsid w:val="00C32C53"/>
    <w:rsid w:val="00C40497"/>
    <w:rsid w:val="00C5276D"/>
    <w:rsid w:val="00C53B47"/>
    <w:rsid w:val="00C64AD3"/>
    <w:rsid w:val="00C652C1"/>
    <w:rsid w:val="00C736EC"/>
    <w:rsid w:val="00C77417"/>
    <w:rsid w:val="00C820D0"/>
    <w:rsid w:val="00C93CC7"/>
    <w:rsid w:val="00CA5EBE"/>
    <w:rsid w:val="00CA667F"/>
    <w:rsid w:val="00CB4D5F"/>
    <w:rsid w:val="00CB5CB7"/>
    <w:rsid w:val="00CD6A1D"/>
    <w:rsid w:val="00CE601D"/>
    <w:rsid w:val="00CE6DD9"/>
    <w:rsid w:val="00CE72DA"/>
    <w:rsid w:val="00D11D91"/>
    <w:rsid w:val="00D308F8"/>
    <w:rsid w:val="00D37A8D"/>
    <w:rsid w:val="00D50E93"/>
    <w:rsid w:val="00D523B9"/>
    <w:rsid w:val="00D56B10"/>
    <w:rsid w:val="00D946EC"/>
    <w:rsid w:val="00DA3A1B"/>
    <w:rsid w:val="00DC14B2"/>
    <w:rsid w:val="00DE386D"/>
    <w:rsid w:val="00DE55F1"/>
    <w:rsid w:val="00DE5A60"/>
    <w:rsid w:val="00DF2182"/>
    <w:rsid w:val="00DF4C97"/>
    <w:rsid w:val="00DF67A9"/>
    <w:rsid w:val="00E050A9"/>
    <w:rsid w:val="00E2002E"/>
    <w:rsid w:val="00E25E71"/>
    <w:rsid w:val="00E43B63"/>
    <w:rsid w:val="00E5587D"/>
    <w:rsid w:val="00E85ED0"/>
    <w:rsid w:val="00E94013"/>
    <w:rsid w:val="00EA1605"/>
    <w:rsid w:val="00EB3670"/>
    <w:rsid w:val="00EB3D9B"/>
    <w:rsid w:val="00ED3BE0"/>
    <w:rsid w:val="00ED6999"/>
    <w:rsid w:val="00EE1CA8"/>
    <w:rsid w:val="00EE5829"/>
    <w:rsid w:val="00F05C2C"/>
    <w:rsid w:val="00F0742D"/>
    <w:rsid w:val="00F131DB"/>
    <w:rsid w:val="00F16CAF"/>
    <w:rsid w:val="00F33402"/>
    <w:rsid w:val="00F41C5D"/>
    <w:rsid w:val="00F51466"/>
    <w:rsid w:val="00F52E75"/>
    <w:rsid w:val="00F82916"/>
    <w:rsid w:val="00F96027"/>
    <w:rsid w:val="00F9683A"/>
    <w:rsid w:val="00F979DE"/>
    <w:rsid w:val="00FC10E9"/>
    <w:rsid w:val="00FE4BFD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76637"/>
  <w15:docId w15:val="{81597872-BB2F-4967-A8A4-4684484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41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1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DD9B-F7E5-4392-8BD4-07C173E8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Ashbury</dc:creator>
  <cp:lastModifiedBy>Clerk Ashbury</cp:lastModifiedBy>
  <cp:revision>4</cp:revision>
  <dcterms:created xsi:type="dcterms:W3CDTF">2023-01-20T13:23:00Z</dcterms:created>
  <dcterms:modified xsi:type="dcterms:W3CDTF">2023-01-20T13:36:00Z</dcterms:modified>
</cp:coreProperties>
</file>